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687" w:rsidRDefault="00486687" w:rsidP="00486687">
      <w:pPr>
        <w:spacing w:after="0" w:line="240" w:lineRule="auto"/>
        <w:rPr>
          <w:rFonts w:ascii="Times New Roman" w:hAnsi="Times New Roman"/>
          <w:sz w:val="24"/>
          <w:szCs w:val="24"/>
        </w:rPr>
      </w:pPr>
      <w:r>
        <w:rPr>
          <w:rFonts w:ascii="Times New Roman" w:hAnsi="Times New Roman"/>
          <w:sz w:val="24"/>
          <w:szCs w:val="24"/>
        </w:rPr>
        <w:t>OR-II.0057.13.9.2011</w:t>
      </w:r>
    </w:p>
    <w:p w:rsidR="00486687" w:rsidRDefault="00486687" w:rsidP="00486687">
      <w:pPr>
        <w:spacing w:after="0" w:line="240" w:lineRule="auto"/>
        <w:jc w:val="center"/>
        <w:rPr>
          <w:rFonts w:ascii="Times New Roman" w:hAnsi="Times New Roman"/>
          <w:b/>
          <w:sz w:val="28"/>
          <w:szCs w:val="28"/>
        </w:rPr>
      </w:pPr>
    </w:p>
    <w:p w:rsidR="00486687" w:rsidRPr="001B08C1" w:rsidRDefault="00486687" w:rsidP="00486687">
      <w:pPr>
        <w:spacing w:after="0" w:line="240" w:lineRule="auto"/>
        <w:jc w:val="center"/>
        <w:rPr>
          <w:rFonts w:ascii="Times New Roman" w:hAnsi="Times New Roman"/>
          <w:b/>
          <w:sz w:val="28"/>
          <w:szCs w:val="28"/>
        </w:rPr>
      </w:pPr>
      <w:r w:rsidRPr="001B08C1">
        <w:rPr>
          <w:rFonts w:ascii="Times New Roman" w:hAnsi="Times New Roman"/>
          <w:b/>
          <w:sz w:val="28"/>
          <w:szCs w:val="28"/>
        </w:rPr>
        <w:t>Informacja Prezydenta Miasta</w:t>
      </w:r>
    </w:p>
    <w:p w:rsidR="00486687" w:rsidRPr="001B08C1" w:rsidRDefault="00486687" w:rsidP="00486687">
      <w:pPr>
        <w:spacing w:after="0" w:line="240" w:lineRule="auto"/>
        <w:jc w:val="center"/>
        <w:rPr>
          <w:rFonts w:ascii="Times New Roman" w:hAnsi="Times New Roman"/>
          <w:b/>
          <w:sz w:val="28"/>
          <w:szCs w:val="28"/>
        </w:rPr>
      </w:pPr>
      <w:r w:rsidRPr="001B08C1">
        <w:rPr>
          <w:rFonts w:ascii="Times New Roman" w:hAnsi="Times New Roman"/>
          <w:b/>
          <w:sz w:val="28"/>
          <w:szCs w:val="28"/>
        </w:rPr>
        <w:t>o ważniejszych działaniach podjętych w okresie międzysesyjnym,</w:t>
      </w:r>
    </w:p>
    <w:p w:rsidR="00486687" w:rsidRPr="001B08C1" w:rsidRDefault="00486687" w:rsidP="00486687">
      <w:pPr>
        <w:spacing w:after="0" w:line="240" w:lineRule="auto"/>
        <w:jc w:val="center"/>
        <w:rPr>
          <w:rFonts w:ascii="Times New Roman" w:hAnsi="Times New Roman"/>
          <w:b/>
          <w:sz w:val="28"/>
          <w:szCs w:val="28"/>
        </w:rPr>
      </w:pPr>
      <w:r>
        <w:rPr>
          <w:rFonts w:ascii="Times New Roman" w:hAnsi="Times New Roman"/>
          <w:b/>
          <w:sz w:val="28"/>
          <w:szCs w:val="28"/>
        </w:rPr>
        <w:t>przedstawiona na XIII</w:t>
      </w:r>
      <w:r w:rsidRPr="001B08C1">
        <w:rPr>
          <w:rFonts w:ascii="Times New Roman" w:hAnsi="Times New Roman"/>
          <w:b/>
          <w:sz w:val="28"/>
          <w:szCs w:val="28"/>
        </w:rPr>
        <w:t xml:space="preserve"> sesji Rady Miasta</w:t>
      </w:r>
    </w:p>
    <w:p w:rsidR="00486687" w:rsidRDefault="00486687" w:rsidP="00486687">
      <w:pPr>
        <w:spacing w:after="0" w:line="240" w:lineRule="auto"/>
        <w:jc w:val="center"/>
        <w:rPr>
          <w:rFonts w:ascii="Times New Roman" w:hAnsi="Times New Roman"/>
          <w:b/>
          <w:sz w:val="28"/>
          <w:szCs w:val="28"/>
        </w:rPr>
      </w:pPr>
      <w:r>
        <w:rPr>
          <w:rFonts w:ascii="Times New Roman" w:hAnsi="Times New Roman"/>
          <w:b/>
          <w:sz w:val="28"/>
          <w:szCs w:val="28"/>
        </w:rPr>
        <w:t>w dniu 30 sierpnia 2011</w:t>
      </w:r>
      <w:r w:rsidRPr="001B08C1">
        <w:rPr>
          <w:rFonts w:ascii="Times New Roman" w:hAnsi="Times New Roman"/>
          <w:b/>
          <w:sz w:val="28"/>
          <w:szCs w:val="28"/>
        </w:rPr>
        <w:t xml:space="preserve"> r.</w:t>
      </w:r>
    </w:p>
    <w:p w:rsidR="00486687" w:rsidRDefault="00486687" w:rsidP="00486687">
      <w:pPr>
        <w:spacing w:after="0" w:line="240" w:lineRule="auto"/>
        <w:jc w:val="both"/>
        <w:rPr>
          <w:rFonts w:ascii="Times New Roman" w:hAnsi="Times New Roman"/>
          <w:b/>
          <w:sz w:val="28"/>
          <w:szCs w:val="28"/>
        </w:rPr>
      </w:pPr>
    </w:p>
    <w:p w:rsidR="00AA6383" w:rsidRDefault="00AA6383" w:rsidP="00486687">
      <w:pPr>
        <w:spacing w:after="0" w:line="240" w:lineRule="auto"/>
        <w:jc w:val="both"/>
        <w:rPr>
          <w:rFonts w:ascii="Times New Roman" w:hAnsi="Times New Roman"/>
          <w:b/>
          <w:sz w:val="28"/>
          <w:szCs w:val="28"/>
        </w:rPr>
      </w:pPr>
    </w:p>
    <w:p w:rsidR="00486687" w:rsidRDefault="00486687" w:rsidP="00486687">
      <w:pPr>
        <w:spacing w:after="0" w:line="240" w:lineRule="auto"/>
        <w:jc w:val="both"/>
        <w:rPr>
          <w:rFonts w:ascii="Times New Roman" w:hAnsi="Times New Roman"/>
          <w:b/>
          <w:sz w:val="28"/>
          <w:szCs w:val="28"/>
        </w:rPr>
      </w:pPr>
      <w:r>
        <w:rPr>
          <w:rFonts w:ascii="Times New Roman" w:hAnsi="Times New Roman"/>
          <w:b/>
          <w:sz w:val="28"/>
          <w:szCs w:val="28"/>
        </w:rPr>
        <w:t>Panie Przewodniczący!</w:t>
      </w:r>
    </w:p>
    <w:p w:rsidR="00486687" w:rsidRDefault="00486687" w:rsidP="00486687">
      <w:pPr>
        <w:spacing w:after="0" w:line="240" w:lineRule="auto"/>
        <w:jc w:val="both"/>
        <w:rPr>
          <w:rFonts w:ascii="Times New Roman" w:hAnsi="Times New Roman"/>
          <w:b/>
          <w:sz w:val="28"/>
          <w:szCs w:val="28"/>
        </w:rPr>
      </w:pPr>
    </w:p>
    <w:p w:rsidR="00486687" w:rsidRDefault="00486687" w:rsidP="00486687">
      <w:pPr>
        <w:spacing w:after="0" w:line="240" w:lineRule="auto"/>
        <w:jc w:val="both"/>
        <w:rPr>
          <w:rFonts w:ascii="Times New Roman" w:hAnsi="Times New Roman"/>
          <w:b/>
          <w:sz w:val="28"/>
          <w:szCs w:val="28"/>
        </w:rPr>
      </w:pPr>
      <w:r>
        <w:rPr>
          <w:rFonts w:ascii="Times New Roman" w:hAnsi="Times New Roman"/>
          <w:b/>
          <w:sz w:val="28"/>
          <w:szCs w:val="28"/>
        </w:rPr>
        <w:t>Wysoka Rado!</w:t>
      </w:r>
    </w:p>
    <w:p w:rsidR="00AA6383" w:rsidRPr="00C223AE" w:rsidRDefault="00AA6383" w:rsidP="00486687">
      <w:pPr>
        <w:spacing w:after="0" w:line="240" w:lineRule="auto"/>
        <w:jc w:val="both"/>
        <w:rPr>
          <w:rFonts w:ascii="Times New Roman" w:hAnsi="Times New Roman"/>
          <w:b/>
          <w:sz w:val="28"/>
          <w:szCs w:val="28"/>
        </w:rPr>
      </w:pPr>
    </w:p>
    <w:p w:rsidR="00AA6383" w:rsidRPr="00AA6383" w:rsidRDefault="00AA6383" w:rsidP="00AA6383">
      <w:pPr>
        <w:spacing w:after="0" w:line="360" w:lineRule="auto"/>
        <w:ind w:firstLine="708"/>
        <w:jc w:val="both"/>
        <w:rPr>
          <w:rFonts w:ascii="Times New Roman" w:hAnsi="Times New Roman"/>
          <w:sz w:val="28"/>
          <w:szCs w:val="28"/>
        </w:rPr>
      </w:pPr>
      <w:r>
        <w:rPr>
          <w:rFonts w:ascii="Times New Roman" w:hAnsi="Times New Roman"/>
          <w:sz w:val="28"/>
          <w:szCs w:val="28"/>
        </w:rPr>
        <w:t xml:space="preserve">Miło mi Państwa poinformować, że </w:t>
      </w:r>
      <w:r w:rsidRPr="00AA6383">
        <w:rPr>
          <w:rFonts w:ascii="Times New Roman" w:hAnsi="Times New Roman"/>
          <w:sz w:val="28"/>
          <w:szCs w:val="28"/>
        </w:rPr>
        <w:t>Miasto Bolesławiec zostało laureatem w tegorocznym Rankingu Samorządów "Rzeczpospolitej" w kategorii najlepsza gmina miejska. Jak informuje "Rzeczpospolita" ranking ma na celu uhonorowanie miast i gmin, które najbardziej dbają o rozwój i podniesienie jakości życia mieszkańców przy zachowaniu reguł odpowiedzialności i bezpieczeństwa finansowego.</w:t>
      </w:r>
    </w:p>
    <w:p w:rsidR="00AA6383" w:rsidRPr="00AA6383" w:rsidRDefault="00AA6383" w:rsidP="00AA6383">
      <w:pPr>
        <w:pStyle w:val="NormalnyWeb"/>
        <w:spacing w:line="360" w:lineRule="auto"/>
        <w:ind w:firstLine="708"/>
        <w:jc w:val="both"/>
        <w:rPr>
          <w:sz w:val="28"/>
          <w:szCs w:val="28"/>
        </w:rPr>
      </w:pPr>
      <w:r w:rsidRPr="00AA6383">
        <w:rPr>
          <w:sz w:val="28"/>
          <w:szCs w:val="28"/>
        </w:rPr>
        <w:t xml:space="preserve">Ranking składał się z dwóch etapów. W pierwszym etapie, w oparciu o bazę danych Ministerstwa Finansów, wyłoniono gminy, które najlepiej zarządzały swoimi finansami w latach 2007-2010 i jednocześnie najwięcej w tym czasie inwestowały. Do drugiego etapu zakwalifikowały się 564 samorządy (64 miasta na prawach powiatu, 250 pozostałych miast i gmin miejsko-wiejskich oraz 250 gmin wiejskich). </w:t>
      </w:r>
    </w:p>
    <w:p w:rsidR="00AA6383" w:rsidRPr="00AA6383" w:rsidRDefault="00AA6383" w:rsidP="00AA6383">
      <w:pPr>
        <w:pStyle w:val="NormalnyWeb"/>
        <w:spacing w:line="360" w:lineRule="auto"/>
        <w:ind w:firstLine="708"/>
        <w:jc w:val="both"/>
        <w:rPr>
          <w:sz w:val="28"/>
          <w:szCs w:val="28"/>
        </w:rPr>
      </w:pPr>
      <w:r w:rsidRPr="00AA6383">
        <w:rPr>
          <w:sz w:val="28"/>
          <w:szCs w:val="28"/>
        </w:rPr>
        <w:t>Bolesławiec w rankingu samorządów, w kategorii gminy miejskie i miejsko-wiejskie, uplasował się na 11 pozycji w kraju, co daje trzecie miejsce w województwie dolnośląskim. Kapituła analizowała dane za</w:t>
      </w:r>
      <w:r>
        <w:rPr>
          <w:sz w:val="28"/>
          <w:szCs w:val="28"/>
        </w:rPr>
        <w:t xml:space="preserve"> 2010: sytuację finansową, zarzą</w:t>
      </w:r>
      <w:r w:rsidRPr="00AA6383">
        <w:rPr>
          <w:sz w:val="28"/>
          <w:szCs w:val="28"/>
        </w:rPr>
        <w:t xml:space="preserve">dzanie, dochody i wydatki na osobę, pozyskane środki unijne na 1 mieszkańca, zobowiązania do przychodów, udział wydatków na organizacje pozarządowe, nakłady na gospodarkę mieszkaniową na osobę, </w:t>
      </w:r>
      <w:r w:rsidRPr="00AA6383">
        <w:rPr>
          <w:sz w:val="28"/>
          <w:szCs w:val="28"/>
        </w:rPr>
        <w:lastRenderedPageBreak/>
        <w:t xml:space="preserve">wydatki na promocję w wydatkach ogółem, nowe podmioty gospodarcze, liczbę mieszkańców. </w:t>
      </w:r>
    </w:p>
    <w:p w:rsidR="00AA6383" w:rsidRDefault="00AA6383" w:rsidP="00486687">
      <w:pPr>
        <w:spacing w:after="0" w:line="240" w:lineRule="auto"/>
        <w:jc w:val="both"/>
        <w:rPr>
          <w:rFonts w:ascii="Times New Roman" w:hAnsi="Times New Roman"/>
          <w:b/>
          <w:sz w:val="28"/>
          <w:szCs w:val="28"/>
        </w:rPr>
      </w:pPr>
    </w:p>
    <w:p w:rsidR="00486687" w:rsidRPr="00AA4A98" w:rsidRDefault="00486687" w:rsidP="00486687">
      <w:pPr>
        <w:spacing w:after="0" w:line="240" w:lineRule="auto"/>
        <w:ind w:firstLine="708"/>
        <w:jc w:val="both"/>
        <w:rPr>
          <w:rFonts w:ascii="Times New Roman" w:hAnsi="Times New Roman"/>
          <w:sz w:val="28"/>
          <w:szCs w:val="28"/>
        </w:rPr>
      </w:pPr>
      <w:r>
        <w:rPr>
          <w:rFonts w:ascii="Times New Roman" w:hAnsi="Times New Roman"/>
          <w:sz w:val="28"/>
          <w:szCs w:val="28"/>
        </w:rPr>
        <w:t xml:space="preserve">W okresie od XI sesji Rady Miasta odbytej w dniu 6 lipca 2011 r. rozpatrzyłem i skierowałem pod obrady Wysokiej Rady </w:t>
      </w:r>
      <w:r w:rsidRPr="001B08C1">
        <w:rPr>
          <w:rFonts w:ascii="Times New Roman" w:hAnsi="Times New Roman"/>
          <w:b/>
          <w:sz w:val="28"/>
          <w:szCs w:val="28"/>
        </w:rPr>
        <w:t>następujące projekty uchwał Rady Miasta:</w:t>
      </w:r>
    </w:p>
    <w:p w:rsidR="00486687" w:rsidRDefault="00486687" w:rsidP="00486687">
      <w:pPr>
        <w:spacing w:after="0" w:line="240" w:lineRule="auto"/>
        <w:ind w:left="787"/>
        <w:jc w:val="both"/>
        <w:rPr>
          <w:rFonts w:ascii="Times New Roman" w:hAnsi="Times New Roman"/>
          <w:sz w:val="28"/>
          <w:szCs w:val="28"/>
        </w:rPr>
      </w:pPr>
    </w:p>
    <w:p w:rsidR="00486687" w:rsidRDefault="00486687" w:rsidP="00486687">
      <w:pPr>
        <w:spacing w:after="0" w:line="240" w:lineRule="auto"/>
        <w:jc w:val="both"/>
        <w:rPr>
          <w:rFonts w:ascii="Times New Roman" w:hAnsi="Times New Roman"/>
          <w:sz w:val="28"/>
          <w:szCs w:val="28"/>
          <w:u w:val="single"/>
        </w:rPr>
      </w:pPr>
      <w:r>
        <w:rPr>
          <w:rFonts w:ascii="Times New Roman" w:hAnsi="Times New Roman"/>
          <w:sz w:val="28"/>
          <w:szCs w:val="28"/>
          <w:u w:val="single"/>
        </w:rPr>
        <w:t>n</w:t>
      </w:r>
      <w:r w:rsidRPr="00AC4F30">
        <w:rPr>
          <w:rFonts w:ascii="Times New Roman" w:hAnsi="Times New Roman"/>
          <w:sz w:val="28"/>
          <w:szCs w:val="28"/>
          <w:u w:val="single"/>
        </w:rPr>
        <w:t xml:space="preserve">a </w:t>
      </w:r>
      <w:r>
        <w:rPr>
          <w:rFonts w:ascii="Times New Roman" w:hAnsi="Times New Roman"/>
          <w:sz w:val="28"/>
          <w:szCs w:val="28"/>
          <w:u w:val="single"/>
        </w:rPr>
        <w:t>XII</w:t>
      </w:r>
      <w:r w:rsidRPr="00AC4F30">
        <w:rPr>
          <w:rFonts w:ascii="Times New Roman" w:hAnsi="Times New Roman"/>
          <w:sz w:val="28"/>
          <w:szCs w:val="28"/>
          <w:u w:val="single"/>
        </w:rPr>
        <w:t xml:space="preserve"> sesję Rady Miasta:</w:t>
      </w:r>
    </w:p>
    <w:p w:rsidR="00486687" w:rsidRPr="00486687" w:rsidRDefault="00486687" w:rsidP="00486687">
      <w:pPr>
        <w:spacing w:after="0" w:line="240" w:lineRule="auto"/>
        <w:jc w:val="both"/>
        <w:rPr>
          <w:rFonts w:ascii="Times New Roman" w:hAnsi="Times New Roman"/>
          <w:sz w:val="28"/>
          <w:szCs w:val="28"/>
          <w:u w:val="single"/>
        </w:rPr>
      </w:pPr>
    </w:p>
    <w:p w:rsidR="00486687" w:rsidRPr="00486687" w:rsidRDefault="00486687" w:rsidP="00486687">
      <w:pPr>
        <w:pStyle w:val="Akapitzlist"/>
        <w:numPr>
          <w:ilvl w:val="1"/>
          <w:numId w:val="5"/>
        </w:numPr>
        <w:spacing w:after="0" w:line="240" w:lineRule="auto"/>
        <w:ind w:right="-84"/>
        <w:jc w:val="both"/>
        <w:rPr>
          <w:rFonts w:ascii="Times New Roman" w:hAnsi="Times New Roman"/>
          <w:bCs/>
          <w:sz w:val="28"/>
          <w:szCs w:val="28"/>
        </w:rPr>
      </w:pPr>
      <w:r w:rsidRPr="00486687">
        <w:rPr>
          <w:rFonts w:ascii="Times New Roman" w:hAnsi="Times New Roman"/>
          <w:bCs/>
          <w:sz w:val="28"/>
          <w:szCs w:val="28"/>
        </w:rPr>
        <w:t xml:space="preserve">w sprawie określenia czasu bezpłatnych zajęć oraz ustalenia wysokości opłat za świadczenia udzielane w miejskich przedszkolach publicznych </w:t>
      </w:r>
      <w:r w:rsidRPr="00486687">
        <w:rPr>
          <w:rFonts w:ascii="Times New Roman" w:hAnsi="Times New Roman"/>
          <w:bCs/>
          <w:sz w:val="28"/>
          <w:szCs w:val="28"/>
        </w:rPr>
        <w:br/>
        <w:t>w Bolesławcu w czasie przekraczającym czas bezpłatnych zajęć,</w:t>
      </w:r>
    </w:p>
    <w:p w:rsidR="00486687" w:rsidRPr="00486687" w:rsidRDefault="00486687" w:rsidP="00486687">
      <w:pPr>
        <w:numPr>
          <w:ilvl w:val="1"/>
          <w:numId w:val="5"/>
        </w:numPr>
        <w:spacing w:after="0" w:line="240" w:lineRule="auto"/>
        <w:ind w:right="-84"/>
        <w:contextualSpacing/>
        <w:jc w:val="both"/>
        <w:rPr>
          <w:rFonts w:ascii="Times New Roman" w:hAnsi="Times New Roman"/>
          <w:bCs/>
          <w:sz w:val="28"/>
          <w:szCs w:val="28"/>
        </w:rPr>
      </w:pPr>
      <w:r w:rsidRPr="00486687">
        <w:rPr>
          <w:rFonts w:ascii="Times New Roman" w:hAnsi="Times New Roman"/>
          <w:bCs/>
          <w:sz w:val="28"/>
          <w:szCs w:val="28"/>
        </w:rPr>
        <w:t>w sprawie zmiany uchwały Nr XXXV/348/05 Rady Miasta Bolesławiec z dnia 15 czerwca 2005 r. w sprawie utworzenia na obszarze miasta Bolesławiec stałych obwodów, ustalenia ich numerów i granic oraz siedzi</w:t>
      </w:r>
      <w:r w:rsidR="00AA412E">
        <w:rPr>
          <w:rFonts w:ascii="Times New Roman" w:hAnsi="Times New Roman"/>
          <w:bCs/>
          <w:sz w:val="28"/>
          <w:szCs w:val="28"/>
        </w:rPr>
        <w:t>b obwodowych komisji wyborczych,</w:t>
      </w:r>
    </w:p>
    <w:p w:rsidR="00486687" w:rsidRPr="00486687" w:rsidRDefault="00486687" w:rsidP="00486687">
      <w:pPr>
        <w:numPr>
          <w:ilvl w:val="1"/>
          <w:numId w:val="5"/>
        </w:numPr>
        <w:spacing w:after="0" w:line="240" w:lineRule="auto"/>
        <w:ind w:right="-84"/>
        <w:contextualSpacing/>
        <w:jc w:val="both"/>
        <w:rPr>
          <w:rFonts w:ascii="Times New Roman" w:hAnsi="Times New Roman"/>
          <w:bCs/>
          <w:sz w:val="28"/>
          <w:szCs w:val="28"/>
        </w:rPr>
      </w:pPr>
      <w:r w:rsidRPr="00486687">
        <w:rPr>
          <w:rFonts w:ascii="Times New Roman" w:hAnsi="Times New Roman"/>
          <w:bCs/>
          <w:sz w:val="28"/>
          <w:szCs w:val="28"/>
        </w:rPr>
        <w:t>W sprawie zatwierdzenia projektu pt. „Kobieta sukcesu to ja!” o numerze WND-POKL.06.02.00-042/11, numer konkursu I/6.2/A/11, współfinansowanego ze środków Europejskiego Funduszu Społecznego Program Operacyjny Kapitał Ludzki, Pri</w:t>
      </w:r>
      <w:r w:rsidR="00AA412E">
        <w:rPr>
          <w:rFonts w:ascii="Times New Roman" w:hAnsi="Times New Roman"/>
          <w:bCs/>
          <w:sz w:val="28"/>
          <w:szCs w:val="28"/>
        </w:rPr>
        <w:t>orytet VI Rynek pracy otwarty d</w:t>
      </w:r>
      <w:r w:rsidRPr="00486687">
        <w:rPr>
          <w:rFonts w:ascii="Times New Roman" w:hAnsi="Times New Roman"/>
          <w:bCs/>
          <w:sz w:val="28"/>
          <w:szCs w:val="28"/>
        </w:rPr>
        <w:t>l</w:t>
      </w:r>
      <w:r w:rsidR="00AA412E">
        <w:rPr>
          <w:rFonts w:ascii="Times New Roman" w:hAnsi="Times New Roman"/>
          <w:bCs/>
          <w:sz w:val="28"/>
          <w:szCs w:val="28"/>
        </w:rPr>
        <w:t>a</w:t>
      </w:r>
      <w:r w:rsidRPr="00486687">
        <w:rPr>
          <w:rFonts w:ascii="Times New Roman" w:hAnsi="Times New Roman"/>
          <w:bCs/>
          <w:sz w:val="28"/>
          <w:szCs w:val="28"/>
        </w:rPr>
        <w:t xml:space="preserve"> wszystkich, Działanie 6.2 Wsparcie i promocja przedsiębiorczości i </w:t>
      </w:r>
      <w:r>
        <w:rPr>
          <w:rFonts w:ascii="Times New Roman" w:hAnsi="Times New Roman"/>
          <w:bCs/>
          <w:sz w:val="28"/>
          <w:szCs w:val="28"/>
        </w:rPr>
        <w:t>samozatrudnienia,</w:t>
      </w:r>
    </w:p>
    <w:p w:rsidR="00486687" w:rsidRDefault="00486687" w:rsidP="00486687">
      <w:pPr>
        <w:spacing w:after="0" w:line="240" w:lineRule="auto"/>
        <w:jc w:val="both"/>
        <w:rPr>
          <w:rFonts w:ascii="Times New Roman" w:hAnsi="Times New Roman"/>
          <w:b/>
          <w:sz w:val="28"/>
          <w:szCs w:val="28"/>
          <w:u w:val="single"/>
        </w:rPr>
      </w:pPr>
    </w:p>
    <w:p w:rsidR="00486687" w:rsidRDefault="00486687" w:rsidP="00486687">
      <w:pPr>
        <w:spacing w:after="0" w:line="240" w:lineRule="auto"/>
        <w:jc w:val="both"/>
        <w:rPr>
          <w:rFonts w:ascii="Times New Roman" w:hAnsi="Times New Roman"/>
          <w:sz w:val="28"/>
          <w:szCs w:val="28"/>
          <w:u w:val="single"/>
        </w:rPr>
      </w:pPr>
      <w:r w:rsidRPr="00486687">
        <w:rPr>
          <w:rFonts w:ascii="Times New Roman" w:hAnsi="Times New Roman"/>
          <w:sz w:val="28"/>
          <w:szCs w:val="28"/>
          <w:u w:val="single"/>
        </w:rPr>
        <w:t>na XIII sesję Rady Miasta:</w:t>
      </w:r>
    </w:p>
    <w:p w:rsidR="00486687" w:rsidRDefault="00486687" w:rsidP="00486687">
      <w:pPr>
        <w:rPr>
          <w:rFonts w:ascii="Times New Roman" w:hAnsi="Times New Roman"/>
          <w:b/>
          <w:sz w:val="28"/>
          <w:szCs w:val="28"/>
        </w:rPr>
      </w:pPr>
    </w:p>
    <w:p w:rsidR="00486687" w:rsidRPr="00CC4F5A" w:rsidRDefault="00486687" w:rsidP="00486687">
      <w:pPr>
        <w:pStyle w:val="Akapitzlist"/>
        <w:numPr>
          <w:ilvl w:val="0"/>
          <w:numId w:val="6"/>
        </w:numPr>
        <w:jc w:val="both"/>
        <w:rPr>
          <w:rFonts w:ascii="Times New Roman" w:hAnsi="Times New Roman"/>
          <w:b/>
          <w:sz w:val="28"/>
          <w:szCs w:val="28"/>
        </w:rPr>
      </w:pPr>
      <w:r>
        <w:rPr>
          <w:rFonts w:ascii="Times New Roman" w:hAnsi="Times New Roman"/>
          <w:sz w:val="28"/>
          <w:szCs w:val="28"/>
        </w:rPr>
        <w:t>w sprawie utworzenia Domu Pomocy Społecznej w Bolesławcu</w:t>
      </w:r>
      <w:r w:rsidR="00AA412E">
        <w:rPr>
          <w:rFonts w:ascii="Times New Roman" w:hAnsi="Times New Roman"/>
          <w:sz w:val="28"/>
          <w:szCs w:val="28"/>
        </w:rPr>
        <w:t>,</w:t>
      </w:r>
    </w:p>
    <w:p w:rsidR="00486687" w:rsidRPr="008002BE" w:rsidRDefault="00486687" w:rsidP="00486687">
      <w:pPr>
        <w:pStyle w:val="Akapitzlist"/>
        <w:numPr>
          <w:ilvl w:val="0"/>
          <w:numId w:val="6"/>
        </w:numPr>
        <w:jc w:val="both"/>
        <w:rPr>
          <w:rFonts w:ascii="Times New Roman" w:hAnsi="Times New Roman"/>
          <w:b/>
          <w:sz w:val="28"/>
          <w:szCs w:val="28"/>
        </w:rPr>
      </w:pPr>
      <w:r>
        <w:rPr>
          <w:rFonts w:ascii="Times New Roman" w:hAnsi="Times New Roman"/>
          <w:sz w:val="28"/>
          <w:szCs w:val="28"/>
        </w:rPr>
        <w:t>w sprawie zmiany uchwały nr XII/77/11 Rady Miasta Bolesławiec z dnia 28 lipca 2011 r. w sprawie określenia czasu bezpłatnych zajęć oraz ustalenia wysokości opłat za świadczenia udzielane w miejskich przedszkolach publicznych w Bolesławcu w czasie przekraczającym czas bezpłatnych zajęć,</w:t>
      </w:r>
    </w:p>
    <w:p w:rsidR="00486687" w:rsidRPr="008002BE" w:rsidRDefault="00486687" w:rsidP="00486687">
      <w:pPr>
        <w:pStyle w:val="Akapitzlist"/>
        <w:numPr>
          <w:ilvl w:val="0"/>
          <w:numId w:val="6"/>
        </w:numPr>
        <w:jc w:val="both"/>
        <w:rPr>
          <w:rFonts w:ascii="Times New Roman" w:hAnsi="Times New Roman"/>
          <w:b/>
          <w:sz w:val="28"/>
          <w:szCs w:val="28"/>
        </w:rPr>
      </w:pPr>
      <w:r w:rsidRPr="00CA2E35">
        <w:rPr>
          <w:rFonts w:ascii="Times New Roman" w:hAnsi="Times New Roman"/>
          <w:sz w:val="28"/>
          <w:szCs w:val="28"/>
        </w:rPr>
        <w:t>w sprawie dochodów gromadzonych przez niektóre jednostki budżetowe na wydzielonym rachunku</w:t>
      </w:r>
      <w:r>
        <w:rPr>
          <w:rFonts w:ascii="Times New Roman" w:hAnsi="Times New Roman"/>
          <w:sz w:val="28"/>
          <w:szCs w:val="28"/>
        </w:rPr>
        <w:t>,</w:t>
      </w:r>
    </w:p>
    <w:p w:rsidR="00486687" w:rsidRPr="00CC4F5A" w:rsidRDefault="00486687" w:rsidP="00486687">
      <w:pPr>
        <w:pStyle w:val="Akapitzlist"/>
        <w:numPr>
          <w:ilvl w:val="0"/>
          <w:numId w:val="6"/>
        </w:numPr>
        <w:jc w:val="both"/>
        <w:rPr>
          <w:rFonts w:ascii="Times New Roman" w:hAnsi="Times New Roman"/>
          <w:b/>
          <w:sz w:val="28"/>
          <w:szCs w:val="28"/>
        </w:rPr>
      </w:pPr>
      <w:r>
        <w:rPr>
          <w:rFonts w:ascii="Times New Roman" w:hAnsi="Times New Roman"/>
          <w:sz w:val="28"/>
          <w:szCs w:val="28"/>
        </w:rPr>
        <w:t>w sprawie taryfy opłat za usługi przewozowe osób w publicznym transporcie zbiorowym na terenie miasta Bolesławiec,</w:t>
      </w:r>
      <w:r w:rsidRPr="00CC4F5A">
        <w:rPr>
          <w:rFonts w:ascii="Times New Roman" w:hAnsi="Times New Roman"/>
          <w:sz w:val="28"/>
          <w:szCs w:val="28"/>
        </w:rPr>
        <w:t xml:space="preserve"> </w:t>
      </w:r>
    </w:p>
    <w:p w:rsidR="00486687" w:rsidRPr="00CC4F5A" w:rsidRDefault="00486687" w:rsidP="00486687">
      <w:pPr>
        <w:pStyle w:val="Akapitzlist"/>
        <w:numPr>
          <w:ilvl w:val="0"/>
          <w:numId w:val="6"/>
        </w:numPr>
        <w:jc w:val="both"/>
        <w:rPr>
          <w:rFonts w:ascii="Times New Roman" w:hAnsi="Times New Roman"/>
          <w:b/>
          <w:sz w:val="28"/>
          <w:szCs w:val="28"/>
        </w:rPr>
      </w:pPr>
      <w:r>
        <w:rPr>
          <w:rFonts w:ascii="Times New Roman" w:hAnsi="Times New Roman"/>
          <w:sz w:val="28"/>
          <w:szCs w:val="28"/>
        </w:rPr>
        <w:t>w sprawie zmiany uchwały nr VI/31/11 Rady Miasta Bolesławiec z dnia 23 lutego 2011 r. w sprawie ustalenia stawek opłat za zajęcie pasa drogowego,</w:t>
      </w:r>
    </w:p>
    <w:p w:rsidR="00486687" w:rsidRPr="008002BE" w:rsidRDefault="00486687" w:rsidP="00486687">
      <w:pPr>
        <w:pStyle w:val="Akapitzlist"/>
        <w:numPr>
          <w:ilvl w:val="0"/>
          <w:numId w:val="6"/>
        </w:numPr>
        <w:jc w:val="both"/>
        <w:rPr>
          <w:rFonts w:ascii="Times New Roman" w:hAnsi="Times New Roman"/>
          <w:b/>
          <w:sz w:val="28"/>
          <w:szCs w:val="28"/>
        </w:rPr>
      </w:pPr>
      <w:r>
        <w:rPr>
          <w:rFonts w:ascii="Times New Roman" w:hAnsi="Times New Roman"/>
          <w:sz w:val="28"/>
          <w:szCs w:val="28"/>
        </w:rPr>
        <w:lastRenderedPageBreak/>
        <w:t xml:space="preserve">w sprawie uchwalenia miejscowego planu zagospodarowania przestrzennego terenu zlokalizowanego w obrębie ulic: II Armii Wojska Polskiego – </w:t>
      </w:r>
      <w:proofErr w:type="spellStart"/>
      <w:r>
        <w:rPr>
          <w:rFonts w:ascii="Times New Roman" w:hAnsi="Times New Roman"/>
          <w:sz w:val="28"/>
          <w:szCs w:val="28"/>
        </w:rPr>
        <w:t>Zabobrze</w:t>
      </w:r>
      <w:proofErr w:type="spellEnd"/>
      <w:r>
        <w:rPr>
          <w:rFonts w:ascii="Times New Roman" w:hAnsi="Times New Roman"/>
          <w:sz w:val="28"/>
          <w:szCs w:val="28"/>
        </w:rPr>
        <w:t xml:space="preserve"> w Bolesławcu,</w:t>
      </w:r>
    </w:p>
    <w:p w:rsidR="00486687" w:rsidRPr="008002BE" w:rsidRDefault="00486687" w:rsidP="00486687">
      <w:pPr>
        <w:pStyle w:val="Akapitzlist"/>
        <w:numPr>
          <w:ilvl w:val="0"/>
          <w:numId w:val="6"/>
        </w:numPr>
        <w:jc w:val="both"/>
        <w:rPr>
          <w:rFonts w:ascii="Times New Roman" w:hAnsi="Times New Roman"/>
          <w:b/>
          <w:sz w:val="28"/>
          <w:szCs w:val="28"/>
        </w:rPr>
      </w:pPr>
      <w:r>
        <w:rPr>
          <w:rFonts w:ascii="Times New Roman" w:hAnsi="Times New Roman"/>
          <w:sz w:val="28"/>
          <w:szCs w:val="28"/>
        </w:rPr>
        <w:t>w sprawie wyrażenia zgody na udzielenie bonifikaty od ceny sprzedaży lokalu mieszkalnego nr 4, położonego w budynku nr 1/3 przy ul. Narutowicza w Bolesławcu,</w:t>
      </w:r>
    </w:p>
    <w:p w:rsidR="00486687" w:rsidRPr="00CC4F5A" w:rsidRDefault="00486687" w:rsidP="00486687">
      <w:pPr>
        <w:pStyle w:val="Akapitzlist"/>
        <w:numPr>
          <w:ilvl w:val="0"/>
          <w:numId w:val="6"/>
        </w:numPr>
        <w:jc w:val="both"/>
        <w:rPr>
          <w:rFonts w:ascii="Times New Roman" w:hAnsi="Times New Roman"/>
          <w:b/>
          <w:sz w:val="28"/>
          <w:szCs w:val="28"/>
        </w:rPr>
      </w:pPr>
      <w:r>
        <w:rPr>
          <w:rFonts w:ascii="Times New Roman" w:hAnsi="Times New Roman"/>
          <w:sz w:val="28"/>
          <w:szCs w:val="28"/>
        </w:rPr>
        <w:t>w sprawie utworzenia na obszarze miasta Bolesławiec odrębnych obwodów głosowania w zakładach opieki zdrowotnej w wyborach do Sejmu Rzeczypospolitej Polskiej i do Senatu Rzeczypospolitej Polskiej, zarządzonych na dzień 9 października 2011 r.,</w:t>
      </w:r>
      <w:r w:rsidRPr="00CC4F5A">
        <w:rPr>
          <w:rFonts w:ascii="Times New Roman" w:hAnsi="Times New Roman"/>
          <w:sz w:val="28"/>
          <w:szCs w:val="28"/>
        </w:rPr>
        <w:t xml:space="preserve"> </w:t>
      </w:r>
    </w:p>
    <w:p w:rsidR="00486687" w:rsidRPr="00CC4F5A" w:rsidRDefault="00486687" w:rsidP="00486687">
      <w:pPr>
        <w:pStyle w:val="Akapitzlist"/>
        <w:numPr>
          <w:ilvl w:val="0"/>
          <w:numId w:val="6"/>
        </w:numPr>
        <w:jc w:val="both"/>
        <w:rPr>
          <w:rFonts w:ascii="Times New Roman" w:hAnsi="Times New Roman"/>
          <w:b/>
          <w:sz w:val="28"/>
          <w:szCs w:val="28"/>
        </w:rPr>
      </w:pPr>
      <w:r>
        <w:rPr>
          <w:rFonts w:ascii="Times New Roman" w:hAnsi="Times New Roman"/>
          <w:sz w:val="28"/>
          <w:szCs w:val="28"/>
        </w:rPr>
        <w:t>w sprawie wystąpienia z Polskiego Stowarzyszenia Beneficjentów Funduszy Pomocowych,</w:t>
      </w:r>
    </w:p>
    <w:p w:rsidR="00486687" w:rsidRPr="008002BE" w:rsidRDefault="00486687" w:rsidP="00486687">
      <w:pPr>
        <w:pStyle w:val="Akapitzlist"/>
        <w:numPr>
          <w:ilvl w:val="0"/>
          <w:numId w:val="6"/>
        </w:numPr>
        <w:jc w:val="both"/>
        <w:rPr>
          <w:rFonts w:ascii="Times New Roman" w:hAnsi="Times New Roman"/>
          <w:b/>
          <w:sz w:val="28"/>
          <w:szCs w:val="28"/>
        </w:rPr>
      </w:pPr>
      <w:r>
        <w:rPr>
          <w:rFonts w:ascii="Times New Roman" w:hAnsi="Times New Roman"/>
          <w:sz w:val="28"/>
          <w:szCs w:val="28"/>
        </w:rPr>
        <w:t xml:space="preserve"> w sprawie zmian w budżecie miasta na 2011 r.,</w:t>
      </w:r>
    </w:p>
    <w:p w:rsidR="00486687" w:rsidRPr="00CC4F5A" w:rsidRDefault="00486687" w:rsidP="00486687">
      <w:pPr>
        <w:pStyle w:val="Akapitzlist"/>
        <w:numPr>
          <w:ilvl w:val="0"/>
          <w:numId w:val="6"/>
        </w:numPr>
        <w:jc w:val="both"/>
        <w:rPr>
          <w:rFonts w:ascii="Times New Roman" w:hAnsi="Times New Roman"/>
          <w:b/>
          <w:sz w:val="28"/>
          <w:szCs w:val="28"/>
        </w:rPr>
      </w:pPr>
      <w:r>
        <w:rPr>
          <w:rFonts w:ascii="Times New Roman" w:hAnsi="Times New Roman"/>
          <w:sz w:val="28"/>
          <w:szCs w:val="28"/>
        </w:rPr>
        <w:t xml:space="preserve"> w sprawie zmiany Wieloletniej Prognozy Finansowej Gminy Miejskiej Bolesławiec na lata 2011-2021</w:t>
      </w:r>
      <w:r w:rsidR="00AA412E">
        <w:rPr>
          <w:rFonts w:ascii="Times New Roman" w:hAnsi="Times New Roman"/>
          <w:sz w:val="28"/>
          <w:szCs w:val="28"/>
        </w:rPr>
        <w:t>.</w:t>
      </w:r>
    </w:p>
    <w:p w:rsidR="00486687" w:rsidRPr="00486687" w:rsidRDefault="00486687" w:rsidP="00486687">
      <w:pPr>
        <w:spacing w:after="0" w:line="240" w:lineRule="auto"/>
        <w:jc w:val="both"/>
        <w:rPr>
          <w:rFonts w:ascii="Times New Roman" w:hAnsi="Times New Roman"/>
          <w:sz w:val="28"/>
          <w:szCs w:val="28"/>
          <w:u w:val="single"/>
        </w:rPr>
      </w:pPr>
    </w:p>
    <w:p w:rsidR="00486687" w:rsidRDefault="00486687" w:rsidP="00486687">
      <w:pPr>
        <w:spacing w:after="0" w:line="240" w:lineRule="auto"/>
        <w:jc w:val="both"/>
        <w:rPr>
          <w:rFonts w:ascii="Times New Roman" w:hAnsi="Times New Roman"/>
          <w:b/>
          <w:sz w:val="28"/>
          <w:szCs w:val="28"/>
          <w:u w:val="single"/>
        </w:rPr>
      </w:pPr>
    </w:p>
    <w:p w:rsidR="00486687" w:rsidRDefault="00486687" w:rsidP="00486687">
      <w:pPr>
        <w:spacing w:after="0" w:line="240" w:lineRule="auto"/>
        <w:jc w:val="both"/>
        <w:rPr>
          <w:rFonts w:ascii="Times New Roman" w:hAnsi="Times New Roman"/>
          <w:b/>
          <w:sz w:val="28"/>
          <w:szCs w:val="28"/>
          <w:u w:val="single"/>
        </w:rPr>
      </w:pPr>
      <w:r w:rsidRPr="001B08C1">
        <w:rPr>
          <w:rFonts w:ascii="Times New Roman" w:hAnsi="Times New Roman"/>
          <w:b/>
          <w:sz w:val="28"/>
          <w:szCs w:val="28"/>
          <w:u w:val="single"/>
        </w:rPr>
        <w:t xml:space="preserve">Wydałem również w tym </w:t>
      </w:r>
      <w:r>
        <w:rPr>
          <w:rFonts w:ascii="Times New Roman" w:hAnsi="Times New Roman"/>
          <w:b/>
          <w:sz w:val="28"/>
          <w:szCs w:val="28"/>
          <w:u w:val="single"/>
        </w:rPr>
        <w:t xml:space="preserve">czasie </w:t>
      </w:r>
      <w:r w:rsidR="00E723DA">
        <w:rPr>
          <w:rFonts w:ascii="Times New Roman" w:hAnsi="Times New Roman"/>
          <w:b/>
          <w:sz w:val="28"/>
          <w:szCs w:val="28"/>
          <w:u w:val="single"/>
        </w:rPr>
        <w:t xml:space="preserve">48 </w:t>
      </w:r>
      <w:r>
        <w:rPr>
          <w:rFonts w:ascii="Times New Roman" w:hAnsi="Times New Roman"/>
          <w:b/>
          <w:sz w:val="28"/>
          <w:szCs w:val="28"/>
          <w:u w:val="single"/>
        </w:rPr>
        <w:t xml:space="preserve"> zarządze</w:t>
      </w:r>
      <w:r w:rsidR="00E723DA">
        <w:rPr>
          <w:rFonts w:ascii="Times New Roman" w:hAnsi="Times New Roman"/>
          <w:b/>
          <w:sz w:val="28"/>
          <w:szCs w:val="28"/>
          <w:u w:val="single"/>
        </w:rPr>
        <w:t>ń</w:t>
      </w:r>
      <w:r w:rsidRPr="001B08C1">
        <w:rPr>
          <w:rFonts w:ascii="Times New Roman" w:hAnsi="Times New Roman"/>
          <w:b/>
          <w:sz w:val="28"/>
          <w:szCs w:val="28"/>
          <w:u w:val="single"/>
        </w:rPr>
        <w:t>, w szczególności:</w:t>
      </w:r>
    </w:p>
    <w:p w:rsidR="00486687" w:rsidRPr="006E14DC" w:rsidRDefault="00486687" w:rsidP="00486687">
      <w:pPr>
        <w:spacing w:after="0" w:line="240" w:lineRule="auto"/>
        <w:jc w:val="both"/>
        <w:rPr>
          <w:rFonts w:ascii="Times New Roman" w:hAnsi="Times New Roman"/>
          <w:b/>
          <w:sz w:val="28"/>
          <w:szCs w:val="28"/>
          <w:u w:val="single"/>
        </w:rPr>
      </w:pPr>
      <w:r>
        <w:rPr>
          <w:rFonts w:ascii="Times New Roman" w:hAnsi="Times New Roman"/>
          <w:b/>
          <w:sz w:val="28"/>
          <w:szCs w:val="28"/>
          <w:u w:val="single"/>
        </w:rPr>
        <w:t xml:space="preserve">       </w:t>
      </w:r>
    </w:p>
    <w:p w:rsidR="00486687" w:rsidRPr="00A0058B" w:rsidRDefault="00486687" w:rsidP="00486687">
      <w:pPr>
        <w:tabs>
          <w:tab w:val="left" w:pos="851"/>
        </w:tabs>
        <w:spacing w:after="0" w:line="240" w:lineRule="auto"/>
        <w:jc w:val="both"/>
        <w:rPr>
          <w:rFonts w:ascii="Times New Roman" w:hAnsi="Times New Roman"/>
          <w:sz w:val="28"/>
          <w:szCs w:val="28"/>
        </w:rPr>
      </w:pPr>
    </w:p>
    <w:p w:rsidR="00486687" w:rsidRDefault="00486687" w:rsidP="00486687">
      <w:pPr>
        <w:spacing w:after="0" w:line="240" w:lineRule="auto"/>
        <w:jc w:val="both"/>
        <w:rPr>
          <w:rFonts w:ascii="Times New Roman" w:hAnsi="Times New Roman"/>
          <w:b/>
          <w:sz w:val="28"/>
          <w:szCs w:val="28"/>
        </w:rPr>
      </w:pPr>
      <w:r w:rsidRPr="00A0058B">
        <w:rPr>
          <w:rFonts w:ascii="Times New Roman" w:hAnsi="Times New Roman"/>
          <w:b/>
          <w:sz w:val="28"/>
          <w:szCs w:val="28"/>
        </w:rPr>
        <w:t>- w sprawach dotyczących nieruchomości:</w:t>
      </w:r>
    </w:p>
    <w:p w:rsidR="00C82350" w:rsidRPr="000715CE" w:rsidRDefault="00C82350" w:rsidP="00486687">
      <w:pPr>
        <w:spacing w:after="0" w:line="240" w:lineRule="auto"/>
        <w:jc w:val="both"/>
        <w:rPr>
          <w:rFonts w:ascii="Times New Roman" w:hAnsi="Times New Roman"/>
          <w:b/>
          <w:sz w:val="28"/>
          <w:szCs w:val="28"/>
        </w:rPr>
      </w:pPr>
    </w:p>
    <w:p w:rsidR="00C82350" w:rsidRPr="000715CE" w:rsidRDefault="00C82350" w:rsidP="00C82350">
      <w:pPr>
        <w:pStyle w:val="Akapitzlist"/>
        <w:numPr>
          <w:ilvl w:val="0"/>
          <w:numId w:val="8"/>
        </w:numPr>
        <w:spacing w:after="0" w:line="240" w:lineRule="auto"/>
        <w:jc w:val="both"/>
        <w:rPr>
          <w:rFonts w:ascii="Times New Roman" w:hAnsi="Times New Roman"/>
          <w:sz w:val="28"/>
          <w:szCs w:val="28"/>
          <w:u w:val="single"/>
        </w:rPr>
      </w:pPr>
      <w:r w:rsidRPr="000715CE">
        <w:rPr>
          <w:rFonts w:ascii="Times New Roman" w:hAnsi="Times New Roman"/>
          <w:sz w:val="28"/>
          <w:szCs w:val="28"/>
          <w:u w:val="single"/>
        </w:rPr>
        <w:t>w sprawie sprzedaży:</w:t>
      </w:r>
    </w:p>
    <w:p w:rsidR="00C82350" w:rsidRPr="000715CE" w:rsidRDefault="00C82350" w:rsidP="00486687">
      <w:pPr>
        <w:spacing w:after="0" w:line="240" w:lineRule="auto"/>
        <w:jc w:val="both"/>
        <w:rPr>
          <w:rFonts w:ascii="Times New Roman" w:hAnsi="Times New Roman"/>
          <w:sz w:val="28"/>
          <w:szCs w:val="28"/>
        </w:rPr>
      </w:pPr>
      <w:r w:rsidRPr="000715CE">
        <w:rPr>
          <w:rFonts w:ascii="Times New Roman" w:hAnsi="Times New Roman"/>
          <w:sz w:val="28"/>
          <w:szCs w:val="28"/>
        </w:rPr>
        <w:t xml:space="preserve"> </w:t>
      </w:r>
    </w:p>
    <w:p w:rsidR="009217D4"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w spra</w:t>
      </w:r>
      <w:r w:rsidR="00AA412E">
        <w:rPr>
          <w:rFonts w:ascii="Times New Roman" w:hAnsi="Times New Roman"/>
          <w:sz w:val="28"/>
          <w:szCs w:val="28"/>
        </w:rPr>
        <w:t xml:space="preserve">wie przeznaczenia do sprzedaży </w:t>
      </w:r>
      <w:r w:rsidRPr="000715CE">
        <w:rPr>
          <w:rFonts w:ascii="Times New Roman" w:hAnsi="Times New Roman"/>
          <w:sz w:val="28"/>
          <w:szCs w:val="28"/>
        </w:rPr>
        <w:t>- na rzecz najemcy – nieruchomości gruntowej zabudowanej garażem, położonej przy ul. Bankowej  ( obręb 9 ) – w trybie bezprzetargowym,</w:t>
      </w:r>
    </w:p>
    <w:p w:rsidR="009217D4"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w spr</w:t>
      </w:r>
      <w:r w:rsidR="00AA412E">
        <w:rPr>
          <w:rFonts w:ascii="Times New Roman" w:hAnsi="Times New Roman"/>
          <w:sz w:val="28"/>
          <w:szCs w:val="28"/>
        </w:rPr>
        <w:t xml:space="preserve">awie przeznaczenia do sprzedaży </w:t>
      </w:r>
      <w:r w:rsidRPr="000715CE">
        <w:rPr>
          <w:rFonts w:ascii="Times New Roman" w:hAnsi="Times New Roman"/>
          <w:sz w:val="28"/>
          <w:szCs w:val="28"/>
        </w:rPr>
        <w:t>-</w:t>
      </w:r>
      <w:r w:rsidR="00AA412E">
        <w:rPr>
          <w:rFonts w:ascii="Times New Roman" w:hAnsi="Times New Roman"/>
          <w:sz w:val="28"/>
          <w:szCs w:val="28"/>
        </w:rPr>
        <w:t xml:space="preserve"> </w:t>
      </w:r>
      <w:r w:rsidRPr="000715CE">
        <w:rPr>
          <w:rFonts w:ascii="Times New Roman" w:hAnsi="Times New Roman"/>
          <w:sz w:val="28"/>
          <w:szCs w:val="28"/>
        </w:rPr>
        <w:t>na rzecz najemców</w:t>
      </w:r>
      <w:r w:rsidR="00AA412E">
        <w:rPr>
          <w:rFonts w:ascii="Times New Roman" w:hAnsi="Times New Roman"/>
          <w:sz w:val="28"/>
          <w:szCs w:val="28"/>
        </w:rPr>
        <w:t xml:space="preserve"> </w:t>
      </w:r>
      <w:r w:rsidRPr="000715CE">
        <w:rPr>
          <w:rFonts w:ascii="Times New Roman" w:hAnsi="Times New Roman"/>
          <w:sz w:val="28"/>
          <w:szCs w:val="28"/>
        </w:rPr>
        <w:t>- l</w:t>
      </w:r>
      <w:r w:rsidR="00AA412E">
        <w:rPr>
          <w:rFonts w:ascii="Times New Roman" w:hAnsi="Times New Roman"/>
          <w:sz w:val="28"/>
          <w:szCs w:val="28"/>
        </w:rPr>
        <w:t xml:space="preserve">okali mieszkalnych wraz   </w:t>
      </w:r>
      <w:r w:rsidRPr="000715CE">
        <w:rPr>
          <w:rFonts w:ascii="Times New Roman" w:hAnsi="Times New Roman"/>
          <w:sz w:val="28"/>
          <w:szCs w:val="28"/>
        </w:rPr>
        <w:t>z oddaniem w użytkowanie wieczyste ułamkowych części gruntu zabudowanego budyn</w:t>
      </w:r>
      <w:r w:rsidR="00AA412E">
        <w:rPr>
          <w:rFonts w:ascii="Times New Roman" w:hAnsi="Times New Roman"/>
          <w:sz w:val="28"/>
          <w:szCs w:val="28"/>
        </w:rPr>
        <w:t>kami - w trybie bezprzetargowym,</w:t>
      </w:r>
    </w:p>
    <w:p w:rsidR="009217D4"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w sprawie przeznaczenia do sprzedaży nieruchomości gruntowej zabudowanej, położonej przy ul. Zygmunta Augusta Nr 29 w Bolesławcu wraz ze sprzedażą posadowionego na tej nieruchomości budynku handlowo-usługowego – w drodze przetargu ustnego nieograniczonego</w:t>
      </w:r>
      <w:r w:rsidR="00C82350" w:rsidRPr="000715CE">
        <w:rPr>
          <w:rFonts w:ascii="Times New Roman" w:hAnsi="Times New Roman"/>
          <w:sz w:val="28"/>
          <w:szCs w:val="28"/>
        </w:rPr>
        <w:t>,</w:t>
      </w:r>
    </w:p>
    <w:p w:rsidR="00C82350"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 xml:space="preserve">w sprawie sprzedaży na rzecz dotychczasowego użytkownika wieczystego, w drodze bezprzetargowej - nieruchomości gruntowej, </w:t>
      </w:r>
      <w:r w:rsidRPr="000715CE">
        <w:rPr>
          <w:rFonts w:ascii="Times New Roman" w:hAnsi="Times New Roman"/>
          <w:sz w:val="28"/>
          <w:szCs w:val="28"/>
        </w:rPr>
        <w:lastRenderedPageBreak/>
        <w:t>położonej w Bole</w:t>
      </w:r>
      <w:r w:rsidR="00C82350" w:rsidRPr="000715CE">
        <w:rPr>
          <w:rFonts w:ascii="Times New Roman" w:hAnsi="Times New Roman"/>
          <w:sz w:val="28"/>
          <w:szCs w:val="28"/>
        </w:rPr>
        <w:t xml:space="preserve">sławcu przy ul. Łokietka nr 9 </w:t>
      </w:r>
      <w:r w:rsidRPr="000715CE">
        <w:rPr>
          <w:rFonts w:ascii="Times New Roman" w:hAnsi="Times New Roman"/>
          <w:sz w:val="28"/>
          <w:szCs w:val="28"/>
        </w:rPr>
        <w:t>- stanowiącej własność Gminy Miejskiej Bolesławiec</w:t>
      </w:r>
      <w:r w:rsidR="00C82350" w:rsidRPr="000715CE">
        <w:rPr>
          <w:rFonts w:ascii="Times New Roman" w:hAnsi="Times New Roman"/>
          <w:sz w:val="28"/>
          <w:szCs w:val="28"/>
        </w:rPr>
        <w:t>,</w:t>
      </w:r>
    </w:p>
    <w:p w:rsidR="00C82350"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w sprawie przeznaczenia gruntu niezabudowanego położonego w Bolesławcu przy ul. Jeleniogórskiej – do sprzedaży w drodze przetargu ustnego nieograniczonego,</w:t>
      </w:r>
    </w:p>
    <w:p w:rsidR="00C82350"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w sprawie przeznaczenia do sprzedaży lokalu użytkowego nr 10 mieszczącego się w budynku położonym przy ul. Adama Asnyka nr 8 w Bolesławcu wraz z oddaniem w użytkowanie wieczyste ułamkowej części gruntu zabudowanego budynkiem – w drodze przetargu ustanego nieograniczonego,</w:t>
      </w:r>
    </w:p>
    <w:p w:rsidR="00C82350"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w sprawie przeznaczenia nieruchomości gruntowej niezabudowanej, położonej w Bolesławcu przy ul. Kosiby do sprzedaży w drodze bezprzetargowej na rzecz właścicieli wyodrębnionych lokali mieszkalnych w budynku nr 9 przy ul. Kosiby 11,</w:t>
      </w:r>
    </w:p>
    <w:p w:rsidR="00C82350"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 xml:space="preserve">w sprawie przeznaczenia nieruchomości gruntowej położonej w Bolesławcu przy ul. </w:t>
      </w:r>
      <w:proofErr w:type="spellStart"/>
      <w:r w:rsidRPr="000715CE">
        <w:rPr>
          <w:rFonts w:ascii="Times New Roman" w:hAnsi="Times New Roman"/>
          <w:sz w:val="28"/>
          <w:szCs w:val="28"/>
        </w:rPr>
        <w:t>Staroszkolnej</w:t>
      </w:r>
      <w:proofErr w:type="spellEnd"/>
      <w:r w:rsidRPr="000715CE">
        <w:rPr>
          <w:rFonts w:ascii="Times New Roman" w:hAnsi="Times New Roman"/>
          <w:sz w:val="28"/>
          <w:szCs w:val="28"/>
        </w:rPr>
        <w:t xml:space="preserve"> – do sprzedaży w drodze bezprzetargowej,</w:t>
      </w:r>
    </w:p>
    <w:p w:rsidR="00C82350"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w sprawie przeznaczenia do sprzedaży – na rzecz najemców lokali mieszkalnych wraz ze sprzedażą ułamkowych części gruntu zabudowanego budynkami – w trybie bezprzetargowym,</w:t>
      </w:r>
    </w:p>
    <w:p w:rsidR="00C82350"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w sprawie przeznaczenia do sprzedaży  - na rzecz najemcy – garażu nr 3 położonego w budynku garażowym dwukondygnacyjnym przy ul. Garncarskiej wraz z oddaniem w użytkowanie wieczyste w udziale ½ części nieruchomości  gruntowej zabudowanej budynkiem garażowym dwukondygnacyj</w:t>
      </w:r>
      <w:r w:rsidR="00AA412E">
        <w:rPr>
          <w:rFonts w:ascii="Times New Roman" w:hAnsi="Times New Roman"/>
          <w:sz w:val="28"/>
          <w:szCs w:val="28"/>
        </w:rPr>
        <w:t>nym  - w trybie bezprzetargowym,</w:t>
      </w:r>
    </w:p>
    <w:p w:rsidR="00C82350"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bCs/>
          <w:sz w:val="28"/>
          <w:szCs w:val="28"/>
        </w:rPr>
        <w:t>w sprawie przeznaczenia gruntów niezabudowanych, położonych w Bolesławcu</w:t>
      </w:r>
      <w:r w:rsidR="000715CE">
        <w:rPr>
          <w:rFonts w:ascii="Times New Roman" w:hAnsi="Times New Roman"/>
          <w:bCs/>
          <w:sz w:val="28"/>
          <w:szCs w:val="28"/>
        </w:rPr>
        <w:t xml:space="preserve"> przy </w:t>
      </w:r>
      <w:r w:rsidRPr="000715CE">
        <w:rPr>
          <w:rFonts w:ascii="Times New Roman" w:hAnsi="Times New Roman"/>
          <w:bCs/>
          <w:sz w:val="28"/>
          <w:szCs w:val="28"/>
        </w:rPr>
        <w:t>ul. Jaśminowej - do sprzedaży w drodze przetargu ustnego nieograniczonego</w:t>
      </w:r>
      <w:r w:rsidR="00AA412E">
        <w:rPr>
          <w:rFonts w:ascii="Times New Roman" w:hAnsi="Times New Roman"/>
          <w:bCs/>
          <w:sz w:val="28"/>
          <w:szCs w:val="28"/>
        </w:rPr>
        <w:t>,</w:t>
      </w:r>
    </w:p>
    <w:p w:rsidR="009217D4" w:rsidRPr="000715CE" w:rsidRDefault="009217D4" w:rsidP="009217D4">
      <w:pPr>
        <w:pStyle w:val="Akapitzlist"/>
        <w:numPr>
          <w:ilvl w:val="0"/>
          <w:numId w:val="7"/>
        </w:numPr>
        <w:jc w:val="both"/>
        <w:rPr>
          <w:rFonts w:ascii="Times New Roman" w:hAnsi="Times New Roman"/>
          <w:sz w:val="28"/>
          <w:szCs w:val="28"/>
        </w:rPr>
      </w:pPr>
      <w:r w:rsidRPr="000715CE">
        <w:rPr>
          <w:rFonts w:ascii="Times New Roman" w:hAnsi="Times New Roman"/>
          <w:sz w:val="28"/>
          <w:szCs w:val="28"/>
        </w:rPr>
        <w:t>w sprawie przeznaczenia do sprzedaży -na rzecz najemców- lokali mieszkalnych wraz ze sprzedażą ułamkowych części gruntu zabudowanego budynk</w:t>
      </w:r>
      <w:r w:rsidR="00AA412E">
        <w:rPr>
          <w:rFonts w:ascii="Times New Roman" w:hAnsi="Times New Roman"/>
          <w:sz w:val="28"/>
          <w:szCs w:val="28"/>
        </w:rPr>
        <w:t>ami - w trybie bezprzetargowym,</w:t>
      </w:r>
    </w:p>
    <w:p w:rsidR="00C82350" w:rsidRPr="000715CE" w:rsidRDefault="00C82350" w:rsidP="00C82350">
      <w:pPr>
        <w:pStyle w:val="Akapitzlist"/>
        <w:jc w:val="both"/>
        <w:rPr>
          <w:rFonts w:ascii="Times New Roman" w:hAnsi="Times New Roman"/>
          <w:sz w:val="28"/>
          <w:szCs w:val="28"/>
        </w:rPr>
      </w:pPr>
    </w:p>
    <w:p w:rsidR="009217D4" w:rsidRPr="000715CE" w:rsidRDefault="00C82350" w:rsidP="009217D4">
      <w:pPr>
        <w:pStyle w:val="Akapitzlist"/>
        <w:numPr>
          <w:ilvl w:val="0"/>
          <w:numId w:val="8"/>
        </w:numPr>
        <w:jc w:val="both"/>
        <w:rPr>
          <w:rFonts w:ascii="Times New Roman" w:hAnsi="Times New Roman"/>
          <w:sz w:val="28"/>
          <w:szCs w:val="28"/>
          <w:u w:val="single"/>
        </w:rPr>
      </w:pPr>
      <w:r w:rsidRPr="000715CE">
        <w:rPr>
          <w:rFonts w:ascii="Times New Roman" w:hAnsi="Times New Roman"/>
          <w:sz w:val="28"/>
          <w:szCs w:val="28"/>
          <w:u w:val="single"/>
        </w:rPr>
        <w:t>w  sprawie obniżenia ceny wywoławczej:</w:t>
      </w:r>
    </w:p>
    <w:p w:rsidR="00C82350" w:rsidRPr="000715CE" w:rsidRDefault="00C82350" w:rsidP="00C82350">
      <w:pPr>
        <w:pStyle w:val="Akapitzlist"/>
        <w:jc w:val="both"/>
        <w:rPr>
          <w:rFonts w:ascii="Times New Roman" w:hAnsi="Times New Roman"/>
          <w:sz w:val="28"/>
          <w:szCs w:val="28"/>
          <w:u w:val="single"/>
        </w:rPr>
      </w:pPr>
    </w:p>
    <w:p w:rsidR="00C82350" w:rsidRPr="000715CE" w:rsidRDefault="009217D4" w:rsidP="009217D4">
      <w:pPr>
        <w:pStyle w:val="Akapitzlist"/>
        <w:numPr>
          <w:ilvl w:val="0"/>
          <w:numId w:val="9"/>
        </w:numPr>
        <w:jc w:val="both"/>
        <w:rPr>
          <w:rFonts w:ascii="Times New Roman" w:hAnsi="Times New Roman"/>
          <w:sz w:val="28"/>
          <w:szCs w:val="28"/>
        </w:rPr>
      </w:pPr>
      <w:r w:rsidRPr="000715CE">
        <w:rPr>
          <w:rFonts w:ascii="Times New Roman" w:hAnsi="Times New Roman"/>
          <w:sz w:val="28"/>
          <w:szCs w:val="28"/>
        </w:rPr>
        <w:t xml:space="preserve">w sprawie obniżenia ceny wywoławczej z I przetargu ustnego nieograniczonego na sprzedaż wolnego lokalu użytkowego nr 2 </w:t>
      </w:r>
      <w:r w:rsidRPr="000715CE">
        <w:rPr>
          <w:rFonts w:ascii="Times New Roman" w:hAnsi="Times New Roman"/>
          <w:sz w:val="28"/>
          <w:szCs w:val="28"/>
        </w:rPr>
        <w:lastRenderedPageBreak/>
        <w:t>mieszczącego się w budynku przy ul. Piaskowej nr 7 w Bolesławcu wraz ze sprzedażą ułamkowej części gruntu zabudowanego budynkiem- w związku z przeznaczeniem tej nieruchomości do sprzedaży – w drodze II przetargu ustnego nieograniczonego,</w:t>
      </w:r>
    </w:p>
    <w:p w:rsidR="00C82350" w:rsidRPr="000715CE" w:rsidRDefault="009217D4" w:rsidP="00C82350">
      <w:pPr>
        <w:pStyle w:val="Akapitzlist"/>
        <w:numPr>
          <w:ilvl w:val="0"/>
          <w:numId w:val="9"/>
        </w:numPr>
        <w:jc w:val="both"/>
        <w:rPr>
          <w:rFonts w:ascii="Times New Roman" w:hAnsi="Times New Roman"/>
          <w:sz w:val="28"/>
          <w:szCs w:val="28"/>
        </w:rPr>
      </w:pPr>
      <w:r w:rsidRPr="000715CE">
        <w:rPr>
          <w:rFonts w:ascii="Times New Roman" w:hAnsi="Times New Roman"/>
          <w:sz w:val="28"/>
          <w:szCs w:val="28"/>
        </w:rPr>
        <w:t>w sprawie obniżenia ceny wywoławczej z II przetargu ustnego nieograniczonego na sprzedaż działki niezabudowanej nr 557/3 przy ul. Kosiby w Bolesławcu – w związku z przeznaczeniem tej nieruchomości do sprzedaży w drodze III przetargu ustnego nieograniczonego,</w:t>
      </w:r>
    </w:p>
    <w:p w:rsidR="00C82350" w:rsidRPr="000715CE" w:rsidRDefault="009217D4" w:rsidP="00C82350">
      <w:pPr>
        <w:pStyle w:val="Akapitzlist"/>
        <w:numPr>
          <w:ilvl w:val="0"/>
          <w:numId w:val="9"/>
        </w:numPr>
        <w:jc w:val="both"/>
        <w:rPr>
          <w:rFonts w:ascii="Times New Roman" w:hAnsi="Times New Roman"/>
          <w:sz w:val="28"/>
          <w:szCs w:val="28"/>
        </w:rPr>
      </w:pPr>
      <w:r w:rsidRPr="000715CE">
        <w:rPr>
          <w:rFonts w:ascii="Times New Roman" w:hAnsi="Times New Roman"/>
          <w:sz w:val="28"/>
          <w:szCs w:val="28"/>
        </w:rPr>
        <w:t>w sprawie obniżenia cen wywoławczych z III przetargu ustnego nieograniczonego na sprzedaż działek niezabudowanych nr 558, nr 560 przy ul. Kosiby</w:t>
      </w:r>
      <w:r w:rsidR="000715CE">
        <w:rPr>
          <w:rFonts w:ascii="Times New Roman" w:hAnsi="Times New Roman"/>
          <w:sz w:val="28"/>
          <w:szCs w:val="28"/>
        </w:rPr>
        <w:t xml:space="preserve"> w Bolesławcu –</w:t>
      </w:r>
      <w:r w:rsidRPr="000715CE">
        <w:rPr>
          <w:rFonts w:ascii="Times New Roman" w:hAnsi="Times New Roman"/>
          <w:sz w:val="28"/>
          <w:szCs w:val="28"/>
        </w:rPr>
        <w:t xml:space="preserve"> w związku z przeznaczeniem tych nieruchomości do sprzedaży w drodze IV przet</w:t>
      </w:r>
      <w:r w:rsidR="00C82350" w:rsidRPr="000715CE">
        <w:rPr>
          <w:rFonts w:ascii="Times New Roman" w:hAnsi="Times New Roman"/>
          <w:sz w:val="28"/>
          <w:szCs w:val="28"/>
        </w:rPr>
        <w:t>argu ustnego nieograniczonego,</w:t>
      </w:r>
    </w:p>
    <w:p w:rsidR="00C82350" w:rsidRPr="000715CE" w:rsidRDefault="009217D4" w:rsidP="00C82350">
      <w:pPr>
        <w:pStyle w:val="Akapitzlist"/>
        <w:numPr>
          <w:ilvl w:val="0"/>
          <w:numId w:val="9"/>
        </w:numPr>
        <w:jc w:val="both"/>
        <w:rPr>
          <w:rFonts w:ascii="Times New Roman" w:hAnsi="Times New Roman"/>
          <w:sz w:val="28"/>
          <w:szCs w:val="28"/>
        </w:rPr>
      </w:pPr>
      <w:r w:rsidRPr="000715CE">
        <w:rPr>
          <w:rFonts w:ascii="Times New Roman" w:hAnsi="Times New Roman"/>
          <w:sz w:val="28"/>
          <w:szCs w:val="28"/>
        </w:rPr>
        <w:t>w sprawie obniżenia ceny wywoławczej z III przetargu ustnego nieograniczonego na sprzedaż działki niezabudowanej nr 412 przy ul. Lubańskiej w Bolesławcu – w zw</w:t>
      </w:r>
      <w:r w:rsidR="00AA412E">
        <w:rPr>
          <w:rFonts w:ascii="Times New Roman" w:hAnsi="Times New Roman"/>
          <w:sz w:val="28"/>
          <w:szCs w:val="28"/>
        </w:rPr>
        <w:t xml:space="preserve">iązku </w:t>
      </w:r>
      <w:r w:rsidRPr="000715CE">
        <w:rPr>
          <w:rFonts w:ascii="Times New Roman" w:hAnsi="Times New Roman"/>
          <w:sz w:val="28"/>
          <w:szCs w:val="28"/>
        </w:rPr>
        <w:t>z przeznaczeniem tej nieruchomości do sprzedaży w drodze IV przet</w:t>
      </w:r>
      <w:r w:rsidR="00C82350" w:rsidRPr="000715CE">
        <w:rPr>
          <w:rFonts w:ascii="Times New Roman" w:hAnsi="Times New Roman"/>
          <w:sz w:val="28"/>
          <w:szCs w:val="28"/>
        </w:rPr>
        <w:t>argu ustnego nieograniczonego,</w:t>
      </w:r>
    </w:p>
    <w:p w:rsidR="00C82350" w:rsidRPr="000715CE" w:rsidRDefault="009217D4" w:rsidP="009217D4">
      <w:pPr>
        <w:pStyle w:val="Akapitzlist"/>
        <w:numPr>
          <w:ilvl w:val="0"/>
          <w:numId w:val="9"/>
        </w:numPr>
        <w:jc w:val="both"/>
        <w:rPr>
          <w:rFonts w:ascii="Times New Roman" w:hAnsi="Times New Roman"/>
          <w:sz w:val="28"/>
          <w:szCs w:val="28"/>
        </w:rPr>
      </w:pPr>
      <w:r w:rsidRPr="000715CE">
        <w:rPr>
          <w:rFonts w:ascii="Times New Roman" w:hAnsi="Times New Roman"/>
          <w:sz w:val="28"/>
          <w:szCs w:val="28"/>
        </w:rPr>
        <w:t>w sprawie obniżenia ceny wywoławczej z I przetargu ustnego nieograniczonego na sprzedaż nieruchomości gruntowej zabudowanej budynkiem handlowo-usługowym, położonej przy ul. Ceramicznej nr 15 w Bolesławcu – w związku z przeznaczeniem tej nieruchomości do sprzedaży - w drodze II przetargu ustnego nieograniczonego,</w:t>
      </w:r>
    </w:p>
    <w:p w:rsidR="009217D4" w:rsidRPr="000715CE" w:rsidRDefault="009217D4" w:rsidP="009217D4">
      <w:pPr>
        <w:pStyle w:val="Akapitzlist"/>
        <w:numPr>
          <w:ilvl w:val="0"/>
          <w:numId w:val="9"/>
        </w:numPr>
        <w:jc w:val="both"/>
        <w:rPr>
          <w:rFonts w:ascii="Times New Roman" w:hAnsi="Times New Roman"/>
          <w:sz w:val="28"/>
          <w:szCs w:val="28"/>
        </w:rPr>
      </w:pPr>
      <w:r w:rsidRPr="000715CE">
        <w:rPr>
          <w:rFonts w:ascii="Times New Roman" w:hAnsi="Times New Roman"/>
          <w:sz w:val="28"/>
          <w:szCs w:val="28"/>
        </w:rPr>
        <w:t>w sprawie obniżenia ceny wywoławczej z II przetargu ustnego nieograniczonego na sprzedaż lokalu mieszkalnego nr 1B mieszczącego się w budynku przy ul. Staszica Nr 45 w Bolesławcu wraz z oddaniem w użytkowanie wieczyste ułamkowej części gruntu zabudowanego budynkiem – w związku z przeznaczeniem do sprzedaży tego lokalu    w drodze III przetargu ustnego nieograniczonego</w:t>
      </w:r>
      <w:r w:rsidR="00C82350" w:rsidRPr="000715CE">
        <w:rPr>
          <w:rFonts w:ascii="Times New Roman" w:hAnsi="Times New Roman"/>
          <w:sz w:val="28"/>
          <w:szCs w:val="28"/>
        </w:rPr>
        <w:t>,</w:t>
      </w:r>
    </w:p>
    <w:p w:rsidR="00C82350" w:rsidRPr="000715CE" w:rsidRDefault="00C82350" w:rsidP="00C82350">
      <w:pPr>
        <w:pStyle w:val="Akapitzlist"/>
        <w:jc w:val="both"/>
        <w:rPr>
          <w:rFonts w:ascii="Times New Roman" w:hAnsi="Times New Roman"/>
          <w:sz w:val="28"/>
          <w:szCs w:val="28"/>
        </w:rPr>
      </w:pPr>
    </w:p>
    <w:p w:rsidR="00C82350" w:rsidRPr="000715CE" w:rsidRDefault="00C82350" w:rsidP="00C82350">
      <w:pPr>
        <w:pStyle w:val="Akapitzlist"/>
        <w:numPr>
          <w:ilvl w:val="0"/>
          <w:numId w:val="8"/>
        </w:numPr>
        <w:jc w:val="both"/>
        <w:rPr>
          <w:rFonts w:ascii="Times New Roman" w:hAnsi="Times New Roman"/>
          <w:sz w:val="28"/>
          <w:szCs w:val="28"/>
          <w:u w:val="single"/>
        </w:rPr>
      </w:pPr>
      <w:r w:rsidRPr="000715CE">
        <w:rPr>
          <w:rFonts w:ascii="Times New Roman" w:hAnsi="Times New Roman"/>
          <w:sz w:val="28"/>
          <w:szCs w:val="28"/>
          <w:u w:val="single"/>
        </w:rPr>
        <w:t xml:space="preserve">w sprawie przeznaczenia do oddania w dzierżawę: </w:t>
      </w:r>
    </w:p>
    <w:p w:rsidR="00C82350" w:rsidRPr="000715CE" w:rsidRDefault="00C82350" w:rsidP="00C82350">
      <w:pPr>
        <w:pStyle w:val="Akapitzlist"/>
        <w:jc w:val="both"/>
        <w:rPr>
          <w:rFonts w:ascii="Times New Roman" w:hAnsi="Times New Roman"/>
          <w:sz w:val="28"/>
          <w:szCs w:val="28"/>
          <w:u w:val="single"/>
        </w:rPr>
      </w:pPr>
    </w:p>
    <w:p w:rsidR="00C82350" w:rsidRPr="000715CE" w:rsidRDefault="00A47F0B" w:rsidP="00C82350">
      <w:pPr>
        <w:pStyle w:val="Akapitzlist"/>
        <w:numPr>
          <w:ilvl w:val="0"/>
          <w:numId w:val="10"/>
        </w:numPr>
        <w:jc w:val="both"/>
        <w:rPr>
          <w:rFonts w:ascii="Times New Roman" w:hAnsi="Times New Roman"/>
          <w:sz w:val="28"/>
          <w:szCs w:val="28"/>
        </w:rPr>
      </w:pPr>
      <w:r w:rsidRPr="000715CE">
        <w:rPr>
          <w:rFonts w:ascii="Times New Roman" w:hAnsi="Times New Roman"/>
          <w:sz w:val="28"/>
          <w:szCs w:val="28"/>
        </w:rPr>
        <w:t xml:space="preserve">dwa zarządzenia </w:t>
      </w:r>
      <w:r w:rsidR="00C82350" w:rsidRPr="000715CE">
        <w:rPr>
          <w:rFonts w:ascii="Times New Roman" w:hAnsi="Times New Roman"/>
          <w:sz w:val="28"/>
          <w:szCs w:val="28"/>
        </w:rPr>
        <w:t>w sprawie przeznaczenia gruntów niezabudowanych położonych w Bolesławcu do oddania w dzierżawę – w drodze bezprzetargowej,</w:t>
      </w:r>
    </w:p>
    <w:p w:rsidR="00C82350" w:rsidRPr="000715CE" w:rsidRDefault="00C82350" w:rsidP="00C82350">
      <w:pPr>
        <w:pStyle w:val="Akapitzlist"/>
        <w:numPr>
          <w:ilvl w:val="0"/>
          <w:numId w:val="10"/>
        </w:numPr>
        <w:jc w:val="both"/>
        <w:rPr>
          <w:rFonts w:ascii="Times New Roman" w:hAnsi="Times New Roman"/>
          <w:sz w:val="28"/>
          <w:szCs w:val="28"/>
        </w:rPr>
      </w:pPr>
      <w:r w:rsidRPr="000715CE">
        <w:rPr>
          <w:rFonts w:ascii="Times New Roman" w:hAnsi="Times New Roman"/>
          <w:sz w:val="28"/>
          <w:szCs w:val="28"/>
        </w:rPr>
        <w:lastRenderedPageBreak/>
        <w:t>w sprawie przeznaczenia gruntu położonego w Bolesławcu przy ul. Polnej – Głowackiego, do oddania w dzierżawę  na okres od 4.07.2011 do 15.10.2012 – w drodze bezprzetargowej,</w:t>
      </w:r>
    </w:p>
    <w:p w:rsidR="00C82350" w:rsidRPr="000715CE" w:rsidRDefault="00C82350" w:rsidP="00C82350">
      <w:pPr>
        <w:pStyle w:val="Akapitzlist"/>
        <w:numPr>
          <w:ilvl w:val="0"/>
          <w:numId w:val="10"/>
        </w:numPr>
        <w:jc w:val="both"/>
        <w:rPr>
          <w:rFonts w:ascii="Times New Roman" w:hAnsi="Times New Roman"/>
          <w:sz w:val="28"/>
          <w:szCs w:val="28"/>
        </w:rPr>
      </w:pPr>
      <w:r w:rsidRPr="000715CE">
        <w:rPr>
          <w:rFonts w:ascii="Times New Roman" w:hAnsi="Times New Roman"/>
          <w:sz w:val="28"/>
          <w:szCs w:val="28"/>
        </w:rPr>
        <w:t>w sprawie przeznaczenia gruntu położonego w Bolesławcu przy ul. Łasickiej do oddania w dzierżawę na okres 3 lat w drodze bezprzetargowej,</w:t>
      </w:r>
    </w:p>
    <w:p w:rsidR="00C82350" w:rsidRPr="000715CE" w:rsidRDefault="00C82350" w:rsidP="00C82350">
      <w:pPr>
        <w:pStyle w:val="Akapitzlist"/>
        <w:numPr>
          <w:ilvl w:val="0"/>
          <w:numId w:val="10"/>
        </w:numPr>
        <w:jc w:val="both"/>
        <w:rPr>
          <w:rFonts w:ascii="Times New Roman" w:hAnsi="Times New Roman"/>
          <w:sz w:val="28"/>
          <w:szCs w:val="28"/>
        </w:rPr>
      </w:pPr>
      <w:r w:rsidRPr="000715CE">
        <w:rPr>
          <w:rFonts w:ascii="Times New Roman" w:hAnsi="Times New Roman"/>
          <w:bCs/>
          <w:sz w:val="28"/>
          <w:szCs w:val="28"/>
        </w:rPr>
        <w:t>w sprawie przeznaczenia gruntu  położonego w Bolesławcu przy ul. Dzieci Wrześni  do oddania w dzierżawę na okres  3 lat -  w drodze bezprzetargowej</w:t>
      </w:r>
    </w:p>
    <w:p w:rsidR="00A81C03" w:rsidRPr="000715CE" w:rsidRDefault="00C82350" w:rsidP="00A81C03">
      <w:pPr>
        <w:pStyle w:val="Akapitzlist"/>
        <w:numPr>
          <w:ilvl w:val="0"/>
          <w:numId w:val="10"/>
        </w:numPr>
        <w:jc w:val="both"/>
        <w:rPr>
          <w:rFonts w:ascii="Times New Roman" w:hAnsi="Times New Roman"/>
          <w:sz w:val="28"/>
          <w:szCs w:val="28"/>
        </w:rPr>
      </w:pPr>
      <w:r w:rsidRPr="000715CE">
        <w:rPr>
          <w:rFonts w:ascii="Times New Roman" w:hAnsi="Times New Roman"/>
          <w:sz w:val="28"/>
          <w:szCs w:val="28"/>
        </w:rPr>
        <w:t>w sprawie przeznaczenia gruntu położonego przy ul. Fabrycznej w Bolesławcu do oddania w dzierżawę na okres 3 lat – w drodze bezprzetargowej,</w:t>
      </w:r>
    </w:p>
    <w:p w:rsidR="00A81C03" w:rsidRPr="000715CE" w:rsidRDefault="00A81C03" w:rsidP="00A81C03">
      <w:pPr>
        <w:pStyle w:val="Akapitzlist"/>
        <w:numPr>
          <w:ilvl w:val="0"/>
          <w:numId w:val="10"/>
        </w:numPr>
        <w:jc w:val="both"/>
        <w:rPr>
          <w:rFonts w:ascii="Times New Roman" w:hAnsi="Times New Roman"/>
          <w:sz w:val="28"/>
          <w:szCs w:val="28"/>
        </w:rPr>
      </w:pPr>
      <w:r w:rsidRPr="000715CE">
        <w:rPr>
          <w:rFonts w:ascii="Times New Roman" w:hAnsi="Times New Roman"/>
          <w:bCs/>
          <w:sz w:val="28"/>
          <w:szCs w:val="28"/>
        </w:rPr>
        <w:t xml:space="preserve">w sprawie przeznaczenia gruntu  położonego w Bolesławcu przy Placu Pokoju  do oddania w dzierżawę na okres  3 </w:t>
      </w:r>
      <w:r w:rsidR="00AA412E">
        <w:rPr>
          <w:rFonts w:ascii="Times New Roman" w:hAnsi="Times New Roman"/>
          <w:bCs/>
          <w:sz w:val="28"/>
          <w:szCs w:val="28"/>
        </w:rPr>
        <w:t>lat -  w drodze bezprzetargowej,</w:t>
      </w:r>
    </w:p>
    <w:p w:rsidR="00A81C03" w:rsidRPr="000715CE" w:rsidRDefault="00A81C03" w:rsidP="00A81C03">
      <w:pPr>
        <w:pStyle w:val="Akapitzlist"/>
        <w:numPr>
          <w:ilvl w:val="0"/>
          <w:numId w:val="10"/>
        </w:numPr>
        <w:jc w:val="both"/>
        <w:rPr>
          <w:rFonts w:ascii="Times New Roman" w:hAnsi="Times New Roman"/>
          <w:sz w:val="28"/>
          <w:szCs w:val="28"/>
        </w:rPr>
      </w:pPr>
      <w:r w:rsidRPr="000715CE">
        <w:rPr>
          <w:rFonts w:ascii="Times New Roman" w:hAnsi="Times New Roman"/>
          <w:bCs/>
          <w:sz w:val="28"/>
          <w:szCs w:val="28"/>
        </w:rPr>
        <w:t>w sprawie przeznaczenia gruntu  położonego  w Bolesławcu  przy ul. Ciesielskiej i ul. Staszica do oddania w dzierżawę na okres 3 lat -  w drodze bezprzetargowej,</w:t>
      </w:r>
    </w:p>
    <w:p w:rsidR="00A81C03" w:rsidRPr="000715CE" w:rsidRDefault="00A81C03" w:rsidP="00A81C03">
      <w:pPr>
        <w:pStyle w:val="Akapitzlist"/>
        <w:numPr>
          <w:ilvl w:val="0"/>
          <w:numId w:val="10"/>
        </w:numPr>
        <w:jc w:val="both"/>
        <w:rPr>
          <w:rFonts w:ascii="Times New Roman" w:hAnsi="Times New Roman"/>
          <w:sz w:val="28"/>
          <w:szCs w:val="28"/>
        </w:rPr>
      </w:pPr>
      <w:r w:rsidRPr="000715CE">
        <w:rPr>
          <w:rFonts w:ascii="Times New Roman" w:hAnsi="Times New Roman"/>
          <w:bCs/>
          <w:sz w:val="28"/>
          <w:szCs w:val="28"/>
        </w:rPr>
        <w:t>w sprawie przeznaczenia gruntu położonego  przy ul. Jesionowej w Bolesławcu do oddania w dzierżawę  na okres 3</w:t>
      </w:r>
      <w:r w:rsidR="00AA412E">
        <w:rPr>
          <w:rFonts w:ascii="Times New Roman" w:hAnsi="Times New Roman"/>
          <w:bCs/>
          <w:sz w:val="28"/>
          <w:szCs w:val="28"/>
        </w:rPr>
        <w:t xml:space="preserve"> lat - w drodze bezprzetargowej,</w:t>
      </w:r>
    </w:p>
    <w:p w:rsidR="00A81C03" w:rsidRPr="000715CE" w:rsidRDefault="00A81C03" w:rsidP="00A81C03">
      <w:pPr>
        <w:pStyle w:val="Akapitzlist"/>
        <w:numPr>
          <w:ilvl w:val="0"/>
          <w:numId w:val="10"/>
        </w:numPr>
        <w:jc w:val="both"/>
        <w:rPr>
          <w:rFonts w:ascii="Times New Roman" w:hAnsi="Times New Roman"/>
          <w:sz w:val="28"/>
          <w:szCs w:val="28"/>
        </w:rPr>
      </w:pPr>
      <w:r w:rsidRPr="000715CE">
        <w:rPr>
          <w:rFonts w:ascii="Times New Roman" w:hAnsi="Times New Roman"/>
          <w:bCs/>
          <w:sz w:val="28"/>
          <w:szCs w:val="28"/>
        </w:rPr>
        <w:t>w sprawie przeznaczenia gruntu położonego  przy ul. S. Batorego w Bolesławcu do oddania w dzierżawę  na okres 3</w:t>
      </w:r>
      <w:r w:rsidR="00AA412E">
        <w:rPr>
          <w:rFonts w:ascii="Times New Roman" w:hAnsi="Times New Roman"/>
          <w:bCs/>
          <w:sz w:val="28"/>
          <w:szCs w:val="28"/>
        </w:rPr>
        <w:t xml:space="preserve"> lat - w drodze bezprzetargowej,</w:t>
      </w:r>
    </w:p>
    <w:p w:rsidR="00A81C03" w:rsidRPr="000715CE" w:rsidRDefault="00A81C03" w:rsidP="00A81C03">
      <w:pPr>
        <w:pStyle w:val="Tekstpodstawowy"/>
        <w:numPr>
          <w:ilvl w:val="0"/>
          <w:numId w:val="8"/>
        </w:numPr>
        <w:jc w:val="both"/>
        <w:rPr>
          <w:bCs/>
          <w:szCs w:val="28"/>
          <w:u w:val="single"/>
        </w:rPr>
      </w:pPr>
      <w:r w:rsidRPr="000715CE">
        <w:rPr>
          <w:bCs/>
          <w:szCs w:val="28"/>
          <w:u w:val="single"/>
        </w:rPr>
        <w:t>inne dotyczące nieruchomości:</w:t>
      </w:r>
    </w:p>
    <w:p w:rsidR="00A81C03" w:rsidRPr="000715CE" w:rsidRDefault="00A81C03" w:rsidP="00A81C03">
      <w:pPr>
        <w:pStyle w:val="Tekstpodstawowy"/>
        <w:ind w:left="720"/>
        <w:jc w:val="both"/>
        <w:rPr>
          <w:bCs/>
          <w:szCs w:val="28"/>
          <w:u w:val="single"/>
        </w:rPr>
      </w:pPr>
    </w:p>
    <w:p w:rsidR="00C82350" w:rsidRPr="00AA412E" w:rsidRDefault="00A81C03" w:rsidP="00AA412E">
      <w:pPr>
        <w:pStyle w:val="Akapitzlist"/>
        <w:numPr>
          <w:ilvl w:val="0"/>
          <w:numId w:val="10"/>
        </w:numPr>
        <w:jc w:val="both"/>
        <w:rPr>
          <w:rFonts w:ascii="Times New Roman" w:hAnsi="Times New Roman"/>
          <w:sz w:val="28"/>
          <w:szCs w:val="28"/>
        </w:rPr>
      </w:pPr>
      <w:r w:rsidRPr="000715CE">
        <w:rPr>
          <w:rFonts w:ascii="Times New Roman" w:hAnsi="Times New Roman"/>
          <w:sz w:val="28"/>
          <w:szCs w:val="28"/>
        </w:rPr>
        <w:t>w sprawie przekazania nieruchomości – część ulicy Kościelnej oraz część ulicy Sierpnia`80 w Bolesławcu – stanowiących własność Gminy Miejskiej Bolesławiec, do administrowania Miejskiemu Zakładowi Gospodarki Mieszkaniowej w Bolesławcu</w:t>
      </w:r>
      <w:r w:rsidR="00AA412E">
        <w:rPr>
          <w:rFonts w:ascii="Times New Roman" w:hAnsi="Times New Roman"/>
          <w:sz w:val="28"/>
          <w:szCs w:val="28"/>
        </w:rPr>
        <w:t>,</w:t>
      </w:r>
    </w:p>
    <w:p w:rsidR="009217D4" w:rsidRPr="000715CE" w:rsidRDefault="009217D4" w:rsidP="00486687">
      <w:pPr>
        <w:spacing w:after="0" w:line="240" w:lineRule="auto"/>
        <w:jc w:val="both"/>
        <w:rPr>
          <w:rFonts w:ascii="Times New Roman" w:hAnsi="Times New Roman"/>
          <w:sz w:val="28"/>
          <w:szCs w:val="28"/>
        </w:rPr>
      </w:pPr>
    </w:p>
    <w:p w:rsidR="00486687" w:rsidRPr="000715CE" w:rsidRDefault="00486687" w:rsidP="00486687">
      <w:pPr>
        <w:spacing w:after="0" w:line="240" w:lineRule="auto"/>
        <w:jc w:val="both"/>
        <w:rPr>
          <w:rFonts w:ascii="Times New Roman" w:hAnsi="Times New Roman"/>
          <w:b/>
          <w:sz w:val="28"/>
          <w:szCs w:val="28"/>
        </w:rPr>
      </w:pPr>
      <w:r w:rsidRPr="000715CE">
        <w:rPr>
          <w:rFonts w:ascii="Times New Roman" w:hAnsi="Times New Roman"/>
          <w:b/>
          <w:sz w:val="28"/>
          <w:szCs w:val="28"/>
        </w:rPr>
        <w:t>- o zmianie:</w:t>
      </w:r>
    </w:p>
    <w:p w:rsidR="00486687" w:rsidRPr="000715CE" w:rsidRDefault="00486687" w:rsidP="00486687">
      <w:pPr>
        <w:spacing w:after="0" w:line="240" w:lineRule="auto"/>
        <w:jc w:val="both"/>
        <w:rPr>
          <w:rFonts w:ascii="Times New Roman" w:hAnsi="Times New Roman"/>
          <w:b/>
          <w:sz w:val="28"/>
          <w:szCs w:val="28"/>
        </w:rPr>
      </w:pPr>
    </w:p>
    <w:p w:rsidR="00A81C03" w:rsidRPr="000715CE" w:rsidRDefault="00A81C03" w:rsidP="00A81C03">
      <w:pPr>
        <w:pStyle w:val="Akapitzlist"/>
        <w:numPr>
          <w:ilvl w:val="0"/>
          <w:numId w:val="10"/>
        </w:numPr>
        <w:jc w:val="both"/>
        <w:rPr>
          <w:rFonts w:ascii="Times New Roman" w:hAnsi="Times New Roman"/>
          <w:sz w:val="28"/>
          <w:szCs w:val="28"/>
        </w:rPr>
      </w:pPr>
      <w:r w:rsidRPr="000715CE">
        <w:rPr>
          <w:rFonts w:ascii="Times New Roman" w:hAnsi="Times New Roman"/>
          <w:sz w:val="28"/>
          <w:szCs w:val="28"/>
        </w:rPr>
        <w:t xml:space="preserve">zmianie Zarządzenia Nr 260/11 z dnia 12 sierpnia 2011r. w sprawie zmian w budżecie miasta na 2011 r., </w:t>
      </w:r>
    </w:p>
    <w:p w:rsidR="00A81C03" w:rsidRPr="000715CE" w:rsidRDefault="00A81C03" w:rsidP="00A81C03">
      <w:pPr>
        <w:pStyle w:val="Akapitzlist"/>
        <w:numPr>
          <w:ilvl w:val="0"/>
          <w:numId w:val="10"/>
        </w:numPr>
        <w:jc w:val="both"/>
        <w:rPr>
          <w:rFonts w:ascii="Times New Roman" w:hAnsi="Times New Roman"/>
          <w:sz w:val="28"/>
          <w:szCs w:val="28"/>
        </w:rPr>
      </w:pPr>
      <w:r w:rsidRPr="000715CE">
        <w:rPr>
          <w:rFonts w:ascii="Times New Roman" w:hAnsi="Times New Roman"/>
          <w:sz w:val="28"/>
          <w:szCs w:val="28"/>
        </w:rPr>
        <w:lastRenderedPageBreak/>
        <w:t xml:space="preserve">w sprawie zmiany Zarządzenia Nr 87/09 Prezydenta Miasta Bolesławiec z dnia 7 kwietnia 2009 r. w sprawie przeznaczenia do sprzedaży - na rzecz najemców - lokali mieszkalnych wraz ze sprzedażą ułamkowych </w:t>
      </w:r>
      <w:r w:rsidRPr="000715CE">
        <w:rPr>
          <w:rFonts w:ascii="Times New Roman" w:hAnsi="Times New Roman"/>
          <w:bCs/>
          <w:sz w:val="28"/>
          <w:szCs w:val="28"/>
        </w:rPr>
        <w:t>części gruntu zabudowanego budynkami  -</w:t>
      </w:r>
      <w:r w:rsidRPr="000715CE">
        <w:rPr>
          <w:rFonts w:ascii="Times New Roman" w:hAnsi="Times New Roman"/>
          <w:sz w:val="28"/>
          <w:szCs w:val="28"/>
        </w:rPr>
        <w:t xml:space="preserve">  w trybie bezprzetargowym, </w:t>
      </w:r>
    </w:p>
    <w:p w:rsidR="00A81C03" w:rsidRPr="000715CE" w:rsidRDefault="00A81C03" w:rsidP="00A81C03">
      <w:pPr>
        <w:pStyle w:val="Akapitzlist"/>
        <w:numPr>
          <w:ilvl w:val="0"/>
          <w:numId w:val="10"/>
        </w:numPr>
        <w:jc w:val="both"/>
        <w:rPr>
          <w:rFonts w:ascii="Times New Roman" w:hAnsi="Times New Roman"/>
          <w:sz w:val="28"/>
          <w:szCs w:val="28"/>
        </w:rPr>
      </w:pPr>
      <w:r w:rsidRPr="000715CE">
        <w:rPr>
          <w:rFonts w:ascii="Times New Roman" w:hAnsi="Times New Roman"/>
          <w:sz w:val="28"/>
          <w:szCs w:val="28"/>
        </w:rPr>
        <w:t>w sprawie zmiany zarządzenia nr 79/2011 Prezydenta Miasta Bolesławiec z dnia 15 marca 2011 r. w sprawie przeznaczenia do sprzedaży – na rzecz najemców – lokali mieszkalnych wraz z oddaniem w użytkowanie wieczyste ułamkowych części gruntu zabudowanego budynkami – w trybie bezprzetargowym,</w:t>
      </w:r>
    </w:p>
    <w:p w:rsidR="00A81C03" w:rsidRPr="000715CE" w:rsidRDefault="00A81C03" w:rsidP="00A81C03">
      <w:pPr>
        <w:pStyle w:val="Akapitzlist"/>
        <w:numPr>
          <w:ilvl w:val="0"/>
          <w:numId w:val="10"/>
        </w:numPr>
        <w:jc w:val="both"/>
        <w:rPr>
          <w:rFonts w:ascii="Times New Roman" w:hAnsi="Times New Roman"/>
          <w:sz w:val="28"/>
          <w:szCs w:val="28"/>
        </w:rPr>
      </w:pPr>
      <w:r w:rsidRPr="000715CE">
        <w:rPr>
          <w:rFonts w:ascii="Times New Roman" w:hAnsi="Times New Roman"/>
          <w:sz w:val="28"/>
          <w:szCs w:val="28"/>
        </w:rPr>
        <w:t>o zmianie  Zarządzenia Nr 185/2011  Prezydenta Miasta Bolesławiec z dnia 31 maja 2011r. w sprawie przeznaczenia do sprzedaży – na rzecz najemcy- nieruchomości gruntowej zabudowanej garażem, położonej przy ul. Sądowej ( obręb 9)- w trybie bezprzetargowej,</w:t>
      </w:r>
    </w:p>
    <w:p w:rsidR="00486687" w:rsidRPr="00AA6383" w:rsidRDefault="00A81C03" w:rsidP="00AA6383">
      <w:pPr>
        <w:pStyle w:val="Akapitzlist"/>
        <w:numPr>
          <w:ilvl w:val="0"/>
          <w:numId w:val="10"/>
        </w:numPr>
        <w:jc w:val="both"/>
        <w:rPr>
          <w:rFonts w:ascii="Times New Roman" w:hAnsi="Times New Roman"/>
          <w:sz w:val="28"/>
          <w:szCs w:val="28"/>
        </w:rPr>
      </w:pPr>
      <w:r w:rsidRPr="000715CE">
        <w:rPr>
          <w:rFonts w:ascii="Times New Roman" w:hAnsi="Times New Roman"/>
          <w:bCs/>
          <w:sz w:val="28"/>
          <w:szCs w:val="28"/>
        </w:rPr>
        <w:t>w sprawie zmiany zarządzenia Nr 95/2011 Prezydenta Miasta Bolesł</w:t>
      </w:r>
      <w:r w:rsidR="00AA412E">
        <w:rPr>
          <w:rFonts w:ascii="Times New Roman" w:hAnsi="Times New Roman"/>
          <w:bCs/>
          <w:sz w:val="28"/>
          <w:szCs w:val="28"/>
        </w:rPr>
        <w:t xml:space="preserve">awiec z dnia </w:t>
      </w:r>
      <w:r w:rsidRPr="000715CE">
        <w:rPr>
          <w:rFonts w:ascii="Times New Roman" w:hAnsi="Times New Roman"/>
          <w:bCs/>
          <w:sz w:val="28"/>
          <w:szCs w:val="28"/>
        </w:rPr>
        <w:t>21 marca 2011r. w sprawie przeznaczenia nieruchomości gruntowyc</w:t>
      </w:r>
      <w:r w:rsidR="00AA412E">
        <w:rPr>
          <w:rFonts w:ascii="Times New Roman" w:hAnsi="Times New Roman"/>
          <w:bCs/>
          <w:sz w:val="28"/>
          <w:szCs w:val="28"/>
        </w:rPr>
        <w:t>h, położonych</w:t>
      </w:r>
      <w:r w:rsidRPr="000715CE">
        <w:rPr>
          <w:rFonts w:ascii="Times New Roman" w:hAnsi="Times New Roman"/>
          <w:bCs/>
          <w:sz w:val="28"/>
          <w:szCs w:val="28"/>
        </w:rPr>
        <w:t xml:space="preserve"> w Bolesławcu przy ul. Piaskowej – do sprzedaży w drodze bezprzetargowej,</w:t>
      </w:r>
    </w:p>
    <w:p w:rsidR="00486687" w:rsidRPr="000715CE" w:rsidRDefault="00486687" w:rsidP="00486687">
      <w:pPr>
        <w:spacing w:after="0" w:line="240" w:lineRule="auto"/>
        <w:jc w:val="both"/>
        <w:rPr>
          <w:rFonts w:ascii="Times New Roman" w:hAnsi="Times New Roman"/>
          <w:b/>
          <w:sz w:val="28"/>
          <w:szCs w:val="28"/>
        </w:rPr>
      </w:pPr>
    </w:p>
    <w:p w:rsidR="00486687" w:rsidRPr="000715CE" w:rsidRDefault="00486687" w:rsidP="00486687">
      <w:pPr>
        <w:spacing w:after="0" w:line="240" w:lineRule="auto"/>
        <w:jc w:val="both"/>
        <w:rPr>
          <w:rFonts w:ascii="Times New Roman" w:hAnsi="Times New Roman"/>
          <w:b/>
          <w:bCs/>
          <w:sz w:val="28"/>
          <w:szCs w:val="28"/>
        </w:rPr>
      </w:pPr>
      <w:r w:rsidRPr="000715CE">
        <w:rPr>
          <w:rFonts w:ascii="Times New Roman" w:hAnsi="Times New Roman"/>
          <w:b/>
          <w:bCs/>
          <w:sz w:val="28"/>
          <w:szCs w:val="28"/>
        </w:rPr>
        <w:t>- w sprawach budżetowych:</w:t>
      </w:r>
    </w:p>
    <w:p w:rsidR="00486687" w:rsidRPr="000715CE" w:rsidRDefault="00486687" w:rsidP="00486687">
      <w:pPr>
        <w:spacing w:after="0" w:line="240" w:lineRule="auto"/>
        <w:jc w:val="both"/>
        <w:rPr>
          <w:rFonts w:ascii="Times New Roman" w:hAnsi="Times New Roman"/>
          <w:b/>
          <w:bCs/>
          <w:sz w:val="28"/>
          <w:szCs w:val="28"/>
        </w:rPr>
      </w:pPr>
    </w:p>
    <w:p w:rsidR="00E723DA" w:rsidRPr="000715CE" w:rsidRDefault="00E723DA" w:rsidP="00E723DA">
      <w:pPr>
        <w:pStyle w:val="Tekstpodstawowy"/>
        <w:jc w:val="both"/>
        <w:rPr>
          <w:bCs/>
          <w:szCs w:val="28"/>
        </w:rPr>
      </w:pPr>
    </w:p>
    <w:p w:rsidR="00E723DA" w:rsidRPr="000715CE" w:rsidRDefault="00E723DA" w:rsidP="00E723DA">
      <w:pPr>
        <w:pStyle w:val="Tekstpodstawowy"/>
        <w:numPr>
          <w:ilvl w:val="0"/>
          <w:numId w:val="12"/>
        </w:numPr>
        <w:jc w:val="both"/>
        <w:rPr>
          <w:rFonts w:eastAsia="Calibri"/>
          <w:szCs w:val="28"/>
        </w:rPr>
      </w:pPr>
      <w:r w:rsidRPr="000715CE">
        <w:rPr>
          <w:rFonts w:eastAsia="Calibri"/>
          <w:szCs w:val="28"/>
        </w:rPr>
        <w:t>dwa zarządzenia w sprawie zmian w budżecie miasta na 2011 r.</w:t>
      </w:r>
    </w:p>
    <w:p w:rsidR="00486687" w:rsidRPr="000715CE" w:rsidRDefault="00486687" w:rsidP="00486687">
      <w:pPr>
        <w:spacing w:after="0" w:line="240" w:lineRule="auto"/>
        <w:jc w:val="both"/>
        <w:rPr>
          <w:rFonts w:ascii="Times New Roman" w:hAnsi="Times New Roman"/>
          <w:b/>
          <w:bCs/>
          <w:sz w:val="28"/>
          <w:szCs w:val="28"/>
        </w:rPr>
      </w:pPr>
    </w:p>
    <w:p w:rsidR="00486687" w:rsidRPr="000715CE" w:rsidRDefault="00486687" w:rsidP="00486687">
      <w:pPr>
        <w:spacing w:after="0" w:line="240" w:lineRule="auto"/>
        <w:ind w:left="705"/>
        <w:jc w:val="both"/>
        <w:rPr>
          <w:rFonts w:ascii="Times New Roman" w:hAnsi="Times New Roman"/>
          <w:sz w:val="28"/>
          <w:szCs w:val="28"/>
        </w:rPr>
      </w:pPr>
    </w:p>
    <w:p w:rsidR="00486687" w:rsidRPr="000715CE" w:rsidRDefault="00486687" w:rsidP="00486687">
      <w:pPr>
        <w:spacing w:after="0" w:line="240" w:lineRule="auto"/>
        <w:jc w:val="both"/>
        <w:rPr>
          <w:rFonts w:ascii="Times New Roman" w:hAnsi="Times New Roman"/>
          <w:b/>
          <w:bCs/>
          <w:sz w:val="28"/>
          <w:szCs w:val="28"/>
        </w:rPr>
      </w:pPr>
      <w:r w:rsidRPr="000715CE">
        <w:rPr>
          <w:rFonts w:ascii="Times New Roman" w:hAnsi="Times New Roman"/>
          <w:b/>
          <w:bCs/>
          <w:sz w:val="28"/>
          <w:szCs w:val="28"/>
        </w:rPr>
        <w:t>- inne:</w:t>
      </w:r>
    </w:p>
    <w:p w:rsidR="00486687" w:rsidRPr="000715CE" w:rsidRDefault="00486687" w:rsidP="00486687">
      <w:pPr>
        <w:spacing w:after="0" w:line="240" w:lineRule="auto"/>
        <w:jc w:val="both"/>
        <w:rPr>
          <w:rFonts w:ascii="Times New Roman" w:hAnsi="Times New Roman"/>
          <w:b/>
          <w:bCs/>
          <w:sz w:val="28"/>
          <w:szCs w:val="28"/>
        </w:rPr>
      </w:pPr>
    </w:p>
    <w:p w:rsidR="00A81C03" w:rsidRPr="000715CE" w:rsidRDefault="00A81C03" w:rsidP="00A81C03">
      <w:pPr>
        <w:pStyle w:val="Akapitzlist"/>
        <w:numPr>
          <w:ilvl w:val="0"/>
          <w:numId w:val="11"/>
        </w:numPr>
        <w:jc w:val="both"/>
        <w:rPr>
          <w:rFonts w:ascii="Times New Roman" w:eastAsiaTheme="minorHAnsi" w:hAnsi="Times New Roman"/>
          <w:sz w:val="28"/>
          <w:szCs w:val="28"/>
        </w:rPr>
      </w:pPr>
      <w:r w:rsidRPr="000715CE">
        <w:rPr>
          <w:rFonts w:ascii="Times New Roman" w:hAnsi="Times New Roman"/>
          <w:sz w:val="28"/>
          <w:szCs w:val="28"/>
        </w:rPr>
        <w:t>w sprawie powołania Komisji do przeprowadzenia postępowania o udzielenie zamówienia publicznego na „Dostarczanie materiałów dydaktycznych i biurowych niezbędnych do prowadzenia zajęć dydaktycznych w ramach projektu „Mam szansę – podaj mi rękę” PO KL. 09.01.02-02-127/10 Wyrównywanie szans edukacyjnych uczniów o utrudnionym dostępie do edukacji oraz zmniejszenie różni</w:t>
      </w:r>
      <w:r w:rsidR="00AA412E">
        <w:rPr>
          <w:rFonts w:ascii="Times New Roman" w:hAnsi="Times New Roman"/>
          <w:sz w:val="28"/>
          <w:szCs w:val="28"/>
        </w:rPr>
        <w:t>c w jakości usług edukacyjnych”</w:t>
      </w:r>
      <w:r w:rsidRPr="000715CE">
        <w:rPr>
          <w:rFonts w:ascii="Times New Roman" w:hAnsi="Times New Roman"/>
          <w:sz w:val="28"/>
          <w:szCs w:val="28"/>
        </w:rPr>
        <w:t>,</w:t>
      </w:r>
    </w:p>
    <w:p w:rsidR="00A81C03" w:rsidRPr="000715CE" w:rsidRDefault="00A81C03" w:rsidP="00A81C03">
      <w:pPr>
        <w:pStyle w:val="Akapitzlist"/>
        <w:numPr>
          <w:ilvl w:val="0"/>
          <w:numId w:val="11"/>
        </w:numPr>
        <w:jc w:val="both"/>
        <w:rPr>
          <w:rFonts w:ascii="Times New Roman" w:eastAsiaTheme="minorHAnsi" w:hAnsi="Times New Roman"/>
          <w:sz w:val="28"/>
          <w:szCs w:val="28"/>
        </w:rPr>
      </w:pPr>
      <w:r w:rsidRPr="000715CE">
        <w:rPr>
          <w:rFonts w:ascii="Times New Roman" w:hAnsi="Times New Roman"/>
          <w:sz w:val="28"/>
          <w:szCs w:val="28"/>
        </w:rPr>
        <w:t>w sprawie powołania komisji do przeprowadzenia postępowania o udzielenie zamówienia publicznego na „</w:t>
      </w:r>
      <w:r w:rsidRPr="000715CE">
        <w:rPr>
          <w:rFonts w:ascii="Times New Roman" w:hAnsi="Times New Roman"/>
          <w:bCs/>
          <w:iCs/>
          <w:color w:val="000000"/>
          <w:sz w:val="28"/>
          <w:szCs w:val="28"/>
        </w:rPr>
        <w:t>PODWYŻSZENIE KREDYTU W RACHUNKU BIEŻĄCYM DO WYSOKOŚCI 10 000 000 ZŁ</w:t>
      </w:r>
      <w:r w:rsidRPr="000715CE">
        <w:rPr>
          <w:rFonts w:ascii="Times New Roman" w:hAnsi="Times New Roman"/>
          <w:sz w:val="28"/>
          <w:szCs w:val="28"/>
        </w:rPr>
        <w:t>”,</w:t>
      </w:r>
    </w:p>
    <w:p w:rsidR="00A81C03" w:rsidRPr="000715CE" w:rsidRDefault="00A81C03" w:rsidP="00A81C03">
      <w:pPr>
        <w:pStyle w:val="Akapitzlist"/>
        <w:numPr>
          <w:ilvl w:val="0"/>
          <w:numId w:val="11"/>
        </w:numPr>
        <w:jc w:val="both"/>
        <w:rPr>
          <w:rFonts w:ascii="Times New Roman" w:eastAsiaTheme="minorHAnsi" w:hAnsi="Times New Roman"/>
          <w:sz w:val="28"/>
          <w:szCs w:val="28"/>
        </w:rPr>
      </w:pPr>
      <w:r w:rsidRPr="000715CE">
        <w:rPr>
          <w:rFonts w:ascii="Times New Roman" w:hAnsi="Times New Roman"/>
          <w:sz w:val="28"/>
          <w:szCs w:val="28"/>
        </w:rPr>
        <w:lastRenderedPageBreak/>
        <w:t>w sprawie powołania komisji egzaminacyjnej dla nauczyciela ubiegającego się o awans zawodowy na stopień nauczyciela mianowanego,</w:t>
      </w:r>
    </w:p>
    <w:p w:rsidR="00A81C03" w:rsidRPr="000715CE" w:rsidRDefault="00A81C03" w:rsidP="00A81C03">
      <w:pPr>
        <w:pStyle w:val="Akapitzlist"/>
        <w:numPr>
          <w:ilvl w:val="0"/>
          <w:numId w:val="11"/>
        </w:numPr>
        <w:jc w:val="both"/>
        <w:rPr>
          <w:rFonts w:ascii="Times New Roman" w:eastAsiaTheme="minorHAnsi" w:hAnsi="Times New Roman"/>
          <w:sz w:val="28"/>
          <w:szCs w:val="28"/>
        </w:rPr>
      </w:pPr>
      <w:r w:rsidRPr="000715CE">
        <w:rPr>
          <w:rFonts w:ascii="Times New Roman" w:hAnsi="Times New Roman"/>
          <w:bCs/>
          <w:sz w:val="28"/>
          <w:szCs w:val="28"/>
        </w:rPr>
        <w:t xml:space="preserve">w sprawie powołania Komisji Oceny Projektu Inwestycyjnego celem weryfikacji </w:t>
      </w:r>
      <w:r w:rsidRPr="000715CE">
        <w:rPr>
          <w:rFonts w:ascii="Times New Roman" w:hAnsi="Times New Roman"/>
          <w:sz w:val="28"/>
          <w:szCs w:val="28"/>
        </w:rPr>
        <w:t xml:space="preserve">dokumentacji projektowo - kosztorysowej zadania pn. „Budowa boisk sportowych przy Szkole Podstawowej Nr 4 w Bolesławcu.”,    </w:t>
      </w:r>
    </w:p>
    <w:p w:rsidR="00A81C03" w:rsidRPr="000715CE" w:rsidRDefault="00A81C03" w:rsidP="00A81C03">
      <w:pPr>
        <w:pStyle w:val="Akapitzlist"/>
        <w:numPr>
          <w:ilvl w:val="0"/>
          <w:numId w:val="11"/>
        </w:numPr>
        <w:jc w:val="both"/>
        <w:rPr>
          <w:rFonts w:ascii="Times New Roman" w:eastAsiaTheme="minorHAnsi" w:hAnsi="Times New Roman"/>
          <w:sz w:val="28"/>
          <w:szCs w:val="28"/>
        </w:rPr>
      </w:pPr>
      <w:r w:rsidRPr="000715CE">
        <w:rPr>
          <w:rFonts w:ascii="Times New Roman" w:hAnsi="Times New Roman"/>
          <w:sz w:val="28"/>
          <w:szCs w:val="28"/>
        </w:rPr>
        <w:t>w sprawie powołania komisji do przeprowadzenia postępowania o udzielenie zamówienia publicznego na „</w:t>
      </w:r>
      <w:r w:rsidRPr="000715CE">
        <w:rPr>
          <w:rFonts w:ascii="Times New Roman" w:hAnsi="Times New Roman"/>
          <w:bCs/>
          <w:iCs/>
          <w:color w:val="000000"/>
          <w:sz w:val="28"/>
          <w:szCs w:val="28"/>
        </w:rPr>
        <w:t>UTRZYMANIE LASÓW KOMUNALNYCH W MIEŚCIE BOLESŁAWIEC</w:t>
      </w:r>
      <w:r w:rsidRPr="000715CE">
        <w:rPr>
          <w:rFonts w:ascii="Times New Roman" w:hAnsi="Times New Roman"/>
          <w:sz w:val="28"/>
          <w:szCs w:val="28"/>
        </w:rPr>
        <w:t>”,</w:t>
      </w:r>
    </w:p>
    <w:p w:rsidR="00A81C03" w:rsidRPr="000715CE" w:rsidRDefault="00A81C03" w:rsidP="00A81C03">
      <w:pPr>
        <w:pStyle w:val="Akapitzlist"/>
        <w:numPr>
          <w:ilvl w:val="0"/>
          <w:numId w:val="11"/>
        </w:numPr>
        <w:jc w:val="both"/>
        <w:rPr>
          <w:rFonts w:ascii="Times New Roman" w:eastAsiaTheme="minorHAnsi" w:hAnsi="Times New Roman"/>
          <w:sz w:val="28"/>
          <w:szCs w:val="28"/>
        </w:rPr>
      </w:pPr>
      <w:r w:rsidRPr="000715CE">
        <w:rPr>
          <w:rFonts w:ascii="Times New Roman" w:hAnsi="Times New Roman"/>
          <w:sz w:val="28"/>
          <w:szCs w:val="28"/>
        </w:rPr>
        <w:t>w sprawie powołania komisji do przeprowadzenia postępowania o udzielenie zamówienia publicznego na „Utrzymanie terenów zieleni w mieście Bolesławiec”,</w:t>
      </w:r>
    </w:p>
    <w:p w:rsidR="00A81C03" w:rsidRPr="000715CE" w:rsidRDefault="00A81C03" w:rsidP="00A81C03">
      <w:pPr>
        <w:pStyle w:val="Akapitzlist"/>
        <w:numPr>
          <w:ilvl w:val="0"/>
          <w:numId w:val="11"/>
        </w:numPr>
        <w:jc w:val="both"/>
        <w:rPr>
          <w:rFonts w:ascii="Times New Roman" w:hAnsi="Times New Roman"/>
          <w:sz w:val="28"/>
          <w:szCs w:val="28"/>
        </w:rPr>
      </w:pPr>
      <w:r w:rsidRPr="000715CE">
        <w:rPr>
          <w:rFonts w:ascii="Times New Roman" w:hAnsi="Times New Roman"/>
          <w:sz w:val="28"/>
          <w:szCs w:val="28"/>
        </w:rPr>
        <w:t xml:space="preserve">trzy zarządzenia w sprawie przekazania środka trwałego </w:t>
      </w:r>
      <w:r w:rsidR="00AA412E">
        <w:rPr>
          <w:rFonts w:ascii="Times New Roman" w:hAnsi="Times New Roman"/>
          <w:sz w:val="28"/>
          <w:szCs w:val="28"/>
        </w:rPr>
        <w:t>(przekazanie nakładów poniesionych na termomodernizację Miejskich Przedszkoli Publicznych nr 1,3 oraz 5)</w:t>
      </w:r>
    </w:p>
    <w:p w:rsidR="00A81C03" w:rsidRPr="000715CE" w:rsidRDefault="00A81C03" w:rsidP="00A81C03">
      <w:pPr>
        <w:pStyle w:val="Akapitzlist"/>
        <w:numPr>
          <w:ilvl w:val="0"/>
          <w:numId w:val="11"/>
        </w:numPr>
        <w:jc w:val="both"/>
        <w:rPr>
          <w:rFonts w:ascii="Times New Roman" w:hAnsi="Times New Roman"/>
          <w:sz w:val="28"/>
          <w:szCs w:val="28"/>
        </w:rPr>
      </w:pPr>
      <w:r w:rsidRPr="000715CE">
        <w:rPr>
          <w:rFonts w:ascii="Times New Roman" w:hAnsi="Times New Roman"/>
          <w:sz w:val="28"/>
          <w:szCs w:val="28"/>
        </w:rPr>
        <w:t>w  sprawie tymczasowego powierzenia Sekretarzowi Miasta Bolesławiec prowadzenia określonych spraw w imieniu Prezydenta Miasta Bolesławiec,</w:t>
      </w:r>
    </w:p>
    <w:p w:rsidR="00A81C03" w:rsidRPr="000715CE" w:rsidRDefault="00A81C03" w:rsidP="00A81C03">
      <w:pPr>
        <w:pStyle w:val="Akapitzlist"/>
        <w:numPr>
          <w:ilvl w:val="0"/>
          <w:numId w:val="11"/>
        </w:numPr>
        <w:jc w:val="both"/>
        <w:rPr>
          <w:rFonts w:ascii="Times New Roman" w:hAnsi="Times New Roman"/>
          <w:sz w:val="28"/>
          <w:szCs w:val="28"/>
        </w:rPr>
      </w:pPr>
      <w:r w:rsidRPr="000715CE">
        <w:rPr>
          <w:rFonts w:ascii="Times New Roman" w:hAnsi="Times New Roman"/>
          <w:sz w:val="28"/>
          <w:szCs w:val="28"/>
        </w:rPr>
        <w:t xml:space="preserve">w sprawie wyrażenia zgody na używanie herbu Gminy Miejskiej Bolesławiec przez ORNET </w:t>
      </w:r>
      <w:proofErr w:type="spellStart"/>
      <w:r w:rsidRPr="000715CE">
        <w:rPr>
          <w:rFonts w:ascii="Times New Roman" w:hAnsi="Times New Roman"/>
          <w:sz w:val="28"/>
          <w:szCs w:val="28"/>
        </w:rPr>
        <w:t>Sp</w:t>
      </w:r>
      <w:proofErr w:type="spellEnd"/>
      <w:r w:rsidRPr="000715CE">
        <w:rPr>
          <w:rFonts w:ascii="Times New Roman" w:hAnsi="Times New Roman"/>
          <w:sz w:val="28"/>
          <w:szCs w:val="28"/>
        </w:rPr>
        <w:t xml:space="preserve"> z o.o.</w:t>
      </w:r>
      <w:r w:rsidR="00E723DA" w:rsidRPr="000715CE">
        <w:rPr>
          <w:rFonts w:ascii="Times New Roman" w:hAnsi="Times New Roman"/>
          <w:sz w:val="28"/>
          <w:szCs w:val="28"/>
        </w:rPr>
        <w:t>,</w:t>
      </w:r>
    </w:p>
    <w:p w:rsidR="00E723DA" w:rsidRPr="000715CE" w:rsidRDefault="00E723DA" w:rsidP="00E723DA">
      <w:pPr>
        <w:pStyle w:val="Akapitzlist"/>
        <w:numPr>
          <w:ilvl w:val="0"/>
          <w:numId w:val="11"/>
        </w:numPr>
        <w:jc w:val="both"/>
        <w:rPr>
          <w:rFonts w:ascii="Times New Roman" w:hAnsi="Times New Roman"/>
          <w:sz w:val="28"/>
          <w:szCs w:val="28"/>
        </w:rPr>
      </w:pPr>
      <w:r w:rsidRPr="000715CE">
        <w:rPr>
          <w:rFonts w:ascii="Times New Roman" w:hAnsi="Times New Roman"/>
          <w:sz w:val="28"/>
          <w:szCs w:val="28"/>
        </w:rPr>
        <w:t>w sprawie  postępowania  z korespondencją i dokumentami  oznaczonymi klauzulą „tajemnica skarbowa” w Urzędzie Miasta Bolesławiec</w:t>
      </w:r>
      <w:r w:rsidR="00AA412E">
        <w:rPr>
          <w:rFonts w:ascii="Times New Roman" w:hAnsi="Times New Roman"/>
          <w:sz w:val="28"/>
          <w:szCs w:val="28"/>
        </w:rPr>
        <w:t>,</w:t>
      </w:r>
    </w:p>
    <w:p w:rsidR="00486687" w:rsidRDefault="00486687" w:rsidP="00486687">
      <w:pPr>
        <w:spacing w:after="0" w:line="240" w:lineRule="auto"/>
        <w:jc w:val="both"/>
        <w:rPr>
          <w:rFonts w:ascii="Times New Roman" w:hAnsi="Times New Roman"/>
          <w:b/>
          <w:sz w:val="28"/>
          <w:szCs w:val="28"/>
          <w:u w:val="single"/>
        </w:rPr>
      </w:pPr>
    </w:p>
    <w:p w:rsidR="00486687" w:rsidRDefault="00486687" w:rsidP="00486687">
      <w:pPr>
        <w:spacing w:after="0" w:line="240" w:lineRule="auto"/>
        <w:jc w:val="both"/>
        <w:rPr>
          <w:rFonts w:ascii="Times New Roman" w:hAnsi="Times New Roman"/>
          <w:b/>
          <w:sz w:val="28"/>
          <w:szCs w:val="28"/>
          <w:u w:val="single"/>
        </w:rPr>
      </w:pPr>
      <w:r w:rsidRPr="00786DF0">
        <w:rPr>
          <w:rFonts w:ascii="Times New Roman" w:hAnsi="Times New Roman"/>
          <w:b/>
          <w:sz w:val="28"/>
          <w:szCs w:val="28"/>
          <w:u w:val="single"/>
        </w:rPr>
        <w:t>W sprawach gospodarki komunalnej:</w:t>
      </w:r>
    </w:p>
    <w:p w:rsidR="00AA6383" w:rsidRDefault="00AA6383" w:rsidP="00486687">
      <w:pPr>
        <w:spacing w:after="0" w:line="240" w:lineRule="auto"/>
        <w:jc w:val="both"/>
        <w:rPr>
          <w:rFonts w:ascii="Times New Roman" w:hAnsi="Times New Roman"/>
          <w:b/>
          <w:sz w:val="28"/>
          <w:szCs w:val="28"/>
          <w:u w:val="single"/>
        </w:rPr>
      </w:pPr>
    </w:p>
    <w:p w:rsidR="00486687" w:rsidRPr="000715CE" w:rsidRDefault="00486687" w:rsidP="00486687">
      <w:pPr>
        <w:spacing w:after="0" w:line="240" w:lineRule="auto"/>
        <w:jc w:val="both"/>
        <w:rPr>
          <w:rFonts w:ascii="Times New Roman" w:hAnsi="Times New Roman"/>
          <w:b/>
          <w:sz w:val="28"/>
          <w:szCs w:val="28"/>
          <w:u w:val="single"/>
        </w:rPr>
      </w:pPr>
    </w:p>
    <w:p w:rsidR="000715CE" w:rsidRPr="000715CE" w:rsidRDefault="000715CE" w:rsidP="000715CE">
      <w:pPr>
        <w:pStyle w:val="Tekstpodstawowy"/>
        <w:numPr>
          <w:ilvl w:val="0"/>
          <w:numId w:val="14"/>
        </w:numPr>
        <w:rPr>
          <w:b/>
          <w:szCs w:val="28"/>
        </w:rPr>
      </w:pPr>
      <w:r w:rsidRPr="000715CE">
        <w:rPr>
          <w:b/>
          <w:szCs w:val="28"/>
        </w:rPr>
        <w:t>w  zakresie gospodarki odpadami,  ochrony środowiska i gospodarki wodnej</w:t>
      </w:r>
    </w:p>
    <w:p w:rsidR="000715CE" w:rsidRPr="000715CE" w:rsidRDefault="000715CE" w:rsidP="000715CE">
      <w:pPr>
        <w:pStyle w:val="Tekstpodstawowy"/>
        <w:rPr>
          <w:b/>
          <w:szCs w:val="28"/>
        </w:rPr>
      </w:pPr>
    </w:p>
    <w:p w:rsidR="000715CE" w:rsidRPr="000715CE" w:rsidRDefault="000715CE" w:rsidP="000715CE">
      <w:pPr>
        <w:numPr>
          <w:ilvl w:val="0"/>
          <w:numId w:val="13"/>
        </w:numPr>
        <w:tabs>
          <w:tab w:val="clear" w:pos="816"/>
          <w:tab w:val="num" w:pos="780"/>
        </w:tabs>
        <w:spacing w:after="0" w:line="240" w:lineRule="auto"/>
        <w:ind w:left="780"/>
        <w:jc w:val="both"/>
        <w:rPr>
          <w:rFonts w:ascii="Times New Roman" w:hAnsi="Times New Roman"/>
          <w:sz w:val="28"/>
          <w:szCs w:val="28"/>
        </w:rPr>
      </w:pPr>
      <w:r w:rsidRPr="000715CE">
        <w:rPr>
          <w:rFonts w:ascii="Times New Roman" w:hAnsi="Times New Roman"/>
          <w:sz w:val="28"/>
          <w:szCs w:val="28"/>
        </w:rPr>
        <w:t>wydano jedno postanowienie w sprawie obowiązku przeprowadzenia oceny oddziaływania na środowisko,</w:t>
      </w:r>
    </w:p>
    <w:p w:rsidR="000715CE" w:rsidRPr="000715CE" w:rsidRDefault="00EC12D5" w:rsidP="000715CE">
      <w:pPr>
        <w:numPr>
          <w:ilvl w:val="0"/>
          <w:numId w:val="13"/>
        </w:numPr>
        <w:tabs>
          <w:tab w:val="clear" w:pos="816"/>
          <w:tab w:val="num" w:pos="780"/>
        </w:tabs>
        <w:spacing w:after="0" w:line="240" w:lineRule="auto"/>
        <w:ind w:left="780"/>
        <w:jc w:val="both"/>
        <w:rPr>
          <w:rFonts w:ascii="Times New Roman" w:hAnsi="Times New Roman"/>
          <w:sz w:val="28"/>
          <w:szCs w:val="28"/>
        </w:rPr>
      </w:pPr>
      <w:r>
        <w:rPr>
          <w:rFonts w:ascii="Times New Roman" w:hAnsi="Times New Roman"/>
          <w:sz w:val="28"/>
          <w:szCs w:val="28"/>
        </w:rPr>
        <w:t xml:space="preserve">wydano </w:t>
      </w:r>
      <w:r w:rsidR="000715CE" w:rsidRPr="000715CE">
        <w:rPr>
          <w:rFonts w:ascii="Times New Roman" w:hAnsi="Times New Roman"/>
          <w:sz w:val="28"/>
          <w:szCs w:val="28"/>
        </w:rPr>
        <w:t xml:space="preserve">dziewięć decyzji w sprawie zezwolenia na usunięcie drzew lub krzewów, </w:t>
      </w:r>
    </w:p>
    <w:p w:rsidR="000715CE" w:rsidRPr="000715CE" w:rsidRDefault="000715CE" w:rsidP="000715CE">
      <w:pPr>
        <w:numPr>
          <w:ilvl w:val="0"/>
          <w:numId w:val="13"/>
        </w:numPr>
        <w:tabs>
          <w:tab w:val="clear" w:pos="816"/>
          <w:tab w:val="num" w:pos="780"/>
        </w:tabs>
        <w:spacing w:after="0" w:line="240" w:lineRule="auto"/>
        <w:ind w:left="780"/>
        <w:jc w:val="both"/>
        <w:rPr>
          <w:rFonts w:ascii="Times New Roman" w:hAnsi="Times New Roman"/>
          <w:sz w:val="28"/>
          <w:szCs w:val="28"/>
        </w:rPr>
      </w:pPr>
      <w:r w:rsidRPr="000715CE">
        <w:rPr>
          <w:rFonts w:ascii="Times New Roman" w:hAnsi="Times New Roman"/>
          <w:sz w:val="28"/>
          <w:szCs w:val="28"/>
        </w:rPr>
        <w:t>wydano trzy zgody na usunięcie drzew z terenów stanowiących własność Gminy Miejskiej Bolesławiec,</w:t>
      </w:r>
    </w:p>
    <w:p w:rsidR="000715CE" w:rsidRPr="000715CE" w:rsidRDefault="000715CE" w:rsidP="000715CE">
      <w:pPr>
        <w:numPr>
          <w:ilvl w:val="0"/>
          <w:numId w:val="13"/>
        </w:numPr>
        <w:tabs>
          <w:tab w:val="clear" w:pos="816"/>
          <w:tab w:val="num" w:pos="780"/>
        </w:tabs>
        <w:spacing w:after="0" w:line="240" w:lineRule="auto"/>
        <w:ind w:left="780"/>
        <w:jc w:val="both"/>
        <w:rPr>
          <w:rFonts w:ascii="Times New Roman" w:hAnsi="Times New Roman"/>
          <w:sz w:val="28"/>
          <w:szCs w:val="28"/>
        </w:rPr>
      </w:pPr>
      <w:r w:rsidRPr="000715CE">
        <w:rPr>
          <w:rFonts w:ascii="Times New Roman" w:hAnsi="Times New Roman"/>
          <w:sz w:val="28"/>
          <w:szCs w:val="28"/>
        </w:rPr>
        <w:lastRenderedPageBreak/>
        <w:t>złożono do Starosty Bolesławieckiego sześć wniosków  o zezwolenie na usunięcie drzew z terenów stanowiących własność Gminy Miejskiej Bolesławiec</w:t>
      </w:r>
      <w:r w:rsidR="00EC12D5">
        <w:rPr>
          <w:rFonts w:ascii="Times New Roman" w:hAnsi="Times New Roman"/>
          <w:sz w:val="28"/>
          <w:szCs w:val="28"/>
        </w:rPr>
        <w:t>.</w:t>
      </w:r>
    </w:p>
    <w:p w:rsidR="000715CE" w:rsidRPr="000715CE" w:rsidRDefault="000715CE" w:rsidP="000715CE">
      <w:pPr>
        <w:rPr>
          <w:rFonts w:ascii="Times New Roman" w:hAnsi="Times New Roman"/>
          <w:sz w:val="28"/>
          <w:szCs w:val="28"/>
        </w:rPr>
      </w:pPr>
    </w:p>
    <w:p w:rsidR="000715CE" w:rsidRPr="000715CE" w:rsidRDefault="000715CE" w:rsidP="000715CE">
      <w:pPr>
        <w:rPr>
          <w:rFonts w:ascii="Times New Roman" w:hAnsi="Times New Roman"/>
          <w:sz w:val="28"/>
          <w:szCs w:val="28"/>
        </w:rPr>
      </w:pPr>
      <w:r w:rsidRPr="000715CE">
        <w:rPr>
          <w:rFonts w:ascii="Times New Roman" w:hAnsi="Times New Roman"/>
          <w:sz w:val="28"/>
          <w:szCs w:val="28"/>
        </w:rPr>
        <w:t xml:space="preserve">Wykonano dokumentację projektowo – kosztorysową zadania pn. „Opracowanie projektu przebudowy amfiteatru i ciągów komunikacyjnych w parku przy ul. </w:t>
      </w:r>
      <w:proofErr w:type="spellStart"/>
      <w:r w:rsidRPr="000715CE">
        <w:rPr>
          <w:rFonts w:ascii="Times New Roman" w:hAnsi="Times New Roman"/>
          <w:sz w:val="28"/>
          <w:szCs w:val="28"/>
        </w:rPr>
        <w:t>Tyrankiewiczów</w:t>
      </w:r>
      <w:proofErr w:type="spellEnd"/>
      <w:r w:rsidRPr="000715CE">
        <w:rPr>
          <w:rFonts w:ascii="Times New Roman" w:hAnsi="Times New Roman"/>
          <w:sz w:val="28"/>
          <w:szCs w:val="28"/>
        </w:rPr>
        <w:t>.”</w:t>
      </w:r>
    </w:p>
    <w:p w:rsidR="000715CE" w:rsidRPr="000715CE" w:rsidRDefault="000715CE" w:rsidP="000715CE">
      <w:pPr>
        <w:ind w:left="69"/>
        <w:rPr>
          <w:rFonts w:ascii="Times New Roman" w:hAnsi="Times New Roman"/>
          <w:sz w:val="28"/>
          <w:szCs w:val="28"/>
        </w:rPr>
      </w:pPr>
      <w:r w:rsidRPr="000715CE">
        <w:rPr>
          <w:rFonts w:ascii="Times New Roman" w:hAnsi="Times New Roman"/>
          <w:sz w:val="28"/>
          <w:szCs w:val="28"/>
        </w:rPr>
        <w:t xml:space="preserve"> Wykonawca: Projektowanie i Budowa Terenów Zieleni 59-700 Bolesławiec ul. Piotra Skargi 1/1, koszt realizacji projektu:  49</w:t>
      </w:r>
      <w:r w:rsidR="00EC12D5">
        <w:rPr>
          <w:rFonts w:ascii="Times New Roman" w:hAnsi="Times New Roman"/>
          <w:sz w:val="28"/>
          <w:szCs w:val="28"/>
        </w:rPr>
        <w:t>.</w:t>
      </w:r>
      <w:r w:rsidRPr="000715CE">
        <w:rPr>
          <w:rFonts w:ascii="Times New Roman" w:hAnsi="Times New Roman"/>
          <w:sz w:val="28"/>
          <w:szCs w:val="28"/>
        </w:rPr>
        <w:t> 692,00 zł brutto</w:t>
      </w:r>
    </w:p>
    <w:p w:rsidR="000715CE" w:rsidRPr="000715CE" w:rsidRDefault="000715CE" w:rsidP="000715CE">
      <w:pPr>
        <w:pStyle w:val="Tekstpodstawowy"/>
        <w:jc w:val="both"/>
        <w:rPr>
          <w:b/>
          <w:bCs/>
          <w:szCs w:val="28"/>
        </w:rPr>
      </w:pPr>
    </w:p>
    <w:p w:rsidR="000715CE" w:rsidRDefault="000715CE" w:rsidP="000715CE">
      <w:pPr>
        <w:pStyle w:val="Tekstpodstawowy"/>
        <w:numPr>
          <w:ilvl w:val="0"/>
          <w:numId w:val="14"/>
        </w:numPr>
        <w:jc w:val="both"/>
        <w:rPr>
          <w:b/>
          <w:bCs/>
          <w:szCs w:val="28"/>
        </w:rPr>
      </w:pPr>
      <w:r w:rsidRPr="000715CE">
        <w:rPr>
          <w:b/>
          <w:bCs/>
          <w:szCs w:val="28"/>
        </w:rPr>
        <w:t>w zakresie zajęcia pasa drogowego w celu wykonania robót budowlanych lub umieszczenia w nim urządzenia technicznego:</w:t>
      </w:r>
    </w:p>
    <w:p w:rsidR="00AA6383" w:rsidRPr="000715CE" w:rsidRDefault="00AA6383" w:rsidP="00AA6383">
      <w:pPr>
        <w:pStyle w:val="Tekstpodstawowy"/>
        <w:ind w:left="720"/>
        <w:jc w:val="both"/>
        <w:rPr>
          <w:b/>
          <w:bCs/>
          <w:szCs w:val="28"/>
        </w:rPr>
      </w:pPr>
    </w:p>
    <w:p w:rsidR="000715CE" w:rsidRPr="000715CE" w:rsidRDefault="000715CE" w:rsidP="000715CE">
      <w:pPr>
        <w:pStyle w:val="Tekstpodstawowy"/>
        <w:ind w:left="720"/>
        <w:jc w:val="both"/>
        <w:rPr>
          <w:b/>
          <w:bCs/>
          <w:szCs w:val="28"/>
        </w:rPr>
      </w:pPr>
    </w:p>
    <w:p w:rsidR="000715CE" w:rsidRPr="000715CE" w:rsidRDefault="000715CE" w:rsidP="00EC12D5">
      <w:pPr>
        <w:jc w:val="both"/>
        <w:rPr>
          <w:rFonts w:ascii="Times New Roman" w:hAnsi="Times New Roman"/>
          <w:b/>
          <w:sz w:val="28"/>
          <w:szCs w:val="28"/>
        </w:rPr>
      </w:pPr>
      <w:r w:rsidRPr="000715CE">
        <w:rPr>
          <w:rFonts w:ascii="Times New Roman" w:hAnsi="Times New Roman"/>
          <w:bCs/>
          <w:sz w:val="28"/>
          <w:szCs w:val="28"/>
        </w:rPr>
        <w:t xml:space="preserve">Wydano </w:t>
      </w:r>
      <w:r w:rsidRPr="000715CE">
        <w:rPr>
          <w:rFonts w:ascii="Times New Roman" w:hAnsi="Times New Roman"/>
          <w:b/>
          <w:bCs/>
          <w:sz w:val="28"/>
          <w:szCs w:val="28"/>
        </w:rPr>
        <w:t>28 decyzji</w:t>
      </w:r>
      <w:r w:rsidRPr="000715CE">
        <w:rPr>
          <w:rFonts w:ascii="Times New Roman" w:hAnsi="Times New Roman"/>
          <w:bCs/>
          <w:sz w:val="28"/>
          <w:szCs w:val="28"/>
        </w:rPr>
        <w:t xml:space="preserve"> – ul. Armii Krajowej, ul. Grabowa, ul. Daszyńskiego, ul. Mała, ul. Górne Młyny, ul. Sadowa, ul. Różana, ul. Karkonoska, ul. Jaśminowa, ul. Pasteura, ul. Słoneczna, ul. Piaskowa, ul. Chopina, ul. Meissnera, ul. Asnyka, ul. Kościuszki, Pl. Zamkowy, ul. Śniadeckich, Al. Partyzantów, ul. Sierpnia 80 –</w:t>
      </w:r>
      <w:r w:rsidRPr="000715CE">
        <w:rPr>
          <w:rFonts w:ascii="Times New Roman" w:hAnsi="Times New Roman"/>
          <w:b/>
          <w:bCs/>
          <w:sz w:val="28"/>
          <w:szCs w:val="28"/>
        </w:rPr>
        <w:t xml:space="preserve"> </w:t>
      </w:r>
      <w:r w:rsidRPr="000715CE">
        <w:rPr>
          <w:rFonts w:ascii="Times New Roman" w:hAnsi="Times New Roman"/>
          <w:b/>
          <w:bCs/>
          <w:sz w:val="28"/>
          <w:szCs w:val="28"/>
          <w:u w:val="single"/>
        </w:rPr>
        <w:t>opłata łączna  28.060,86 zł</w:t>
      </w:r>
    </w:p>
    <w:p w:rsidR="000715CE" w:rsidRPr="000715CE" w:rsidRDefault="000715CE" w:rsidP="000715CE">
      <w:pPr>
        <w:pStyle w:val="Tekstpodstawowy"/>
        <w:jc w:val="both"/>
        <w:rPr>
          <w:b/>
          <w:szCs w:val="28"/>
        </w:rPr>
      </w:pPr>
    </w:p>
    <w:p w:rsidR="000715CE" w:rsidRDefault="000715CE" w:rsidP="000715CE">
      <w:pPr>
        <w:pStyle w:val="Tekstpodstawowy"/>
        <w:numPr>
          <w:ilvl w:val="0"/>
          <w:numId w:val="14"/>
        </w:numPr>
        <w:jc w:val="both"/>
        <w:rPr>
          <w:b/>
          <w:szCs w:val="28"/>
        </w:rPr>
      </w:pPr>
      <w:r w:rsidRPr="000715CE">
        <w:rPr>
          <w:b/>
          <w:szCs w:val="28"/>
        </w:rPr>
        <w:t>w zakresie zajęcia działek drogowych nie będących drogami publicznymi i umieszczenia w nim urządzeń technicznych:</w:t>
      </w:r>
    </w:p>
    <w:p w:rsidR="00EC12D5" w:rsidRDefault="00EC12D5" w:rsidP="00EC12D5">
      <w:pPr>
        <w:pStyle w:val="Tekstpodstawowy"/>
        <w:ind w:left="720"/>
        <w:jc w:val="both"/>
        <w:rPr>
          <w:b/>
          <w:szCs w:val="28"/>
        </w:rPr>
      </w:pPr>
    </w:p>
    <w:p w:rsidR="00AA6383" w:rsidRPr="000715CE" w:rsidRDefault="00AA6383" w:rsidP="00EC12D5">
      <w:pPr>
        <w:pStyle w:val="Tekstpodstawowy"/>
        <w:ind w:left="720"/>
        <w:jc w:val="both"/>
        <w:rPr>
          <w:b/>
          <w:szCs w:val="28"/>
        </w:rPr>
      </w:pPr>
    </w:p>
    <w:p w:rsidR="000715CE" w:rsidRPr="000715CE" w:rsidRDefault="000715CE" w:rsidP="00EC12D5">
      <w:pPr>
        <w:ind w:left="69"/>
        <w:rPr>
          <w:rFonts w:ascii="Times New Roman" w:hAnsi="Times New Roman"/>
          <w:b/>
          <w:sz w:val="28"/>
          <w:szCs w:val="28"/>
          <w:u w:val="single"/>
        </w:rPr>
      </w:pPr>
      <w:r w:rsidRPr="000715CE">
        <w:rPr>
          <w:rFonts w:ascii="Times New Roman" w:hAnsi="Times New Roman"/>
          <w:sz w:val="28"/>
          <w:szCs w:val="28"/>
        </w:rPr>
        <w:t xml:space="preserve">Zawarto </w:t>
      </w:r>
      <w:r w:rsidRPr="000715CE">
        <w:rPr>
          <w:rFonts w:ascii="Times New Roman" w:hAnsi="Times New Roman"/>
          <w:b/>
          <w:sz w:val="28"/>
          <w:szCs w:val="28"/>
        </w:rPr>
        <w:t>8 umów</w:t>
      </w:r>
      <w:r w:rsidRPr="000715CE">
        <w:rPr>
          <w:rFonts w:ascii="Times New Roman" w:hAnsi="Times New Roman"/>
          <w:sz w:val="28"/>
          <w:szCs w:val="28"/>
        </w:rPr>
        <w:t xml:space="preserve"> dot. zajęcia działek – rejon ul. </w:t>
      </w:r>
      <w:proofErr w:type="spellStart"/>
      <w:r w:rsidRPr="000715CE">
        <w:rPr>
          <w:rFonts w:ascii="Times New Roman" w:hAnsi="Times New Roman"/>
          <w:sz w:val="28"/>
          <w:szCs w:val="28"/>
        </w:rPr>
        <w:t>Zabobrze</w:t>
      </w:r>
      <w:proofErr w:type="spellEnd"/>
      <w:r w:rsidRPr="000715CE">
        <w:rPr>
          <w:rFonts w:ascii="Times New Roman" w:hAnsi="Times New Roman"/>
          <w:sz w:val="28"/>
          <w:szCs w:val="28"/>
        </w:rPr>
        <w:t xml:space="preserve">, ul. Kościuszki, ul. Lubańskiej, ul. Ceramicznej i ul. Ekonomicznej – </w:t>
      </w:r>
      <w:r w:rsidRPr="000715CE">
        <w:rPr>
          <w:rFonts w:ascii="Times New Roman" w:hAnsi="Times New Roman"/>
          <w:b/>
          <w:sz w:val="28"/>
          <w:szCs w:val="28"/>
          <w:u w:val="single"/>
        </w:rPr>
        <w:t>opłata łączna 11.746,21 zł</w:t>
      </w:r>
    </w:p>
    <w:p w:rsidR="000715CE" w:rsidRPr="000715CE" w:rsidRDefault="000715CE" w:rsidP="000715CE">
      <w:pPr>
        <w:pStyle w:val="Tekstpodstawowy"/>
        <w:numPr>
          <w:ilvl w:val="0"/>
          <w:numId w:val="14"/>
        </w:numPr>
        <w:jc w:val="both"/>
        <w:rPr>
          <w:b/>
          <w:szCs w:val="28"/>
        </w:rPr>
      </w:pPr>
      <w:r w:rsidRPr="000715CE">
        <w:rPr>
          <w:b/>
          <w:szCs w:val="28"/>
        </w:rPr>
        <w:t>w zakresie uzgodnień do projektowania (pas drogowy):</w:t>
      </w:r>
    </w:p>
    <w:p w:rsidR="000715CE" w:rsidRDefault="000715CE" w:rsidP="000715CE">
      <w:pPr>
        <w:pStyle w:val="Tekstpodstawowy"/>
        <w:ind w:left="720"/>
        <w:jc w:val="both"/>
        <w:rPr>
          <w:b/>
          <w:szCs w:val="28"/>
        </w:rPr>
      </w:pPr>
    </w:p>
    <w:p w:rsidR="00AA6383" w:rsidRPr="000715CE" w:rsidRDefault="00AA6383" w:rsidP="000715CE">
      <w:pPr>
        <w:pStyle w:val="Tekstpodstawowy"/>
        <w:ind w:left="720"/>
        <w:jc w:val="both"/>
        <w:rPr>
          <w:b/>
          <w:szCs w:val="28"/>
        </w:rPr>
      </w:pPr>
    </w:p>
    <w:p w:rsidR="000715CE" w:rsidRPr="000715CE" w:rsidRDefault="000715CE" w:rsidP="00EC12D5">
      <w:pPr>
        <w:ind w:left="69"/>
        <w:jc w:val="both"/>
        <w:rPr>
          <w:rFonts w:ascii="Times New Roman" w:hAnsi="Times New Roman"/>
          <w:sz w:val="28"/>
          <w:szCs w:val="28"/>
          <w:u w:val="single"/>
        </w:rPr>
      </w:pPr>
      <w:r w:rsidRPr="000715CE">
        <w:rPr>
          <w:rFonts w:ascii="Times New Roman" w:hAnsi="Times New Roman"/>
          <w:sz w:val="28"/>
          <w:szCs w:val="28"/>
        </w:rPr>
        <w:t xml:space="preserve">Wydano </w:t>
      </w:r>
      <w:r w:rsidRPr="000715CE">
        <w:rPr>
          <w:rFonts w:ascii="Times New Roman" w:hAnsi="Times New Roman"/>
          <w:b/>
          <w:sz w:val="28"/>
          <w:szCs w:val="28"/>
        </w:rPr>
        <w:t>12 decyzji</w:t>
      </w:r>
      <w:r w:rsidRPr="000715CE">
        <w:rPr>
          <w:rFonts w:ascii="Times New Roman" w:hAnsi="Times New Roman"/>
          <w:sz w:val="28"/>
          <w:szCs w:val="28"/>
        </w:rPr>
        <w:t xml:space="preserve"> uzgadniające projekty sieci gazowych, przyłączy gazowych, przyłączy wod.-kan., przyłączy energetycznych, przyłącz telekomunikacyjnych i magistrali ciepłowniczej – ul. Sadowa, ul. Kościuszki, ul. Jana Pawła II, ul. Tysiąclecia, ul. Piastów, ul. Zielona, ul. Grabowa, ul. Ptasia, ul. Jasna, ul. Masarska, ul. Bobrowa, ul. Artyleryjska, ul. Piaskowa, u</w:t>
      </w:r>
      <w:r w:rsidR="00EC12D5">
        <w:rPr>
          <w:rFonts w:ascii="Times New Roman" w:hAnsi="Times New Roman"/>
          <w:sz w:val="28"/>
          <w:szCs w:val="28"/>
        </w:rPr>
        <w:t xml:space="preserve">l. Stokrotek  </w:t>
      </w:r>
      <w:r w:rsidRPr="000715CE">
        <w:rPr>
          <w:rFonts w:ascii="Times New Roman" w:hAnsi="Times New Roman"/>
          <w:sz w:val="28"/>
          <w:szCs w:val="28"/>
        </w:rPr>
        <w:t xml:space="preserve">i ul. Willowa - </w:t>
      </w:r>
      <w:r w:rsidRPr="000715CE">
        <w:rPr>
          <w:rFonts w:ascii="Times New Roman" w:hAnsi="Times New Roman"/>
          <w:b/>
          <w:sz w:val="28"/>
          <w:szCs w:val="28"/>
          <w:u w:val="single"/>
        </w:rPr>
        <w:t>bez opłat</w:t>
      </w:r>
      <w:r w:rsidRPr="000715CE">
        <w:rPr>
          <w:rFonts w:ascii="Times New Roman" w:hAnsi="Times New Roman"/>
          <w:sz w:val="28"/>
          <w:szCs w:val="28"/>
          <w:u w:val="single"/>
        </w:rPr>
        <w:t>.</w:t>
      </w:r>
    </w:p>
    <w:p w:rsidR="000715CE" w:rsidRPr="000715CE" w:rsidRDefault="000715CE" w:rsidP="000715CE">
      <w:pPr>
        <w:ind w:left="69"/>
        <w:rPr>
          <w:rFonts w:ascii="Times New Roman" w:hAnsi="Times New Roman"/>
          <w:sz w:val="28"/>
          <w:szCs w:val="28"/>
          <w:u w:val="single"/>
        </w:rPr>
      </w:pPr>
    </w:p>
    <w:p w:rsidR="000715CE" w:rsidRDefault="000715CE" w:rsidP="000715CE">
      <w:pPr>
        <w:pStyle w:val="Tekstpodstawowy"/>
        <w:numPr>
          <w:ilvl w:val="0"/>
          <w:numId w:val="14"/>
        </w:numPr>
        <w:jc w:val="both"/>
        <w:rPr>
          <w:b/>
          <w:szCs w:val="28"/>
        </w:rPr>
      </w:pPr>
      <w:r w:rsidRPr="000715CE">
        <w:rPr>
          <w:b/>
          <w:szCs w:val="28"/>
        </w:rPr>
        <w:t>w zakresie uzgodnień do projektowania (działki drogowe nie będące drogami publicznymi):</w:t>
      </w:r>
    </w:p>
    <w:p w:rsidR="000715CE" w:rsidRDefault="000715CE" w:rsidP="000715CE">
      <w:pPr>
        <w:pStyle w:val="Tekstpodstawowy"/>
        <w:ind w:left="720"/>
        <w:jc w:val="both"/>
        <w:rPr>
          <w:b/>
          <w:szCs w:val="28"/>
        </w:rPr>
      </w:pPr>
    </w:p>
    <w:p w:rsidR="00AA6383" w:rsidRPr="000715CE" w:rsidRDefault="00AA6383" w:rsidP="000715CE">
      <w:pPr>
        <w:pStyle w:val="Tekstpodstawowy"/>
        <w:ind w:left="720"/>
        <w:jc w:val="both"/>
        <w:rPr>
          <w:b/>
          <w:szCs w:val="28"/>
        </w:rPr>
      </w:pPr>
    </w:p>
    <w:p w:rsidR="000715CE" w:rsidRPr="000715CE" w:rsidRDefault="000715CE" w:rsidP="000715CE">
      <w:pPr>
        <w:pStyle w:val="Tekstpodstawowy"/>
        <w:jc w:val="both"/>
        <w:rPr>
          <w:szCs w:val="28"/>
        </w:rPr>
      </w:pPr>
      <w:r w:rsidRPr="000715CE">
        <w:rPr>
          <w:szCs w:val="28"/>
        </w:rPr>
        <w:t xml:space="preserve">Wydano </w:t>
      </w:r>
      <w:r w:rsidRPr="000715CE">
        <w:rPr>
          <w:b/>
          <w:szCs w:val="28"/>
        </w:rPr>
        <w:t>7 rozstrzygnięć</w:t>
      </w:r>
      <w:r w:rsidRPr="000715CE">
        <w:rPr>
          <w:szCs w:val="28"/>
        </w:rPr>
        <w:t xml:space="preserve"> dot. uzgodnienia lokalizacji sieci kablowej elektrycznej, sieci telefonicznej, sieci gazowej, przyłącza gazu i przyłącza centralnego ogrzewania – rejon ul. Gdańskiej, ul. Łokietka, ul. </w:t>
      </w:r>
      <w:proofErr w:type="spellStart"/>
      <w:r w:rsidRPr="000715CE">
        <w:rPr>
          <w:szCs w:val="28"/>
        </w:rPr>
        <w:t>Zabobrze</w:t>
      </w:r>
      <w:proofErr w:type="spellEnd"/>
      <w:r w:rsidRPr="000715CE">
        <w:rPr>
          <w:szCs w:val="28"/>
        </w:rPr>
        <w:t>, ul. Kosiby, ul. Starzyńskiego, ul. G</w:t>
      </w:r>
      <w:r w:rsidR="00EC12D5">
        <w:rPr>
          <w:szCs w:val="28"/>
        </w:rPr>
        <w:t xml:space="preserve">ancarska  </w:t>
      </w:r>
      <w:r w:rsidRPr="000715CE">
        <w:rPr>
          <w:szCs w:val="28"/>
        </w:rPr>
        <w:t xml:space="preserve">i ul. Ekonomicznej - </w:t>
      </w:r>
      <w:r w:rsidRPr="000715CE">
        <w:rPr>
          <w:b/>
          <w:szCs w:val="28"/>
          <w:u w:val="single"/>
        </w:rPr>
        <w:t>bez opłat</w:t>
      </w:r>
      <w:r w:rsidRPr="000715CE">
        <w:rPr>
          <w:szCs w:val="28"/>
          <w:u w:val="single"/>
        </w:rPr>
        <w:t>.</w:t>
      </w:r>
      <w:r w:rsidRPr="000715CE">
        <w:rPr>
          <w:szCs w:val="28"/>
        </w:rPr>
        <w:t xml:space="preserve"> </w:t>
      </w:r>
    </w:p>
    <w:p w:rsidR="000715CE" w:rsidRPr="000715CE" w:rsidRDefault="000715CE" w:rsidP="000715CE">
      <w:pPr>
        <w:pStyle w:val="Tekstpodstawowy"/>
        <w:jc w:val="both"/>
        <w:rPr>
          <w:szCs w:val="28"/>
        </w:rPr>
      </w:pPr>
    </w:p>
    <w:p w:rsidR="000715CE" w:rsidRPr="000715CE" w:rsidRDefault="000715CE" w:rsidP="000715CE">
      <w:pPr>
        <w:pStyle w:val="Tekstpodstawowy"/>
        <w:numPr>
          <w:ilvl w:val="0"/>
          <w:numId w:val="14"/>
        </w:numPr>
        <w:jc w:val="both"/>
        <w:rPr>
          <w:b/>
          <w:szCs w:val="28"/>
        </w:rPr>
      </w:pPr>
      <w:r w:rsidRPr="000715CE">
        <w:rPr>
          <w:b/>
          <w:szCs w:val="28"/>
        </w:rPr>
        <w:t>w zakresie zajęcia umieszczenia reklam na terenach komunalnych:</w:t>
      </w:r>
    </w:p>
    <w:p w:rsidR="000715CE" w:rsidRPr="000715CE" w:rsidRDefault="000715CE" w:rsidP="000715CE">
      <w:pPr>
        <w:ind w:left="69"/>
        <w:rPr>
          <w:rFonts w:ascii="Times New Roman" w:hAnsi="Times New Roman"/>
          <w:sz w:val="28"/>
          <w:szCs w:val="28"/>
        </w:rPr>
      </w:pPr>
    </w:p>
    <w:p w:rsidR="000715CE" w:rsidRPr="000715CE" w:rsidRDefault="000715CE" w:rsidP="000715CE">
      <w:pPr>
        <w:ind w:left="69"/>
        <w:rPr>
          <w:rFonts w:ascii="Times New Roman" w:hAnsi="Times New Roman"/>
          <w:b/>
          <w:sz w:val="28"/>
          <w:szCs w:val="28"/>
        </w:rPr>
      </w:pPr>
      <w:r w:rsidRPr="000715CE">
        <w:rPr>
          <w:rFonts w:ascii="Times New Roman" w:hAnsi="Times New Roman"/>
          <w:sz w:val="28"/>
          <w:szCs w:val="28"/>
        </w:rPr>
        <w:t xml:space="preserve">Zawarto </w:t>
      </w:r>
      <w:r w:rsidRPr="000715CE">
        <w:rPr>
          <w:rFonts w:ascii="Times New Roman" w:hAnsi="Times New Roman"/>
          <w:b/>
          <w:sz w:val="28"/>
          <w:szCs w:val="28"/>
        </w:rPr>
        <w:t>2 umowy</w:t>
      </w:r>
      <w:r w:rsidRPr="000715CE">
        <w:rPr>
          <w:rFonts w:ascii="Times New Roman" w:hAnsi="Times New Roman"/>
          <w:sz w:val="28"/>
          <w:szCs w:val="28"/>
        </w:rPr>
        <w:t xml:space="preserve"> – </w:t>
      </w:r>
      <w:r w:rsidRPr="000715CE">
        <w:rPr>
          <w:rFonts w:ascii="Times New Roman" w:hAnsi="Times New Roman"/>
          <w:b/>
          <w:sz w:val="28"/>
          <w:szCs w:val="28"/>
          <w:u w:val="single"/>
        </w:rPr>
        <w:t>opłata łączna za cały okres umowy 14.467,00 zł</w:t>
      </w:r>
    </w:p>
    <w:p w:rsidR="000715CE" w:rsidRPr="000715CE" w:rsidRDefault="000715CE" w:rsidP="000715CE">
      <w:pPr>
        <w:rPr>
          <w:rFonts w:ascii="Times New Roman" w:hAnsi="Times New Roman"/>
          <w:b/>
          <w:sz w:val="28"/>
          <w:szCs w:val="28"/>
        </w:rPr>
      </w:pPr>
    </w:p>
    <w:p w:rsidR="000715CE" w:rsidRDefault="000715CE" w:rsidP="000715CE">
      <w:pPr>
        <w:pStyle w:val="Akapitzlist"/>
        <w:numPr>
          <w:ilvl w:val="0"/>
          <w:numId w:val="14"/>
        </w:numPr>
        <w:rPr>
          <w:rFonts w:ascii="Times New Roman" w:hAnsi="Times New Roman"/>
          <w:b/>
          <w:sz w:val="28"/>
          <w:szCs w:val="28"/>
        </w:rPr>
      </w:pPr>
      <w:r w:rsidRPr="000715CE">
        <w:rPr>
          <w:rFonts w:ascii="Times New Roman" w:hAnsi="Times New Roman"/>
          <w:b/>
          <w:sz w:val="28"/>
          <w:szCs w:val="28"/>
        </w:rPr>
        <w:t>w  zakresie remontów i inwestycji na drogach</w:t>
      </w:r>
    </w:p>
    <w:p w:rsidR="00AA6383" w:rsidRPr="000715CE" w:rsidRDefault="00AA6383" w:rsidP="00AA6383">
      <w:pPr>
        <w:pStyle w:val="Akapitzlist"/>
        <w:rPr>
          <w:rFonts w:ascii="Times New Roman" w:hAnsi="Times New Roman"/>
          <w:b/>
          <w:sz w:val="28"/>
          <w:szCs w:val="28"/>
        </w:rPr>
      </w:pPr>
    </w:p>
    <w:p w:rsidR="000715CE" w:rsidRPr="000715CE" w:rsidRDefault="000715CE" w:rsidP="000715CE">
      <w:pPr>
        <w:jc w:val="both"/>
        <w:rPr>
          <w:rFonts w:ascii="Times New Roman" w:hAnsi="Times New Roman"/>
          <w:sz w:val="28"/>
          <w:szCs w:val="28"/>
        </w:rPr>
      </w:pPr>
      <w:r w:rsidRPr="000715CE">
        <w:rPr>
          <w:rFonts w:ascii="Times New Roman" w:hAnsi="Times New Roman"/>
          <w:sz w:val="28"/>
          <w:szCs w:val="28"/>
        </w:rPr>
        <w:t>5 lipca 2011 r. dokonano odbioru zadania „Budowa parkingu ul. Buczka-Cicha, którego wykonawcą była firma „ROB-BUD” Roboty Budowlane Maciej Ziółkowski z Brzeźnika. W ramach zadania wybudowano parking na 60 miejsc postojowych w tym 5 miejsc dla osób niepełnosprawnych, wraz z odwodnieniem i oświetleniem. Wartość wykonanych robót budowlanych wyniosła 524</w:t>
      </w:r>
      <w:r w:rsidR="00EC12D5">
        <w:rPr>
          <w:rFonts w:ascii="Times New Roman" w:hAnsi="Times New Roman"/>
          <w:sz w:val="28"/>
          <w:szCs w:val="28"/>
        </w:rPr>
        <w:t>.</w:t>
      </w:r>
      <w:r w:rsidRPr="000715CE">
        <w:rPr>
          <w:rFonts w:ascii="Times New Roman" w:hAnsi="Times New Roman"/>
          <w:sz w:val="28"/>
          <w:szCs w:val="28"/>
        </w:rPr>
        <w:t> 600</w:t>
      </w:r>
      <w:r w:rsidR="00EC12D5">
        <w:rPr>
          <w:rFonts w:ascii="Times New Roman" w:hAnsi="Times New Roman"/>
          <w:sz w:val="28"/>
          <w:szCs w:val="28"/>
        </w:rPr>
        <w:t>,00</w:t>
      </w:r>
      <w:r w:rsidRPr="000715CE">
        <w:rPr>
          <w:rFonts w:ascii="Times New Roman" w:hAnsi="Times New Roman"/>
          <w:sz w:val="28"/>
          <w:szCs w:val="28"/>
        </w:rPr>
        <w:t xml:space="preserve"> zł. </w:t>
      </w:r>
    </w:p>
    <w:p w:rsidR="000715CE" w:rsidRPr="000715CE" w:rsidRDefault="000715CE" w:rsidP="000715CE">
      <w:pPr>
        <w:jc w:val="both"/>
        <w:rPr>
          <w:rFonts w:ascii="Times New Roman" w:hAnsi="Times New Roman"/>
          <w:sz w:val="28"/>
          <w:szCs w:val="28"/>
        </w:rPr>
      </w:pPr>
      <w:r w:rsidRPr="000715CE">
        <w:rPr>
          <w:rFonts w:ascii="Times New Roman" w:hAnsi="Times New Roman"/>
          <w:sz w:val="28"/>
          <w:szCs w:val="28"/>
        </w:rPr>
        <w:t>Spółdzielnia Mieszkaniowa „Bolesławianka” na własny koszt wykonała boisko do koszykówki i utwardzenie placu do tenisa stołowego.</w:t>
      </w:r>
    </w:p>
    <w:p w:rsidR="000715CE" w:rsidRPr="000715CE" w:rsidRDefault="000715CE" w:rsidP="000715CE">
      <w:pPr>
        <w:ind w:left="69"/>
        <w:jc w:val="both"/>
        <w:rPr>
          <w:rFonts w:ascii="Times New Roman" w:hAnsi="Times New Roman"/>
          <w:sz w:val="28"/>
          <w:szCs w:val="28"/>
        </w:rPr>
      </w:pPr>
    </w:p>
    <w:p w:rsidR="000715CE" w:rsidRPr="000715CE" w:rsidRDefault="000715CE" w:rsidP="000715CE">
      <w:pPr>
        <w:jc w:val="both"/>
        <w:rPr>
          <w:rFonts w:ascii="Times New Roman" w:hAnsi="Times New Roman"/>
          <w:sz w:val="28"/>
          <w:szCs w:val="28"/>
        </w:rPr>
      </w:pPr>
      <w:r w:rsidRPr="000715CE">
        <w:rPr>
          <w:rFonts w:ascii="Times New Roman" w:hAnsi="Times New Roman"/>
          <w:sz w:val="28"/>
          <w:szCs w:val="28"/>
        </w:rPr>
        <w:t xml:space="preserve">3 sierpnia  2011 r. dokonano odbioru zadania pn. Remont ul. Kosiby – utwardzenie miejsc postojowych w miejscu istniejącego w pasie drogowym pasa zieleni”, wykonanego przez „BUDROMAX” S.C. z siedzibą w Rząsinach. Wartość wykonanych robót budowlanych ogółem – 109.563,16 zł brutto. Wykonano 48 nowych  miejsc postojowych oraz oznakowano (w technologii grubowarstwowej, chemoutwardzalnej) -  125 miejsc postojowych, w tym 9 miejsc dla osób niepełnosprawnych. </w:t>
      </w:r>
    </w:p>
    <w:p w:rsidR="000715CE" w:rsidRPr="000715CE" w:rsidRDefault="000715CE" w:rsidP="000715CE">
      <w:pPr>
        <w:jc w:val="both"/>
        <w:rPr>
          <w:rFonts w:ascii="Times New Roman" w:hAnsi="Times New Roman"/>
          <w:sz w:val="28"/>
          <w:szCs w:val="28"/>
        </w:rPr>
      </w:pPr>
    </w:p>
    <w:p w:rsidR="000715CE" w:rsidRPr="000715CE" w:rsidRDefault="000715CE" w:rsidP="000715CE">
      <w:pPr>
        <w:jc w:val="both"/>
        <w:rPr>
          <w:rFonts w:ascii="Times New Roman" w:hAnsi="Times New Roman"/>
          <w:sz w:val="28"/>
          <w:szCs w:val="28"/>
        </w:rPr>
      </w:pPr>
      <w:r w:rsidRPr="000715CE">
        <w:rPr>
          <w:rFonts w:ascii="Times New Roman" w:hAnsi="Times New Roman"/>
          <w:sz w:val="28"/>
          <w:szCs w:val="28"/>
        </w:rPr>
        <w:lastRenderedPageBreak/>
        <w:t>26 sierpnia 2011 r. podpisano umowę na: „Budowę oświetlenia drogowego ul. Ceramiczna (przy hurtowni Jawa)”</w:t>
      </w:r>
      <w:r w:rsidR="00EC12D5">
        <w:rPr>
          <w:rFonts w:ascii="Times New Roman" w:hAnsi="Times New Roman"/>
          <w:sz w:val="28"/>
          <w:szCs w:val="28"/>
        </w:rPr>
        <w:t xml:space="preserve"> </w:t>
      </w:r>
      <w:r w:rsidRPr="000715CE">
        <w:rPr>
          <w:rFonts w:ascii="Times New Roman" w:hAnsi="Times New Roman"/>
          <w:sz w:val="28"/>
          <w:szCs w:val="28"/>
        </w:rPr>
        <w:t>- 3 punkty świetlne. Wykonawcą został Zakład Instalacyjno-Budowlany „ELTOR” Eugeniusz Figurski z Lubania. Wartość przedmiotu umowy 12</w:t>
      </w:r>
      <w:r w:rsidR="00EC12D5">
        <w:rPr>
          <w:rFonts w:ascii="Times New Roman" w:hAnsi="Times New Roman"/>
          <w:sz w:val="28"/>
          <w:szCs w:val="28"/>
        </w:rPr>
        <w:t>.</w:t>
      </w:r>
      <w:r w:rsidRPr="000715CE">
        <w:rPr>
          <w:rFonts w:ascii="Times New Roman" w:hAnsi="Times New Roman"/>
          <w:sz w:val="28"/>
          <w:szCs w:val="28"/>
        </w:rPr>
        <w:t> 462 zł brutto. Termin zakończenia robót budowlanych 31.10.2011 r.</w:t>
      </w:r>
    </w:p>
    <w:p w:rsidR="000715CE" w:rsidRPr="000715CE" w:rsidRDefault="000715CE" w:rsidP="000715CE">
      <w:pPr>
        <w:jc w:val="both"/>
        <w:rPr>
          <w:rFonts w:ascii="Times New Roman" w:hAnsi="Times New Roman"/>
          <w:sz w:val="28"/>
          <w:szCs w:val="28"/>
        </w:rPr>
      </w:pPr>
    </w:p>
    <w:p w:rsidR="000715CE" w:rsidRPr="000715CE" w:rsidRDefault="000715CE" w:rsidP="000715CE">
      <w:pPr>
        <w:jc w:val="both"/>
        <w:rPr>
          <w:rFonts w:ascii="Times New Roman" w:hAnsi="Times New Roman"/>
          <w:sz w:val="28"/>
          <w:szCs w:val="28"/>
        </w:rPr>
      </w:pPr>
      <w:r w:rsidRPr="000715CE">
        <w:rPr>
          <w:rFonts w:ascii="Times New Roman" w:hAnsi="Times New Roman"/>
          <w:sz w:val="28"/>
          <w:szCs w:val="28"/>
        </w:rPr>
        <w:t>Wykonano progi spowalniające ruch  na ul. Matejki – 2 szt. oraz odtworzono zniszczone progi na ul. Starzyńskiego – 2 szt.</w:t>
      </w:r>
    </w:p>
    <w:p w:rsidR="000715CE" w:rsidRPr="000715CE" w:rsidRDefault="000715CE" w:rsidP="000715CE">
      <w:pPr>
        <w:rPr>
          <w:rFonts w:ascii="Times New Roman" w:hAnsi="Times New Roman"/>
          <w:color w:val="FF0000"/>
          <w:sz w:val="28"/>
          <w:szCs w:val="28"/>
        </w:rPr>
      </w:pPr>
    </w:p>
    <w:p w:rsidR="000715CE" w:rsidRPr="000715CE" w:rsidRDefault="000715CE" w:rsidP="000715CE">
      <w:pPr>
        <w:pStyle w:val="Akapitzlist"/>
        <w:numPr>
          <w:ilvl w:val="0"/>
          <w:numId w:val="14"/>
        </w:numPr>
        <w:jc w:val="both"/>
        <w:rPr>
          <w:rFonts w:ascii="Times New Roman" w:hAnsi="Times New Roman"/>
          <w:b/>
          <w:sz w:val="28"/>
          <w:szCs w:val="28"/>
        </w:rPr>
      </w:pPr>
      <w:r w:rsidRPr="000715CE">
        <w:rPr>
          <w:rFonts w:ascii="Times New Roman" w:hAnsi="Times New Roman"/>
          <w:b/>
          <w:sz w:val="28"/>
          <w:szCs w:val="28"/>
        </w:rPr>
        <w:t>inne z zakresu gospodarki komunalnej</w:t>
      </w:r>
    </w:p>
    <w:p w:rsidR="000715CE" w:rsidRPr="000715CE" w:rsidRDefault="000715CE" w:rsidP="000715CE">
      <w:pPr>
        <w:jc w:val="both"/>
        <w:rPr>
          <w:rFonts w:ascii="Times New Roman" w:hAnsi="Times New Roman"/>
          <w:sz w:val="28"/>
          <w:szCs w:val="28"/>
        </w:rPr>
      </w:pPr>
      <w:r w:rsidRPr="000715CE">
        <w:rPr>
          <w:rFonts w:ascii="Times New Roman" w:hAnsi="Times New Roman"/>
          <w:sz w:val="28"/>
          <w:szCs w:val="28"/>
        </w:rPr>
        <w:t xml:space="preserve">Wykonano remont urządzeń zabawowych na placu zabaw przy ul. Łukasiewicza. Zdemontowano uszkodzone urządzenia zabawowe, uzupełniono brakujące elementy i pomalowano wszystkie elementy drewniane. </w:t>
      </w:r>
    </w:p>
    <w:p w:rsidR="000715CE" w:rsidRPr="000715CE" w:rsidRDefault="000715CE" w:rsidP="000715CE">
      <w:pPr>
        <w:jc w:val="both"/>
        <w:rPr>
          <w:rFonts w:ascii="Times New Roman" w:hAnsi="Times New Roman"/>
          <w:sz w:val="28"/>
          <w:szCs w:val="28"/>
        </w:rPr>
      </w:pPr>
      <w:r w:rsidRPr="000715CE">
        <w:rPr>
          <w:rFonts w:ascii="Times New Roman" w:hAnsi="Times New Roman"/>
          <w:sz w:val="28"/>
          <w:szCs w:val="28"/>
        </w:rPr>
        <w:t xml:space="preserve">Remont wykonała firma </w:t>
      </w:r>
      <w:proofErr w:type="spellStart"/>
      <w:r w:rsidRPr="000715CE">
        <w:rPr>
          <w:rFonts w:ascii="Times New Roman" w:hAnsi="Times New Roman"/>
          <w:sz w:val="28"/>
          <w:szCs w:val="28"/>
        </w:rPr>
        <w:t>ZieleńPlan</w:t>
      </w:r>
      <w:proofErr w:type="spellEnd"/>
      <w:r w:rsidRPr="000715CE">
        <w:rPr>
          <w:rFonts w:ascii="Times New Roman" w:hAnsi="Times New Roman"/>
          <w:sz w:val="28"/>
          <w:szCs w:val="28"/>
        </w:rPr>
        <w:t xml:space="preserve"> – koszt ok. 4</w:t>
      </w:r>
      <w:r w:rsidR="00EC12D5">
        <w:rPr>
          <w:rFonts w:ascii="Times New Roman" w:hAnsi="Times New Roman"/>
          <w:sz w:val="28"/>
          <w:szCs w:val="28"/>
        </w:rPr>
        <w:t xml:space="preserve">. </w:t>
      </w:r>
      <w:r w:rsidRPr="000715CE">
        <w:rPr>
          <w:rFonts w:ascii="Times New Roman" w:hAnsi="Times New Roman"/>
          <w:sz w:val="28"/>
          <w:szCs w:val="28"/>
        </w:rPr>
        <w:t>000</w:t>
      </w:r>
      <w:r w:rsidR="00EC12D5">
        <w:rPr>
          <w:rFonts w:ascii="Times New Roman" w:hAnsi="Times New Roman"/>
          <w:sz w:val="28"/>
          <w:szCs w:val="28"/>
        </w:rPr>
        <w:t>,00</w:t>
      </w:r>
      <w:r w:rsidRPr="000715CE">
        <w:rPr>
          <w:rFonts w:ascii="Times New Roman" w:hAnsi="Times New Roman"/>
          <w:sz w:val="28"/>
          <w:szCs w:val="28"/>
        </w:rPr>
        <w:t xml:space="preserve"> zł</w:t>
      </w:r>
      <w:r>
        <w:rPr>
          <w:rFonts w:ascii="Times New Roman" w:hAnsi="Times New Roman"/>
          <w:sz w:val="28"/>
          <w:szCs w:val="28"/>
        </w:rPr>
        <w:t>.</w:t>
      </w:r>
    </w:p>
    <w:p w:rsidR="000715CE" w:rsidRPr="000715CE" w:rsidRDefault="000715CE" w:rsidP="000715CE">
      <w:pPr>
        <w:jc w:val="both"/>
        <w:rPr>
          <w:rFonts w:ascii="Times New Roman" w:hAnsi="Times New Roman"/>
          <w:sz w:val="28"/>
          <w:szCs w:val="28"/>
        </w:rPr>
      </w:pPr>
      <w:r w:rsidRPr="000715CE">
        <w:rPr>
          <w:rFonts w:ascii="Times New Roman" w:hAnsi="Times New Roman"/>
          <w:sz w:val="28"/>
          <w:szCs w:val="28"/>
        </w:rPr>
        <w:t>7 lipca 2001 r. dokonano odbioru wykonanego ogródka zabaw dla dzieci na terenie placu zabaw przy ul. Łukasiewicza. Teren został ogrodzony siatką z napisem „strefa małych dzieci”. Zadanie wykonała firma DARMAR Dariusz Stos z Bożejowic Koszt: 50.501,14 zł;), a 5 sierpnia br. dokonano odbioru montażu dodatkowego urządzenia zabawowego na tym placu zabaw – piramidy linowej</w:t>
      </w:r>
      <w:r w:rsidR="00EC12D5">
        <w:rPr>
          <w:rFonts w:ascii="Times New Roman" w:hAnsi="Times New Roman"/>
          <w:sz w:val="28"/>
          <w:szCs w:val="28"/>
        </w:rPr>
        <w:t>.</w:t>
      </w:r>
      <w:r w:rsidRPr="000715CE">
        <w:rPr>
          <w:rFonts w:ascii="Times New Roman" w:hAnsi="Times New Roman"/>
          <w:sz w:val="28"/>
          <w:szCs w:val="28"/>
        </w:rPr>
        <w:t xml:space="preserve"> </w:t>
      </w:r>
    </w:p>
    <w:p w:rsidR="000715CE" w:rsidRPr="000715CE" w:rsidRDefault="000715CE" w:rsidP="000715CE">
      <w:pPr>
        <w:rPr>
          <w:rFonts w:ascii="Times New Roman" w:hAnsi="Times New Roman"/>
          <w:sz w:val="28"/>
          <w:szCs w:val="28"/>
        </w:rPr>
      </w:pPr>
    </w:p>
    <w:p w:rsidR="000715CE" w:rsidRPr="000715CE" w:rsidRDefault="000715CE" w:rsidP="000715CE">
      <w:pPr>
        <w:rPr>
          <w:rFonts w:ascii="Times New Roman" w:hAnsi="Times New Roman"/>
          <w:sz w:val="28"/>
          <w:szCs w:val="28"/>
        </w:rPr>
      </w:pPr>
      <w:r w:rsidRPr="000715CE">
        <w:rPr>
          <w:rFonts w:ascii="Times New Roman" w:hAnsi="Times New Roman"/>
          <w:sz w:val="28"/>
          <w:szCs w:val="28"/>
        </w:rPr>
        <w:t xml:space="preserve">26 sierpnia 2011 r. podpisano umowę z firmą </w:t>
      </w:r>
      <w:proofErr w:type="spellStart"/>
      <w:r w:rsidRPr="000715CE">
        <w:rPr>
          <w:rFonts w:ascii="Times New Roman" w:hAnsi="Times New Roman"/>
          <w:sz w:val="28"/>
          <w:szCs w:val="28"/>
        </w:rPr>
        <w:t>ZieleńPlan</w:t>
      </w:r>
      <w:proofErr w:type="spellEnd"/>
      <w:r w:rsidRPr="000715CE">
        <w:rPr>
          <w:rFonts w:ascii="Times New Roman" w:hAnsi="Times New Roman"/>
          <w:sz w:val="28"/>
          <w:szCs w:val="28"/>
        </w:rPr>
        <w:t xml:space="preserve"> w zakresie  bieżącego utrzymania lasów komunalnych na okres trzech lat. Wartość umowna </w:t>
      </w:r>
      <w:r>
        <w:rPr>
          <w:rFonts w:ascii="Times New Roman" w:hAnsi="Times New Roman"/>
          <w:sz w:val="28"/>
          <w:szCs w:val="28"/>
        </w:rPr>
        <w:t xml:space="preserve"> </w:t>
      </w:r>
      <w:r w:rsidRPr="000715CE">
        <w:rPr>
          <w:rFonts w:ascii="Times New Roman" w:hAnsi="Times New Roman"/>
          <w:sz w:val="28"/>
          <w:szCs w:val="28"/>
        </w:rPr>
        <w:t>231.516 zł.</w:t>
      </w:r>
    </w:p>
    <w:p w:rsidR="00486687" w:rsidRPr="000C03F2" w:rsidRDefault="00486687" w:rsidP="00486687">
      <w:pPr>
        <w:pStyle w:val="Akapitzlist"/>
        <w:jc w:val="both"/>
        <w:rPr>
          <w:rFonts w:ascii="Times New Roman" w:hAnsi="Times New Roman"/>
          <w:b/>
          <w:sz w:val="28"/>
          <w:szCs w:val="28"/>
        </w:rPr>
      </w:pPr>
    </w:p>
    <w:p w:rsidR="00486687" w:rsidRDefault="00486687" w:rsidP="00486687">
      <w:pPr>
        <w:pStyle w:val="Nagwek2"/>
        <w:spacing w:before="0" w:after="0"/>
        <w:jc w:val="both"/>
        <w:rPr>
          <w:rFonts w:ascii="Times New Roman" w:hAnsi="Times New Roman" w:cs="Times New Roman"/>
          <w:i w:val="0"/>
          <w:u w:val="single"/>
        </w:rPr>
      </w:pPr>
      <w:r w:rsidRPr="00FD2A21">
        <w:rPr>
          <w:rFonts w:ascii="Times New Roman" w:hAnsi="Times New Roman" w:cs="Times New Roman"/>
          <w:i w:val="0"/>
          <w:u w:val="single"/>
        </w:rPr>
        <w:t>W sprawach gospodarowania mieniem komunalnym:</w:t>
      </w:r>
    </w:p>
    <w:p w:rsidR="004B71E2" w:rsidRPr="004B71E2" w:rsidRDefault="004B71E2" w:rsidP="004B71E2">
      <w:pPr>
        <w:rPr>
          <w:lang w:eastAsia="pl-PL"/>
        </w:rPr>
      </w:pPr>
    </w:p>
    <w:p w:rsidR="004B71E2" w:rsidRPr="004B71E2" w:rsidRDefault="004B71E2" w:rsidP="004B71E2">
      <w:pPr>
        <w:pStyle w:val="Akapitzlist"/>
        <w:numPr>
          <w:ilvl w:val="0"/>
          <w:numId w:val="14"/>
        </w:numPr>
        <w:rPr>
          <w:rFonts w:ascii="Times New Roman" w:hAnsi="Times New Roman"/>
          <w:b/>
          <w:sz w:val="28"/>
          <w:szCs w:val="28"/>
          <w:u w:val="single"/>
        </w:rPr>
      </w:pPr>
      <w:r>
        <w:rPr>
          <w:rFonts w:ascii="Times New Roman" w:hAnsi="Times New Roman"/>
          <w:b/>
          <w:sz w:val="28"/>
          <w:szCs w:val="28"/>
          <w:u w:val="single"/>
        </w:rPr>
        <w:t xml:space="preserve">porozumienia, umowy, protokoły uzgodnień: </w:t>
      </w:r>
    </w:p>
    <w:p w:rsidR="004B71E2" w:rsidRPr="004B71E2" w:rsidRDefault="004B71E2" w:rsidP="004B71E2">
      <w:pPr>
        <w:rPr>
          <w:rFonts w:ascii="Times New Roman" w:hAnsi="Times New Roman"/>
          <w:b/>
          <w:sz w:val="28"/>
          <w:szCs w:val="28"/>
          <w:u w:val="single"/>
        </w:rPr>
      </w:pPr>
    </w:p>
    <w:p w:rsidR="004B71E2" w:rsidRPr="004B71E2" w:rsidRDefault="004B71E2" w:rsidP="004B71E2">
      <w:pPr>
        <w:rPr>
          <w:rFonts w:ascii="Times New Roman" w:hAnsi="Times New Roman"/>
          <w:b/>
          <w:sz w:val="28"/>
          <w:szCs w:val="28"/>
          <w:u w:val="single"/>
        </w:rPr>
      </w:pPr>
      <w:r w:rsidRPr="004B71E2">
        <w:rPr>
          <w:rFonts w:ascii="Times New Roman" w:hAnsi="Times New Roman"/>
          <w:b/>
          <w:sz w:val="28"/>
          <w:szCs w:val="28"/>
          <w:u w:val="single"/>
        </w:rPr>
        <w:lastRenderedPageBreak/>
        <w:t xml:space="preserve">I. </w:t>
      </w:r>
      <w:r>
        <w:rPr>
          <w:rFonts w:ascii="Times New Roman" w:hAnsi="Times New Roman"/>
          <w:b/>
          <w:sz w:val="28"/>
          <w:szCs w:val="28"/>
          <w:u w:val="single"/>
        </w:rPr>
        <w:t>S</w:t>
      </w:r>
      <w:r w:rsidRPr="004B71E2">
        <w:rPr>
          <w:rFonts w:ascii="Times New Roman" w:hAnsi="Times New Roman"/>
          <w:b/>
          <w:sz w:val="28"/>
          <w:szCs w:val="28"/>
          <w:u w:val="single"/>
        </w:rPr>
        <w:t>przedaż :</w:t>
      </w:r>
    </w:p>
    <w:p w:rsidR="004B71E2" w:rsidRPr="004B71E2" w:rsidRDefault="004B71E2" w:rsidP="005B0EA7">
      <w:pPr>
        <w:spacing w:after="0" w:line="240" w:lineRule="auto"/>
        <w:rPr>
          <w:rFonts w:ascii="Times New Roman" w:hAnsi="Times New Roman"/>
          <w:sz w:val="28"/>
          <w:szCs w:val="28"/>
        </w:rPr>
      </w:pPr>
    </w:p>
    <w:p w:rsidR="004B71E2" w:rsidRPr="004B71E2" w:rsidRDefault="004B71E2" w:rsidP="005B0EA7">
      <w:pPr>
        <w:spacing w:after="0" w:line="240" w:lineRule="auto"/>
        <w:jc w:val="both"/>
        <w:rPr>
          <w:rFonts w:ascii="Times New Roman" w:hAnsi="Times New Roman"/>
          <w:sz w:val="28"/>
          <w:szCs w:val="28"/>
        </w:rPr>
      </w:pPr>
      <w:r w:rsidRPr="004B71E2">
        <w:rPr>
          <w:rFonts w:ascii="Times New Roman" w:hAnsi="Times New Roman"/>
          <w:sz w:val="28"/>
          <w:szCs w:val="28"/>
        </w:rPr>
        <w:t>- kolejn</w:t>
      </w:r>
      <w:r w:rsidR="00EC12D5">
        <w:rPr>
          <w:rFonts w:ascii="Times New Roman" w:hAnsi="Times New Roman"/>
          <w:sz w:val="28"/>
          <w:szCs w:val="28"/>
        </w:rPr>
        <w:t>ych</w:t>
      </w:r>
      <w:r w:rsidRPr="004B71E2">
        <w:rPr>
          <w:rFonts w:ascii="Times New Roman" w:hAnsi="Times New Roman"/>
          <w:sz w:val="28"/>
          <w:szCs w:val="28"/>
        </w:rPr>
        <w:t xml:space="preserve"> lokal</w:t>
      </w:r>
      <w:r w:rsidR="00EC12D5">
        <w:rPr>
          <w:rFonts w:ascii="Times New Roman" w:hAnsi="Times New Roman"/>
          <w:sz w:val="28"/>
          <w:szCs w:val="28"/>
        </w:rPr>
        <w:t>i</w:t>
      </w:r>
      <w:r w:rsidRPr="004B71E2">
        <w:rPr>
          <w:rFonts w:ascii="Times New Roman" w:hAnsi="Times New Roman"/>
          <w:sz w:val="28"/>
          <w:szCs w:val="28"/>
        </w:rPr>
        <w:t xml:space="preserve"> mieszkaln</w:t>
      </w:r>
      <w:r w:rsidR="00EC12D5">
        <w:rPr>
          <w:rFonts w:ascii="Times New Roman" w:hAnsi="Times New Roman"/>
          <w:sz w:val="28"/>
          <w:szCs w:val="28"/>
        </w:rPr>
        <w:t>ych</w:t>
      </w:r>
      <w:r w:rsidRPr="004B71E2">
        <w:rPr>
          <w:rFonts w:ascii="Times New Roman" w:hAnsi="Times New Roman"/>
          <w:sz w:val="28"/>
          <w:szCs w:val="28"/>
        </w:rPr>
        <w:t xml:space="preserve"> na rzecz najemców - w drodze bezprzetargowej</w:t>
      </w:r>
      <w:r w:rsidRPr="004B71E2">
        <w:rPr>
          <w:rFonts w:ascii="Times New Roman" w:hAnsi="Times New Roman"/>
          <w:sz w:val="28"/>
          <w:szCs w:val="28"/>
        </w:rPr>
        <w:br/>
        <w:t xml:space="preserve">  ( podpisano 21 porozumień )</w:t>
      </w:r>
      <w:r w:rsidR="005B0EA7">
        <w:rPr>
          <w:rFonts w:ascii="Times New Roman" w:hAnsi="Times New Roman"/>
          <w:sz w:val="28"/>
          <w:szCs w:val="28"/>
        </w:rPr>
        <w:t>,</w:t>
      </w:r>
    </w:p>
    <w:p w:rsidR="004B71E2" w:rsidRDefault="004B71E2" w:rsidP="005B0EA7">
      <w:pPr>
        <w:spacing w:after="0" w:line="240" w:lineRule="auto"/>
        <w:jc w:val="both"/>
        <w:rPr>
          <w:rFonts w:ascii="Times New Roman" w:hAnsi="Times New Roman"/>
          <w:sz w:val="28"/>
          <w:szCs w:val="28"/>
        </w:rPr>
      </w:pPr>
      <w:r w:rsidRPr="004B71E2">
        <w:rPr>
          <w:rFonts w:ascii="Times New Roman" w:hAnsi="Times New Roman"/>
          <w:sz w:val="28"/>
          <w:szCs w:val="28"/>
        </w:rPr>
        <w:t>- lokal</w:t>
      </w:r>
      <w:r w:rsidR="00EC12D5">
        <w:rPr>
          <w:rFonts w:ascii="Times New Roman" w:hAnsi="Times New Roman"/>
          <w:sz w:val="28"/>
          <w:szCs w:val="28"/>
        </w:rPr>
        <w:t>u</w:t>
      </w:r>
      <w:r w:rsidRPr="004B71E2">
        <w:rPr>
          <w:rFonts w:ascii="Times New Roman" w:hAnsi="Times New Roman"/>
          <w:sz w:val="28"/>
          <w:szCs w:val="28"/>
        </w:rPr>
        <w:t xml:space="preserve"> mieszkaln</w:t>
      </w:r>
      <w:r w:rsidR="00EC12D5">
        <w:rPr>
          <w:rFonts w:ascii="Times New Roman" w:hAnsi="Times New Roman"/>
          <w:sz w:val="28"/>
          <w:szCs w:val="28"/>
        </w:rPr>
        <w:t>ego</w:t>
      </w:r>
      <w:r w:rsidRPr="004B71E2">
        <w:rPr>
          <w:rFonts w:ascii="Times New Roman" w:hAnsi="Times New Roman"/>
          <w:sz w:val="28"/>
          <w:szCs w:val="28"/>
        </w:rPr>
        <w:t xml:space="preserve"> nr 1A w budynku Nr 45 przy ul. Staszica -  wylicytowany</w:t>
      </w:r>
      <w:r w:rsidRPr="004B71E2">
        <w:rPr>
          <w:rFonts w:ascii="Times New Roman" w:hAnsi="Times New Roman"/>
          <w:sz w:val="28"/>
          <w:szCs w:val="28"/>
        </w:rPr>
        <w:br/>
        <w:t xml:space="preserve">  w drodze przetargu ( cena lokalu: 53.138,32 zł + I opłata za grunt: 431,02 zł)</w:t>
      </w:r>
      <w:r w:rsidR="005B0EA7">
        <w:rPr>
          <w:rFonts w:ascii="Times New Roman" w:hAnsi="Times New Roman"/>
          <w:sz w:val="28"/>
          <w:szCs w:val="28"/>
        </w:rPr>
        <w:t>,</w:t>
      </w:r>
      <w:r w:rsidRPr="004B71E2">
        <w:rPr>
          <w:rFonts w:ascii="Times New Roman" w:hAnsi="Times New Roman"/>
          <w:sz w:val="28"/>
          <w:szCs w:val="28"/>
        </w:rPr>
        <w:br/>
        <w:t>- lokal</w:t>
      </w:r>
      <w:r w:rsidR="00EC12D5">
        <w:rPr>
          <w:rFonts w:ascii="Times New Roman" w:hAnsi="Times New Roman"/>
          <w:sz w:val="28"/>
          <w:szCs w:val="28"/>
        </w:rPr>
        <w:t>u</w:t>
      </w:r>
      <w:r w:rsidRPr="004B71E2">
        <w:rPr>
          <w:rFonts w:ascii="Times New Roman" w:hAnsi="Times New Roman"/>
          <w:sz w:val="28"/>
          <w:szCs w:val="28"/>
        </w:rPr>
        <w:t xml:space="preserve"> mieszkaln</w:t>
      </w:r>
      <w:r w:rsidR="00EC12D5">
        <w:rPr>
          <w:rFonts w:ascii="Times New Roman" w:hAnsi="Times New Roman"/>
          <w:sz w:val="28"/>
          <w:szCs w:val="28"/>
        </w:rPr>
        <w:t>ego</w:t>
      </w:r>
      <w:r w:rsidRPr="004B71E2">
        <w:rPr>
          <w:rFonts w:ascii="Times New Roman" w:hAnsi="Times New Roman"/>
          <w:sz w:val="28"/>
          <w:szCs w:val="28"/>
        </w:rPr>
        <w:t xml:space="preserve"> nr 1 w budynku Nr 45 przy ul. Staszica -  wylicytowany</w:t>
      </w:r>
      <w:r w:rsidRPr="004B71E2">
        <w:rPr>
          <w:rFonts w:ascii="Times New Roman" w:hAnsi="Times New Roman"/>
          <w:sz w:val="28"/>
          <w:szCs w:val="28"/>
        </w:rPr>
        <w:br/>
        <w:t xml:space="preserve">  w drodze przetargu ( cena lokalu: 67.912,90 zł + I opłata za grunt: 546,46 zł)</w:t>
      </w:r>
      <w:r w:rsidR="005B0EA7">
        <w:rPr>
          <w:rFonts w:ascii="Times New Roman" w:hAnsi="Times New Roman"/>
          <w:sz w:val="28"/>
          <w:szCs w:val="28"/>
        </w:rPr>
        <w:t>,</w:t>
      </w:r>
    </w:p>
    <w:p w:rsidR="005B0EA7" w:rsidRPr="004B71E2" w:rsidRDefault="005B0EA7" w:rsidP="004B71E2">
      <w:pPr>
        <w:jc w:val="both"/>
        <w:rPr>
          <w:rFonts w:ascii="Times New Roman" w:hAnsi="Times New Roman"/>
          <w:sz w:val="28"/>
          <w:szCs w:val="28"/>
        </w:rPr>
      </w:pPr>
    </w:p>
    <w:p w:rsidR="004B71E2" w:rsidRPr="005B0EA7" w:rsidRDefault="004B71E2" w:rsidP="005B0EA7">
      <w:pPr>
        <w:jc w:val="both"/>
        <w:rPr>
          <w:rFonts w:ascii="Times New Roman" w:hAnsi="Times New Roman"/>
          <w:i/>
          <w:sz w:val="28"/>
          <w:szCs w:val="28"/>
        </w:rPr>
      </w:pPr>
      <w:r w:rsidRPr="005B0EA7">
        <w:rPr>
          <w:rFonts w:ascii="Times New Roman" w:hAnsi="Times New Roman"/>
          <w:i/>
          <w:sz w:val="28"/>
          <w:szCs w:val="28"/>
        </w:rPr>
        <w:t xml:space="preserve">* nieruchomości gruntowe wraz z garażami - na rzecz najemców -  w drodze </w:t>
      </w:r>
      <w:r w:rsidRPr="005B0EA7">
        <w:rPr>
          <w:rFonts w:ascii="Times New Roman" w:hAnsi="Times New Roman"/>
          <w:i/>
          <w:sz w:val="28"/>
          <w:szCs w:val="28"/>
        </w:rPr>
        <w:br/>
        <w:t xml:space="preserve">   bezprzetargowej:</w:t>
      </w:r>
    </w:p>
    <w:p w:rsidR="004B71E2" w:rsidRPr="004B71E2" w:rsidRDefault="004B71E2" w:rsidP="005B0EA7">
      <w:pPr>
        <w:spacing w:after="0" w:line="240" w:lineRule="auto"/>
        <w:jc w:val="both"/>
        <w:rPr>
          <w:rFonts w:ascii="Times New Roman" w:hAnsi="Times New Roman"/>
          <w:sz w:val="28"/>
          <w:szCs w:val="28"/>
        </w:rPr>
      </w:pPr>
      <w:r w:rsidRPr="004B71E2">
        <w:rPr>
          <w:rFonts w:ascii="Times New Roman" w:hAnsi="Times New Roman"/>
          <w:sz w:val="28"/>
          <w:szCs w:val="28"/>
        </w:rPr>
        <w:t xml:space="preserve"> - działka Nr 726 o pow. </w:t>
      </w:r>
      <w:smartTag w:uri="urn:schemas-microsoft-com:office:smarttags" w:element="metricconverter">
        <w:smartTagPr>
          <w:attr w:name="ProductID" w:val="43 m2"/>
        </w:smartTagPr>
        <w:r w:rsidRPr="004B71E2">
          <w:rPr>
            <w:rFonts w:ascii="Times New Roman" w:hAnsi="Times New Roman"/>
            <w:sz w:val="28"/>
            <w:szCs w:val="28"/>
          </w:rPr>
          <w:t>43 m2</w:t>
        </w:r>
      </w:smartTag>
      <w:r w:rsidRPr="004B71E2">
        <w:rPr>
          <w:rFonts w:ascii="Times New Roman" w:hAnsi="Times New Roman"/>
          <w:sz w:val="28"/>
          <w:szCs w:val="28"/>
        </w:rPr>
        <w:t xml:space="preserve"> ( w udziale 1/2 o pow. </w:t>
      </w:r>
      <w:smartTag w:uri="urn:schemas-microsoft-com:office:smarttags" w:element="metricconverter">
        <w:smartTagPr>
          <w:attr w:name="ProductID" w:val="21,50 m2"/>
        </w:smartTagPr>
        <w:r w:rsidRPr="004B71E2">
          <w:rPr>
            <w:rFonts w:ascii="Times New Roman" w:hAnsi="Times New Roman"/>
            <w:sz w:val="28"/>
            <w:szCs w:val="28"/>
          </w:rPr>
          <w:t>21,50 m2</w:t>
        </w:r>
      </w:smartTag>
      <w:r w:rsidRPr="004B71E2">
        <w:rPr>
          <w:rFonts w:ascii="Times New Roman" w:hAnsi="Times New Roman"/>
          <w:sz w:val="28"/>
          <w:szCs w:val="28"/>
        </w:rPr>
        <w:t xml:space="preserve"> ) - ul. </w:t>
      </w:r>
      <w:r w:rsidRPr="004B71E2">
        <w:rPr>
          <w:rFonts w:ascii="Times New Roman" w:hAnsi="Times New Roman"/>
          <w:sz w:val="28"/>
          <w:szCs w:val="28"/>
        </w:rPr>
        <w:br/>
        <w:t xml:space="preserve">    Garncarska ( cena garażu i gruntu: 6.300,-zł )</w:t>
      </w:r>
      <w:r w:rsidR="005B0EA7">
        <w:rPr>
          <w:rFonts w:ascii="Times New Roman" w:hAnsi="Times New Roman"/>
          <w:sz w:val="28"/>
          <w:szCs w:val="28"/>
        </w:rPr>
        <w:t>,</w:t>
      </w:r>
    </w:p>
    <w:p w:rsidR="004B71E2" w:rsidRPr="004B71E2" w:rsidRDefault="004B71E2" w:rsidP="005B0EA7">
      <w:pPr>
        <w:spacing w:after="0" w:line="240" w:lineRule="auto"/>
        <w:jc w:val="both"/>
        <w:rPr>
          <w:rFonts w:ascii="Times New Roman" w:hAnsi="Times New Roman"/>
          <w:sz w:val="28"/>
          <w:szCs w:val="28"/>
        </w:rPr>
      </w:pPr>
      <w:r w:rsidRPr="004B71E2">
        <w:rPr>
          <w:rFonts w:ascii="Times New Roman" w:hAnsi="Times New Roman"/>
          <w:sz w:val="28"/>
          <w:szCs w:val="28"/>
        </w:rPr>
        <w:t xml:space="preserve">- działka Nr 330/19 o pow. </w:t>
      </w:r>
      <w:smartTag w:uri="urn:schemas-microsoft-com:office:smarttags" w:element="metricconverter">
        <w:smartTagPr>
          <w:attr w:name="ProductID" w:val="22 m2"/>
        </w:smartTagPr>
        <w:r w:rsidRPr="004B71E2">
          <w:rPr>
            <w:rFonts w:ascii="Times New Roman" w:hAnsi="Times New Roman"/>
            <w:sz w:val="28"/>
            <w:szCs w:val="28"/>
          </w:rPr>
          <w:t>22 m2</w:t>
        </w:r>
      </w:smartTag>
      <w:r w:rsidRPr="004B71E2">
        <w:rPr>
          <w:rFonts w:ascii="Times New Roman" w:hAnsi="Times New Roman"/>
          <w:sz w:val="28"/>
          <w:szCs w:val="28"/>
        </w:rPr>
        <w:t xml:space="preserve"> - ul. Bankowa ( cena garażu i gruntu:</w:t>
      </w:r>
      <w:r w:rsidRPr="004B71E2">
        <w:rPr>
          <w:rFonts w:ascii="Times New Roman" w:hAnsi="Times New Roman"/>
          <w:sz w:val="28"/>
          <w:szCs w:val="28"/>
        </w:rPr>
        <w:br/>
        <w:t xml:space="preserve">   6.600,-zł )</w:t>
      </w:r>
      <w:r w:rsidR="005B0EA7">
        <w:rPr>
          <w:rFonts w:ascii="Times New Roman" w:hAnsi="Times New Roman"/>
          <w:sz w:val="28"/>
          <w:szCs w:val="28"/>
        </w:rPr>
        <w:t>,</w:t>
      </w:r>
    </w:p>
    <w:p w:rsidR="004B71E2" w:rsidRPr="004B71E2" w:rsidRDefault="004B71E2" w:rsidP="005B0EA7">
      <w:pPr>
        <w:spacing w:after="0" w:line="240" w:lineRule="auto"/>
        <w:jc w:val="both"/>
        <w:rPr>
          <w:rFonts w:ascii="Times New Roman" w:hAnsi="Times New Roman"/>
          <w:sz w:val="28"/>
          <w:szCs w:val="28"/>
        </w:rPr>
      </w:pPr>
      <w:r w:rsidRPr="004B71E2">
        <w:rPr>
          <w:rFonts w:ascii="Times New Roman" w:hAnsi="Times New Roman"/>
          <w:sz w:val="28"/>
          <w:szCs w:val="28"/>
        </w:rPr>
        <w:t xml:space="preserve">- </w:t>
      </w:r>
      <w:r w:rsidR="005B0EA7">
        <w:rPr>
          <w:rFonts w:ascii="Times New Roman" w:hAnsi="Times New Roman"/>
          <w:sz w:val="28"/>
          <w:szCs w:val="28"/>
        </w:rPr>
        <w:t xml:space="preserve"> </w:t>
      </w:r>
      <w:r w:rsidRPr="004B71E2">
        <w:rPr>
          <w:rFonts w:ascii="Times New Roman" w:hAnsi="Times New Roman"/>
          <w:sz w:val="28"/>
          <w:szCs w:val="28"/>
        </w:rPr>
        <w:t xml:space="preserve">działka Nr 747 o pow. </w:t>
      </w:r>
      <w:smartTag w:uri="urn:schemas-microsoft-com:office:smarttags" w:element="metricconverter">
        <w:smartTagPr>
          <w:attr w:name="ProductID" w:val="31 m2"/>
        </w:smartTagPr>
        <w:smartTag w:uri="urn:schemas-microsoft-com:office:smarttags" w:element="metricconverter">
          <w:smartTagPr>
            <w:attr w:name="ProductID" w:val="31 m"/>
          </w:smartTagPr>
          <w:r w:rsidRPr="004B71E2">
            <w:rPr>
              <w:rFonts w:ascii="Times New Roman" w:hAnsi="Times New Roman"/>
              <w:sz w:val="28"/>
              <w:szCs w:val="28"/>
            </w:rPr>
            <w:t>31 m</w:t>
          </w:r>
        </w:smartTag>
        <w:r w:rsidRPr="004B71E2">
          <w:rPr>
            <w:rFonts w:ascii="Times New Roman" w:hAnsi="Times New Roman"/>
            <w:sz w:val="28"/>
            <w:szCs w:val="28"/>
          </w:rPr>
          <w:t>2</w:t>
        </w:r>
      </w:smartTag>
      <w:r w:rsidRPr="004B71E2">
        <w:rPr>
          <w:rFonts w:ascii="Times New Roman" w:hAnsi="Times New Roman"/>
          <w:sz w:val="28"/>
          <w:szCs w:val="28"/>
        </w:rPr>
        <w:t xml:space="preserve"> - ul. Sądowa ( cena garażu i gruntu: 12.300,-zł)</w:t>
      </w:r>
      <w:r w:rsidR="005B0EA7">
        <w:rPr>
          <w:rFonts w:ascii="Times New Roman" w:hAnsi="Times New Roman"/>
          <w:sz w:val="28"/>
          <w:szCs w:val="28"/>
        </w:rPr>
        <w:t>,</w:t>
      </w:r>
    </w:p>
    <w:p w:rsidR="005B0EA7" w:rsidRPr="004B71E2" w:rsidRDefault="005B0EA7" w:rsidP="004B71E2">
      <w:pPr>
        <w:jc w:val="both"/>
        <w:rPr>
          <w:rFonts w:ascii="Times New Roman" w:hAnsi="Times New Roman"/>
          <w:sz w:val="28"/>
          <w:szCs w:val="28"/>
        </w:rPr>
      </w:pPr>
    </w:p>
    <w:p w:rsidR="004B71E2" w:rsidRPr="005B0EA7" w:rsidRDefault="004B71E2" w:rsidP="004B71E2">
      <w:pPr>
        <w:jc w:val="both"/>
        <w:rPr>
          <w:rFonts w:ascii="Times New Roman" w:hAnsi="Times New Roman"/>
          <w:i/>
          <w:sz w:val="28"/>
          <w:szCs w:val="28"/>
        </w:rPr>
      </w:pPr>
      <w:r w:rsidRPr="005B0EA7">
        <w:rPr>
          <w:rFonts w:ascii="Times New Roman" w:hAnsi="Times New Roman"/>
          <w:i/>
          <w:sz w:val="28"/>
          <w:szCs w:val="28"/>
        </w:rPr>
        <w:t xml:space="preserve">* działki przeznaczone na powiększenie działek sąsiednich - w drodze </w:t>
      </w:r>
      <w:r w:rsidRPr="005B0EA7">
        <w:rPr>
          <w:rFonts w:ascii="Times New Roman" w:hAnsi="Times New Roman"/>
          <w:i/>
          <w:sz w:val="28"/>
          <w:szCs w:val="28"/>
        </w:rPr>
        <w:br/>
        <w:t xml:space="preserve">    bezprzetargowej:</w:t>
      </w:r>
    </w:p>
    <w:p w:rsidR="005B0EA7" w:rsidRDefault="004B71E2" w:rsidP="005B0EA7">
      <w:pPr>
        <w:spacing w:after="0" w:line="240" w:lineRule="auto"/>
        <w:jc w:val="both"/>
        <w:rPr>
          <w:rFonts w:ascii="Times New Roman" w:hAnsi="Times New Roman"/>
          <w:sz w:val="28"/>
          <w:szCs w:val="28"/>
        </w:rPr>
      </w:pPr>
      <w:r w:rsidRPr="004B71E2">
        <w:rPr>
          <w:rFonts w:ascii="Times New Roman" w:hAnsi="Times New Roman"/>
          <w:sz w:val="28"/>
          <w:szCs w:val="28"/>
        </w:rPr>
        <w:t xml:space="preserve">- działka Nr 265/4 o pow. </w:t>
      </w:r>
      <w:smartTag w:uri="urn:schemas-microsoft-com:office:smarttags" w:element="metricconverter">
        <w:smartTagPr>
          <w:attr w:name="ProductID" w:val="110 m2"/>
        </w:smartTagPr>
        <w:r w:rsidRPr="004B71E2">
          <w:rPr>
            <w:rFonts w:ascii="Times New Roman" w:hAnsi="Times New Roman"/>
            <w:sz w:val="28"/>
            <w:szCs w:val="28"/>
          </w:rPr>
          <w:t>110 m2</w:t>
        </w:r>
      </w:smartTag>
      <w:r w:rsidRPr="004B71E2">
        <w:rPr>
          <w:rFonts w:ascii="Times New Roman" w:hAnsi="Times New Roman"/>
          <w:sz w:val="28"/>
          <w:szCs w:val="28"/>
        </w:rPr>
        <w:t xml:space="preserve"> - ul. Modrzewiowa ( cena: 12.000,-zł )</w:t>
      </w:r>
      <w:r w:rsidRPr="004B71E2">
        <w:rPr>
          <w:rFonts w:ascii="Times New Roman" w:hAnsi="Times New Roman"/>
          <w:sz w:val="28"/>
          <w:szCs w:val="28"/>
        </w:rPr>
        <w:br/>
        <w:t xml:space="preserve">- działki: Nr 27/8 o pow. </w:t>
      </w:r>
      <w:smartTag w:uri="urn:schemas-microsoft-com:office:smarttags" w:element="metricconverter">
        <w:smartTagPr>
          <w:attr w:name="ProductID" w:val="82 m2"/>
        </w:smartTagPr>
        <w:r w:rsidRPr="004B71E2">
          <w:rPr>
            <w:rFonts w:ascii="Times New Roman" w:hAnsi="Times New Roman"/>
            <w:sz w:val="28"/>
            <w:szCs w:val="28"/>
          </w:rPr>
          <w:t>82 m2</w:t>
        </w:r>
      </w:smartTag>
      <w:r w:rsidRPr="004B71E2">
        <w:rPr>
          <w:rFonts w:ascii="Times New Roman" w:hAnsi="Times New Roman"/>
          <w:sz w:val="28"/>
          <w:szCs w:val="28"/>
        </w:rPr>
        <w:t xml:space="preserve"> i Nr 416/1 o pow. </w:t>
      </w:r>
      <w:smartTag w:uri="urn:schemas-microsoft-com:office:smarttags" w:element="metricconverter">
        <w:smartTagPr>
          <w:attr w:name="ProductID" w:val="50 m2"/>
        </w:smartTagPr>
        <w:r w:rsidRPr="004B71E2">
          <w:rPr>
            <w:rFonts w:ascii="Times New Roman" w:hAnsi="Times New Roman"/>
            <w:sz w:val="28"/>
            <w:szCs w:val="28"/>
          </w:rPr>
          <w:t>50 m2</w:t>
        </w:r>
      </w:smartTag>
      <w:r w:rsidRPr="004B71E2">
        <w:rPr>
          <w:rFonts w:ascii="Times New Roman" w:hAnsi="Times New Roman"/>
          <w:sz w:val="28"/>
          <w:szCs w:val="28"/>
        </w:rPr>
        <w:t xml:space="preserve"> - ul. Jemiołowa </w:t>
      </w:r>
      <w:r w:rsidRPr="004B71E2">
        <w:rPr>
          <w:rFonts w:ascii="Times New Roman" w:hAnsi="Times New Roman"/>
          <w:sz w:val="28"/>
          <w:szCs w:val="28"/>
        </w:rPr>
        <w:br/>
        <w:t xml:space="preserve">   ( cena: 15.000,-zł )</w:t>
      </w:r>
      <w:r w:rsidR="005B0EA7">
        <w:rPr>
          <w:rFonts w:ascii="Times New Roman" w:hAnsi="Times New Roman"/>
          <w:sz w:val="28"/>
          <w:szCs w:val="28"/>
        </w:rPr>
        <w:t>,</w:t>
      </w:r>
    </w:p>
    <w:p w:rsidR="004B71E2" w:rsidRPr="004B71E2" w:rsidRDefault="005B0EA7" w:rsidP="005B0EA7">
      <w:pPr>
        <w:spacing w:after="0" w:line="240" w:lineRule="auto"/>
        <w:jc w:val="both"/>
        <w:rPr>
          <w:rFonts w:ascii="Times New Roman" w:hAnsi="Times New Roman"/>
          <w:sz w:val="28"/>
          <w:szCs w:val="28"/>
        </w:rPr>
      </w:pPr>
      <w:r>
        <w:rPr>
          <w:rFonts w:ascii="Times New Roman" w:hAnsi="Times New Roman"/>
          <w:sz w:val="28"/>
          <w:szCs w:val="28"/>
        </w:rPr>
        <w:t xml:space="preserve">- </w:t>
      </w:r>
      <w:r w:rsidR="004B71E2" w:rsidRPr="004B71E2">
        <w:rPr>
          <w:rFonts w:ascii="Times New Roman" w:hAnsi="Times New Roman"/>
          <w:sz w:val="28"/>
          <w:szCs w:val="28"/>
        </w:rPr>
        <w:t>działka nr 37/32 o pow. 1491 m2- ul. Kosiby 9/11 (nabycie przez Wspólnotę</w:t>
      </w:r>
    </w:p>
    <w:p w:rsidR="004B71E2" w:rsidRPr="004B71E2" w:rsidRDefault="004B71E2" w:rsidP="00FB37A2">
      <w:pPr>
        <w:spacing w:after="0" w:line="240" w:lineRule="auto"/>
        <w:jc w:val="both"/>
        <w:rPr>
          <w:rFonts w:ascii="Times New Roman" w:hAnsi="Times New Roman"/>
          <w:sz w:val="28"/>
          <w:szCs w:val="28"/>
        </w:rPr>
      </w:pPr>
      <w:r w:rsidRPr="004B71E2">
        <w:rPr>
          <w:rFonts w:ascii="Times New Roman" w:hAnsi="Times New Roman"/>
          <w:sz w:val="28"/>
          <w:szCs w:val="28"/>
        </w:rPr>
        <w:t xml:space="preserve">   Mieszkaniową z zastosowaniem 90</w:t>
      </w:r>
      <w:r w:rsidR="005B0EA7">
        <w:rPr>
          <w:rFonts w:ascii="Times New Roman" w:hAnsi="Times New Roman"/>
          <w:sz w:val="28"/>
          <w:szCs w:val="28"/>
        </w:rPr>
        <w:t>% bonifikaty - cena: 12.250,-zł</w:t>
      </w:r>
      <w:r w:rsidRPr="004B71E2">
        <w:rPr>
          <w:rFonts w:ascii="Times New Roman" w:hAnsi="Times New Roman"/>
          <w:sz w:val="28"/>
          <w:szCs w:val="28"/>
        </w:rPr>
        <w:t>)</w:t>
      </w:r>
      <w:r w:rsidR="005B0EA7">
        <w:rPr>
          <w:rFonts w:ascii="Times New Roman" w:hAnsi="Times New Roman"/>
          <w:sz w:val="28"/>
          <w:szCs w:val="28"/>
        </w:rPr>
        <w:t>,</w:t>
      </w:r>
      <w:r w:rsidRPr="004B71E2">
        <w:rPr>
          <w:rFonts w:ascii="Times New Roman" w:hAnsi="Times New Roman"/>
          <w:sz w:val="28"/>
          <w:szCs w:val="28"/>
        </w:rPr>
        <w:br/>
        <w:t xml:space="preserve">- działki Nr : 52/3, 56/2 i 55/2 o łącznej pow. </w:t>
      </w:r>
      <w:smartTag w:uri="urn:schemas-microsoft-com:office:smarttags" w:element="metricconverter">
        <w:smartTagPr>
          <w:attr w:name="ProductID" w:val="1840 m2"/>
        </w:smartTagPr>
        <w:r w:rsidRPr="004B71E2">
          <w:rPr>
            <w:rFonts w:ascii="Times New Roman" w:hAnsi="Times New Roman"/>
            <w:sz w:val="28"/>
            <w:szCs w:val="28"/>
          </w:rPr>
          <w:t>1840 m2</w:t>
        </w:r>
      </w:smartTag>
      <w:r w:rsidRPr="004B71E2">
        <w:rPr>
          <w:rFonts w:ascii="Times New Roman" w:hAnsi="Times New Roman"/>
          <w:sz w:val="28"/>
          <w:szCs w:val="28"/>
        </w:rPr>
        <w:t xml:space="preserve"> - ul. </w:t>
      </w:r>
      <w:proofErr w:type="spellStart"/>
      <w:r w:rsidRPr="004B71E2">
        <w:rPr>
          <w:rFonts w:ascii="Times New Roman" w:hAnsi="Times New Roman"/>
          <w:sz w:val="28"/>
          <w:szCs w:val="28"/>
        </w:rPr>
        <w:t>Staroszkolna</w:t>
      </w:r>
      <w:proofErr w:type="spellEnd"/>
      <w:r w:rsidRPr="004B71E2">
        <w:rPr>
          <w:rFonts w:ascii="Times New Roman" w:hAnsi="Times New Roman"/>
          <w:sz w:val="28"/>
          <w:szCs w:val="28"/>
        </w:rPr>
        <w:br/>
        <w:t xml:space="preserve">  ( cena: 95.000,-zł )</w:t>
      </w:r>
      <w:r w:rsidR="005B0EA7">
        <w:rPr>
          <w:rFonts w:ascii="Times New Roman" w:hAnsi="Times New Roman"/>
          <w:sz w:val="28"/>
          <w:szCs w:val="28"/>
        </w:rPr>
        <w:t>,</w:t>
      </w:r>
    </w:p>
    <w:p w:rsidR="004B71E2" w:rsidRPr="005B0EA7" w:rsidRDefault="004B71E2" w:rsidP="005B0EA7">
      <w:pPr>
        <w:rPr>
          <w:rFonts w:ascii="Times New Roman" w:hAnsi="Times New Roman"/>
          <w:i/>
          <w:sz w:val="28"/>
          <w:szCs w:val="28"/>
        </w:rPr>
      </w:pPr>
      <w:r w:rsidRPr="005B0EA7">
        <w:rPr>
          <w:rFonts w:ascii="Times New Roman" w:hAnsi="Times New Roman"/>
          <w:i/>
          <w:sz w:val="28"/>
          <w:szCs w:val="28"/>
        </w:rPr>
        <w:t>* działki wylicytowane w drodze przetargu :</w:t>
      </w:r>
    </w:p>
    <w:p w:rsidR="004B71E2" w:rsidRPr="005B0EA7" w:rsidRDefault="004B71E2" w:rsidP="004B71E2">
      <w:pPr>
        <w:jc w:val="both"/>
        <w:rPr>
          <w:rFonts w:ascii="Times New Roman" w:hAnsi="Times New Roman"/>
          <w:sz w:val="28"/>
          <w:szCs w:val="28"/>
          <w:u w:val="single"/>
        </w:rPr>
      </w:pPr>
      <w:r w:rsidRPr="005B0EA7">
        <w:rPr>
          <w:rFonts w:ascii="Times New Roman" w:hAnsi="Times New Roman"/>
          <w:sz w:val="28"/>
          <w:szCs w:val="28"/>
          <w:u w:val="single"/>
        </w:rPr>
        <w:t xml:space="preserve">I ) z przeznaczeniem pod budowę garaży, położone przy ul. Ślusarskiej: </w:t>
      </w:r>
    </w:p>
    <w:p w:rsidR="004B71E2" w:rsidRPr="004B71E2" w:rsidRDefault="004B71E2" w:rsidP="004B71E2">
      <w:pPr>
        <w:jc w:val="both"/>
        <w:rPr>
          <w:rFonts w:ascii="Times New Roman" w:hAnsi="Times New Roman"/>
          <w:sz w:val="28"/>
          <w:szCs w:val="28"/>
        </w:rPr>
      </w:pPr>
      <w:r w:rsidRPr="004B71E2">
        <w:rPr>
          <w:rFonts w:ascii="Times New Roman" w:hAnsi="Times New Roman"/>
          <w:sz w:val="28"/>
          <w:szCs w:val="28"/>
        </w:rPr>
        <w:t xml:space="preserve">    - działka Nr 3/13 o pow. </w:t>
      </w:r>
      <w:smartTag w:uri="urn:schemas-microsoft-com:office:smarttags" w:element="metricconverter">
        <w:smartTagPr>
          <w:attr w:name="ProductID" w:val="50 m2"/>
        </w:smartTagPr>
        <w:r w:rsidRPr="004B71E2">
          <w:rPr>
            <w:rFonts w:ascii="Times New Roman" w:hAnsi="Times New Roman"/>
            <w:sz w:val="28"/>
            <w:szCs w:val="28"/>
          </w:rPr>
          <w:t>50 m2</w:t>
        </w:r>
      </w:smartTag>
      <w:r w:rsidR="005B0EA7">
        <w:rPr>
          <w:rFonts w:ascii="Times New Roman" w:hAnsi="Times New Roman"/>
          <w:sz w:val="28"/>
          <w:szCs w:val="28"/>
        </w:rPr>
        <w:t xml:space="preserve"> (cena: 4.550,-zł</w:t>
      </w:r>
      <w:r w:rsidRPr="004B71E2">
        <w:rPr>
          <w:rFonts w:ascii="Times New Roman" w:hAnsi="Times New Roman"/>
          <w:sz w:val="28"/>
          <w:szCs w:val="28"/>
        </w:rPr>
        <w:t>)</w:t>
      </w:r>
      <w:r w:rsidR="005B0EA7">
        <w:rPr>
          <w:rFonts w:ascii="Times New Roman" w:hAnsi="Times New Roman"/>
          <w:sz w:val="28"/>
          <w:szCs w:val="28"/>
        </w:rPr>
        <w:t>,</w:t>
      </w:r>
      <w:r w:rsidRPr="004B71E2">
        <w:rPr>
          <w:rFonts w:ascii="Times New Roman" w:hAnsi="Times New Roman"/>
          <w:sz w:val="28"/>
          <w:szCs w:val="28"/>
        </w:rPr>
        <w:t xml:space="preserve"> </w:t>
      </w:r>
    </w:p>
    <w:p w:rsidR="004B71E2" w:rsidRPr="004B71E2" w:rsidRDefault="004B71E2" w:rsidP="004B71E2">
      <w:pPr>
        <w:rPr>
          <w:rFonts w:ascii="Times New Roman" w:hAnsi="Times New Roman"/>
          <w:sz w:val="28"/>
          <w:szCs w:val="28"/>
        </w:rPr>
      </w:pPr>
      <w:r w:rsidRPr="004B71E2">
        <w:rPr>
          <w:rFonts w:ascii="Times New Roman" w:hAnsi="Times New Roman"/>
          <w:sz w:val="28"/>
          <w:szCs w:val="28"/>
        </w:rPr>
        <w:t xml:space="preserve">    - działka Nr 3/14 o pow. </w:t>
      </w:r>
      <w:smartTag w:uri="urn:schemas-microsoft-com:office:smarttags" w:element="metricconverter">
        <w:smartTagPr>
          <w:attr w:name="ProductID" w:val="47 m2"/>
        </w:smartTagPr>
        <w:r w:rsidRPr="004B71E2">
          <w:rPr>
            <w:rFonts w:ascii="Times New Roman" w:hAnsi="Times New Roman"/>
            <w:sz w:val="28"/>
            <w:szCs w:val="28"/>
          </w:rPr>
          <w:t>47 m2</w:t>
        </w:r>
      </w:smartTag>
      <w:r w:rsidR="005B0EA7">
        <w:rPr>
          <w:rFonts w:ascii="Times New Roman" w:hAnsi="Times New Roman"/>
          <w:sz w:val="28"/>
          <w:szCs w:val="28"/>
        </w:rPr>
        <w:t xml:space="preserve"> (cena: 4.350,-zł</w:t>
      </w:r>
      <w:r w:rsidRPr="004B71E2">
        <w:rPr>
          <w:rFonts w:ascii="Times New Roman" w:hAnsi="Times New Roman"/>
          <w:sz w:val="28"/>
          <w:szCs w:val="28"/>
        </w:rPr>
        <w:t>)</w:t>
      </w:r>
      <w:r w:rsidR="005B0EA7">
        <w:rPr>
          <w:rFonts w:ascii="Times New Roman" w:hAnsi="Times New Roman"/>
          <w:sz w:val="28"/>
          <w:szCs w:val="28"/>
        </w:rPr>
        <w:t>,</w:t>
      </w:r>
    </w:p>
    <w:p w:rsidR="004B71E2" w:rsidRPr="004B71E2" w:rsidRDefault="004B71E2" w:rsidP="004B71E2">
      <w:pPr>
        <w:jc w:val="both"/>
        <w:rPr>
          <w:rFonts w:ascii="Times New Roman" w:hAnsi="Times New Roman"/>
          <w:sz w:val="28"/>
          <w:szCs w:val="28"/>
        </w:rPr>
      </w:pPr>
      <w:r w:rsidRPr="004B71E2">
        <w:rPr>
          <w:rFonts w:ascii="Times New Roman" w:hAnsi="Times New Roman"/>
          <w:sz w:val="28"/>
          <w:szCs w:val="28"/>
        </w:rPr>
        <w:t xml:space="preserve">    - działka Nr 3/15 o pow. </w:t>
      </w:r>
      <w:smartTag w:uri="urn:schemas-microsoft-com:office:smarttags" w:element="metricconverter">
        <w:smartTagPr>
          <w:attr w:name="ProductID" w:val="47 m2"/>
        </w:smartTagPr>
        <w:r w:rsidRPr="004B71E2">
          <w:rPr>
            <w:rFonts w:ascii="Times New Roman" w:hAnsi="Times New Roman"/>
            <w:sz w:val="28"/>
            <w:szCs w:val="28"/>
          </w:rPr>
          <w:t>47 m2</w:t>
        </w:r>
      </w:smartTag>
      <w:r w:rsidR="005B0EA7">
        <w:rPr>
          <w:rFonts w:ascii="Times New Roman" w:hAnsi="Times New Roman"/>
          <w:sz w:val="28"/>
          <w:szCs w:val="28"/>
        </w:rPr>
        <w:t xml:space="preserve"> (cena: 7.600,-zł</w:t>
      </w:r>
      <w:r w:rsidRPr="004B71E2">
        <w:rPr>
          <w:rFonts w:ascii="Times New Roman" w:hAnsi="Times New Roman"/>
          <w:sz w:val="28"/>
          <w:szCs w:val="28"/>
        </w:rPr>
        <w:t>)</w:t>
      </w:r>
      <w:r w:rsidR="005B0EA7">
        <w:rPr>
          <w:rFonts w:ascii="Times New Roman" w:hAnsi="Times New Roman"/>
          <w:sz w:val="28"/>
          <w:szCs w:val="28"/>
        </w:rPr>
        <w:t>,</w:t>
      </w:r>
    </w:p>
    <w:p w:rsidR="004B71E2" w:rsidRPr="004B71E2" w:rsidRDefault="004B71E2" w:rsidP="004B71E2">
      <w:pPr>
        <w:jc w:val="both"/>
        <w:rPr>
          <w:rFonts w:ascii="Times New Roman" w:hAnsi="Times New Roman"/>
          <w:sz w:val="28"/>
          <w:szCs w:val="28"/>
        </w:rPr>
      </w:pPr>
      <w:r w:rsidRPr="004B71E2">
        <w:rPr>
          <w:rFonts w:ascii="Times New Roman" w:hAnsi="Times New Roman"/>
          <w:sz w:val="28"/>
          <w:szCs w:val="28"/>
        </w:rPr>
        <w:t xml:space="preserve">    - działka Nr 3/17 o pow. </w:t>
      </w:r>
      <w:smartTag w:uri="urn:schemas-microsoft-com:office:smarttags" w:element="metricconverter">
        <w:smartTagPr>
          <w:attr w:name="ProductID" w:val="47 m2"/>
        </w:smartTagPr>
        <w:r w:rsidRPr="004B71E2">
          <w:rPr>
            <w:rFonts w:ascii="Times New Roman" w:hAnsi="Times New Roman"/>
            <w:sz w:val="28"/>
            <w:szCs w:val="28"/>
          </w:rPr>
          <w:t>47 m2</w:t>
        </w:r>
      </w:smartTag>
      <w:r w:rsidR="005B0EA7">
        <w:rPr>
          <w:rFonts w:ascii="Times New Roman" w:hAnsi="Times New Roman"/>
          <w:sz w:val="28"/>
          <w:szCs w:val="28"/>
        </w:rPr>
        <w:t xml:space="preserve"> (cena: 9.400,-zl</w:t>
      </w:r>
      <w:r w:rsidRPr="004B71E2">
        <w:rPr>
          <w:rFonts w:ascii="Times New Roman" w:hAnsi="Times New Roman"/>
          <w:sz w:val="28"/>
          <w:szCs w:val="28"/>
        </w:rPr>
        <w:t>)</w:t>
      </w:r>
      <w:r w:rsidR="005B0EA7">
        <w:rPr>
          <w:rFonts w:ascii="Times New Roman" w:hAnsi="Times New Roman"/>
          <w:sz w:val="28"/>
          <w:szCs w:val="28"/>
        </w:rPr>
        <w:t>,</w:t>
      </w:r>
    </w:p>
    <w:p w:rsidR="004B71E2" w:rsidRPr="004B71E2" w:rsidRDefault="004B71E2" w:rsidP="004B71E2">
      <w:pPr>
        <w:jc w:val="both"/>
        <w:rPr>
          <w:rFonts w:ascii="Times New Roman" w:hAnsi="Times New Roman"/>
          <w:sz w:val="28"/>
          <w:szCs w:val="28"/>
        </w:rPr>
      </w:pPr>
      <w:r w:rsidRPr="004B71E2">
        <w:rPr>
          <w:rFonts w:ascii="Times New Roman" w:hAnsi="Times New Roman"/>
          <w:sz w:val="28"/>
          <w:szCs w:val="28"/>
        </w:rPr>
        <w:t xml:space="preserve">    - działka Nr 3/16 o pow. </w:t>
      </w:r>
      <w:smartTag w:uri="urn:schemas-microsoft-com:office:smarttags" w:element="metricconverter">
        <w:smartTagPr>
          <w:attr w:name="ProductID" w:val="47 m2"/>
        </w:smartTagPr>
        <w:r w:rsidRPr="004B71E2">
          <w:rPr>
            <w:rFonts w:ascii="Times New Roman" w:hAnsi="Times New Roman"/>
            <w:sz w:val="28"/>
            <w:szCs w:val="28"/>
          </w:rPr>
          <w:t>47 m2</w:t>
        </w:r>
      </w:smartTag>
      <w:r w:rsidR="005B0EA7">
        <w:rPr>
          <w:rFonts w:ascii="Times New Roman" w:hAnsi="Times New Roman"/>
          <w:sz w:val="28"/>
          <w:szCs w:val="28"/>
        </w:rPr>
        <w:t xml:space="preserve"> (cena: 9.000,-zł</w:t>
      </w:r>
      <w:r w:rsidRPr="004B71E2">
        <w:rPr>
          <w:rFonts w:ascii="Times New Roman" w:hAnsi="Times New Roman"/>
          <w:sz w:val="28"/>
          <w:szCs w:val="28"/>
        </w:rPr>
        <w:t>)</w:t>
      </w:r>
      <w:r w:rsidR="005B0EA7">
        <w:rPr>
          <w:rFonts w:ascii="Times New Roman" w:hAnsi="Times New Roman"/>
          <w:sz w:val="28"/>
          <w:szCs w:val="28"/>
        </w:rPr>
        <w:t>,</w:t>
      </w:r>
    </w:p>
    <w:p w:rsidR="004B71E2" w:rsidRPr="004B71E2" w:rsidRDefault="004B71E2" w:rsidP="004B71E2">
      <w:pPr>
        <w:jc w:val="both"/>
        <w:rPr>
          <w:rFonts w:ascii="Times New Roman" w:hAnsi="Times New Roman"/>
          <w:sz w:val="28"/>
          <w:szCs w:val="28"/>
        </w:rPr>
      </w:pPr>
      <w:r w:rsidRPr="004B71E2">
        <w:rPr>
          <w:rFonts w:ascii="Times New Roman" w:hAnsi="Times New Roman"/>
          <w:sz w:val="28"/>
          <w:szCs w:val="28"/>
        </w:rPr>
        <w:lastRenderedPageBreak/>
        <w:t xml:space="preserve">    - działka Nr 3/18 o pow. </w:t>
      </w:r>
      <w:smartTag w:uri="urn:schemas-microsoft-com:office:smarttags" w:element="metricconverter">
        <w:smartTagPr>
          <w:attr w:name="ProductID" w:val="35 m2"/>
        </w:smartTagPr>
        <w:r w:rsidRPr="004B71E2">
          <w:rPr>
            <w:rFonts w:ascii="Times New Roman" w:hAnsi="Times New Roman"/>
            <w:sz w:val="28"/>
            <w:szCs w:val="28"/>
          </w:rPr>
          <w:t>35 m2</w:t>
        </w:r>
      </w:smartTag>
      <w:r w:rsidR="005B0EA7">
        <w:rPr>
          <w:rFonts w:ascii="Times New Roman" w:hAnsi="Times New Roman"/>
          <w:sz w:val="28"/>
          <w:szCs w:val="28"/>
        </w:rPr>
        <w:t xml:space="preserve"> (cena: 8.200,-zł</w:t>
      </w:r>
      <w:r w:rsidRPr="004B71E2">
        <w:rPr>
          <w:rFonts w:ascii="Times New Roman" w:hAnsi="Times New Roman"/>
          <w:sz w:val="28"/>
          <w:szCs w:val="28"/>
        </w:rPr>
        <w:t>)</w:t>
      </w:r>
      <w:r w:rsidR="005B0EA7">
        <w:rPr>
          <w:rFonts w:ascii="Times New Roman" w:hAnsi="Times New Roman"/>
          <w:sz w:val="28"/>
          <w:szCs w:val="28"/>
        </w:rPr>
        <w:t>,</w:t>
      </w:r>
    </w:p>
    <w:p w:rsidR="004B71E2" w:rsidRPr="004B71E2" w:rsidRDefault="004B71E2" w:rsidP="004B71E2">
      <w:pPr>
        <w:jc w:val="both"/>
        <w:rPr>
          <w:rFonts w:ascii="Times New Roman" w:hAnsi="Times New Roman"/>
          <w:sz w:val="28"/>
          <w:szCs w:val="28"/>
        </w:rPr>
      </w:pPr>
      <w:r w:rsidRPr="004B71E2">
        <w:rPr>
          <w:rFonts w:ascii="Times New Roman" w:hAnsi="Times New Roman"/>
          <w:sz w:val="28"/>
          <w:szCs w:val="28"/>
        </w:rPr>
        <w:t xml:space="preserve">    - działka Nr 3/19 o pow. </w:t>
      </w:r>
      <w:smartTag w:uri="urn:schemas-microsoft-com:office:smarttags" w:element="metricconverter">
        <w:smartTagPr>
          <w:attr w:name="ProductID" w:val="31 m2"/>
        </w:smartTagPr>
        <w:r w:rsidRPr="004B71E2">
          <w:rPr>
            <w:rFonts w:ascii="Times New Roman" w:hAnsi="Times New Roman"/>
            <w:sz w:val="28"/>
            <w:szCs w:val="28"/>
          </w:rPr>
          <w:t>31 m2</w:t>
        </w:r>
      </w:smartTag>
      <w:r w:rsidR="005B0EA7">
        <w:rPr>
          <w:rFonts w:ascii="Times New Roman" w:hAnsi="Times New Roman"/>
          <w:sz w:val="28"/>
          <w:szCs w:val="28"/>
        </w:rPr>
        <w:t xml:space="preserve"> (</w:t>
      </w:r>
      <w:r w:rsidRPr="004B71E2">
        <w:rPr>
          <w:rFonts w:ascii="Times New Roman" w:hAnsi="Times New Roman"/>
          <w:sz w:val="28"/>
          <w:szCs w:val="28"/>
        </w:rPr>
        <w:t>cena: 8.100,-zł)</w:t>
      </w:r>
      <w:r w:rsidR="005B0EA7">
        <w:rPr>
          <w:rFonts w:ascii="Times New Roman" w:hAnsi="Times New Roman"/>
          <w:sz w:val="28"/>
          <w:szCs w:val="28"/>
        </w:rPr>
        <w:t>,</w:t>
      </w:r>
    </w:p>
    <w:p w:rsidR="004B71E2" w:rsidRPr="005B0EA7" w:rsidRDefault="004B71E2" w:rsidP="004B71E2">
      <w:pPr>
        <w:jc w:val="both"/>
        <w:rPr>
          <w:rFonts w:ascii="Times New Roman" w:hAnsi="Times New Roman"/>
          <w:sz w:val="28"/>
          <w:szCs w:val="28"/>
          <w:u w:val="single"/>
        </w:rPr>
      </w:pPr>
    </w:p>
    <w:p w:rsidR="004B71E2" w:rsidRPr="005B0EA7" w:rsidRDefault="004B71E2" w:rsidP="004B71E2">
      <w:pPr>
        <w:jc w:val="both"/>
        <w:rPr>
          <w:rFonts w:ascii="Times New Roman" w:hAnsi="Times New Roman"/>
          <w:sz w:val="28"/>
          <w:szCs w:val="28"/>
          <w:u w:val="single"/>
        </w:rPr>
      </w:pPr>
      <w:r w:rsidRPr="005B0EA7">
        <w:rPr>
          <w:rFonts w:ascii="Times New Roman" w:hAnsi="Times New Roman"/>
          <w:sz w:val="28"/>
          <w:szCs w:val="28"/>
          <w:u w:val="single"/>
        </w:rPr>
        <w:t xml:space="preserve">II) z przeznaczeniem pod budownictwo mieszkaniowe:  </w:t>
      </w:r>
    </w:p>
    <w:p w:rsidR="004B71E2" w:rsidRPr="004B71E2" w:rsidRDefault="004B71E2" w:rsidP="004B71E2">
      <w:pPr>
        <w:jc w:val="both"/>
        <w:rPr>
          <w:rFonts w:ascii="Times New Roman" w:hAnsi="Times New Roman"/>
          <w:sz w:val="28"/>
          <w:szCs w:val="28"/>
        </w:rPr>
      </w:pPr>
      <w:r w:rsidRPr="004B71E2">
        <w:rPr>
          <w:rFonts w:ascii="Times New Roman" w:hAnsi="Times New Roman"/>
          <w:sz w:val="28"/>
          <w:szCs w:val="28"/>
        </w:rPr>
        <w:t xml:space="preserve">    - działka Nr 423 o pow. </w:t>
      </w:r>
      <w:smartTag w:uri="urn:schemas-microsoft-com:office:smarttags" w:element="metricconverter">
        <w:smartTagPr>
          <w:attr w:name="ProductID" w:val="1044 m2"/>
        </w:smartTagPr>
        <w:r w:rsidRPr="004B71E2">
          <w:rPr>
            <w:rFonts w:ascii="Times New Roman" w:hAnsi="Times New Roman"/>
            <w:sz w:val="28"/>
            <w:szCs w:val="28"/>
          </w:rPr>
          <w:t>1044 m2</w:t>
        </w:r>
      </w:smartTag>
      <w:r w:rsidR="005B0EA7">
        <w:rPr>
          <w:rFonts w:ascii="Times New Roman" w:hAnsi="Times New Roman"/>
          <w:sz w:val="28"/>
          <w:szCs w:val="28"/>
        </w:rPr>
        <w:t xml:space="preserve"> - ul. Lubańska (cena: 75.750,-zł</w:t>
      </w:r>
      <w:r w:rsidRPr="004B71E2">
        <w:rPr>
          <w:rFonts w:ascii="Times New Roman" w:hAnsi="Times New Roman"/>
          <w:sz w:val="28"/>
          <w:szCs w:val="28"/>
        </w:rPr>
        <w:t>)</w:t>
      </w:r>
      <w:r w:rsidR="005B0EA7">
        <w:rPr>
          <w:rFonts w:ascii="Times New Roman" w:hAnsi="Times New Roman"/>
          <w:sz w:val="28"/>
          <w:szCs w:val="28"/>
        </w:rPr>
        <w:t>,</w:t>
      </w:r>
    </w:p>
    <w:p w:rsidR="004B71E2" w:rsidRPr="004B71E2" w:rsidRDefault="004B71E2" w:rsidP="004B71E2">
      <w:pPr>
        <w:jc w:val="both"/>
        <w:rPr>
          <w:rFonts w:ascii="Times New Roman" w:hAnsi="Times New Roman"/>
          <w:sz w:val="28"/>
          <w:szCs w:val="28"/>
        </w:rPr>
      </w:pPr>
      <w:r w:rsidRPr="004B71E2">
        <w:rPr>
          <w:rFonts w:ascii="Times New Roman" w:hAnsi="Times New Roman"/>
          <w:sz w:val="28"/>
          <w:szCs w:val="28"/>
        </w:rPr>
        <w:t xml:space="preserve">    - działka nr 559 o pow. </w:t>
      </w:r>
      <w:smartTag w:uri="urn:schemas-microsoft-com:office:smarttags" w:element="metricconverter">
        <w:smartTagPr>
          <w:attr w:name="ProductID" w:val="1867 m2"/>
        </w:smartTagPr>
        <w:r w:rsidRPr="004B71E2">
          <w:rPr>
            <w:rFonts w:ascii="Times New Roman" w:hAnsi="Times New Roman"/>
            <w:sz w:val="28"/>
            <w:szCs w:val="28"/>
          </w:rPr>
          <w:t>1867 m2</w:t>
        </w:r>
      </w:smartTag>
      <w:r w:rsidRPr="004B71E2">
        <w:rPr>
          <w:rFonts w:ascii="Times New Roman" w:hAnsi="Times New Roman"/>
          <w:sz w:val="28"/>
          <w:szCs w:val="28"/>
        </w:rPr>
        <w:t xml:space="preserve">  - ul. Kosiby  </w:t>
      </w:r>
      <w:r w:rsidR="005B0EA7">
        <w:rPr>
          <w:rFonts w:ascii="Times New Roman" w:hAnsi="Times New Roman"/>
          <w:sz w:val="28"/>
          <w:szCs w:val="28"/>
        </w:rPr>
        <w:t>(cena: 99.990,-zł</w:t>
      </w:r>
      <w:r w:rsidRPr="004B71E2">
        <w:rPr>
          <w:rFonts w:ascii="Times New Roman" w:hAnsi="Times New Roman"/>
          <w:sz w:val="28"/>
          <w:szCs w:val="28"/>
        </w:rPr>
        <w:t>)</w:t>
      </w:r>
      <w:r w:rsidR="005B0EA7">
        <w:rPr>
          <w:rFonts w:ascii="Times New Roman" w:hAnsi="Times New Roman"/>
          <w:sz w:val="28"/>
          <w:szCs w:val="28"/>
        </w:rPr>
        <w:t>,</w:t>
      </w:r>
    </w:p>
    <w:p w:rsidR="004B71E2" w:rsidRPr="004B71E2" w:rsidRDefault="004B71E2" w:rsidP="005B0EA7">
      <w:pPr>
        <w:jc w:val="center"/>
        <w:rPr>
          <w:rFonts w:ascii="Times New Roman" w:hAnsi="Times New Roman"/>
          <w:sz w:val="28"/>
          <w:szCs w:val="28"/>
        </w:rPr>
      </w:pPr>
    </w:p>
    <w:p w:rsidR="004B71E2" w:rsidRPr="005B0EA7" w:rsidRDefault="004B71E2" w:rsidP="005B0EA7">
      <w:pPr>
        <w:jc w:val="both"/>
        <w:rPr>
          <w:rFonts w:ascii="Times New Roman" w:hAnsi="Times New Roman"/>
          <w:sz w:val="28"/>
          <w:szCs w:val="28"/>
          <w:u w:val="single"/>
        </w:rPr>
      </w:pPr>
      <w:r w:rsidRPr="005B0EA7">
        <w:rPr>
          <w:rFonts w:ascii="Times New Roman" w:hAnsi="Times New Roman"/>
          <w:sz w:val="28"/>
          <w:szCs w:val="28"/>
          <w:u w:val="single"/>
        </w:rPr>
        <w:t>III) z przeznaczeniem pod zabudowę mieszkaniową z usługami:</w:t>
      </w:r>
    </w:p>
    <w:p w:rsidR="005B0EA7" w:rsidRDefault="004B71E2" w:rsidP="00984975">
      <w:pPr>
        <w:rPr>
          <w:rFonts w:ascii="Times New Roman" w:hAnsi="Times New Roman"/>
          <w:sz w:val="28"/>
          <w:szCs w:val="28"/>
        </w:rPr>
      </w:pPr>
      <w:r w:rsidRPr="004B71E2">
        <w:rPr>
          <w:rFonts w:ascii="Times New Roman" w:hAnsi="Times New Roman"/>
          <w:sz w:val="28"/>
          <w:szCs w:val="28"/>
        </w:rPr>
        <w:t xml:space="preserve">- działka Nr 6 o pow. </w:t>
      </w:r>
      <w:smartTag w:uri="urn:schemas-microsoft-com:office:smarttags" w:element="metricconverter">
        <w:smartTagPr>
          <w:attr w:name="ProductID" w:val="1112 m2"/>
        </w:smartTagPr>
        <w:r w:rsidRPr="004B71E2">
          <w:rPr>
            <w:rFonts w:ascii="Times New Roman" w:hAnsi="Times New Roman"/>
            <w:sz w:val="28"/>
            <w:szCs w:val="28"/>
          </w:rPr>
          <w:t>1112 m2</w:t>
        </w:r>
      </w:smartTag>
      <w:r w:rsidR="005B0EA7">
        <w:rPr>
          <w:rFonts w:ascii="Times New Roman" w:hAnsi="Times New Roman"/>
          <w:sz w:val="28"/>
          <w:szCs w:val="28"/>
        </w:rPr>
        <w:t xml:space="preserve"> - ul. Graniczna (cena: 59.590,-zł</w:t>
      </w:r>
      <w:r w:rsidRPr="004B71E2">
        <w:rPr>
          <w:rFonts w:ascii="Times New Roman" w:hAnsi="Times New Roman"/>
          <w:sz w:val="28"/>
          <w:szCs w:val="28"/>
        </w:rPr>
        <w:t>)</w:t>
      </w:r>
      <w:r w:rsidR="005B0EA7">
        <w:rPr>
          <w:rFonts w:ascii="Times New Roman" w:hAnsi="Times New Roman"/>
          <w:sz w:val="28"/>
          <w:szCs w:val="28"/>
        </w:rPr>
        <w:t>,</w:t>
      </w:r>
    </w:p>
    <w:p w:rsidR="00984975" w:rsidRDefault="00984975" w:rsidP="00984975">
      <w:pPr>
        <w:rPr>
          <w:rFonts w:ascii="Times New Roman" w:hAnsi="Times New Roman"/>
          <w:sz w:val="28"/>
          <w:szCs w:val="28"/>
        </w:rPr>
      </w:pPr>
    </w:p>
    <w:p w:rsidR="00984975" w:rsidRPr="00984975" w:rsidRDefault="00984975" w:rsidP="00984975">
      <w:pPr>
        <w:rPr>
          <w:rFonts w:ascii="Times New Roman" w:hAnsi="Times New Roman"/>
          <w:sz w:val="28"/>
          <w:szCs w:val="28"/>
        </w:rPr>
      </w:pPr>
    </w:p>
    <w:p w:rsidR="00672D2C" w:rsidRDefault="00672D2C" w:rsidP="00984975">
      <w:pPr>
        <w:pStyle w:val="NormalnyWeb"/>
        <w:spacing w:line="360" w:lineRule="auto"/>
        <w:ind w:firstLine="708"/>
        <w:jc w:val="both"/>
        <w:rPr>
          <w:bCs/>
          <w:color w:val="0000FF"/>
          <w:sz w:val="28"/>
          <w:szCs w:val="28"/>
        </w:rPr>
      </w:pPr>
      <w:r w:rsidRPr="00672D2C">
        <w:rPr>
          <w:sz w:val="28"/>
          <w:szCs w:val="28"/>
        </w:rPr>
        <w:t xml:space="preserve">W dniu 8 sierpnia br. na podstawie </w:t>
      </w:r>
      <w:r w:rsidRPr="00672D2C">
        <w:rPr>
          <w:iCs/>
          <w:color w:val="000000"/>
          <w:sz w:val="28"/>
          <w:szCs w:val="28"/>
        </w:rPr>
        <w:t>art.</w:t>
      </w:r>
      <w:r w:rsidR="00984975">
        <w:rPr>
          <w:iCs/>
          <w:color w:val="000000"/>
          <w:sz w:val="28"/>
          <w:szCs w:val="28"/>
        </w:rPr>
        <w:t xml:space="preserve"> </w:t>
      </w:r>
      <w:r w:rsidRPr="00672D2C">
        <w:rPr>
          <w:iCs/>
          <w:color w:val="000000"/>
          <w:sz w:val="28"/>
          <w:szCs w:val="28"/>
        </w:rPr>
        <w:t xml:space="preserve">38 ust. 4 ustawy z dnia 21 sierpnia 1997r. o gospodarce nieruchomościami w związku z rozporządzeniem Rady Ministrów z dnia 14 września 2004r. w sprawie sposobu i trybu przeprowadzenia przetargów oraz rokowań na zbycie nieruchomości </w:t>
      </w:r>
      <w:r>
        <w:rPr>
          <w:iCs/>
          <w:color w:val="000000"/>
          <w:sz w:val="28"/>
          <w:szCs w:val="28"/>
        </w:rPr>
        <w:t xml:space="preserve">odwołany został, </w:t>
      </w:r>
      <w:r w:rsidRPr="00984975">
        <w:rPr>
          <w:bCs/>
          <w:sz w:val="28"/>
          <w:szCs w:val="28"/>
        </w:rPr>
        <w:t xml:space="preserve">ogłoszony na dzień 7 października 2011r., przetarg ustny nieograniczony na sprzedaż – działki niezabudowanej nr 563 o pow. 0.4433 ha, stanowiącej własność Gminy Miejskiej, położonej w Bolesławcu przy ul. Starzyńskiego, wpisanej w księdze wieczystej </w:t>
      </w:r>
      <w:proofErr w:type="spellStart"/>
      <w:r w:rsidRPr="00984975">
        <w:rPr>
          <w:bCs/>
          <w:sz w:val="28"/>
          <w:szCs w:val="28"/>
        </w:rPr>
        <w:t>Kw</w:t>
      </w:r>
      <w:proofErr w:type="spellEnd"/>
      <w:r w:rsidRPr="00984975">
        <w:rPr>
          <w:bCs/>
          <w:sz w:val="28"/>
          <w:szCs w:val="28"/>
        </w:rPr>
        <w:t>  nr JG1B/00014981/1  - z przeznaczeniem pod zabudowę usługową.</w:t>
      </w:r>
    </w:p>
    <w:p w:rsidR="00984975" w:rsidRDefault="00672D2C" w:rsidP="00984975">
      <w:pPr>
        <w:pStyle w:val="NormalnyWeb"/>
        <w:spacing w:line="360" w:lineRule="auto"/>
        <w:ind w:firstLine="708"/>
        <w:jc w:val="both"/>
        <w:rPr>
          <w:color w:val="000000"/>
          <w:sz w:val="28"/>
          <w:szCs w:val="28"/>
        </w:rPr>
      </w:pPr>
      <w:r w:rsidRPr="00672D2C">
        <w:rPr>
          <w:color w:val="000000"/>
          <w:sz w:val="28"/>
          <w:szCs w:val="28"/>
        </w:rPr>
        <w:t xml:space="preserve">Przetarg </w:t>
      </w:r>
      <w:r>
        <w:rPr>
          <w:color w:val="000000"/>
          <w:sz w:val="28"/>
          <w:szCs w:val="28"/>
        </w:rPr>
        <w:t>odwołano</w:t>
      </w:r>
      <w:r w:rsidRPr="00672D2C">
        <w:rPr>
          <w:color w:val="000000"/>
          <w:sz w:val="28"/>
          <w:szCs w:val="28"/>
        </w:rPr>
        <w:t>, ze względu na trwające prace nad zmianą miejscowego planu zagospodarowania przestrzennego, obejmującego teren działki nr 563.  </w:t>
      </w:r>
    </w:p>
    <w:p w:rsidR="00672D2C" w:rsidRPr="00984975" w:rsidRDefault="00672D2C" w:rsidP="00984975">
      <w:pPr>
        <w:pStyle w:val="NormalnyWeb"/>
        <w:spacing w:line="360" w:lineRule="auto"/>
        <w:ind w:firstLine="708"/>
        <w:jc w:val="both"/>
        <w:rPr>
          <w:sz w:val="28"/>
          <w:szCs w:val="28"/>
        </w:rPr>
      </w:pPr>
      <w:r w:rsidRPr="00672D2C">
        <w:rPr>
          <w:color w:val="000000"/>
          <w:sz w:val="28"/>
          <w:szCs w:val="28"/>
        </w:rPr>
        <w:t xml:space="preserve"> </w:t>
      </w:r>
    </w:p>
    <w:p w:rsidR="004B71E2" w:rsidRPr="004B71E2" w:rsidRDefault="004B71E2" w:rsidP="005B0EA7">
      <w:pPr>
        <w:rPr>
          <w:rFonts w:ascii="Times New Roman" w:hAnsi="Times New Roman"/>
          <w:b/>
          <w:sz w:val="28"/>
          <w:szCs w:val="28"/>
          <w:u w:val="single"/>
        </w:rPr>
      </w:pPr>
      <w:r w:rsidRPr="004B71E2">
        <w:rPr>
          <w:rFonts w:ascii="Times New Roman" w:hAnsi="Times New Roman"/>
          <w:b/>
          <w:sz w:val="28"/>
          <w:szCs w:val="28"/>
          <w:u w:val="single"/>
        </w:rPr>
        <w:lastRenderedPageBreak/>
        <w:t>II. Oddanie gruntów w użytkowanie wieczyste:</w:t>
      </w:r>
    </w:p>
    <w:p w:rsidR="004B71E2" w:rsidRPr="00FB37A2" w:rsidRDefault="004B71E2" w:rsidP="00FB37A2">
      <w:pPr>
        <w:jc w:val="both"/>
        <w:rPr>
          <w:rFonts w:ascii="Times New Roman" w:hAnsi="Times New Roman"/>
          <w:sz w:val="28"/>
          <w:szCs w:val="28"/>
        </w:rPr>
      </w:pPr>
      <w:r w:rsidRPr="004B71E2">
        <w:rPr>
          <w:rFonts w:ascii="Times New Roman" w:hAnsi="Times New Roman"/>
          <w:sz w:val="28"/>
          <w:szCs w:val="28"/>
        </w:rPr>
        <w:t xml:space="preserve">- działka Nr 435/1 o pow. </w:t>
      </w:r>
      <w:smartTag w:uri="urn:schemas-microsoft-com:office:smarttags" w:element="metricconverter">
        <w:smartTagPr>
          <w:attr w:name="ProductID" w:val="54 m2"/>
        </w:smartTagPr>
        <w:r w:rsidRPr="004B71E2">
          <w:rPr>
            <w:rFonts w:ascii="Times New Roman" w:hAnsi="Times New Roman"/>
            <w:sz w:val="28"/>
            <w:szCs w:val="28"/>
          </w:rPr>
          <w:t>54 m2</w:t>
        </w:r>
      </w:smartTag>
      <w:r w:rsidRPr="004B71E2">
        <w:rPr>
          <w:rFonts w:ascii="Times New Roman" w:hAnsi="Times New Roman"/>
          <w:sz w:val="28"/>
          <w:szCs w:val="28"/>
        </w:rPr>
        <w:t xml:space="preserve"> - ul. Łokietka - na powiększenie działki</w:t>
      </w:r>
      <w:r w:rsidRPr="004B71E2">
        <w:rPr>
          <w:rFonts w:ascii="Times New Roman" w:hAnsi="Times New Roman"/>
          <w:sz w:val="28"/>
          <w:szCs w:val="28"/>
        </w:rPr>
        <w:br/>
        <w:t xml:space="preserve">  sąsiedniej – w </w:t>
      </w:r>
      <w:r w:rsidR="005B0EA7">
        <w:rPr>
          <w:rFonts w:ascii="Times New Roman" w:hAnsi="Times New Roman"/>
          <w:sz w:val="28"/>
          <w:szCs w:val="28"/>
        </w:rPr>
        <w:t>drodze bezprzetargowej (</w:t>
      </w:r>
      <w:r w:rsidRPr="004B71E2">
        <w:rPr>
          <w:rFonts w:ascii="Times New Roman" w:hAnsi="Times New Roman"/>
          <w:sz w:val="28"/>
          <w:szCs w:val="28"/>
        </w:rPr>
        <w:t>p</w:t>
      </w:r>
      <w:r w:rsidR="005B0EA7">
        <w:rPr>
          <w:rFonts w:ascii="Times New Roman" w:hAnsi="Times New Roman"/>
          <w:sz w:val="28"/>
          <w:szCs w:val="28"/>
        </w:rPr>
        <w:t>ierwsza opłata z VAT: 1.845,-zł</w:t>
      </w:r>
      <w:r w:rsidRPr="004B71E2">
        <w:rPr>
          <w:rFonts w:ascii="Times New Roman" w:hAnsi="Times New Roman"/>
          <w:sz w:val="28"/>
          <w:szCs w:val="28"/>
        </w:rPr>
        <w:t>)</w:t>
      </w:r>
      <w:r w:rsidR="005B0EA7">
        <w:rPr>
          <w:rFonts w:ascii="Times New Roman" w:hAnsi="Times New Roman"/>
          <w:sz w:val="28"/>
          <w:szCs w:val="28"/>
        </w:rPr>
        <w:t>,</w:t>
      </w:r>
      <w:r w:rsidRPr="004B71E2">
        <w:rPr>
          <w:rFonts w:ascii="Times New Roman" w:hAnsi="Times New Roman"/>
          <w:sz w:val="28"/>
          <w:szCs w:val="28"/>
        </w:rPr>
        <w:br/>
      </w:r>
    </w:p>
    <w:p w:rsidR="00FB37A2" w:rsidRPr="00FB37A2" w:rsidRDefault="004B71E2" w:rsidP="00FB37A2">
      <w:pPr>
        <w:pStyle w:val="Akapitzlist"/>
        <w:numPr>
          <w:ilvl w:val="0"/>
          <w:numId w:val="14"/>
        </w:numPr>
        <w:rPr>
          <w:rFonts w:ascii="Times New Roman" w:hAnsi="Times New Roman"/>
          <w:sz w:val="28"/>
          <w:szCs w:val="28"/>
        </w:rPr>
      </w:pPr>
      <w:r>
        <w:rPr>
          <w:rFonts w:ascii="Times New Roman" w:hAnsi="Times New Roman"/>
          <w:b/>
          <w:sz w:val="28"/>
          <w:szCs w:val="28"/>
          <w:u w:val="single"/>
        </w:rPr>
        <w:t>decyzje</w:t>
      </w:r>
      <w:r w:rsidRPr="004B71E2">
        <w:rPr>
          <w:rFonts w:ascii="Times New Roman" w:hAnsi="Times New Roman"/>
          <w:b/>
          <w:sz w:val="28"/>
          <w:szCs w:val="28"/>
          <w:u w:val="single"/>
        </w:rPr>
        <w:t>:</w:t>
      </w:r>
    </w:p>
    <w:p w:rsidR="004B71E2" w:rsidRPr="00FB37A2" w:rsidRDefault="00FB37A2" w:rsidP="00FB37A2">
      <w:pPr>
        <w:pStyle w:val="Akapitzlist"/>
        <w:rPr>
          <w:rFonts w:ascii="Times New Roman" w:hAnsi="Times New Roman"/>
          <w:sz w:val="28"/>
          <w:szCs w:val="28"/>
        </w:rPr>
      </w:pPr>
      <w:r w:rsidRPr="00FB37A2">
        <w:rPr>
          <w:rFonts w:ascii="Times New Roman" w:hAnsi="Times New Roman"/>
          <w:b/>
          <w:sz w:val="28"/>
          <w:szCs w:val="28"/>
        </w:rPr>
        <w:t xml:space="preserve">- </w:t>
      </w:r>
      <w:r w:rsidR="004B71E2" w:rsidRPr="00FB37A2">
        <w:rPr>
          <w:rFonts w:ascii="Times New Roman" w:hAnsi="Times New Roman"/>
          <w:sz w:val="28"/>
          <w:szCs w:val="28"/>
        </w:rPr>
        <w:t>w sprawie  podziału  nieruchomości- wydano 10 decyzji, w tym 4 na wniosek</w:t>
      </w:r>
      <w:r w:rsidR="005B0EA7" w:rsidRPr="00FB37A2">
        <w:rPr>
          <w:rFonts w:ascii="Times New Roman" w:hAnsi="Times New Roman"/>
          <w:sz w:val="28"/>
          <w:szCs w:val="28"/>
        </w:rPr>
        <w:t>,</w:t>
      </w:r>
      <w:r w:rsidR="004B71E2" w:rsidRPr="00FB37A2">
        <w:rPr>
          <w:rFonts w:ascii="Times New Roman" w:hAnsi="Times New Roman"/>
          <w:sz w:val="28"/>
          <w:szCs w:val="28"/>
        </w:rPr>
        <w:t xml:space="preserve"> </w:t>
      </w:r>
      <w:r w:rsidR="004B71E2" w:rsidRPr="00FB37A2">
        <w:rPr>
          <w:rFonts w:ascii="Times New Roman" w:hAnsi="Times New Roman"/>
          <w:sz w:val="28"/>
          <w:szCs w:val="28"/>
        </w:rPr>
        <w:br/>
        <w:t>-</w:t>
      </w:r>
      <w:r w:rsidR="005B0EA7" w:rsidRPr="00FB37A2">
        <w:rPr>
          <w:rFonts w:ascii="Times New Roman" w:hAnsi="Times New Roman"/>
          <w:sz w:val="28"/>
          <w:szCs w:val="28"/>
        </w:rPr>
        <w:t xml:space="preserve"> </w:t>
      </w:r>
      <w:r w:rsidR="004B71E2" w:rsidRPr="00FB37A2">
        <w:rPr>
          <w:rFonts w:ascii="Times New Roman" w:hAnsi="Times New Roman"/>
          <w:sz w:val="28"/>
          <w:szCs w:val="28"/>
        </w:rPr>
        <w:t xml:space="preserve">w sprawie przekształcenia prawa użytkowania wieczystego w prawo  </w:t>
      </w:r>
      <w:r w:rsidR="004B71E2" w:rsidRPr="00FB37A2">
        <w:rPr>
          <w:rFonts w:ascii="Times New Roman" w:hAnsi="Times New Roman"/>
          <w:sz w:val="28"/>
          <w:szCs w:val="28"/>
        </w:rPr>
        <w:br/>
        <w:t xml:space="preserve"> własności nieruchomości - wydano 20 decyzji</w:t>
      </w:r>
      <w:r w:rsidR="005B0EA7" w:rsidRPr="00FB37A2">
        <w:rPr>
          <w:rFonts w:ascii="Times New Roman" w:hAnsi="Times New Roman"/>
          <w:sz w:val="28"/>
          <w:szCs w:val="28"/>
        </w:rPr>
        <w:t>.</w:t>
      </w:r>
    </w:p>
    <w:p w:rsidR="004B71E2" w:rsidRPr="00FB37A2" w:rsidRDefault="004B71E2" w:rsidP="00FB37A2">
      <w:pPr>
        <w:pStyle w:val="Akapitzlist"/>
        <w:numPr>
          <w:ilvl w:val="0"/>
          <w:numId w:val="14"/>
        </w:numPr>
        <w:rPr>
          <w:rFonts w:ascii="Times New Roman" w:hAnsi="Times New Roman"/>
          <w:b/>
          <w:sz w:val="28"/>
          <w:szCs w:val="28"/>
          <w:u w:val="single"/>
        </w:rPr>
      </w:pPr>
      <w:r>
        <w:rPr>
          <w:rFonts w:ascii="Times New Roman" w:hAnsi="Times New Roman"/>
          <w:b/>
          <w:sz w:val="28"/>
          <w:szCs w:val="28"/>
          <w:u w:val="single"/>
        </w:rPr>
        <w:t>pozostałe rozstrzygnięcia</w:t>
      </w:r>
      <w:r w:rsidRPr="004B71E2">
        <w:rPr>
          <w:rFonts w:ascii="Times New Roman" w:hAnsi="Times New Roman"/>
          <w:b/>
          <w:sz w:val="28"/>
          <w:szCs w:val="28"/>
          <w:u w:val="single"/>
        </w:rPr>
        <w:t>:</w:t>
      </w:r>
    </w:p>
    <w:p w:rsidR="005B0EA7" w:rsidRPr="005B0EA7" w:rsidRDefault="00EC12D5" w:rsidP="005B0EA7">
      <w:pPr>
        <w:pStyle w:val="Akapitzlist"/>
        <w:numPr>
          <w:ilvl w:val="0"/>
          <w:numId w:val="15"/>
        </w:numPr>
        <w:jc w:val="both"/>
        <w:rPr>
          <w:rFonts w:ascii="Times New Roman" w:hAnsi="Times New Roman"/>
          <w:b/>
          <w:sz w:val="28"/>
          <w:szCs w:val="28"/>
          <w:u w:val="single"/>
          <w:lang w:eastAsia="pl-PL"/>
        </w:rPr>
      </w:pPr>
      <w:r>
        <w:rPr>
          <w:rFonts w:ascii="Times New Roman" w:hAnsi="Times New Roman"/>
          <w:sz w:val="28"/>
          <w:szCs w:val="28"/>
        </w:rPr>
        <w:t>w</w:t>
      </w:r>
      <w:r w:rsidR="004B71E2" w:rsidRPr="005B0EA7">
        <w:rPr>
          <w:rFonts w:ascii="Times New Roman" w:hAnsi="Times New Roman"/>
          <w:sz w:val="28"/>
          <w:szCs w:val="28"/>
        </w:rPr>
        <w:t>ydano 34 wypisy z miejscowego planu zagospodarowania przestrzennego</w:t>
      </w:r>
      <w:r w:rsidR="005B0EA7">
        <w:rPr>
          <w:rFonts w:ascii="Times New Roman" w:hAnsi="Times New Roman"/>
          <w:sz w:val="28"/>
          <w:szCs w:val="28"/>
        </w:rPr>
        <w:t>,</w:t>
      </w:r>
      <w:r w:rsidR="004B71E2" w:rsidRPr="005B0EA7">
        <w:rPr>
          <w:rFonts w:ascii="Times New Roman" w:hAnsi="Times New Roman"/>
          <w:sz w:val="28"/>
          <w:szCs w:val="28"/>
        </w:rPr>
        <w:t xml:space="preserve"> </w:t>
      </w:r>
    </w:p>
    <w:p w:rsidR="005B0EA7" w:rsidRPr="005B0EA7" w:rsidRDefault="00EC12D5" w:rsidP="005B0EA7">
      <w:pPr>
        <w:pStyle w:val="Akapitzlist"/>
        <w:numPr>
          <w:ilvl w:val="0"/>
          <w:numId w:val="15"/>
        </w:numPr>
        <w:jc w:val="both"/>
        <w:rPr>
          <w:rFonts w:ascii="Times New Roman" w:hAnsi="Times New Roman"/>
          <w:b/>
          <w:sz w:val="28"/>
          <w:szCs w:val="28"/>
          <w:u w:val="single"/>
          <w:lang w:eastAsia="pl-PL"/>
        </w:rPr>
      </w:pPr>
      <w:r>
        <w:rPr>
          <w:rFonts w:ascii="Times New Roman" w:hAnsi="Times New Roman"/>
          <w:sz w:val="28"/>
          <w:szCs w:val="28"/>
        </w:rPr>
        <w:t>w</w:t>
      </w:r>
      <w:r w:rsidR="004B71E2" w:rsidRPr="005B0EA7">
        <w:rPr>
          <w:rFonts w:ascii="Times New Roman" w:hAnsi="Times New Roman"/>
          <w:sz w:val="28"/>
          <w:szCs w:val="28"/>
        </w:rPr>
        <w:t>ydano 7 postanowień o zatwierdzeniu projektu</w:t>
      </w:r>
      <w:r w:rsidR="005B0EA7">
        <w:rPr>
          <w:rFonts w:ascii="Times New Roman" w:hAnsi="Times New Roman"/>
          <w:sz w:val="28"/>
          <w:szCs w:val="28"/>
        </w:rPr>
        <w:t xml:space="preserve"> podziału nieruchomości,</w:t>
      </w:r>
    </w:p>
    <w:p w:rsidR="00486687" w:rsidRPr="005B0EA7" w:rsidRDefault="00EC12D5" w:rsidP="005B0EA7">
      <w:pPr>
        <w:pStyle w:val="Akapitzlist"/>
        <w:numPr>
          <w:ilvl w:val="0"/>
          <w:numId w:val="15"/>
        </w:numPr>
        <w:jc w:val="both"/>
        <w:rPr>
          <w:rFonts w:ascii="Times New Roman" w:hAnsi="Times New Roman"/>
          <w:b/>
          <w:sz w:val="28"/>
          <w:szCs w:val="28"/>
          <w:u w:val="single"/>
          <w:lang w:eastAsia="pl-PL"/>
        </w:rPr>
      </w:pPr>
      <w:r>
        <w:rPr>
          <w:rFonts w:ascii="Times New Roman" w:hAnsi="Times New Roman"/>
          <w:sz w:val="28"/>
          <w:szCs w:val="28"/>
        </w:rPr>
        <w:t>w</w:t>
      </w:r>
      <w:r w:rsidR="004B71E2" w:rsidRPr="005B0EA7">
        <w:rPr>
          <w:rFonts w:ascii="Times New Roman" w:hAnsi="Times New Roman"/>
          <w:sz w:val="28"/>
          <w:szCs w:val="28"/>
        </w:rPr>
        <w:t>ydano 6 zaświadczeń o zgodności zmiany sposobu użytkowania obiektu</w:t>
      </w:r>
      <w:r w:rsidR="004B71E2" w:rsidRPr="005B0EA7">
        <w:rPr>
          <w:rFonts w:ascii="Times New Roman" w:hAnsi="Times New Roman"/>
          <w:sz w:val="28"/>
          <w:szCs w:val="28"/>
        </w:rPr>
        <w:br/>
        <w:t xml:space="preserve">budowlanego z ustaleniami miejscowego planu zagospodarowania </w:t>
      </w:r>
      <w:r w:rsidR="004B71E2" w:rsidRPr="005B0EA7">
        <w:rPr>
          <w:rFonts w:ascii="Times New Roman" w:hAnsi="Times New Roman"/>
          <w:sz w:val="28"/>
          <w:szCs w:val="28"/>
        </w:rPr>
        <w:br/>
        <w:t>przestrzennego.</w:t>
      </w:r>
      <w:r w:rsidR="004B71E2" w:rsidRPr="005B0EA7">
        <w:rPr>
          <w:rFonts w:ascii="Times New Roman" w:hAnsi="Times New Roman"/>
          <w:sz w:val="28"/>
          <w:szCs w:val="28"/>
        </w:rPr>
        <w:br/>
      </w:r>
    </w:p>
    <w:p w:rsidR="00486687" w:rsidRDefault="00486687" w:rsidP="00486687">
      <w:pPr>
        <w:pStyle w:val="Tekstpodstawowy"/>
        <w:jc w:val="both"/>
        <w:rPr>
          <w:b/>
          <w:bCs/>
          <w:szCs w:val="28"/>
          <w:u w:val="single"/>
        </w:rPr>
      </w:pPr>
      <w:r w:rsidRPr="00FD2A21">
        <w:rPr>
          <w:b/>
          <w:bCs/>
          <w:szCs w:val="28"/>
          <w:u w:val="single"/>
        </w:rPr>
        <w:t>W sprawach handlu i usług:</w:t>
      </w:r>
    </w:p>
    <w:p w:rsidR="00B93AC1" w:rsidRDefault="00B93AC1" w:rsidP="00486687">
      <w:pPr>
        <w:pStyle w:val="Tekstpodstawowy"/>
        <w:jc w:val="both"/>
        <w:rPr>
          <w:b/>
          <w:bCs/>
          <w:szCs w:val="28"/>
          <w:u w:val="single"/>
        </w:rPr>
      </w:pPr>
    </w:p>
    <w:p w:rsidR="00B93AC1" w:rsidRPr="00B93AC1" w:rsidRDefault="00B93AC1" w:rsidP="00B93AC1">
      <w:pPr>
        <w:rPr>
          <w:rFonts w:ascii="Times New Roman" w:hAnsi="Times New Roman"/>
          <w:sz w:val="28"/>
          <w:szCs w:val="28"/>
        </w:rPr>
      </w:pPr>
      <w:r w:rsidRPr="00B93AC1">
        <w:rPr>
          <w:rFonts w:ascii="Times New Roman" w:hAnsi="Times New Roman"/>
          <w:sz w:val="28"/>
          <w:szCs w:val="28"/>
        </w:rPr>
        <w:t>Wydano:</w:t>
      </w:r>
    </w:p>
    <w:p w:rsidR="00B93AC1" w:rsidRPr="00B93AC1" w:rsidRDefault="00B93AC1" w:rsidP="00B93AC1">
      <w:pPr>
        <w:ind w:left="290" w:hanging="290"/>
        <w:rPr>
          <w:rFonts w:ascii="Times New Roman" w:hAnsi="Times New Roman"/>
          <w:sz w:val="28"/>
          <w:szCs w:val="28"/>
        </w:rPr>
      </w:pPr>
      <w:r w:rsidRPr="00B93AC1">
        <w:rPr>
          <w:rFonts w:ascii="Times New Roman" w:hAnsi="Times New Roman"/>
          <w:sz w:val="28"/>
          <w:szCs w:val="28"/>
        </w:rPr>
        <w:t xml:space="preserve">-  </w:t>
      </w:r>
      <w:r w:rsidRPr="00B93AC1">
        <w:rPr>
          <w:rFonts w:ascii="Times New Roman" w:hAnsi="Times New Roman"/>
          <w:b/>
          <w:sz w:val="28"/>
          <w:szCs w:val="28"/>
        </w:rPr>
        <w:t>124</w:t>
      </w:r>
      <w:r w:rsidRPr="00B93AC1">
        <w:rPr>
          <w:rFonts w:ascii="Times New Roman" w:hAnsi="Times New Roman"/>
          <w:sz w:val="28"/>
          <w:szCs w:val="28"/>
        </w:rPr>
        <w:t xml:space="preserve"> zaświadczenia o wpisie do ewidencji działalności gospodarczej, w tym  </w:t>
      </w:r>
      <w:r w:rsidRPr="00B93AC1">
        <w:rPr>
          <w:rFonts w:ascii="Times New Roman" w:hAnsi="Times New Roman"/>
          <w:b/>
          <w:sz w:val="28"/>
          <w:szCs w:val="28"/>
        </w:rPr>
        <w:t>13</w:t>
      </w:r>
      <w:r w:rsidRPr="00B93AC1">
        <w:rPr>
          <w:rFonts w:ascii="Times New Roman" w:hAnsi="Times New Roman"/>
          <w:sz w:val="28"/>
          <w:szCs w:val="28"/>
        </w:rPr>
        <w:t xml:space="preserve"> to nowe wpisy,</w:t>
      </w:r>
    </w:p>
    <w:p w:rsidR="00B93AC1" w:rsidRPr="00B93AC1" w:rsidRDefault="00B93AC1" w:rsidP="00B93AC1">
      <w:pPr>
        <w:ind w:left="290" w:hanging="290"/>
        <w:rPr>
          <w:rFonts w:ascii="Times New Roman" w:hAnsi="Times New Roman"/>
          <w:sz w:val="28"/>
          <w:szCs w:val="28"/>
        </w:rPr>
      </w:pPr>
      <w:r w:rsidRPr="00B93AC1">
        <w:rPr>
          <w:rFonts w:ascii="Times New Roman" w:hAnsi="Times New Roman"/>
          <w:sz w:val="28"/>
          <w:szCs w:val="28"/>
        </w:rPr>
        <w:t xml:space="preserve">-  </w:t>
      </w:r>
      <w:r w:rsidRPr="00B93AC1">
        <w:rPr>
          <w:rFonts w:ascii="Times New Roman" w:hAnsi="Times New Roman"/>
          <w:b/>
          <w:sz w:val="28"/>
          <w:szCs w:val="28"/>
        </w:rPr>
        <w:t>164</w:t>
      </w:r>
      <w:r w:rsidRPr="00B93AC1">
        <w:rPr>
          <w:rFonts w:ascii="Times New Roman" w:hAnsi="Times New Roman"/>
          <w:sz w:val="28"/>
          <w:szCs w:val="28"/>
        </w:rPr>
        <w:t xml:space="preserve">  decyzji o wykreśleniu z ewidencji działalności gospodarczej,</w:t>
      </w:r>
    </w:p>
    <w:p w:rsidR="00B93AC1" w:rsidRPr="00B93AC1" w:rsidRDefault="00B93AC1" w:rsidP="00B93AC1">
      <w:pPr>
        <w:ind w:left="290" w:hanging="290"/>
        <w:rPr>
          <w:rFonts w:ascii="Times New Roman" w:hAnsi="Times New Roman"/>
          <w:sz w:val="28"/>
          <w:szCs w:val="28"/>
        </w:rPr>
      </w:pPr>
      <w:r w:rsidRPr="00B93AC1">
        <w:rPr>
          <w:rFonts w:ascii="Times New Roman" w:hAnsi="Times New Roman"/>
          <w:sz w:val="28"/>
          <w:szCs w:val="28"/>
        </w:rPr>
        <w:t xml:space="preserve">- </w:t>
      </w:r>
      <w:r w:rsidRPr="00B93AC1">
        <w:rPr>
          <w:rFonts w:ascii="Times New Roman" w:hAnsi="Times New Roman"/>
          <w:b/>
          <w:sz w:val="28"/>
          <w:szCs w:val="28"/>
        </w:rPr>
        <w:t>15</w:t>
      </w:r>
      <w:r w:rsidRPr="00B93AC1">
        <w:rPr>
          <w:rFonts w:ascii="Times New Roman" w:hAnsi="Times New Roman"/>
          <w:sz w:val="28"/>
          <w:szCs w:val="28"/>
        </w:rPr>
        <w:t xml:space="preserve"> decyzji – zezwolenia na sprzedaż napojów alkoholowych,</w:t>
      </w:r>
    </w:p>
    <w:p w:rsidR="00B93AC1" w:rsidRPr="00B93AC1" w:rsidRDefault="00B93AC1" w:rsidP="00B93AC1">
      <w:pPr>
        <w:ind w:left="290" w:hanging="290"/>
        <w:rPr>
          <w:rFonts w:ascii="Times New Roman" w:hAnsi="Times New Roman"/>
          <w:sz w:val="28"/>
          <w:szCs w:val="28"/>
        </w:rPr>
      </w:pPr>
      <w:r w:rsidRPr="00B93AC1">
        <w:rPr>
          <w:rFonts w:ascii="Times New Roman" w:hAnsi="Times New Roman"/>
          <w:sz w:val="28"/>
          <w:szCs w:val="28"/>
        </w:rPr>
        <w:t xml:space="preserve">- </w:t>
      </w:r>
      <w:r w:rsidRPr="00B93AC1">
        <w:rPr>
          <w:rFonts w:ascii="Times New Roman" w:hAnsi="Times New Roman"/>
          <w:b/>
          <w:sz w:val="28"/>
          <w:szCs w:val="28"/>
        </w:rPr>
        <w:t>8</w:t>
      </w:r>
      <w:r w:rsidRPr="00B93AC1">
        <w:rPr>
          <w:rFonts w:ascii="Times New Roman" w:hAnsi="Times New Roman"/>
          <w:sz w:val="28"/>
          <w:szCs w:val="28"/>
        </w:rPr>
        <w:t xml:space="preserve"> decyzji - jednorazowe zezwolenia na sprzedaż napojów alkoholowych,</w:t>
      </w:r>
    </w:p>
    <w:p w:rsidR="00B93AC1" w:rsidRPr="00B93AC1" w:rsidRDefault="00B93AC1" w:rsidP="00B93AC1">
      <w:pPr>
        <w:ind w:left="290" w:hanging="290"/>
        <w:rPr>
          <w:rFonts w:ascii="Times New Roman" w:hAnsi="Times New Roman"/>
          <w:sz w:val="28"/>
          <w:szCs w:val="28"/>
        </w:rPr>
      </w:pPr>
      <w:r w:rsidRPr="00B93AC1">
        <w:rPr>
          <w:rFonts w:ascii="Times New Roman" w:hAnsi="Times New Roman"/>
          <w:sz w:val="28"/>
          <w:szCs w:val="28"/>
        </w:rPr>
        <w:t xml:space="preserve">- </w:t>
      </w:r>
      <w:r w:rsidRPr="00B93AC1">
        <w:rPr>
          <w:rFonts w:ascii="Times New Roman" w:hAnsi="Times New Roman"/>
          <w:b/>
          <w:sz w:val="28"/>
          <w:szCs w:val="28"/>
        </w:rPr>
        <w:t>6</w:t>
      </w:r>
      <w:r w:rsidRPr="00B93AC1">
        <w:rPr>
          <w:rFonts w:ascii="Times New Roman" w:hAnsi="Times New Roman"/>
          <w:sz w:val="28"/>
          <w:szCs w:val="28"/>
        </w:rPr>
        <w:t xml:space="preserve"> decyzji – wygaszenia zezwoleń na sprzedaż napojów alkoholowych,</w:t>
      </w:r>
    </w:p>
    <w:p w:rsidR="00B93AC1" w:rsidRPr="00B93AC1" w:rsidRDefault="00B93AC1" w:rsidP="00B93AC1">
      <w:pPr>
        <w:ind w:left="290" w:hanging="290"/>
        <w:rPr>
          <w:rFonts w:ascii="Times New Roman" w:hAnsi="Times New Roman"/>
          <w:sz w:val="28"/>
          <w:szCs w:val="28"/>
        </w:rPr>
      </w:pPr>
      <w:r w:rsidRPr="00B93AC1">
        <w:rPr>
          <w:rFonts w:ascii="Times New Roman" w:hAnsi="Times New Roman"/>
          <w:sz w:val="28"/>
          <w:szCs w:val="28"/>
        </w:rPr>
        <w:t xml:space="preserve">- </w:t>
      </w:r>
      <w:r w:rsidRPr="00B93AC1">
        <w:rPr>
          <w:rFonts w:ascii="Times New Roman" w:hAnsi="Times New Roman"/>
          <w:b/>
          <w:sz w:val="28"/>
          <w:szCs w:val="28"/>
        </w:rPr>
        <w:t>1</w:t>
      </w:r>
      <w:r w:rsidRPr="00B93AC1">
        <w:rPr>
          <w:rFonts w:ascii="Times New Roman" w:hAnsi="Times New Roman"/>
          <w:sz w:val="28"/>
          <w:szCs w:val="28"/>
        </w:rPr>
        <w:t xml:space="preserve"> licencja na wykonywanie transportu drogowego taksówką,</w:t>
      </w:r>
    </w:p>
    <w:p w:rsidR="00B93AC1" w:rsidRPr="00B93AC1" w:rsidRDefault="00B93AC1" w:rsidP="00FB37A2">
      <w:pPr>
        <w:ind w:left="290" w:hanging="290"/>
        <w:rPr>
          <w:rFonts w:ascii="Times New Roman" w:hAnsi="Times New Roman"/>
          <w:sz w:val="28"/>
          <w:szCs w:val="28"/>
        </w:rPr>
      </w:pPr>
      <w:r w:rsidRPr="00B93AC1">
        <w:rPr>
          <w:rFonts w:ascii="Times New Roman" w:hAnsi="Times New Roman"/>
          <w:sz w:val="28"/>
          <w:szCs w:val="28"/>
        </w:rPr>
        <w:t xml:space="preserve">- </w:t>
      </w:r>
      <w:r w:rsidRPr="00B93AC1">
        <w:rPr>
          <w:rFonts w:ascii="Times New Roman" w:hAnsi="Times New Roman"/>
          <w:b/>
          <w:sz w:val="28"/>
          <w:szCs w:val="28"/>
        </w:rPr>
        <w:t>2</w:t>
      </w:r>
      <w:r w:rsidRPr="00B93AC1">
        <w:rPr>
          <w:rFonts w:ascii="Times New Roman" w:hAnsi="Times New Roman"/>
          <w:sz w:val="28"/>
          <w:szCs w:val="28"/>
        </w:rPr>
        <w:t xml:space="preserve"> zmiana licencji na wykonywanie transportu drogowego taksówką,</w:t>
      </w:r>
    </w:p>
    <w:p w:rsidR="00B93AC1" w:rsidRPr="00B93AC1" w:rsidRDefault="00B93AC1" w:rsidP="00FB37A2">
      <w:pPr>
        <w:jc w:val="both"/>
        <w:rPr>
          <w:rFonts w:ascii="Times New Roman" w:hAnsi="Times New Roman"/>
          <w:sz w:val="28"/>
          <w:szCs w:val="28"/>
        </w:rPr>
      </w:pPr>
      <w:r w:rsidRPr="00B93AC1">
        <w:rPr>
          <w:rFonts w:ascii="Times New Roman" w:hAnsi="Times New Roman"/>
          <w:sz w:val="28"/>
          <w:szCs w:val="28"/>
        </w:rPr>
        <w:t xml:space="preserve">Od 1 lipca 2011 r. funkcjonuje Centralna Ewidencja i Informacja o Działalności Gospodarczej (CEIDG) prowadzona przez Ministra Gospodarki. Od 1 lipca 2011 r.  pracownicy Referatu Centrum Wspierania Przedsiębiorczości dokonują </w:t>
      </w:r>
      <w:r w:rsidRPr="00B93AC1">
        <w:rPr>
          <w:rFonts w:ascii="Times New Roman" w:hAnsi="Times New Roman"/>
          <w:sz w:val="28"/>
          <w:szCs w:val="28"/>
        </w:rPr>
        <w:lastRenderedPageBreak/>
        <w:t>wpisów do CEIDG. Do dnia 26 sierpnia 2011 r. zostały rozpatrzone 84 wnioski (wnioski o wpis do CEIDG, zmianę wpisu w CEIDG, wpis informacji o zawieszeniu działalności gospodarczej, wpis informacji o wznowieniu działalności gospodarczej oraz wniosek o wykreślenie wpisu w CEIDG).</w:t>
      </w:r>
    </w:p>
    <w:p w:rsidR="00B93AC1" w:rsidRPr="00B93AC1" w:rsidRDefault="00B93AC1" w:rsidP="00B93AC1">
      <w:pPr>
        <w:jc w:val="both"/>
        <w:rPr>
          <w:rFonts w:ascii="Times New Roman" w:hAnsi="Times New Roman"/>
          <w:sz w:val="28"/>
          <w:szCs w:val="28"/>
        </w:rPr>
      </w:pPr>
      <w:r w:rsidRPr="00B93AC1">
        <w:rPr>
          <w:rFonts w:ascii="Times New Roman" w:hAnsi="Times New Roman"/>
          <w:sz w:val="28"/>
          <w:szCs w:val="28"/>
        </w:rPr>
        <w:t xml:space="preserve">Liczba zarejestrowanych przedsiębiorców w Ewidencji Działalności Gospodarczej prowadzonej przez Prezydenta Miasta Bolesławiec na dzień 26 sierpnia  2011 roku wynosi </w:t>
      </w:r>
      <w:r w:rsidRPr="00B93AC1">
        <w:rPr>
          <w:rFonts w:ascii="Times New Roman" w:hAnsi="Times New Roman"/>
          <w:b/>
          <w:sz w:val="28"/>
          <w:szCs w:val="28"/>
        </w:rPr>
        <w:t>2881</w:t>
      </w:r>
      <w:r w:rsidRPr="00B93AC1">
        <w:rPr>
          <w:rFonts w:ascii="Times New Roman" w:hAnsi="Times New Roman"/>
          <w:sz w:val="28"/>
          <w:szCs w:val="28"/>
        </w:rPr>
        <w:t xml:space="preserve">. </w:t>
      </w:r>
    </w:p>
    <w:p w:rsidR="00B93AC1" w:rsidRPr="00B93AC1" w:rsidRDefault="00B93AC1" w:rsidP="00B93AC1">
      <w:pPr>
        <w:jc w:val="both"/>
        <w:rPr>
          <w:rFonts w:ascii="Times New Roman" w:hAnsi="Times New Roman"/>
          <w:sz w:val="28"/>
          <w:szCs w:val="28"/>
        </w:rPr>
      </w:pPr>
      <w:r w:rsidRPr="00B93AC1">
        <w:rPr>
          <w:rFonts w:ascii="Times New Roman" w:hAnsi="Times New Roman"/>
          <w:sz w:val="28"/>
          <w:szCs w:val="28"/>
        </w:rPr>
        <w:t>W dniu 28 lipca 2011 r. rozpoczęto proces weryfikacji wszystkich przedsiębiorców figurujących w Ewidencji Działalności Gospodarczej prowadzonej przez Prezydenta Miasta Bolesławiec.</w:t>
      </w:r>
    </w:p>
    <w:p w:rsidR="00486687" w:rsidRPr="00DC1F5D" w:rsidRDefault="00486687" w:rsidP="00486687">
      <w:pPr>
        <w:pStyle w:val="Tekstpodstawowy"/>
        <w:rPr>
          <w:b/>
          <w:sz w:val="24"/>
          <w:szCs w:val="24"/>
        </w:rPr>
      </w:pPr>
    </w:p>
    <w:p w:rsidR="00486687" w:rsidRDefault="00486687" w:rsidP="00486687">
      <w:pPr>
        <w:pStyle w:val="Tekstpodstawowy"/>
        <w:jc w:val="both"/>
        <w:rPr>
          <w:b/>
          <w:szCs w:val="28"/>
          <w:u w:val="single"/>
        </w:rPr>
      </w:pPr>
      <w:r w:rsidRPr="00FD2A21">
        <w:rPr>
          <w:b/>
          <w:szCs w:val="28"/>
          <w:u w:val="single"/>
        </w:rPr>
        <w:t>W sprawach promocji miasta:</w:t>
      </w:r>
    </w:p>
    <w:p w:rsidR="00486687" w:rsidRPr="00B93AC1" w:rsidRDefault="00486687" w:rsidP="00486687">
      <w:pPr>
        <w:pStyle w:val="Tekstpodstawowy"/>
        <w:jc w:val="both"/>
        <w:rPr>
          <w:b/>
          <w:szCs w:val="28"/>
          <w:u w:val="single"/>
        </w:rPr>
      </w:pPr>
    </w:p>
    <w:p w:rsidR="00B93AC1" w:rsidRPr="00AA6383" w:rsidRDefault="00B93AC1" w:rsidP="00B93AC1">
      <w:pPr>
        <w:numPr>
          <w:ilvl w:val="0"/>
          <w:numId w:val="16"/>
        </w:numPr>
        <w:spacing w:after="0" w:line="240" w:lineRule="auto"/>
        <w:ind w:left="355" w:hanging="283"/>
        <w:jc w:val="both"/>
        <w:rPr>
          <w:rFonts w:ascii="Times New Roman" w:hAnsi="Times New Roman"/>
          <w:sz w:val="28"/>
          <w:szCs w:val="28"/>
        </w:rPr>
      </w:pPr>
      <w:r w:rsidRPr="00B93AC1">
        <w:rPr>
          <w:rFonts w:ascii="Times New Roman" w:hAnsi="Times New Roman"/>
          <w:bCs/>
          <w:sz w:val="28"/>
          <w:szCs w:val="28"/>
        </w:rPr>
        <w:t xml:space="preserve">W dniu 31 lipca Prezydent Miasta Bolesławiec uczestniczył w posiedzeniu zarządu Stowarzyszenia Włoskich Miast Ceramiki, które odbyło się w miejscowości Cava de’ </w:t>
      </w:r>
      <w:proofErr w:type="spellStart"/>
      <w:r w:rsidRPr="00B93AC1">
        <w:rPr>
          <w:rFonts w:ascii="Times New Roman" w:hAnsi="Times New Roman"/>
          <w:bCs/>
          <w:sz w:val="28"/>
          <w:szCs w:val="28"/>
        </w:rPr>
        <w:t>Tirreni</w:t>
      </w:r>
      <w:proofErr w:type="spellEnd"/>
      <w:r w:rsidRPr="00B93AC1">
        <w:rPr>
          <w:rFonts w:ascii="Times New Roman" w:hAnsi="Times New Roman"/>
          <w:bCs/>
          <w:sz w:val="28"/>
          <w:szCs w:val="28"/>
        </w:rPr>
        <w:t xml:space="preserve"> we Włoszech. Podczas obrad omawiano możliwości utworzenia organizacji zrzeszającej polskie miasta o tradycjach ceramicznych.</w:t>
      </w:r>
    </w:p>
    <w:p w:rsidR="00AA6383" w:rsidRPr="00B93AC1" w:rsidRDefault="00AA6383" w:rsidP="00AA6383">
      <w:pPr>
        <w:spacing w:after="0" w:line="240" w:lineRule="auto"/>
        <w:ind w:left="355"/>
        <w:jc w:val="both"/>
        <w:rPr>
          <w:rFonts w:ascii="Times New Roman" w:hAnsi="Times New Roman"/>
          <w:sz w:val="28"/>
          <w:szCs w:val="28"/>
        </w:rPr>
      </w:pPr>
    </w:p>
    <w:p w:rsidR="00B93AC1" w:rsidRDefault="00B93AC1" w:rsidP="00B93AC1">
      <w:pPr>
        <w:numPr>
          <w:ilvl w:val="0"/>
          <w:numId w:val="16"/>
        </w:numPr>
        <w:spacing w:after="0" w:line="240" w:lineRule="auto"/>
        <w:ind w:left="355" w:hanging="283"/>
        <w:jc w:val="both"/>
        <w:rPr>
          <w:rFonts w:ascii="Times New Roman" w:hAnsi="Times New Roman"/>
          <w:sz w:val="28"/>
          <w:szCs w:val="28"/>
        </w:rPr>
      </w:pPr>
      <w:r w:rsidRPr="00B93AC1">
        <w:rPr>
          <w:rFonts w:ascii="Times New Roman" w:hAnsi="Times New Roman"/>
          <w:sz w:val="28"/>
          <w:szCs w:val="28"/>
        </w:rPr>
        <w:t>W dniu 31 lipca 2011 roku miasto Bolesławiec prezentowało się na wrocławskiej Pergoli w ramach Turystycznej Prezentacji Dolnego Śląska na XV Światowych Letnich Igrzyskach Polonijnych. Na stoisku prezentowano materiały informacyjno-promocyjne miasta i regionu. Akcja miała na celu przede wszystkim promocję Bolesławieckiego Święto Ceramiki 2011.</w:t>
      </w:r>
    </w:p>
    <w:p w:rsidR="00AA6383" w:rsidRPr="00B93AC1" w:rsidRDefault="00AA6383" w:rsidP="00AA6383">
      <w:pPr>
        <w:spacing w:after="0" w:line="240" w:lineRule="auto"/>
        <w:jc w:val="both"/>
        <w:rPr>
          <w:rFonts w:ascii="Times New Roman" w:hAnsi="Times New Roman"/>
          <w:sz w:val="28"/>
          <w:szCs w:val="28"/>
        </w:rPr>
      </w:pPr>
    </w:p>
    <w:p w:rsidR="00B93AC1" w:rsidRDefault="00B93AC1" w:rsidP="00B93AC1">
      <w:pPr>
        <w:numPr>
          <w:ilvl w:val="0"/>
          <w:numId w:val="16"/>
        </w:numPr>
        <w:spacing w:after="0" w:line="240" w:lineRule="auto"/>
        <w:ind w:left="355" w:hanging="283"/>
        <w:jc w:val="both"/>
        <w:rPr>
          <w:rFonts w:ascii="Times New Roman" w:hAnsi="Times New Roman"/>
          <w:sz w:val="28"/>
          <w:szCs w:val="28"/>
        </w:rPr>
      </w:pPr>
      <w:r w:rsidRPr="00B93AC1">
        <w:rPr>
          <w:rFonts w:ascii="Times New Roman" w:hAnsi="Times New Roman"/>
          <w:sz w:val="28"/>
          <w:szCs w:val="28"/>
        </w:rPr>
        <w:t xml:space="preserve">W dniach 15-21.08.2011 r. w Bolesławcu realizowany był projekt „Człowiek z pasją –aktywny obywatel” z udziałem grup młodzieży z pięciu miast partnerskich: </w:t>
      </w:r>
      <w:proofErr w:type="spellStart"/>
      <w:r w:rsidRPr="00B93AC1">
        <w:rPr>
          <w:rFonts w:ascii="Times New Roman" w:hAnsi="Times New Roman"/>
          <w:sz w:val="28"/>
          <w:szCs w:val="28"/>
        </w:rPr>
        <w:t>Molde</w:t>
      </w:r>
      <w:proofErr w:type="spellEnd"/>
      <w:r w:rsidRPr="00B93AC1">
        <w:rPr>
          <w:rFonts w:ascii="Times New Roman" w:hAnsi="Times New Roman"/>
          <w:sz w:val="28"/>
          <w:szCs w:val="28"/>
        </w:rPr>
        <w:t xml:space="preserve"> (Norwegia), </w:t>
      </w:r>
      <w:proofErr w:type="spellStart"/>
      <w:r w:rsidRPr="00B93AC1">
        <w:rPr>
          <w:rFonts w:ascii="Times New Roman" w:hAnsi="Times New Roman"/>
          <w:sz w:val="28"/>
          <w:szCs w:val="28"/>
        </w:rPr>
        <w:t>Mariagerfjord</w:t>
      </w:r>
      <w:proofErr w:type="spellEnd"/>
      <w:r w:rsidRPr="00B93AC1">
        <w:rPr>
          <w:rFonts w:ascii="Times New Roman" w:hAnsi="Times New Roman"/>
          <w:sz w:val="28"/>
          <w:szCs w:val="28"/>
        </w:rPr>
        <w:t xml:space="preserve"> (Dania), </w:t>
      </w:r>
      <w:proofErr w:type="spellStart"/>
      <w:r w:rsidRPr="00B93AC1">
        <w:rPr>
          <w:rFonts w:ascii="Times New Roman" w:hAnsi="Times New Roman"/>
          <w:sz w:val="28"/>
          <w:szCs w:val="28"/>
        </w:rPr>
        <w:t>Nogent</w:t>
      </w:r>
      <w:proofErr w:type="spellEnd"/>
      <w:r w:rsidRPr="00B93AC1">
        <w:rPr>
          <w:rFonts w:ascii="Times New Roman" w:hAnsi="Times New Roman"/>
          <w:sz w:val="28"/>
          <w:szCs w:val="28"/>
        </w:rPr>
        <w:t xml:space="preserve">-sur-Marne (Francja), </w:t>
      </w:r>
      <w:proofErr w:type="spellStart"/>
      <w:r w:rsidRPr="00B93AC1">
        <w:rPr>
          <w:rFonts w:ascii="Times New Roman" w:hAnsi="Times New Roman"/>
          <w:sz w:val="28"/>
          <w:szCs w:val="28"/>
        </w:rPr>
        <w:t>Siegburg</w:t>
      </w:r>
      <w:proofErr w:type="spellEnd"/>
      <w:r w:rsidRPr="00B93AC1">
        <w:rPr>
          <w:rFonts w:ascii="Times New Roman" w:hAnsi="Times New Roman"/>
          <w:sz w:val="28"/>
          <w:szCs w:val="28"/>
        </w:rPr>
        <w:t xml:space="preserve"> (Niemcy) i </w:t>
      </w:r>
      <w:proofErr w:type="spellStart"/>
      <w:r w:rsidRPr="00B93AC1">
        <w:rPr>
          <w:rFonts w:ascii="Times New Roman" w:hAnsi="Times New Roman"/>
          <w:sz w:val="28"/>
          <w:szCs w:val="28"/>
        </w:rPr>
        <w:t>Vallecorsa</w:t>
      </w:r>
      <w:proofErr w:type="spellEnd"/>
      <w:r w:rsidRPr="00B93AC1">
        <w:rPr>
          <w:rFonts w:ascii="Times New Roman" w:hAnsi="Times New Roman"/>
          <w:sz w:val="28"/>
          <w:szCs w:val="28"/>
        </w:rPr>
        <w:t xml:space="preserve"> (Włochy). Kulminacją projektu było przygotowane przez uczestników widowisko muzyczne zaprezentowane podczas Bolesławieckiego Święta Ceramiki. Projekt sfinansowany został ze środków Unii Europejskiej w ramach programu „Młodzież w działaniu”.</w:t>
      </w:r>
    </w:p>
    <w:p w:rsidR="00AA6383" w:rsidRPr="00B93AC1" w:rsidRDefault="00AA6383" w:rsidP="00AA6383">
      <w:pPr>
        <w:spacing w:after="0" w:line="240" w:lineRule="auto"/>
        <w:jc w:val="both"/>
        <w:rPr>
          <w:rFonts w:ascii="Times New Roman" w:hAnsi="Times New Roman"/>
          <w:sz w:val="28"/>
          <w:szCs w:val="28"/>
        </w:rPr>
      </w:pPr>
    </w:p>
    <w:p w:rsidR="00B93AC1" w:rsidRDefault="00B93AC1" w:rsidP="00B93AC1">
      <w:pPr>
        <w:numPr>
          <w:ilvl w:val="0"/>
          <w:numId w:val="16"/>
        </w:numPr>
        <w:spacing w:after="0" w:line="240" w:lineRule="auto"/>
        <w:ind w:left="355" w:hanging="283"/>
        <w:jc w:val="both"/>
        <w:rPr>
          <w:rFonts w:ascii="Times New Roman" w:hAnsi="Times New Roman"/>
          <w:sz w:val="28"/>
          <w:szCs w:val="28"/>
        </w:rPr>
      </w:pPr>
      <w:r w:rsidRPr="00B93AC1">
        <w:rPr>
          <w:rFonts w:ascii="Times New Roman" w:hAnsi="Times New Roman"/>
          <w:sz w:val="28"/>
          <w:szCs w:val="28"/>
        </w:rPr>
        <w:t xml:space="preserve">W dniach od 17 do 21 sierpnia, na zaproszenie Prezydenta Miasta Bolesławiec, podczas Bolesławieckiego Święta Ceramiki </w:t>
      </w:r>
      <w:r w:rsidRPr="00B93AC1">
        <w:rPr>
          <w:rFonts w:ascii="Times New Roman" w:hAnsi="Times New Roman"/>
          <w:bCs/>
          <w:sz w:val="28"/>
          <w:szCs w:val="28"/>
        </w:rPr>
        <w:t xml:space="preserve">gościły delegacje z miast partnerskich: </w:t>
      </w:r>
      <w:proofErr w:type="spellStart"/>
      <w:r w:rsidRPr="00B93AC1">
        <w:rPr>
          <w:rFonts w:ascii="Times New Roman" w:hAnsi="Times New Roman"/>
          <w:bCs/>
          <w:sz w:val="28"/>
          <w:szCs w:val="28"/>
        </w:rPr>
        <w:t>Pirny</w:t>
      </w:r>
      <w:proofErr w:type="spellEnd"/>
      <w:r w:rsidRPr="00B93AC1">
        <w:rPr>
          <w:rFonts w:ascii="Times New Roman" w:hAnsi="Times New Roman"/>
          <w:bCs/>
          <w:sz w:val="28"/>
          <w:szCs w:val="28"/>
        </w:rPr>
        <w:t xml:space="preserve">, </w:t>
      </w:r>
      <w:proofErr w:type="spellStart"/>
      <w:r w:rsidRPr="00B93AC1">
        <w:rPr>
          <w:rFonts w:ascii="Times New Roman" w:hAnsi="Times New Roman"/>
          <w:bCs/>
          <w:sz w:val="28"/>
          <w:szCs w:val="28"/>
        </w:rPr>
        <w:t>Siegburga</w:t>
      </w:r>
      <w:proofErr w:type="spellEnd"/>
      <w:r w:rsidRPr="00B93AC1">
        <w:rPr>
          <w:rFonts w:ascii="Times New Roman" w:hAnsi="Times New Roman"/>
          <w:bCs/>
          <w:sz w:val="28"/>
          <w:szCs w:val="28"/>
        </w:rPr>
        <w:t xml:space="preserve">, Czeskiej Lipy, </w:t>
      </w:r>
      <w:proofErr w:type="spellStart"/>
      <w:r w:rsidRPr="00B93AC1">
        <w:rPr>
          <w:rFonts w:ascii="Times New Roman" w:hAnsi="Times New Roman"/>
          <w:bCs/>
          <w:sz w:val="28"/>
          <w:szCs w:val="28"/>
        </w:rPr>
        <w:t>Molde</w:t>
      </w:r>
      <w:proofErr w:type="spellEnd"/>
      <w:r w:rsidRPr="00B93AC1">
        <w:rPr>
          <w:rFonts w:ascii="Times New Roman" w:hAnsi="Times New Roman"/>
          <w:bCs/>
          <w:sz w:val="28"/>
          <w:szCs w:val="28"/>
        </w:rPr>
        <w:t xml:space="preserve">, </w:t>
      </w:r>
      <w:proofErr w:type="spellStart"/>
      <w:r w:rsidRPr="00B93AC1">
        <w:rPr>
          <w:rFonts w:ascii="Times New Roman" w:hAnsi="Times New Roman"/>
          <w:bCs/>
          <w:sz w:val="28"/>
          <w:szCs w:val="28"/>
        </w:rPr>
        <w:t>Nogent</w:t>
      </w:r>
      <w:proofErr w:type="spellEnd"/>
      <w:r w:rsidRPr="00B93AC1">
        <w:rPr>
          <w:rFonts w:ascii="Times New Roman" w:hAnsi="Times New Roman"/>
          <w:bCs/>
          <w:sz w:val="28"/>
          <w:szCs w:val="28"/>
        </w:rPr>
        <w:t xml:space="preserve">-sur-Marne, </w:t>
      </w:r>
      <w:proofErr w:type="spellStart"/>
      <w:r w:rsidRPr="00B93AC1">
        <w:rPr>
          <w:rFonts w:ascii="Times New Roman" w:hAnsi="Times New Roman"/>
          <w:bCs/>
          <w:sz w:val="28"/>
          <w:szCs w:val="28"/>
        </w:rPr>
        <w:t>Vallecorsy</w:t>
      </w:r>
      <w:proofErr w:type="spellEnd"/>
      <w:r w:rsidRPr="00B93AC1">
        <w:rPr>
          <w:rFonts w:ascii="Times New Roman" w:hAnsi="Times New Roman"/>
          <w:bCs/>
          <w:sz w:val="28"/>
          <w:szCs w:val="28"/>
        </w:rPr>
        <w:t xml:space="preserve"> i duńskiego </w:t>
      </w:r>
      <w:proofErr w:type="spellStart"/>
      <w:r w:rsidRPr="00B93AC1">
        <w:rPr>
          <w:rFonts w:ascii="Times New Roman" w:hAnsi="Times New Roman"/>
          <w:bCs/>
          <w:sz w:val="28"/>
          <w:szCs w:val="28"/>
        </w:rPr>
        <w:t>Mariagerfjord</w:t>
      </w:r>
      <w:proofErr w:type="spellEnd"/>
      <w:r w:rsidRPr="00B93AC1">
        <w:rPr>
          <w:rFonts w:ascii="Times New Roman" w:hAnsi="Times New Roman"/>
          <w:bCs/>
          <w:sz w:val="28"/>
          <w:szCs w:val="28"/>
        </w:rPr>
        <w:t xml:space="preserve">. Goście uczestniczyli w wydarzeniach zorganizowanych w ramach święta ceramiki 2011. </w:t>
      </w:r>
      <w:r w:rsidRPr="00B93AC1">
        <w:rPr>
          <w:rFonts w:ascii="Times New Roman" w:hAnsi="Times New Roman"/>
          <w:bCs/>
          <w:sz w:val="28"/>
          <w:szCs w:val="28"/>
        </w:rPr>
        <w:br/>
        <w:t xml:space="preserve">W dniu 20 sierpnia 2011 roku odbyło się uroczyste podpisanie porozumienia </w:t>
      </w:r>
      <w:r w:rsidRPr="00B93AC1">
        <w:rPr>
          <w:rFonts w:ascii="Times New Roman" w:hAnsi="Times New Roman"/>
          <w:bCs/>
          <w:sz w:val="28"/>
          <w:szCs w:val="28"/>
        </w:rPr>
        <w:lastRenderedPageBreak/>
        <w:t xml:space="preserve">o współpracy partnerskiej pomiędzy </w:t>
      </w:r>
      <w:proofErr w:type="spellStart"/>
      <w:r w:rsidRPr="00B93AC1">
        <w:rPr>
          <w:rFonts w:ascii="Times New Roman" w:hAnsi="Times New Roman"/>
          <w:bCs/>
          <w:sz w:val="28"/>
          <w:szCs w:val="28"/>
        </w:rPr>
        <w:t>Mariagerfjord</w:t>
      </w:r>
      <w:proofErr w:type="spellEnd"/>
      <w:r w:rsidRPr="00B93AC1">
        <w:rPr>
          <w:rFonts w:ascii="Times New Roman" w:hAnsi="Times New Roman"/>
          <w:bCs/>
          <w:sz w:val="28"/>
          <w:szCs w:val="28"/>
        </w:rPr>
        <w:t xml:space="preserve"> a Bolesławcem. Porozumienie, zawarte w 20-lecie współpracy z duńskim partnerem, podpisywano ze względu na potrzebę usankcjonowania formalnej zmiany nazwy partnera, mającej miejsce wskutek reformy administracyjnej w Danii w 2007 roku. Z okazji podpisania porozumienia z gminą </w:t>
      </w:r>
      <w:proofErr w:type="spellStart"/>
      <w:r w:rsidRPr="00B93AC1">
        <w:rPr>
          <w:rFonts w:ascii="Times New Roman" w:hAnsi="Times New Roman"/>
          <w:bCs/>
          <w:sz w:val="28"/>
          <w:szCs w:val="28"/>
        </w:rPr>
        <w:t>Mariagerfjord</w:t>
      </w:r>
      <w:proofErr w:type="spellEnd"/>
      <w:r w:rsidRPr="00B93AC1">
        <w:rPr>
          <w:rFonts w:ascii="Times New Roman" w:hAnsi="Times New Roman"/>
          <w:bCs/>
          <w:sz w:val="28"/>
          <w:szCs w:val="28"/>
        </w:rPr>
        <w:t xml:space="preserve"> przygotowano wystawę fotograficzną, poświęconą partnerskiej gminie </w:t>
      </w:r>
      <w:r>
        <w:rPr>
          <w:rFonts w:ascii="Times New Roman" w:hAnsi="Times New Roman"/>
          <w:bCs/>
          <w:sz w:val="28"/>
          <w:szCs w:val="28"/>
        </w:rPr>
        <w:t xml:space="preserve">z Danii. Wernisaż miał miejsce </w:t>
      </w:r>
      <w:r w:rsidRPr="00B93AC1">
        <w:rPr>
          <w:rFonts w:ascii="Times New Roman" w:hAnsi="Times New Roman"/>
          <w:bCs/>
          <w:sz w:val="28"/>
          <w:szCs w:val="28"/>
        </w:rPr>
        <w:t>w dniu 20 sierpnia 2011 w holu Ratusza.</w:t>
      </w:r>
    </w:p>
    <w:p w:rsidR="00FB37A2" w:rsidRDefault="00FB37A2" w:rsidP="00FB37A2">
      <w:pPr>
        <w:spacing w:after="0" w:line="240" w:lineRule="auto"/>
        <w:ind w:left="355"/>
        <w:jc w:val="both"/>
        <w:rPr>
          <w:rFonts w:ascii="Times New Roman" w:hAnsi="Times New Roman"/>
          <w:sz w:val="28"/>
          <w:szCs w:val="28"/>
        </w:rPr>
      </w:pPr>
    </w:p>
    <w:p w:rsidR="00AA6383" w:rsidRPr="00FB37A2" w:rsidRDefault="00AA6383" w:rsidP="00FB37A2">
      <w:pPr>
        <w:spacing w:after="0" w:line="240" w:lineRule="auto"/>
        <w:ind w:left="355"/>
        <w:jc w:val="both"/>
        <w:rPr>
          <w:rFonts w:ascii="Times New Roman" w:hAnsi="Times New Roman"/>
          <w:sz w:val="28"/>
          <w:szCs w:val="28"/>
        </w:rPr>
      </w:pPr>
    </w:p>
    <w:p w:rsidR="00B93AC1" w:rsidRPr="00B93AC1" w:rsidRDefault="00B93AC1" w:rsidP="00B93AC1">
      <w:pPr>
        <w:pStyle w:val="Tekstpodstawowy"/>
        <w:rPr>
          <w:b/>
          <w:szCs w:val="28"/>
          <w:u w:val="single"/>
        </w:rPr>
      </w:pPr>
      <w:r w:rsidRPr="00B93AC1">
        <w:rPr>
          <w:b/>
          <w:szCs w:val="28"/>
          <w:u w:val="single"/>
        </w:rPr>
        <w:t>Inne:</w:t>
      </w:r>
    </w:p>
    <w:p w:rsidR="00B93AC1" w:rsidRPr="00B93AC1" w:rsidRDefault="00B93AC1" w:rsidP="00B93AC1">
      <w:pPr>
        <w:pStyle w:val="Tekstpodstawowy"/>
        <w:rPr>
          <w:b/>
          <w:szCs w:val="28"/>
        </w:rPr>
      </w:pPr>
    </w:p>
    <w:p w:rsidR="00B93AC1" w:rsidRDefault="00B93AC1" w:rsidP="00B93AC1">
      <w:pPr>
        <w:pStyle w:val="Tekstpodstawowy"/>
        <w:numPr>
          <w:ilvl w:val="0"/>
          <w:numId w:val="17"/>
        </w:numPr>
        <w:ind w:left="355" w:hanging="355"/>
        <w:jc w:val="both"/>
        <w:rPr>
          <w:szCs w:val="28"/>
        </w:rPr>
      </w:pPr>
      <w:r w:rsidRPr="00B93AC1">
        <w:rPr>
          <w:szCs w:val="28"/>
        </w:rPr>
        <w:t>Przygotowano projekt uchwały w sprawie zmiany Wieloletniej Prognozy Finansowej Gminy Miejskiej Bolesławiec na lata 2011-2021</w:t>
      </w:r>
    </w:p>
    <w:p w:rsidR="00AA6383" w:rsidRPr="00B93AC1" w:rsidRDefault="00AA6383" w:rsidP="00AA6383">
      <w:pPr>
        <w:pStyle w:val="Tekstpodstawowy"/>
        <w:ind w:left="355"/>
        <w:jc w:val="both"/>
        <w:rPr>
          <w:szCs w:val="28"/>
        </w:rPr>
      </w:pPr>
    </w:p>
    <w:p w:rsidR="00B93AC1" w:rsidRPr="00AA6383" w:rsidRDefault="00B93AC1" w:rsidP="00B93AC1">
      <w:pPr>
        <w:pStyle w:val="Tekstpodstawowy"/>
        <w:numPr>
          <w:ilvl w:val="0"/>
          <w:numId w:val="17"/>
        </w:numPr>
        <w:ind w:left="355" w:hanging="355"/>
        <w:jc w:val="both"/>
        <w:rPr>
          <w:szCs w:val="28"/>
        </w:rPr>
      </w:pPr>
      <w:r w:rsidRPr="00B93AC1">
        <w:rPr>
          <w:szCs w:val="28"/>
        </w:rPr>
        <w:t xml:space="preserve">Liczba odwiedzających Referat Centrum Wspierania Przedsiębiorczości w w/w okresie wyniosła </w:t>
      </w:r>
      <w:r w:rsidRPr="00B93AC1">
        <w:rPr>
          <w:b/>
          <w:szCs w:val="28"/>
        </w:rPr>
        <w:t>643 osoby.</w:t>
      </w:r>
    </w:p>
    <w:p w:rsidR="00AA6383" w:rsidRPr="00B93AC1" w:rsidRDefault="00AA6383" w:rsidP="00AA6383">
      <w:pPr>
        <w:pStyle w:val="Tekstpodstawowy"/>
        <w:ind w:left="355"/>
        <w:jc w:val="both"/>
        <w:rPr>
          <w:szCs w:val="28"/>
        </w:rPr>
      </w:pPr>
    </w:p>
    <w:p w:rsidR="00B93AC1" w:rsidRPr="00B93AC1" w:rsidRDefault="00B93AC1" w:rsidP="00B93AC1">
      <w:pPr>
        <w:pStyle w:val="Tekstpodstawowy"/>
        <w:ind w:left="355"/>
        <w:jc w:val="both"/>
        <w:rPr>
          <w:szCs w:val="28"/>
        </w:rPr>
      </w:pPr>
    </w:p>
    <w:p w:rsidR="00486687" w:rsidRDefault="00B93AC1" w:rsidP="00B93AC1">
      <w:pPr>
        <w:jc w:val="both"/>
        <w:rPr>
          <w:rFonts w:ascii="Times New Roman" w:hAnsi="Times New Roman"/>
          <w:sz w:val="28"/>
          <w:szCs w:val="28"/>
        </w:rPr>
      </w:pPr>
      <w:r w:rsidRPr="00B93AC1">
        <w:rPr>
          <w:rFonts w:ascii="Times New Roman" w:hAnsi="Times New Roman"/>
          <w:sz w:val="28"/>
          <w:szCs w:val="28"/>
        </w:rPr>
        <w:t>W okresie międzysesyjnym sala konferencyjna udostępnia była 6 razy.</w:t>
      </w:r>
    </w:p>
    <w:p w:rsidR="00AA6383" w:rsidRDefault="00AA6383" w:rsidP="00B93AC1">
      <w:pPr>
        <w:jc w:val="both"/>
        <w:rPr>
          <w:rFonts w:ascii="Times New Roman" w:hAnsi="Times New Roman"/>
          <w:sz w:val="28"/>
          <w:szCs w:val="28"/>
        </w:rPr>
      </w:pPr>
    </w:p>
    <w:p w:rsidR="00FB37A2" w:rsidRPr="00FB37A2" w:rsidRDefault="00FB37A2" w:rsidP="00FB37A2">
      <w:pPr>
        <w:rPr>
          <w:rFonts w:ascii="Times New Roman" w:hAnsi="Times New Roman"/>
          <w:sz w:val="28"/>
          <w:szCs w:val="28"/>
        </w:rPr>
      </w:pPr>
      <w:r w:rsidRPr="00FB37A2">
        <w:rPr>
          <w:rFonts w:ascii="Times New Roman" w:hAnsi="Times New Roman"/>
          <w:sz w:val="28"/>
          <w:szCs w:val="28"/>
        </w:rPr>
        <w:t xml:space="preserve">Prezydent wydał decyzję </w:t>
      </w:r>
      <w:r>
        <w:rPr>
          <w:rFonts w:ascii="Times New Roman" w:hAnsi="Times New Roman"/>
          <w:sz w:val="28"/>
          <w:szCs w:val="28"/>
        </w:rPr>
        <w:t xml:space="preserve">- </w:t>
      </w:r>
      <w:r w:rsidRPr="00FB37A2">
        <w:rPr>
          <w:rFonts w:ascii="Times New Roman" w:hAnsi="Times New Roman"/>
          <w:sz w:val="28"/>
          <w:szCs w:val="28"/>
        </w:rPr>
        <w:t>zezwole</w:t>
      </w:r>
      <w:r>
        <w:rPr>
          <w:rFonts w:ascii="Times New Roman" w:hAnsi="Times New Roman"/>
          <w:sz w:val="28"/>
          <w:szCs w:val="28"/>
        </w:rPr>
        <w:t xml:space="preserve">nie na organizację imprez masowych artystyczno </w:t>
      </w:r>
      <w:r w:rsidRPr="00FB37A2">
        <w:rPr>
          <w:rFonts w:ascii="Times New Roman" w:hAnsi="Times New Roman"/>
          <w:sz w:val="28"/>
          <w:szCs w:val="28"/>
        </w:rPr>
        <w:t>roz</w:t>
      </w:r>
      <w:r>
        <w:rPr>
          <w:rFonts w:ascii="Times New Roman" w:hAnsi="Times New Roman"/>
          <w:sz w:val="28"/>
          <w:szCs w:val="28"/>
        </w:rPr>
        <w:t>rywkowych - k</w:t>
      </w:r>
      <w:r w:rsidRPr="00FB37A2">
        <w:rPr>
          <w:rFonts w:ascii="Times New Roman" w:hAnsi="Times New Roman"/>
          <w:sz w:val="28"/>
          <w:szCs w:val="28"/>
        </w:rPr>
        <w:t xml:space="preserve">oncerty grup: </w:t>
      </w:r>
    </w:p>
    <w:p w:rsidR="00FB37A2" w:rsidRDefault="00FB37A2" w:rsidP="00FB37A2">
      <w:pPr>
        <w:pStyle w:val="Akapitzlist"/>
        <w:numPr>
          <w:ilvl w:val="0"/>
          <w:numId w:val="14"/>
        </w:numPr>
        <w:rPr>
          <w:rFonts w:ascii="Times New Roman" w:hAnsi="Times New Roman"/>
          <w:sz w:val="28"/>
          <w:szCs w:val="28"/>
        </w:rPr>
      </w:pPr>
      <w:proofErr w:type="spellStart"/>
      <w:r w:rsidRPr="00FB37A2">
        <w:rPr>
          <w:rFonts w:ascii="Times New Roman" w:hAnsi="Times New Roman"/>
          <w:sz w:val="28"/>
          <w:szCs w:val="28"/>
        </w:rPr>
        <w:t>Happysad</w:t>
      </w:r>
      <w:proofErr w:type="spellEnd"/>
      <w:r w:rsidRPr="00FB37A2">
        <w:rPr>
          <w:rFonts w:ascii="Times New Roman" w:hAnsi="Times New Roman"/>
          <w:sz w:val="28"/>
          <w:szCs w:val="28"/>
        </w:rPr>
        <w:t xml:space="preserve"> -19/20 sierpnia 2011 r.,   </w:t>
      </w:r>
    </w:p>
    <w:p w:rsidR="00FB37A2" w:rsidRDefault="00FB37A2" w:rsidP="00FB37A2">
      <w:pPr>
        <w:pStyle w:val="Akapitzlist"/>
        <w:numPr>
          <w:ilvl w:val="0"/>
          <w:numId w:val="14"/>
        </w:numPr>
        <w:rPr>
          <w:rFonts w:ascii="Times New Roman" w:hAnsi="Times New Roman"/>
          <w:sz w:val="28"/>
          <w:szCs w:val="28"/>
        </w:rPr>
      </w:pPr>
      <w:r w:rsidRPr="00FB37A2">
        <w:rPr>
          <w:rFonts w:ascii="Times New Roman" w:hAnsi="Times New Roman"/>
          <w:sz w:val="28"/>
          <w:szCs w:val="28"/>
        </w:rPr>
        <w:t xml:space="preserve">Otawa </w:t>
      </w:r>
      <w:proofErr w:type="spellStart"/>
      <w:r w:rsidRPr="00FB37A2">
        <w:rPr>
          <w:rFonts w:ascii="Times New Roman" w:hAnsi="Times New Roman"/>
          <w:sz w:val="28"/>
          <w:szCs w:val="28"/>
        </w:rPr>
        <w:t>Yo</w:t>
      </w:r>
      <w:proofErr w:type="spellEnd"/>
      <w:r w:rsidRPr="00FB37A2">
        <w:rPr>
          <w:rFonts w:ascii="Times New Roman" w:hAnsi="Times New Roman"/>
          <w:sz w:val="28"/>
          <w:szCs w:val="28"/>
        </w:rPr>
        <w:t xml:space="preserve">, </w:t>
      </w:r>
      <w:proofErr w:type="spellStart"/>
      <w:r w:rsidRPr="00FB37A2">
        <w:rPr>
          <w:rFonts w:ascii="Times New Roman" w:hAnsi="Times New Roman"/>
          <w:sz w:val="28"/>
          <w:szCs w:val="28"/>
        </w:rPr>
        <w:t>Enej</w:t>
      </w:r>
      <w:proofErr w:type="spellEnd"/>
      <w:r w:rsidRPr="00FB37A2">
        <w:rPr>
          <w:rFonts w:ascii="Times New Roman" w:hAnsi="Times New Roman"/>
          <w:sz w:val="28"/>
          <w:szCs w:val="28"/>
        </w:rPr>
        <w:t xml:space="preserve">, T. Love – 20 sierpnia 2011 r. </w:t>
      </w:r>
    </w:p>
    <w:p w:rsidR="00FB37A2" w:rsidRDefault="00FB37A2" w:rsidP="00FB37A2">
      <w:pPr>
        <w:pStyle w:val="Akapitzlist"/>
        <w:numPr>
          <w:ilvl w:val="0"/>
          <w:numId w:val="14"/>
        </w:numPr>
        <w:rPr>
          <w:rFonts w:ascii="Times New Roman" w:hAnsi="Times New Roman"/>
          <w:sz w:val="28"/>
          <w:szCs w:val="28"/>
        </w:rPr>
      </w:pPr>
      <w:proofErr w:type="spellStart"/>
      <w:r w:rsidRPr="00FB37A2">
        <w:rPr>
          <w:rFonts w:ascii="Times New Roman" w:hAnsi="Times New Roman"/>
          <w:sz w:val="28"/>
          <w:szCs w:val="28"/>
        </w:rPr>
        <w:t>Sumptuastic</w:t>
      </w:r>
      <w:proofErr w:type="spellEnd"/>
      <w:r w:rsidRPr="00FB37A2">
        <w:rPr>
          <w:rFonts w:ascii="Times New Roman" w:hAnsi="Times New Roman"/>
          <w:sz w:val="28"/>
          <w:szCs w:val="28"/>
        </w:rPr>
        <w:t>, ANIA Dąbrowska – 21 sierpnia 2011r.”</w:t>
      </w:r>
    </w:p>
    <w:p w:rsidR="00B93AC1" w:rsidRDefault="00FB37A2" w:rsidP="00FB37A2">
      <w:pPr>
        <w:rPr>
          <w:rFonts w:ascii="Times New Roman" w:hAnsi="Times New Roman"/>
          <w:sz w:val="28"/>
          <w:szCs w:val="28"/>
        </w:rPr>
      </w:pPr>
      <w:r w:rsidRPr="00FB37A2">
        <w:rPr>
          <w:rFonts w:ascii="Times New Roman" w:hAnsi="Times New Roman"/>
          <w:sz w:val="28"/>
          <w:szCs w:val="28"/>
        </w:rPr>
        <w:t xml:space="preserve"> odbywających się w ramach Bolesławieckiego Święta Ceramiki.</w:t>
      </w:r>
    </w:p>
    <w:p w:rsidR="00AA6383" w:rsidRPr="00B93AC1" w:rsidRDefault="00AA6383" w:rsidP="00FB37A2">
      <w:pPr>
        <w:rPr>
          <w:rFonts w:ascii="Times New Roman" w:hAnsi="Times New Roman"/>
          <w:sz w:val="28"/>
          <w:szCs w:val="28"/>
        </w:rPr>
      </w:pPr>
    </w:p>
    <w:p w:rsidR="00486687" w:rsidRDefault="00486687" w:rsidP="00486687">
      <w:pPr>
        <w:pStyle w:val="Tekstpodstawowy"/>
        <w:jc w:val="both"/>
        <w:rPr>
          <w:b/>
          <w:szCs w:val="28"/>
          <w:u w:val="single"/>
        </w:rPr>
      </w:pPr>
      <w:r w:rsidRPr="00F64782">
        <w:rPr>
          <w:b/>
          <w:szCs w:val="28"/>
          <w:u w:val="single"/>
        </w:rPr>
        <w:t>Sprawy budżetowe</w:t>
      </w:r>
      <w:r>
        <w:rPr>
          <w:b/>
          <w:szCs w:val="28"/>
          <w:u w:val="single"/>
        </w:rPr>
        <w:t>:</w:t>
      </w:r>
    </w:p>
    <w:p w:rsidR="00B93AC1" w:rsidRPr="00F64782" w:rsidRDefault="00B93AC1" w:rsidP="00486687">
      <w:pPr>
        <w:pStyle w:val="Tekstpodstawowy"/>
        <w:jc w:val="both"/>
        <w:rPr>
          <w:b/>
          <w:szCs w:val="28"/>
          <w:u w:val="single"/>
        </w:rPr>
      </w:pPr>
    </w:p>
    <w:p w:rsidR="00B93AC1" w:rsidRPr="00B93AC1" w:rsidRDefault="00B93AC1" w:rsidP="00B93AC1">
      <w:pPr>
        <w:pStyle w:val="Tekstpodstawowy"/>
        <w:jc w:val="both"/>
        <w:rPr>
          <w:szCs w:val="28"/>
        </w:rPr>
      </w:pPr>
      <w:r w:rsidRPr="00B93AC1">
        <w:rPr>
          <w:szCs w:val="28"/>
        </w:rPr>
        <w:t>Wydano zarządzenie Nr 243/11 Prezydenta Miasta Bolesławiec z dnia 21 lipca 2011 r. w sprawie zmian w budżecie miasta na 2011r .</w:t>
      </w:r>
    </w:p>
    <w:p w:rsidR="00B93AC1" w:rsidRPr="00B93AC1" w:rsidRDefault="00B93AC1" w:rsidP="00B93AC1">
      <w:pPr>
        <w:pStyle w:val="Tekstpodstawowy"/>
        <w:jc w:val="both"/>
        <w:rPr>
          <w:szCs w:val="28"/>
        </w:rPr>
      </w:pPr>
    </w:p>
    <w:p w:rsidR="00B93AC1" w:rsidRPr="00B93AC1" w:rsidRDefault="00B93AC1" w:rsidP="00B93AC1">
      <w:pPr>
        <w:pStyle w:val="Tekstpodstawowy"/>
        <w:rPr>
          <w:iCs/>
          <w:szCs w:val="28"/>
          <w:u w:val="single"/>
        </w:rPr>
      </w:pPr>
      <w:r w:rsidRPr="00B93AC1">
        <w:rPr>
          <w:iCs/>
          <w:szCs w:val="28"/>
          <w:u w:val="single"/>
        </w:rPr>
        <w:t>zmiany w budżecie polegały na:</w:t>
      </w:r>
    </w:p>
    <w:p w:rsidR="00B93AC1" w:rsidRPr="00B93AC1" w:rsidRDefault="00B93AC1" w:rsidP="00B93AC1">
      <w:pPr>
        <w:pStyle w:val="Tekstpodstawowy"/>
        <w:rPr>
          <w:iCs/>
          <w:szCs w:val="28"/>
          <w:u w:val="single"/>
        </w:rPr>
      </w:pPr>
    </w:p>
    <w:p w:rsidR="00B93AC1" w:rsidRPr="00B93AC1" w:rsidRDefault="00B93AC1" w:rsidP="00B93AC1">
      <w:pPr>
        <w:pStyle w:val="Akapitzlist"/>
        <w:numPr>
          <w:ilvl w:val="0"/>
          <w:numId w:val="19"/>
        </w:numPr>
        <w:jc w:val="both"/>
        <w:rPr>
          <w:rFonts w:ascii="Times New Roman" w:hAnsi="Times New Roman"/>
          <w:bCs/>
          <w:sz w:val="28"/>
          <w:szCs w:val="28"/>
        </w:rPr>
      </w:pPr>
      <w:r w:rsidRPr="00B93AC1">
        <w:rPr>
          <w:rFonts w:ascii="Times New Roman" w:hAnsi="Times New Roman"/>
          <w:bCs/>
          <w:sz w:val="28"/>
          <w:szCs w:val="28"/>
        </w:rPr>
        <w:t>zwiększeniu planu dochodów i wydatków o kwotę 81.455 zł, w tym:</w:t>
      </w:r>
    </w:p>
    <w:p w:rsidR="00B93AC1" w:rsidRPr="00B93AC1" w:rsidRDefault="00B93AC1" w:rsidP="00B93AC1">
      <w:pPr>
        <w:jc w:val="both"/>
        <w:rPr>
          <w:rFonts w:ascii="Times New Roman" w:hAnsi="Times New Roman"/>
          <w:bCs/>
          <w:iCs/>
          <w:sz w:val="28"/>
          <w:szCs w:val="28"/>
        </w:rPr>
      </w:pPr>
      <w:r w:rsidRPr="00B93AC1">
        <w:rPr>
          <w:rFonts w:ascii="Times New Roman" w:hAnsi="Times New Roman"/>
          <w:bCs/>
          <w:iCs/>
          <w:sz w:val="28"/>
          <w:szCs w:val="28"/>
        </w:rPr>
        <w:lastRenderedPageBreak/>
        <w:t>- 59.643 zł zgodnie z pismem Wojewody Dolnośląskiego znak  KO.ZFK.3146.52B.2011  z dnia 24 czerwca 2011r. na dofinansowanie zakupu podręczników dla uczniów w ramach Rządowego programu pomocy uczniom w 2011r. „Wyprawka szkolna”,</w:t>
      </w:r>
    </w:p>
    <w:p w:rsidR="00B93AC1" w:rsidRPr="00B93AC1" w:rsidRDefault="00B93AC1" w:rsidP="00B93AC1">
      <w:pPr>
        <w:jc w:val="both"/>
        <w:rPr>
          <w:rFonts w:ascii="Times New Roman" w:hAnsi="Times New Roman"/>
          <w:bCs/>
          <w:iCs/>
          <w:sz w:val="28"/>
          <w:szCs w:val="28"/>
          <w:u w:val="single"/>
        </w:rPr>
      </w:pPr>
      <w:r w:rsidRPr="00B93AC1">
        <w:rPr>
          <w:rFonts w:ascii="Times New Roman" w:hAnsi="Times New Roman"/>
          <w:bCs/>
          <w:iCs/>
          <w:sz w:val="28"/>
          <w:szCs w:val="28"/>
        </w:rPr>
        <w:t>- 21.812 zł na nagrody za wykonanie prac spisowych dla członków Gminnego Biura Spisowego (GBS) oraz umowy zlecenia dla osób współpracujących z GBS</w:t>
      </w:r>
      <w:r w:rsidR="00EC12D5">
        <w:rPr>
          <w:rFonts w:ascii="Times New Roman" w:hAnsi="Times New Roman"/>
          <w:bCs/>
          <w:iCs/>
          <w:sz w:val="28"/>
          <w:szCs w:val="28"/>
        </w:rPr>
        <w:t>;</w:t>
      </w:r>
    </w:p>
    <w:p w:rsidR="00B93AC1" w:rsidRPr="00B93AC1" w:rsidRDefault="00B93AC1" w:rsidP="00B93AC1">
      <w:pPr>
        <w:pStyle w:val="Tekstpodstawowy"/>
        <w:numPr>
          <w:ilvl w:val="0"/>
          <w:numId w:val="19"/>
        </w:numPr>
        <w:jc w:val="both"/>
        <w:rPr>
          <w:szCs w:val="28"/>
        </w:rPr>
      </w:pPr>
      <w:r w:rsidRPr="00B93AC1">
        <w:rPr>
          <w:szCs w:val="28"/>
        </w:rPr>
        <w:t>przeniesieniu planu wydatków między paragrafami klasyfikacji budżetowej w kwocie 96.078 zł, w tym:</w:t>
      </w:r>
    </w:p>
    <w:p w:rsidR="00B93AC1" w:rsidRPr="00B93AC1" w:rsidRDefault="00B93AC1" w:rsidP="00B93AC1">
      <w:pPr>
        <w:pStyle w:val="Tekstpodstawowy"/>
        <w:ind w:left="720"/>
        <w:jc w:val="both"/>
        <w:rPr>
          <w:szCs w:val="28"/>
        </w:rPr>
      </w:pPr>
    </w:p>
    <w:p w:rsidR="00B93AC1" w:rsidRDefault="00B93AC1" w:rsidP="00B93AC1">
      <w:pPr>
        <w:pStyle w:val="Tekstpodstawowy"/>
        <w:jc w:val="both"/>
        <w:rPr>
          <w:szCs w:val="28"/>
        </w:rPr>
      </w:pPr>
      <w:r w:rsidRPr="00B93AC1">
        <w:rPr>
          <w:szCs w:val="28"/>
        </w:rPr>
        <w:t>- 80.000 zł na pilotażowe oznakowanie przejść dla pieszych w technologii chemoutwardzalnej z „</w:t>
      </w:r>
      <w:proofErr w:type="spellStart"/>
      <w:r w:rsidRPr="00B93AC1">
        <w:rPr>
          <w:szCs w:val="28"/>
        </w:rPr>
        <w:t>mikrokulkami</w:t>
      </w:r>
      <w:proofErr w:type="spellEnd"/>
      <w:r w:rsidRPr="00B93AC1">
        <w:rPr>
          <w:szCs w:val="28"/>
        </w:rPr>
        <w:t xml:space="preserve">” w kolorze czerwono-białym, wprowadzenie nowej organizacji ruchu w kwartale ulic: </w:t>
      </w:r>
      <w:proofErr w:type="spellStart"/>
      <w:r w:rsidRPr="00B93AC1">
        <w:rPr>
          <w:szCs w:val="28"/>
        </w:rPr>
        <w:t>Wybickiego-Drzymały-Opitza-Komuny</w:t>
      </w:r>
      <w:proofErr w:type="spellEnd"/>
      <w:r w:rsidRPr="00B93AC1">
        <w:rPr>
          <w:szCs w:val="28"/>
        </w:rPr>
        <w:t xml:space="preserve"> Paryskiej poprzez wyznaczenie dróg jednokierunkowych oraz na wyznaczenie i oznakowanie dodatkowych miej</w:t>
      </w:r>
      <w:r w:rsidR="00EC12D5">
        <w:rPr>
          <w:szCs w:val="28"/>
        </w:rPr>
        <w:t>sc postojowych w centrum miasta,</w:t>
      </w:r>
    </w:p>
    <w:p w:rsidR="00AA6383" w:rsidRPr="00B93AC1" w:rsidRDefault="00AA6383" w:rsidP="00B93AC1">
      <w:pPr>
        <w:pStyle w:val="Tekstpodstawowy"/>
        <w:jc w:val="both"/>
        <w:rPr>
          <w:szCs w:val="28"/>
        </w:rPr>
      </w:pPr>
    </w:p>
    <w:p w:rsidR="00B93AC1" w:rsidRPr="00B93AC1" w:rsidRDefault="00B93AC1" w:rsidP="00B93AC1">
      <w:pPr>
        <w:jc w:val="both"/>
        <w:rPr>
          <w:rFonts w:ascii="Times New Roman" w:hAnsi="Times New Roman"/>
          <w:sz w:val="28"/>
          <w:szCs w:val="28"/>
        </w:rPr>
      </w:pPr>
      <w:r w:rsidRPr="00B93AC1">
        <w:rPr>
          <w:rFonts w:ascii="Times New Roman" w:hAnsi="Times New Roman"/>
          <w:sz w:val="28"/>
          <w:szCs w:val="28"/>
        </w:rPr>
        <w:t>- 1.500 zł w związku z realizacją przez Gimnazjum Samorządowe nr 3 projektu „Człowiek z pasją – aktywnym obywatelem” w ramach programu „Młodzież w działaniu”,</w:t>
      </w:r>
    </w:p>
    <w:p w:rsidR="00B93AC1" w:rsidRPr="00B93AC1" w:rsidRDefault="00B93AC1" w:rsidP="00B93AC1">
      <w:pPr>
        <w:pStyle w:val="Tekstpodstawowy"/>
        <w:jc w:val="both"/>
        <w:rPr>
          <w:szCs w:val="28"/>
        </w:rPr>
      </w:pPr>
      <w:r w:rsidRPr="00B93AC1">
        <w:rPr>
          <w:szCs w:val="28"/>
        </w:rPr>
        <w:t xml:space="preserve">- </w:t>
      </w:r>
      <w:r w:rsidRPr="00B93AC1">
        <w:rPr>
          <w:bCs/>
          <w:iCs/>
          <w:szCs w:val="28"/>
        </w:rPr>
        <w:t xml:space="preserve">14.578 zł z przeznaczeniem na nagrody za wykonanie prac spisowych dla członków GBS oraz umowy zlecenia </w:t>
      </w:r>
      <w:r w:rsidR="00EC12D5">
        <w:rPr>
          <w:bCs/>
          <w:iCs/>
          <w:szCs w:val="28"/>
        </w:rPr>
        <w:t>dla osób współpracujących z GBS;</w:t>
      </w:r>
    </w:p>
    <w:p w:rsidR="00B93AC1" w:rsidRPr="00B93AC1" w:rsidRDefault="00B93AC1" w:rsidP="00B93AC1">
      <w:pPr>
        <w:jc w:val="both"/>
        <w:rPr>
          <w:rFonts w:ascii="Times New Roman" w:hAnsi="Times New Roman"/>
          <w:bCs/>
          <w:iCs/>
          <w:sz w:val="28"/>
          <w:szCs w:val="28"/>
        </w:rPr>
      </w:pPr>
    </w:p>
    <w:p w:rsidR="00B93AC1" w:rsidRPr="00B93AC1" w:rsidRDefault="00B93AC1" w:rsidP="00B93AC1">
      <w:pPr>
        <w:pStyle w:val="Tekstpodstawowy"/>
        <w:jc w:val="both"/>
        <w:rPr>
          <w:szCs w:val="28"/>
        </w:rPr>
      </w:pPr>
      <w:r w:rsidRPr="00B93AC1">
        <w:rPr>
          <w:szCs w:val="28"/>
        </w:rPr>
        <w:t>Wydano zarządzenie Nr 260/11 Prezydenta Miasta Bolesławiec z dnia 12 sierpnia 2011 r. w sprawie zmian w budżecie miasta na 2011r .</w:t>
      </w:r>
    </w:p>
    <w:p w:rsidR="00B93AC1" w:rsidRPr="00B93AC1" w:rsidRDefault="00B93AC1" w:rsidP="00B93AC1">
      <w:pPr>
        <w:pStyle w:val="Tekstpodstawowy"/>
        <w:jc w:val="both"/>
        <w:rPr>
          <w:szCs w:val="28"/>
        </w:rPr>
      </w:pPr>
    </w:p>
    <w:p w:rsidR="00B93AC1" w:rsidRPr="00B93AC1" w:rsidRDefault="00B93AC1" w:rsidP="00B93AC1">
      <w:pPr>
        <w:pStyle w:val="Tekstpodstawowy"/>
        <w:rPr>
          <w:iCs/>
          <w:szCs w:val="28"/>
          <w:u w:val="single"/>
        </w:rPr>
      </w:pPr>
      <w:r w:rsidRPr="00B93AC1">
        <w:rPr>
          <w:iCs/>
          <w:szCs w:val="28"/>
          <w:u w:val="single"/>
        </w:rPr>
        <w:t>zmiany w budżecie polegały na:</w:t>
      </w:r>
    </w:p>
    <w:p w:rsidR="00B93AC1" w:rsidRPr="00B93AC1" w:rsidRDefault="00B93AC1" w:rsidP="00B93AC1">
      <w:pPr>
        <w:pStyle w:val="Tekstpodstawowy"/>
        <w:jc w:val="both"/>
        <w:rPr>
          <w:szCs w:val="28"/>
        </w:rPr>
      </w:pPr>
    </w:p>
    <w:p w:rsidR="00B93AC1" w:rsidRPr="00B93AC1" w:rsidRDefault="00B93AC1" w:rsidP="00B93AC1">
      <w:pPr>
        <w:pStyle w:val="Akapitzlist"/>
        <w:numPr>
          <w:ilvl w:val="0"/>
          <w:numId w:val="20"/>
        </w:numPr>
        <w:jc w:val="both"/>
        <w:rPr>
          <w:rFonts w:ascii="Times New Roman" w:hAnsi="Times New Roman"/>
          <w:bCs/>
          <w:sz w:val="28"/>
          <w:szCs w:val="28"/>
        </w:rPr>
      </w:pPr>
      <w:r w:rsidRPr="00B93AC1">
        <w:rPr>
          <w:rFonts w:ascii="Times New Roman" w:hAnsi="Times New Roman"/>
          <w:bCs/>
          <w:sz w:val="28"/>
          <w:szCs w:val="28"/>
        </w:rPr>
        <w:t>zwiększeniu planu dochodów i wydatków o kwotę 6.741 zł, w tym:</w:t>
      </w:r>
    </w:p>
    <w:p w:rsidR="00B93AC1" w:rsidRPr="00B93AC1" w:rsidRDefault="00B93AC1" w:rsidP="00B93AC1">
      <w:pPr>
        <w:jc w:val="both"/>
        <w:rPr>
          <w:rFonts w:ascii="Times New Roman" w:hAnsi="Times New Roman"/>
          <w:sz w:val="28"/>
          <w:szCs w:val="28"/>
        </w:rPr>
      </w:pPr>
      <w:r w:rsidRPr="00B93AC1">
        <w:rPr>
          <w:rFonts w:ascii="Times New Roman" w:hAnsi="Times New Roman"/>
          <w:sz w:val="28"/>
          <w:szCs w:val="28"/>
        </w:rPr>
        <w:t>- 4.000 zł z przeznaczeniem na dofinansowanie wypłat zasiłków okresowych w części gwarantowanej z budżetu państwa – pismo Wojewody Dolnośląskiego nr PS-ZS1.</w:t>
      </w:r>
      <w:r w:rsidR="00EC12D5">
        <w:rPr>
          <w:rFonts w:ascii="Times New Roman" w:hAnsi="Times New Roman"/>
          <w:sz w:val="28"/>
          <w:szCs w:val="28"/>
        </w:rPr>
        <w:t>3050.112.2011 z dnia 05.08.2011,</w:t>
      </w:r>
      <w:r w:rsidRPr="00B93AC1">
        <w:rPr>
          <w:rFonts w:ascii="Times New Roman" w:hAnsi="Times New Roman"/>
          <w:sz w:val="28"/>
          <w:szCs w:val="28"/>
        </w:rPr>
        <w:t xml:space="preserve"> </w:t>
      </w:r>
    </w:p>
    <w:p w:rsidR="00B93AC1" w:rsidRPr="00B93AC1" w:rsidRDefault="00B93AC1" w:rsidP="00B93AC1">
      <w:pPr>
        <w:jc w:val="both"/>
        <w:rPr>
          <w:rFonts w:ascii="Times New Roman" w:hAnsi="Times New Roman"/>
          <w:sz w:val="28"/>
          <w:szCs w:val="28"/>
        </w:rPr>
      </w:pPr>
      <w:r w:rsidRPr="00B93AC1">
        <w:rPr>
          <w:rFonts w:ascii="Times New Roman" w:hAnsi="Times New Roman"/>
          <w:sz w:val="28"/>
          <w:szCs w:val="28"/>
        </w:rPr>
        <w:t>- 2.741 zł na wypłacenie wynagrodzenia za sprawowanie opieki – pismo nr PS-ZS1-3050-105/2011 z Urzędu W</w:t>
      </w:r>
      <w:r w:rsidR="00EC12D5">
        <w:rPr>
          <w:rFonts w:ascii="Times New Roman" w:hAnsi="Times New Roman"/>
          <w:sz w:val="28"/>
          <w:szCs w:val="28"/>
        </w:rPr>
        <w:t>ojewódzkiego z dnia 28.07.2011r;</w:t>
      </w:r>
    </w:p>
    <w:p w:rsidR="00B93AC1" w:rsidRPr="00B93AC1" w:rsidRDefault="00B93AC1" w:rsidP="00B93AC1">
      <w:pPr>
        <w:pStyle w:val="Tekstpodstawowy"/>
        <w:numPr>
          <w:ilvl w:val="0"/>
          <w:numId w:val="20"/>
        </w:numPr>
        <w:jc w:val="both"/>
        <w:rPr>
          <w:szCs w:val="28"/>
        </w:rPr>
      </w:pPr>
      <w:r w:rsidRPr="00B93AC1">
        <w:rPr>
          <w:szCs w:val="28"/>
        </w:rPr>
        <w:lastRenderedPageBreak/>
        <w:t>przeniesieniu planu wydatków między rozdziałami i paragrafami klasyfikacji budżetowej w kwocie 165.821 zł, w tym:</w:t>
      </w:r>
    </w:p>
    <w:p w:rsidR="00B93AC1" w:rsidRPr="00B93AC1" w:rsidRDefault="00B93AC1" w:rsidP="00B93AC1">
      <w:pPr>
        <w:pStyle w:val="Tekstpodstawowy"/>
        <w:ind w:left="720"/>
        <w:jc w:val="both"/>
        <w:rPr>
          <w:szCs w:val="28"/>
        </w:rPr>
      </w:pPr>
    </w:p>
    <w:p w:rsidR="00B93AC1" w:rsidRDefault="00B93AC1" w:rsidP="00B93AC1">
      <w:pPr>
        <w:pStyle w:val="Tekstpodstawowy"/>
        <w:jc w:val="both"/>
        <w:rPr>
          <w:bCs/>
          <w:iCs/>
          <w:szCs w:val="28"/>
        </w:rPr>
      </w:pPr>
      <w:r w:rsidRPr="00B93AC1">
        <w:rPr>
          <w:szCs w:val="28"/>
        </w:rPr>
        <w:t xml:space="preserve">- </w:t>
      </w:r>
      <w:r w:rsidRPr="00B93AC1">
        <w:rPr>
          <w:bCs/>
          <w:iCs/>
          <w:szCs w:val="28"/>
        </w:rPr>
        <w:t>35.000 zł na zadanie „Wykonanie izolacji przeciwwilgociowych oraz nowych nawierzchni tarasów w MPP Nr 5 przy ul. Zygmunta Augusta 16b w Bolesławcu”,</w:t>
      </w:r>
    </w:p>
    <w:p w:rsidR="00AA6383" w:rsidRPr="00B93AC1" w:rsidRDefault="00AA6383" w:rsidP="00B93AC1">
      <w:pPr>
        <w:pStyle w:val="Tekstpodstawowy"/>
        <w:jc w:val="both"/>
        <w:rPr>
          <w:bCs/>
          <w:iCs/>
          <w:szCs w:val="28"/>
        </w:rPr>
      </w:pPr>
    </w:p>
    <w:p w:rsidR="00B93AC1" w:rsidRPr="00B93AC1" w:rsidRDefault="00B93AC1" w:rsidP="00B93AC1">
      <w:pPr>
        <w:jc w:val="both"/>
        <w:rPr>
          <w:rFonts w:ascii="Times New Roman" w:hAnsi="Times New Roman"/>
          <w:sz w:val="28"/>
          <w:szCs w:val="28"/>
        </w:rPr>
      </w:pPr>
      <w:r w:rsidRPr="00B93AC1">
        <w:rPr>
          <w:rFonts w:ascii="Times New Roman" w:hAnsi="Times New Roman"/>
          <w:bCs/>
          <w:iCs/>
          <w:sz w:val="28"/>
          <w:szCs w:val="28"/>
        </w:rPr>
        <w:t xml:space="preserve">- </w:t>
      </w:r>
      <w:r w:rsidRPr="00B93AC1">
        <w:rPr>
          <w:rFonts w:ascii="Times New Roman" w:hAnsi="Times New Roman"/>
          <w:sz w:val="28"/>
          <w:szCs w:val="28"/>
        </w:rPr>
        <w:t>4.950 zł w związku z koniecznością zawarcia umowy o dzieło z realizatorem filmu promującego projekt „Człowiek z pasją – aktywnym obywatelem” w ramach programu „Młodzież w działaniu”,</w:t>
      </w:r>
    </w:p>
    <w:p w:rsidR="00B93AC1" w:rsidRPr="00B93AC1" w:rsidRDefault="00B93AC1" w:rsidP="00B93AC1">
      <w:pPr>
        <w:jc w:val="both"/>
        <w:rPr>
          <w:rFonts w:ascii="Times New Roman" w:hAnsi="Times New Roman"/>
          <w:sz w:val="28"/>
          <w:szCs w:val="28"/>
        </w:rPr>
      </w:pPr>
      <w:r w:rsidRPr="00B93AC1">
        <w:rPr>
          <w:rFonts w:ascii="Times New Roman" w:hAnsi="Times New Roman"/>
          <w:sz w:val="28"/>
          <w:szCs w:val="28"/>
        </w:rPr>
        <w:t>- 89.000 zł na pokrycie kosztów pobytu mieszkańców Bolesławca w domach pomocy społecznej,</w:t>
      </w:r>
    </w:p>
    <w:p w:rsidR="00B93AC1" w:rsidRPr="00B93AC1" w:rsidRDefault="00B93AC1" w:rsidP="00B93AC1">
      <w:pPr>
        <w:jc w:val="both"/>
        <w:rPr>
          <w:rFonts w:ascii="Times New Roman" w:hAnsi="Times New Roman"/>
          <w:sz w:val="28"/>
          <w:szCs w:val="28"/>
        </w:rPr>
      </w:pPr>
      <w:r w:rsidRPr="00B93AC1">
        <w:rPr>
          <w:rFonts w:ascii="Times New Roman" w:hAnsi="Times New Roman"/>
          <w:sz w:val="28"/>
          <w:szCs w:val="28"/>
        </w:rPr>
        <w:t>- 1.871 zł na wypłatę ekwiwalentu pieniężnego za odzież dla pracowników socjalnych świadczących pracę socjalną w środowisku,</w:t>
      </w:r>
    </w:p>
    <w:p w:rsidR="00B93AC1" w:rsidRPr="00B93AC1" w:rsidRDefault="00B93AC1" w:rsidP="00B93AC1">
      <w:pPr>
        <w:jc w:val="both"/>
        <w:rPr>
          <w:rFonts w:ascii="Times New Roman" w:hAnsi="Times New Roman"/>
          <w:bCs/>
          <w:iCs/>
          <w:sz w:val="28"/>
          <w:szCs w:val="28"/>
        </w:rPr>
      </w:pPr>
      <w:r w:rsidRPr="00B93AC1">
        <w:rPr>
          <w:rFonts w:ascii="Times New Roman" w:hAnsi="Times New Roman"/>
          <w:sz w:val="28"/>
          <w:szCs w:val="28"/>
        </w:rPr>
        <w:t xml:space="preserve">- </w:t>
      </w:r>
      <w:r w:rsidRPr="00B93AC1">
        <w:rPr>
          <w:rFonts w:ascii="Times New Roman" w:hAnsi="Times New Roman"/>
          <w:bCs/>
          <w:iCs/>
          <w:sz w:val="28"/>
          <w:szCs w:val="28"/>
        </w:rPr>
        <w:t xml:space="preserve">31.000 zł na pokrycie kosztów współorganizacji koncertu w ramach Międzynarodowego Festiwalu </w:t>
      </w:r>
      <w:proofErr w:type="spellStart"/>
      <w:r w:rsidRPr="00B93AC1">
        <w:rPr>
          <w:rFonts w:ascii="Times New Roman" w:hAnsi="Times New Roman"/>
          <w:bCs/>
          <w:iCs/>
          <w:sz w:val="28"/>
          <w:szCs w:val="28"/>
        </w:rPr>
        <w:t>Wratislavia</w:t>
      </w:r>
      <w:proofErr w:type="spellEnd"/>
      <w:r w:rsidRPr="00B93AC1">
        <w:rPr>
          <w:rFonts w:ascii="Times New Roman" w:hAnsi="Times New Roman"/>
          <w:bCs/>
          <w:iCs/>
          <w:sz w:val="28"/>
          <w:szCs w:val="28"/>
        </w:rPr>
        <w:t xml:space="preserve"> </w:t>
      </w:r>
      <w:proofErr w:type="spellStart"/>
      <w:r w:rsidRPr="00B93AC1">
        <w:rPr>
          <w:rFonts w:ascii="Times New Roman" w:hAnsi="Times New Roman"/>
          <w:bCs/>
          <w:iCs/>
          <w:sz w:val="28"/>
          <w:szCs w:val="28"/>
        </w:rPr>
        <w:t>Cantans</w:t>
      </w:r>
      <w:proofErr w:type="spellEnd"/>
      <w:r w:rsidR="00EC12D5">
        <w:rPr>
          <w:rFonts w:ascii="Times New Roman" w:hAnsi="Times New Roman"/>
          <w:bCs/>
          <w:iCs/>
          <w:sz w:val="28"/>
          <w:szCs w:val="28"/>
        </w:rPr>
        <w:t>;</w:t>
      </w:r>
    </w:p>
    <w:p w:rsidR="00B93AC1" w:rsidRPr="00B93AC1" w:rsidRDefault="00B93AC1" w:rsidP="00B93AC1">
      <w:pPr>
        <w:pStyle w:val="Tekstpodstawowy"/>
        <w:numPr>
          <w:ilvl w:val="0"/>
          <w:numId w:val="20"/>
        </w:numPr>
        <w:jc w:val="both"/>
        <w:rPr>
          <w:szCs w:val="28"/>
        </w:rPr>
      </w:pPr>
      <w:r w:rsidRPr="00B93AC1">
        <w:rPr>
          <w:szCs w:val="28"/>
        </w:rPr>
        <w:t>przeniesieniu planu wydatków z rezerwy celowej na wypłatę odpraw pracowniczych w kwocie 132.583 zł, w tym:</w:t>
      </w:r>
    </w:p>
    <w:p w:rsidR="00B93AC1" w:rsidRPr="00B93AC1" w:rsidRDefault="00B93AC1" w:rsidP="00B93AC1">
      <w:pPr>
        <w:pStyle w:val="Tekstpodstawowy"/>
        <w:ind w:left="720"/>
        <w:jc w:val="both"/>
        <w:rPr>
          <w:szCs w:val="28"/>
        </w:rPr>
      </w:pPr>
    </w:p>
    <w:p w:rsidR="00B93AC1" w:rsidRPr="00B93AC1" w:rsidRDefault="00B93AC1" w:rsidP="00B93AC1">
      <w:pPr>
        <w:pStyle w:val="Tekstpodstawowy"/>
        <w:jc w:val="both"/>
        <w:rPr>
          <w:szCs w:val="28"/>
        </w:rPr>
      </w:pPr>
      <w:r w:rsidRPr="00B93AC1">
        <w:rPr>
          <w:szCs w:val="28"/>
        </w:rPr>
        <w:t xml:space="preserve">- </w:t>
      </w:r>
      <w:r w:rsidRPr="00B93AC1">
        <w:rPr>
          <w:bCs/>
          <w:iCs/>
          <w:szCs w:val="28"/>
        </w:rPr>
        <w:t xml:space="preserve">132.583 zł </w:t>
      </w:r>
      <w:r w:rsidRPr="00B93AC1">
        <w:rPr>
          <w:szCs w:val="28"/>
        </w:rPr>
        <w:t>na wypłatę odpraw z tytułu likwidacji stanowisk pracy oraz na odprawy emerytalne dla pracowników oświaty.</w:t>
      </w:r>
    </w:p>
    <w:p w:rsidR="00B93AC1" w:rsidRPr="005726AE" w:rsidRDefault="00B93AC1" w:rsidP="00B93AC1">
      <w:pPr>
        <w:pStyle w:val="Tekstpodstawowy"/>
        <w:jc w:val="both"/>
        <w:rPr>
          <w:sz w:val="23"/>
          <w:szCs w:val="23"/>
        </w:rPr>
      </w:pPr>
    </w:p>
    <w:p w:rsidR="00EC12D5" w:rsidRDefault="00EC12D5" w:rsidP="00B93AC1">
      <w:pPr>
        <w:pStyle w:val="Tekstpodstawowy"/>
        <w:jc w:val="both"/>
        <w:rPr>
          <w:b/>
          <w:szCs w:val="28"/>
          <w:u w:val="single"/>
        </w:rPr>
      </w:pPr>
    </w:p>
    <w:p w:rsidR="00EC12D5" w:rsidRDefault="00EC12D5" w:rsidP="00B93AC1">
      <w:pPr>
        <w:pStyle w:val="Tekstpodstawowy"/>
        <w:jc w:val="both"/>
        <w:rPr>
          <w:b/>
          <w:szCs w:val="28"/>
          <w:u w:val="single"/>
        </w:rPr>
      </w:pPr>
    </w:p>
    <w:p w:rsidR="00AA6383" w:rsidRDefault="00AA6383" w:rsidP="00B93AC1">
      <w:pPr>
        <w:pStyle w:val="Tekstpodstawowy"/>
        <w:jc w:val="both"/>
        <w:rPr>
          <w:b/>
          <w:szCs w:val="28"/>
          <w:u w:val="single"/>
        </w:rPr>
      </w:pPr>
    </w:p>
    <w:p w:rsidR="00B93AC1" w:rsidRPr="00B93AC1" w:rsidRDefault="00B93AC1" w:rsidP="00B93AC1">
      <w:pPr>
        <w:pStyle w:val="Tekstpodstawowy"/>
        <w:jc w:val="both"/>
        <w:rPr>
          <w:b/>
          <w:szCs w:val="28"/>
          <w:u w:val="single"/>
        </w:rPr>
      </w:pPr>
      <w:r w:rsidRPr="00B93AC1">
        <w:rPr>
          <w:b/>
          <w:szCs w:val="28"/>
          <w:u w:val="single"/>
        </w:rPr>
        <w:t>Sprawy podatkowe</w:t>
      </w:r>
    </w:p>
    <w:p w:rsidR="00B93AC1" w:rsidRPr="00B93AC1" w:rsidRDefault="00B93AC1" w:rsidP="00B93AC1">
      <w:pPr>
        <w:pStyle w:val="Tekstpodstawowy"/>
        <w:jc w:val="both"/>
        <w:rPr>
          <w:b/>
          <w:szCs w:val="28"/>
          <w:u w:val="single"/>
        </w:rPr>
      </w:pPr>
    </w:p>
    <w:p w:rsidR="00B93AC1" w:rsidRPr="00B93AC1" w:rsidRDefault="00B93AC1" w:rsidP="00B93AC1">
      <w:pPr>
        <w:pStyle w:val="Tekstpodstawowy"/>
        <w:jc w:val="both"/>
        <w:rPr>
          <w:b/>
          <w:szCs w:val="28"/>
        </w:rPr>
      </w:pPr>
      <w:r w:rsidRPr="00B93AC1">
        <w:rPr>
          <w:b/>
          <w:szCs w:val="28"/>
        </w:rPr>
        <w:t>Decyzje:</w:t>
      </w:r>
    </w:p>
    <w:p w:rsidR="00B93AC1" w:rsidRPr="00B93AC1" w:rsidRDefault="00B93AC1" w:rsidP="00B93AC1">
      <w:pPr>
        <w:pStyle w:val="Tekstpodstawowy"/>
        <w:jc w:val="both"/>
        <w:rPr>
          <w:szCs w:val="28"/>
        </w:rPr>
      </w:pPr>
      <w:r w:rsidRPr="00B93AC1">
        <w:rPr>
          <w:b/>
          <w:szCs w:val="28"/>
        </w:rPr>
        <w:t>*ogółem wydano 466, z tego:</w:t>
      </w:r>
    </w:p>
    <w:p w:rsidR="00B93AC1" w:rsidRPr="00B93AC1" w:rsidRDefault="00B93AC1" w:rsidP="00B93AC1">
      <w:pPr>
        <w:pStyle w:val="Tekstpodstawowy"/>
        <w:jc w:val="both"/>
        <w:rPr>
          <w:szCs w:val="28"/>
        </w:rPr>
      </w:pPr>
      <w:r w:rsidRPr="00B93AC1">
        <w:rPr>
          <w:szCs w:val="28"/>
        </w:rPr>
        <w:t xml:space="preserve">- 437 w sprawie wymiaru i zmieniające wymiar w podatkach </w:t>
      </w:r>
    </w:p>
    <w:p w:rsidR="00B93AC1" w:rsidRPr="00B93AC1" w:rsidRDefault="00B93AC1" w:rsidP="00B93AC1">
      <w:pPr>
        <w:pStyle w:val="Tekstpodstawowy"/>
        <w:jc w:val="both"/>
        <w:rPr>
          <w:szCs w:val="28"/>
        </w:rPr>
      </w:pPr>
      <w:r w:rsidRPr="00B93AC1">
        <w:rPr>
          <w:szCs w:val="28"/>
        </w:rPr>
        <w:t xml:space="preserve">  lokalnych, </w:t>
      </w:r>
    </w:p>
    <w:p w:rsidR="00B93AC1" w:rsidRPr="00B93AC1" w:rsidRDefault="00B93AC1" w:rsidP="00B93AC1">
      <w:pPr>
        <w:pStyle w:val="Tekstpodstawowy"/>
        <w:jc w:val="both"/>
        <w:rPr>
          <w:szCs w:val="28"/>
        </w:rPr>
      </w:pPr>
      <w:r w:rsidRPr="00B93AC1">
        <w:rPr>
          <w:szCs w:val="28"/>
        </w:rPr>
        <w:t>- 28 o zwrocie opłaty skarbowej,</w:t>
      </w:r>
    </w:p>
    <w:p w:rsidR="00B93AC1" w:rsidRPr="00B93AC1" w:rsidRDefault="00B93AC1" w:rsidP="00B93AC1">
      <w:pPr>
        <w:pStyle w:val="Tekstpodstawowy"/>
        <w:jc w:val="both"/>
        <w:rPr>
          <w:szCs w:val="28"/>
        </w:rPr>
      </w:pPr>
      <w:r w:rsidRPr="00B93AC1">
        <w:rPr>
          <w:szCs w:val="28"/>
        </w:rPr>
        <w:t xml:space="preserve">- 1 o odroczeniu zapłaty zaległości </w:t>
      </w:r>
    </w:p>
    <w:p w:rsidR="00486687" w:rsidRDefault="00486687" w:rsidP="00486687">
      <w:pPr>
        <w:pStyle w:val="Tekstpodstawowy"/>
        <w:jc w:val="both"/>
        <w:rPr>
          <w:szCs w:val="28"/>
        </w:rPr>
      </w:pPr>
    </w:p>
    <w:p w:rsidR="00984975" w:rsidRDefault="00984975" w:rsidP="00486687">
      <w:pPr>
        <w:pStyle w:val="Tekstpodstawowy"/>
        <w:jc w:val="both"/>
        <w:rPr>
          <w:szCs w:val="28"/>
        </w:rPr>
      </w:pPr>
    </w:p>
    <w:p w:rsidR="00984975" w:rsidRDefault="00984975" w:rsidP="00486687">
      <w:pPr>
        <w:pStyle w:val="Tekstpodstawowy"/>
        <w:jc w:val="both"/>
        <w:rPr>
          <w:szCs w:val="28"/>
        </w:rPr>
      </w:pPr>
    </w:p>
    <w:p w:rsidR="00984975" w:rsidRPr="00636072" w:rsidRDefault="00984975" w:rsidP="00486687">
      <w:pPr>
        <w:pStyle w:val="Tekstpodstawowy"/>
        <w:jc w:val="both"/>
        <w:rPr>
          <w:szCs w:val="28"/>
        </w:rPr>
      </w:pPr>
    </w:p>
    <w:p w:rsidR="00486687" w:rsidRPr="00FD2A21" w:rsidRDefault="00486687" w:rsidP="00486687">
      <w:pPr>
        <w:pStyle w:val="Tekstpodstawowy"/>
        <w:jc w:val="both"/>
        <w:rPr>
          <w:b/>
          <w:szCs w:val="28"/>
          <w:u w:val="single"/>
        </w:rPr>
      </w:pPr>
    </w:p>
    <w:p w:rsidR="00486687" w:rsidRPr="00FD2A21" w:rsidRDefault="00486687" w:rsidP="00486687">
      <w:pPr>
        <w:pStyle w:val="Tekstpodstawowy"/>
        <w:jc w:val="both"/>
        <w:rPr>
          <w:b/>
          <w:bCs/>
          <w:iCs/>
          <w:szCs w:val="28"/>
          <w:u w:val="single"/>
        </w:rPr>
      </w:pPr>
      <w:r w:rsidRPr="00FD2A21">
        <w:rPr>
          <w:b/>
          <w:bCs/>
          <w:iCs/>
          <w:szCs w:val="28"/>
          <w:u w:val="single"/>
        </w:rPr>
        <w:lastRenderedPageBreak/>
        <w:t>W zakresie spraw obywatelskich:</w:t>
      </w:r>
    </w:p>
    <w:p w:rsidR="00486687" w:rsidRPr="00FD2A21" w:rsidRDefault="00486687" w:rsidP="00486687">
      <w:pPr>
        <w:pStyle w:val="Tekstpodstawowy"/>
        <w:jc w:val="both"/>
        <w:rPr>
          <w:b/>
          <w:bCs/>
          <w:iCs/>
          <w:szCs w:val="28"/>
          <w:u w:val="single"/>
        </w:rPr>
      </w:pPr>
    </w:p>
    <w:p w:rsidR="00486687" w:rsidRDefault="00486687" w:rsidP="00486687">
      <w:pPr>
        <w:pStyle w:val="Tekstpodstawowy"/>
        <w:ind w:firstLine="360"/>
        <w:jc w:val="right"/>
        <w:rPr>
          <w:szCs w:val="28"/>
        </w:rPr>
      </w:pPr>
    </w:p>
    <w:p w:rsidR="00486687" w:rsidRPr="0068097A" w:rsidRDefault="00486687" w:rsidP="00486687">
      <w:pPr>
        <w:rPr>
          <w:rFonts w:ascii="Times New Roman" w:hAnsi="Times New Roman"/>
          <w:sz w:val="28"/>
          <w:szCs w:val="28"/>
        </w:rPr>
      </w:pPr>
      <w:r w:rsidRPr="0068097A">
        <w:rPr>
          <w:rFonts w:ascii="Times New Roman" w:hAnsi="Times New Roman"/>
          <w:sz w:val="28"/>
          <w:szCs w:val="28"/>
        </w:rPr>
        <w:t xml:space="preserve">W  sprawach meldunkowych wydano </w:t>
      </w:r>
      <w:r w:rsidR="00D018AB">
        <w:rPr>
          <w:rFonts w:ascii="Times New Roman" w:hAnsi="Times New Roman"/>
          <w:sz w:val="28"/>
          <w:szCs w:val="28"/>
        </w:rPr>
        <w:t>27</w:t>
      </w:r>
      <w:r w:rsidRPr="0068097A">
        <w:rPr>
          <w:rFonts w:ascii="Times New Roman" w:hAnsi="Times New Roman"/>
          <w:sz w:val="28"/>
          <w:szCs w:val="28"/>
        </w:rPr>
        <w:t xml:space="preserve"> decyzj</w:t>
      </w:r>
      <w:r w:rsidR="00D018AB">
        <w:rPr>
          <w:rFonts w:ascii="Times New Roman" w:hAnsi="Times New Roman"/>
          <w:sz w:val="28"/>
          <w:szCs w:val="28"/>
        </w:rPr>
        <w:t>i.</w:t>
      </w:r>
    </w:p>
    <w:p w:rsidR="00486687" w:rsidRDefault="00486687" w:rsidP="00486687">
      <w:pPr>
        <w:rPr>
          <w:rFonts w:ascii="Times New Roman" w:hAnsi="Times New Roman"/>
          <w:sz w:val="28"/>
          <w:szCs w:val="28"/>
        </w:rPr>
      </w:pPr>
      <w:r w:rsidRPr="0068097A">
        <w:rPr>
          <w:rFonts w:ascii="Times New Roman" w:hAnsi="Times New Roman"/>
          <w:sz w:val="28"/>
          <w:szCs w:val="28"/>
        </w:rPr>
        <w:t xml:space="preserve">W sprawach wojskowych wydano </w:t>
      </w:r>
      <w:r w:rsidR="00D018AB">
        <w:rPr>
          <w:rFonts w:ascii="Times New Roman" w:hAnsi="Times New Roman"/>
          <w:sz w:val="28"/>
          <w:szCs w:val="28"/>
        </w:rPr>
        <w:t>23</w:t>
      </w:r>
      <w:r w:rsidRPr="0068097A">
        <w:rPr>
          <w:rFonts w:ascii="Times New Roman" w:hAnsi="Times New Roman"/>
          <w:sz w:val="28"/>
          <w:szCs w:val="28"/>
        </w:rPr>
        <w:t xml:space="preserve"> decyzj</w:t>
      </w:r>
      <w:r w:rsidR="00D018AB">
        <w:rPr>
          <w:rFonts w:ascii="Times New Roman" w:hAnsi="Times New Roman"/>
          <w:sz w:val="28"/>
          <w:szCs w:val="28"/>
        </w:rPr>
        <w:t>e.</w:t>
      </w:r>
    </w:p>
    <w:p w:rsidR="00672D2C" w:rsidRDefault="00672D2C" w:rsidP="00486687">
      <w:pPr>
        <w:rPr>
          <w:rFonts w:ascii="Times New Roman" w:hAnsi="Times New Roman"/>
          <w:sz w:val="28"/>
          <w:szCs w:val="28"/>
        </w:rPr>
      </w:pPr>
    </w:p>
    <w:p w:rsidR="00672D2C" w:rsidRPr="00672D2C" w:rsidRDefault="00672D2C" w:rsidP="00486687">
      <w:pPr>
        <w:rPr>
          <w:rFonts w:ascii="Times New Roman" w:hAnsi="Times New Roman"/>
          <w:b/>
          <w:sz w:val="28"/>
          <w:szCs w:val="28"/>
          <w:u w:val="single"/>
        </w:rPr>
      </w:pPr>
      <w:r w:rsidRPr="00672D2C">
        <w:rPr>
          <w:rFonts w:ascii="Times New Roman" w:hAnsi="Times New Roman"/>
          <w:b/>
          <w:sz w:val="28"/>
          <w:szCs w:val="28"/>
          <w:u w:val="single"/>
        </w:rPr>
        <w:t>W zakresie spraw oświatowych:</w:t>
      </w:r>
    </w:p>
    <w:p w:rsidR="00486687" w:rsidRDefault="00672D2C" w:rsidP="00672D2C">
      <w:pPr>
        <w:ind w:firstLine="708"/>
        <w:jc w:val="both"/>
        <w:rPr>
          <w:rFonts w:ascii="Times New Roman" w:hAnsi="Times New Roman"/>
          <w:sz w:val="28"/>
          <w:szCs w:val="28"/>
        </w:rPr>
      </w:pPr>
      <w:r>
        <w:rPr>
          <w:rFonts w:ascii="Times New Roman" w:hAnsi="Times New Roman"/>
          <w:sz w:val="28"/>
          <w:szCs w:val="28"/>
        </w:rPr>
        <w:t>Od 1 września br. na stanowisko dyrektora Miejskiego Zespołu  Szkół nr 3 w Bolesławcu z siedzibą przy ul. Słowackiego powołana zostanie Pani Irena Sikora-Kołodyńska.</w:t>
      </w:r>
    </w:p>
    <w:p w:rsidR="00FB37A2" w:rsidRDefault="00FB37A2" w:rsidP="00486687">
      <w:pPr>
        <w:rPr>
          <w:rFonts w:ascii="Times New Roman" w:hAnsi="Times New Roman"/>
          <w:sz w:val="28"/>
          <w:szCs w:val="28"/>
        </w:rPr>
      </w:pPr>
    </w:p>
    <w:p w:rsidR="00FB37A2" w:rsidRDefault="00486687" w:rsidP="00FB37A2">
      <w:pPr>
        <w:ind w:left="5529"/>
        <w:rPr>
          <w:rFonts w:ascii="Times New Roman" w:hAnsi="Times New Roman"/>
          <w:sz w:val="28"/>
          <w:szCs w:val="28"/>
        </w:rPr>
      </w:pPr>
      <w:r>
        <w:rPr>
          <w:rFonts w:ascii="Times New Roman" w:hAnsi="Times New Roman"/>
          <w:sz w:val="28"/>
          <w:szCs w:val="28"/>
        </w:rPr>
        <w:t>Prezydent Miasta</w:t>
      </w:r>
    </w:p>
    <w:p w:rsidR="00486687" w:rsidRPr="0068097A" w:rsidRDefault="00D662B8" w:rsidP="00486687">
      <w:pPr>
        <w:ind w:left="5529"/>
        <w:rPr>
          <w:rFonts w:ascii="Times New Roman" w:hAnsi="Times New Roman"/>
          <w:sz w:val="28"/>
          <w:szCs w:val="28"/>
        </w:rPr>
      </w:pPr>
      <w:r>
        <w:rPr>
          <w:rFonts w:ascii="Times New Roman" w:hAnsi="Times New Roman"/>
          <w:sz w:val="28"/>
          <w:szCs w:val="28"/>
        </w:rPr>
        <w:t>/-/</w:t>
      </w:r>
      <w:bookmarkStart w:id="0" w:name="_GoBack"/>
      <w:bookmarkEnd w:id="0"/>
      <w:r w:rsidR="00FB37A2">
        <w:rPr>
          <w:rFonts w:ascii="Times New Roman" w:hAnsi="Times New Roman"/>
          <w:sz w:val="28"/>
          <w:szCs w:val="28"/>
        </w:rPr>
        <w:t xml:space="preserve"> </w:t>
      </w:r>
      <w:r w:rsidR="00486687">
        <w:rPr>
          <w:rFonts w:ascii="Times New Roman" w:hAnsi="Times New Roman"/>
          <w:sz w:val="28"/>
          <w:szCs w:val="28"/>
        </w:rPr>
        <w:t>Piotr Roman</w:t>
      </w:r>
    </w:p>
    <w:p w:rsidR="00486687" w:rsidRDefault="00486687" w:rsidP="00486687">
      <w:pPr>
        <w:pStyle w:val="Tekstpodstawowy"/>
        <w:ind w:firstLine="360"/>
        <w:jc w:val="right"/>
        <w:rPr>
          <w:szCs w:val="28"/>
        </w:rPr>
      </w:pPr>
    </w:p>
    <w:p w:rsidR="00486687" w:rsidRDefault="00486687" w:rsidP="00486687">
      <w:pPr>
        <w:pStyle w:val="Tekstpodstawowy"/>
        <w:ind w:firstLine="360"/>
        <w:jc w:val="both"/>
        <w:rPr>
          <w:szCs w:val="28"/>
        </w:rPr>
      </w:pPr>
    </w:p>
    <w:p w:rsidR="00486687" w:rsidRDefault="00486687" w:rsidP="00486687">
      <w:pPr>
        <w:ind w:left="10620" w:firstLine="708"/>
        <w:rPr>
          <w:rFonts w:ascii="Book Antiqua" w:hAnsi="Book Antiqua"/>
          <w:bCs/>
          <w:color w:val="000000"/>
        </w:rPr>
      </w:pPr>
      <w:r>
        <w:rPr>
          <w:rFonts w:ascii="Book Antiqua" w:hAnsi="Book Antiqua"/>
          <w:bCs/>
          <w:color w:val="000000"/>
        </w:rPr>
        <w:t>Pr</w:t>
      </w:r>
    </w:p>
    <w:p w:rsidR="00486687" w:rsidRDefault="00486687" w:rsidP="00486687">
      <w:pPr>
        <w:spacing w:after="0" w:line="240" w:lineRule="auto"/>
        <w:rPr>
          <w:rFonts w:ascii="Times New Roman" w:hAnsi="Times New Roman"/>
          <w:sz w:val="28"/>
          <w:szCs w:val="28"/>
        </w:rPr>
      </w:pPr>
      <w:r>
        <w:rPr>
          <w:rFonts w:ascii="Times New Roman" w:hAnsi="Times New Roman"/>
          <w:sz w:val="28"/>
          <w:szCs w:val="28"/>
        </w:rPr>
        <w:tab/>
      </w:r>
    </w:p>
    <w:p w:rsidR="00486687" w:rsidRDefault="00486687" w:rsidP="00486687">
      <w:pPr>
        <w:spacing w:after="0" w:line="240" w:lineRule="auto"/>
        <w:rPr>
          <w:rFonts w:ascii="Times New Roman" w:hAnsi="Times New Roman"/>
          <w:sz w:val="28"/>
          <w:szCs w:val="28"/>
        </w:rPr>
      </w:pPr>
    </w:p>
    <w:p w:rsidR="00486687" w:rsidRDefault="00486687" w:rsidP="00486687">
      <w:pPr>
        <w:spacing w:after="0" w:line="240" w:lineRule="auto"/>
        <w:rPr>
          <w:rFonts w:ascii="Times New Roman" w:hAnsi="Times New Roman"/>
          <w:sz w:val="20"/>
          <w:szCs w:val="20"/>
        </w:rPr>
      </w:pPr>
      <w:r w:rsidRPr="0049547C">
        <w:rPr>
          <w:rFonts w:ascii="Times New Roman" w:hAnsi="Times New Roman"/>
          <w:sz w:val="20"/>
          <w:szCs w:val="20"/>
        </w:rPr>
        <w:t>Sporządziła:</w:t>
      </w:r>
    </w:p>
    <w:p w:rsidR="00486687" w:rsidRDefault="00486687" w:rsidP="00486687">
      <w:pPr>
        <w:spacing w:after="0" w:line="240" w:lineRule="auto"/>
        <w:rPr>
          <w:rFonts w:ascii="Times New Roman" w:hAnsi="Times New Roman"/>
          <w:sz w:val="20"/>
          <w:szCs w:val="20"/>
        </w:rPr>
      </w:pPr>
    </w:p>
    <w:p w:rsidR="00486687" w:rsidRDefault="00486687" w:rsidP="00486687">
      <w:pPr>
        <w:spacing w:after="0" w:line="240" w:lineRule="auto"/>
        <w:rPr>
          <w:rFonts w:ascii="Times New Roman" w:hAnsi="Times New Roman"/>
          <w:sz w:val="20"/>
          <w:szCs w:val="20"/>
        </w:rPr>
      </w:pPr>
      <w:r>
        <w:rPr>
          <w:rFonts w:ascii="Times New Roman" w:hAnsi="Times New Roman"/>
          <w:sz w:val="20"/>
          <w:szCs w:val="20"/>
        </w:rPr>
        <w:t>Sylwia Chruszcz</w:t>
      </w:r>
    </w:p>
    <w:p w:rsidR="00486687" w:rsidRPr="006C586D" w:rsidRDefault="00486687" w:rsidP="00486687">
      <w:pPr>
        <w:spacing w:after="0" w:line="240" w:lineRule="auto"/>
        <w:rPr>
          <w:rFonts w:ascii="Times New Roman" w:hAnsi="Times New Roman"/>
          <w:sz w:val="20"/>
          <w:szCs w:val="20"/>
        </w:rPr>
      </w:pPr>
      <w:r>
        <w:rPr>
          <w:rFonts w:ascii="Times New Roman" w:hAnsi="Times New Roman"/>
          <w:sz w:val="20"/>
          <w:szCs w:val="20"/>
        </w:rPr>
        <w:t>SC/SC</w:t>
      </w:r>
    </w:p>
    <w:p w:rsidR="00486687" w:rsidRDefault="00486687" w:rsidP="00486687"/>
    <w:p w:rsidR="00291A23" w:rsidRDefault="00291A23"/>
    <w:sectPr w:rsidR="00291A23" w:rsidSect="00DB7B9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9E1" w:rsidRDefault="001629E1" w:rsidP="0032296F">
      <w:pPr>
        <w:spacing w:after="0" w:line="240" w:lineRule="auto"/>
      </w:pPr>
      <w:r>
        <w:separator/>
      </w:r>
    </w:p>
  </w:endnote>
  <w:endnote w:type="continuationSeparator" w:id="0">
    <w:p w:rsidR="001629E1" w:rsidRDefault="001629E1" w:rsidP="00322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6D3" w:rsidRDefault="0032296F">
    <w:pPr>
      <w:pStyle w:val="Stopka"/>
      <w:jc w:val="right"/>
    </w:pPr>
    <w:r>
      <w:fldChar w:fldCharType="begin"/>
    </w:r>
    <w:r w:rsidR="00AA6383">
      <w:instrText xml:space="preserve"> PAGE   \* MERGEFORMAT </w:instrText>
    </w:r>
    <w:r>
      <w:fldChar w:fldCharType="separate"/>
    </w:r>
    <w:r w:rsidR="00D662B8">
      <w:rPr>
        <w:noProof/>
      </w:rPr>
      <w:t>19</w:t>
    </w:r>
    <w:r>
      <w:fldChar w:fldCharType="end"/>
    </w:r>
  </w:p>
  <w:p w:rsidR="003A56D3" w:rsidRDefault="001629E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9E1" w:rsidRDefault="001629E1" w:rsidP="0032296F">
      <w:pPr>
        <w:spacing w:after="0" w:line="240" w:lineRule="auto"/>
      </w:pPr>
      <w:r>
        <w:separator/>
      </w:r>
    </w:p>
  </w:footnote>
  <w:footnote w:type="continuationSeparator" w:id="0">
    <w:p w:rsidR="001629E1" w:rsidRDefault="001629E1" w:rsidP="003229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6784"/>
    <w:multiLevelType w:val="hybridMultilevel"/>
    <w:tmpl w:val="ACBADA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55F1C57"/>
    <w:multiLevelType w:val="hybridMultilevel"/>
    <w:tmpl w:val="EA2E66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DA21694"/>
    <w:multiLevelType w:val="hybridMultilevel"/>
    <w:tmpl w:val="A99667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1F9746D"/>
    <w:multiLevelType w:val="hybridMultilevel"/>
    <w:tmpl w:val="7A2681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31B729E"/>
    <w:multiLevelType w:val="hybridMultilevel"/>
    <w:tmpl w:val="B2DE9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3BC22A6"/>
    <w:multiLevelType w:val="hybridMultilevel"/>
    <w:tmpl w:val="05BEC9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B022BF6"/>
    <w:multiLevelType w:val="hybridMultilevel"/>
    <w:tmpl w:val="9CD294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0C75B74"/>
    <w:multiLevelType w:val="hybridMultilevel"/>
    <w:tmpl w:val="61F21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552153B"/>
    <w:multiLevelType w:val="hybridMultilevel"/>
    <w:tmpl w:val="A1EC4BE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ECF1328"/>
    <w:multiLevelType w:val="hybridMultilevel"/>
    <w:tmpl w:val="319A3F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4EF71BA4"/>
    <w:multiLevelType w:val="multilevel"/>
    <w:tmpl w:val="4D4EF8D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765" w:hanging="405"/>
      </w:pPr>
      <w:rPr>
        <w:rFonts w:ascii="Calibri" w:eastAsia="Calibri" w:hAnsi="Calibri"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51032F73"/>
    <w:multiLevelType w:val="hybridMultilevel"/>
    <w:tmpl w:val="28C691E8"/>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34E12E8"/>
    <w:multiLevelType w:val="hybridMultilevel"/>
    <w:tmpl w:val="A82C3138"/>
    <w:lvl w:ilvl="0" w:tplc="8C08A912">
      <w:start w:val="1"/>
      <w:numFmt w:val="decimal"/>
      <w:lvlText w:val="%1."/>
      <w:lvlJc w:val="left"/>
      <w:pPr>
        <w:tabs>
          <w:tab w:val="num" w:pos="816"/>
        </w:tabs>
        <w:ind w:left="816" w:hanging="360"/>
      </w:pPr>
      <w:rPr>
        <w:rFonts w:ascii="Times New Roman" w:eastAsia="Times New Roman" w:hAnsi="Times New Roman" w:cs="Times New Roman"/>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3">
    <w:nsid w:val="59BC4E33"/>
    <w:multiLevelType w:val="hybridMultilevel"/>
    <w:tmpl w:val="5EAA30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9F54D5E"/>
    <w:multiLevelType w:val="hybridMultilevel"/>
    <w:tmpl w:val="43C678B8"/>
    <w:lvl w:ilvl="0" w:tplc="87CE53B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32250B7"/>
    <w:multiLevelType w:val="hybridMultilevel"/>
    <w:tmpl w:val="67EE7116"/>
    <w:lvl w:ilvl="0" w:tplc="B4884946">
      <w:start w:val="1"/>
      <w:numFmt w:val="decimal"/>
      <w:lvlText w:val="%1."/>
      <w:lvlJc w:val="left"/>
      <w:pPr>
        <w:ind w:left="1185" w:hanging="82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D1A49C3"/>
    <w:multiLevelType w:val="hybridMultilevel"/>
    <w:tmpl w:val="0004ED3C"/>
    <w:lvl w:ilvl="0" w:tplc="1452EB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73EF616D"/>
    <w:multiLevelType w:val="hybridMultilevel"/>
    <w:tmpl w:val="D110E65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78797BA3"/>
    <w:multiLevelType w:val="hybridMultilevel"/>
    <w:tmpl w:val="616035AA"/>
    <w:lvl w:ilvl="0" w:tplc="B78E5ACA">
      <w:start w:val="1"/>
      <w:numFmt w:val="decimal"/>
      <w:lvlText w:val="%1)"/>
      <w:lvlJc w:val="left"/>
      <w:pPr>
        <w:ind w:left="574" w:hanging="360"/>
      </w:pPr>
      <w:rPr>
        <w:rFonts w:hint="default"/>
      </w:rPr>
    </w:lvl>
    <w:lvl w:ilvl="1" w:tplc="04150019" w:tentative="1">
      <w:start w:val="1"/>
      <w:numFmt w:val="lowerLetter"/>
      <w:lvlText w:val="%2."/>
      <w:lvlJc w:val="left"/>
      <w:pPr>
        <w:ind w:left="1294" w:hanging="360"/>
      </w:pPr>
    </w:lvl>
    <w:lvl w:ilvl="2" w:tplc="0415001B" w:tentative="1">
      <w:start w:val="1"/>
      <w:numFmt w:val="lowerRoman"/>
      <w:lvlText w:val="%3."/>
      <w:lvlJc w:val="right"/>
      <w:pPr>
        <w:ind w:left="2014" w:hanging="180"/>
      </w:pPr>
    </w:lvl>
    <w:lvl w:ilvl="3" w:tplc="0415000F" w:tentative="1">
      <w:start w:val="1"/>
      <w:numFmt w:val="decimal"/>
      <w:lvlText w:val="%4."/>
      <w:lvlJc w:val="left"/>
      <w:pPr>
        <w:ind w:left="2734" w:hanging="360"/>
      </w:pPr>
    </w:lvl>
    <w:lvl w:ilvl="4" w:tplc="04150019" w:tentative="1">
      <w:start w:val="1"/>
      <w:numFmt w:val="lowerLetter"/>
      <w:lvlText w:val="%5."/>
      <w:lvlJc w:val="left"/>
      <w:pPr>
        <w:ind w:left="3454" w:hanging="360"/>
      </w:pPr>
    </w:lvl>
    <w:lvl w:ilvl="5" w:tplc="0415001B" w:tentative="1">
      <w:start w:val="1"/>
      <w:numFmt w:val="lowerRoman"/>
      <w:lvlText w:val="%6."/>
      <w:lvlJc w:val="right"/>
      <w:pPr>
        <w:ind w:left="4174" w:hanging="180"/>
      </w:pPr>
    </w:lvl>
    <w:lvl w:ilvl="6" w:tplc="0415000F" w:tentative="1">
      <w:start w:val="1"/>
      <w:numFmt w:val="decimal"/>
      <w:lvlText w:val="%7."/>
      <w:lvlJc w:val="left"/>
      <w:pPr>
        <w:ind w:left="4894" w:hanging="360"/>
      </w:pPr>
    </w:lvl>
    <w:lvl w:ilvl="7" w:tplc="04150019" w:tentative="1">
      <w:start w:val="1"/>
      <w:numFmt w:val="lowerLetter"/>
      <w:lvlText w:val="%8."/>
      <w:lvlJc w:val="left"/>
      <w:pPr>
        <w:ind w:left="5614" w:hanging="360"/>
      </w:pPr>
    </w:lvl>
    <w:lvl w:ilvl="8" w:tplc="0415001B" w:tentative="1">
      <w:start w:val="1"/>
      <w:numFmt w:val="lowerRoman"/>
      <w:lvlText w:val="%9."/>
      <w:lvlJc w:val="right"/>
      <w:pPr>
        <w:ind w:left="6334" w:hanging="180"/>
      </w:pPr>
    </w:lvl>
  </w:abstractNum>
  <w:abstractNum w:abstractNumId="19">
    <w:nsid w:val="78AA520E"/>
    <w:multiLevelType w:val="hybridMultilevel"/>
    <w:tmpl w:val="281E4E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9"/>
  </w:num>
  <w:num w:numId="2">
    <w:abstractNumId w:val="7"/>
  </w:num>
  <w:num w:numId="3">
    <w:abstractNumId w:val="3"/>
  </w:num>
  <w:num w:numId="4">
    <w:abstractNumId w:val="18"/>
  </w:num>
  <w:num w:numId="5">
    <w:abstractNumId w:val="10"/>
  </w:num>
  <w:num w:numId="6">
    <w:abstractNumId w:val="14"/>
  </w:num>
  <w:num w:numId="7">
    <w:abstractNumId w:val="9"/>
  </w:num>
  <w:num w:numId="8">
    <w:abstractNumId w:val="8"/>
  </w:num>
  <w:num w:numId="9">
    <w:abstractNumId w:val="4"/>
  </w:num>
  <w:num w:numId="10">
    <w:abstractNumId w:val="5"/>
  </w:num>
  <w:num w:numId="11">
    <w:abstractNumId w:val="13"/>
  </w:num>
  <w:num w:numId="12">
    <w:abstractNumId w:val="1"/>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1"/>
  </w:num>
  <w:num w:numId="16">
    <w:abstractNumId w:val="17"/>
  </w:num>
  <w:num w:numId="17">
    <w:abstractNumId w:val="16"/>
  </w:num>
  <w:num w:numId="18">
    <w:abstractNumId w:val="15"/>
  </w:num>
  <w:num w:numId="19">
    <w:abstractNumId w:val="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86687"/>
    <w:rsid w:val="000715CE"/>
    <w:rsid w:val="001629E1"/>
    <w:rsid w:val="001C4CC6"/>
    <w:rsid w:val="00291A23"/>
    <w:rsid w:val="0032296F"/>
    <w:rsid w:val="00486687"/>
    <w:rsid w:val="004B71E2"/>
    <w:rsid w:val="005B0EA7"/>
    <w:rsid w:val="00672D2C"/>
    <w:rsid w:val="0067560E"/>
    <w:rsid w:val="009217D4"/>
    <w:rsid w:val="00984975"/>
    <w:rsid w:val="00A47F0B"/>
    <w:rsid w:val="00A81C03"/>
    <w:rsid w:val="00AA412E"/>
    <w:rsid w:val="00AA6383"/>
    <w:rsid w:val="00B93AC1"/>
    <w:rsid w:val="00C82350"/>
    <w:rsid w:val="00CA14DF"/>
    <w:rsid w:val="00D018AB"/>
    <w:rsid w:val="00D662B8"/>
    <w:rsid w:val="00DF5B44"/>
    <w:rsid w:val="00E723DA"/>
    <w:rsid w:val="00E76913"/>
    <w:rsid w:val="00EC12D5"/>
    <w:rsid w:val="00FB37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6687"/>
    <w:rPr>
      <w:rFonts w:ascii="Calibri" w:eastAsia="Calibri" w:hAnsi="Calibri" w:cs="Times New Roman"/>
    </w:rPr>
  </w:style>
  <w:style w:type="paragraph" w:styleId="Nagwek2">
    <w:name w:val="heading 2"/>
    <w:basedOn w:val="Normalny"/>
    <w:next w:val="Normalny"/>
    <w:link w:val="Nagwek2Znak"/>
    <w:qFormat/>
    <w:rsid w:val="00486687"/>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486687"/>
    <w:rPr>
      <w:rFonts w:ascii="Arial" w:eastAsia="Times New Roman" w:hAnsi="Arial" w:cs="Arial"/>
      <w:b/>
      <w:bCs/>
      <w:i/>
      <w:iCs/>
      <w:sz w:val="28"/>
      <w:szCs w:val="28"/>
      <w:lang w:eastAsia="pl-PL"/>
    </w:rPr>
  </w:style>
  <w:style w:type="paragraph" w:styleId="Tekstpodstawowy">
    <w:name w:val="Body Text"/>
    <w:aliases w:val="Tekst podstawowy Znak Znak Znak,Tekst podstawowy Znak Znak"/>
    <w:basedOn w:val="Normalny"/>
    <w:link w:val="TekstpodstawowyZnak"/>
    <w:rsid w:val="00486687"/>
    <w:pPr>
      <w:spacing w:after="0" w:line="240" w:lineRule="auto"/>
    </w:pPr>
    <w:rPr>
      <w:rFonts w:ascii="Times New Roman" w:eastAsia="Times New Roman" w:hAnsi="Times New Roman"/>
      <w:sz w:val="28"/>
      <w:szCs w:val="20"/>
      <w:lang w:eastAsia="pl-PL"/>
    </w:rPr>
  </w:style>
  <w:style w:type="character" w:customStyle="1" w:styleId="TekstpodstawowyZnak">
    <w:name w:val="Tekst podstawowy Znak"/>
    <w:aliases w:val="Tekst podstawowy Znak Znak Znak Znak,Tekst podstawowy Znak Znak Znak1"/>
    <w:basedOn w:val="Domylnaczcionkaakapitu"/>
    <w:link w:val="Tekstpodstawowy"/>
    <w:rsid w:val="00486687"/>
    <w:rPr>
      <w:rFonts w:ascii="Times New Roman" w:eastAsia="Times New Roman" w:hAnsi="Times New Roman" w:cs="Times New Roman"/>
      <w:sz w:val="28"/>
      <w:szCs w:val="20"/>
      <w:lang w:eastAsia="pl-PL"/>
    </w:rPr>
  </w:style>
  <w:style w:type="paragraph" w:styleId="Stopka">
    <w:name w:val="footer"/>
    <w:basedOn w:val="Normalny"/>
    <w:link w:val="StopkaZnak"/>
    <w:uiPriority w:val="99"/>
    <w:unhideWhenUsed/>
    <w:rsid w:val="00486687"/>
    <w:pPr>
      <w:tabs>
        <w:tab w:val="center" w:pos="4536"/>
        <w:tab w:val="right" w:pos="9072"/>
      </w:tabs>
    </w:pPr>
  </w:style>
  <w:style w:type="character" w:customStyle="1" w:styleId="StopkaZnak">
    <w:name w:val="Stopka Znak"/>
    <w:basedOn w:val="Domylnaczcionkaakapitu"/>
    <w:link w:val="Stopka"/>
    <w:uiPriority w:val="99"/>
    <w:rsid w:val="00486687"/>
    <w:rPr>
      <w:rFonts w:ascii="Calibri" w:eastAsia="Calibri" w:hAnsi="Calibri" w:cs="Times New Roman"/>
    </w:rPr>
  </w:style>
  <w:style w:type="paragraph" w:styleId="Akapitzlist">
    <w:name w:val="List Paragraph"/>
    <w:basedOn w:val="Normalny"/>
    <w:uiPriority w:val="34"/>
    <w:qFormat/>
    <w:rsid w:val="00486687"/>
    <w:pPr>
      <w:ind w:left="720"/>
      <w:contextualSpacing/>
    </w:pPr>
  </w:style>
  <w:style w:type="paragraph" w:styleId="Tekstpodstawowywcity">
    <w:name w:val="Body Text Indent"/>
    <w:basedOn w:val="Normalny"/>
    <w:link w:val="TekstpodstawowywcityZnak"/>
    <w:uiPriority w:val="99"/>
    <w:semiHidden/>
    <w:unhideWhenUsed/>
    <w:rsid w:val="009217D4"/>
    <w:pPr>
      <w:spacing w:after="120"/>
      <w:ind w:left="283"/>
    </w:pPr>
  </w:style>
  <w:style w:type="character" w:customStyle="1" w:styleId="TekstpodstawowywcityZnak">
    <w:name w:val="Tekst podstawowy wcięty Znak"/>
    <w:basedOn w:val="Domylnaczcionkaakapitu"/>
    <w:link w:val="Tekstpodstawowywcity"/>
    <w:uiPriority w:val="99"/>
    <w:semiHidden/>
    <w:rsid w:val="009217D4"/>
    <w:rPr>
      <w:rFonts w:ascii="Calibri" w:eastAsia="Calibri" w:hAnsi="Calibri" w:cs="Times New Roman"/>
    </w:rPr>
  </w:style>
  <w:style w:type="paragraph" w:styleId="Tytu">
    <w:name w:val="Title"/>
    <w:basedOn w:val="Normalny"/>
    <w:link w:val="TytuZnak"/>
    <w:qFormat/>
    <w:rsid w:val="009217D4"/>
    <w:pPr>
      <w:spacing w:after="0" w:line="240" w:lineRule="auto"/>
      <w:jc w:val="center"/>
    </w:pPr>
    <w:rPr>
      <w:rFonts w:ascii="Times New Roman" w:eastAsia="Times New Roman" w:hAnsi="Times New Roman"/>
      <w:sz w:val="32"/>
      <w:szCs w:val="20"/>
      <w:lang w:eastAsia="pl-PL"/>
    </w:rPr>
  </w:style>
  <w:style w:type="character" w:customStyle="1" w:styleId="TytuZnak">
    <w:name w:val="Tytuł Znak"/>
    <w:basedOn w:val="Domylnaczcionkaakapitu"/>
    <w:link w:val="Tytu"/>
    <w:rsid w:val="009217D4"/>
    <w:rPr>
      <w:rFonts w:ascii="Times New Roman" w:eastAsia="Times New Roman" w:hAnsi="Times New Roman" w:cs="Times New Roman"/>
      <w:sz w:val="32"/>
      <w:szCs w:val="20"/>
      <w:lang w:eastAsia="pl-PL"/>
    </w:rPr>
  </w:style>
  <w:style w:type="paragraph" w:styleId="Tekstpodstawowy3">
    <w:name w:val="Body Text 3"/>
    <w:basedOn w:val="Normalny"/>
    <w:link w:val="Tekstpodstawowy3Znak"/>
    <w:uiPriority w:val="99"/>
    <w:unhideWhenUsed/>
    <w:rsid w:val="00A81C03"/>
    <w:pPr>
      <w:spacing w:after="120"/>
    </w:pPr>
    <w:rPr>
      <w:rFonts w:asciiTheme="minorHAnsi" w:eastAsiaTheme="minorHAnsi" w:hAnsiTheme="minorHAnsi" w:cstheme="minorBidi"/>
      <w:sz w:val="16"/>
      <w:szCs w:val="16"/>
    </w:rPr>
  </w:style>
  <w:style w:type="character" w:customStyle="1" w:styleId="Tekstpodstawowy3Znak">
    <w:name w:val="Tekst podstawowy 3 Znak"/>
    <w:basedOn w:val="Domylnaczcionkaakapitu"/>
    <w:link w:val="Tekstpodstawowy3"/>
    <w:uiPriority w:val="99"/>
    <w:rsid w:val="00A81C03"/>
    <w:rPr>
      <w:sz w:val="16"/>
      <w:szCs w:val="16"/>
    </w:rPr>
  </w:style>
  <w:style w:type="paragraph" w:customStyle="1" w:styleId="gora2">
    <w:name w:val="gora2"/>
    <w:basedOn w:val="Normalny"/>
    <w:rsid w:val="00A81C03"/>
    <w:pPr>
      <w:spacing w:before="100" w:beforeAutospacing="1" w:after="100" w:afterAutospacing="1" w:line="240" w:lineRule="auto"/>
    </w:pPr>
    <w:rPr>
      <w:rFonts w:ascii="Arial" w:eastAsia="Times New Roman" w:hAnsi="Arial" w:cs="Arial"/>
      <w:b/>
      <w:bCs/>
      <w:color w:val="000000"/>
      <w:lang w:eastAsia="pl-PL"/>
    </w:rPr>
  </w:style>
  <w:style w:type="character" w:styleId="Hipercze">
    <w:name w:val="Hyperlink"/>
    <w:rsid w:val="00B93AC1"/>
    <w:rPr>
      <w:color w:val="0000FF"/>
      <w:u w:val="single"/>
    </w:rPr>
  </w:style>
  <w:style w:type="character" w:customStyle="1" w:styleId="TekstpodstawowyZnak1">
    <w:name w:val="Tekst podstawowy Znak1"/>
    <w:rsid w:val="00B93AC1"/>
    <w:rPr>
      <w:sz w:val="28"/>
      <w:lang w:val="pl-PL" w:eastAsia="pl-PL" w:bidi="ar-SA"/>
    </w:rPr>
  </w:style>
  <w:style w:type="paragraph" w:styleId="NormalnyWeb">
    <w:name w:val="Normal (Web)"/>
    <w:basedOn w:val="Normalny"/>
    <w:uiPriority w:val="99"/>
    <w:unhideWhenUsed/>
    <w:rsid w:val="00AA6383"/>
    <w:pPr>
      <w:spacing w:before="100" w:beforeAutospacing="1" w:after="100" w:afterAutospacing="1" w:line="240" w:lineRule="auto"/>
    </w:pPr>
    <w:rPr>
      <w:rFonts w:ascii="Times New Roman" w:eastAsia="Times New Roman" w:hAnsi="Times New Roman"/>
      <w:sz w:val="24"/>
      <w:szCs w:val="24"/>
      <w:lang w:eastAsia="pl-PL"/>
    </w:rPr>
  </w:style>
  <w:style w:type="character" w:styleId="Uwydatnienie">
    <w:name w:val="Emphasis"/>
    <w:basedOn w:val="Domylnaczcionkaakapitu"/>
    <w:uiPriority w:val="20"/>
    <w:qFormat/>
    <w:rsid w:val="00672D2C"/>
    <w:rPr>
      <w:i/>
      <w:iCs/>
    </w:rPr>
  </w:style>
  <w:style w:type="character" w:styleId="Pogrubienie">
    <w:name w:val="Strong"/>
    <w:basedOn w:val="Domylnaczcionkaakapitu"/>
    <w:uiPriority w:val="22"/>
    <w:qFormat/>
    <w:rsid w:val="00672D2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892866">
      <w:bodyDiv w:val="1"/>
      <w:marLeft w:val="0"/>
      <w:marRight w:val="0"/>
      <w:marTop w:val="0"/>
      <w:marBottom w:val="0"/>
      <w:divBdr>
        <w:top w:val="none" w:sz="0" w:space="0" w:color="auto"/>
        <w:left w:val="none" w:sz="0" w:space="0" w:color="auto"/>
        <w:bottom w:val="none" w:sz="0" w:space="0" w:color="auto"/>
        <w:right w:val="none" w:sz="0" w:space="0" w:color="auto"/>
      </w:divBdr>
    </w:div>
    <w:div w:id="621156950">
      <w:bodyDiv w:val="1"/>
      <w:marLeft w:val="0"/>
      <w:marRight w:val="0"/>
      <w:marTop w:val="0"/>
      <w:marBottom w:val="0"/>
      <w:divBdr>
        <w:top w:val="none" w:sz="0" w:space="0" w:color="auto"/>
        <w:left w:val="none" w:sz="0" w:space="0" w:color="auto"/>
        <w:bottom w:val="none" w:sz="0" w:space="0" w:color="auto"/>
        <w:right w:val="none" w:sz="0" w:space="0" w:color="auto"/>
      </w:divBdr>
    </w:div>
    <w:div w:id="102023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004F8-F1E6-4CAB-9E71-9DE977C6B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Pages>
  <Words>4170</Words>
  <Characters>25023</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Urząd Miasta</Company>
  <LinksUpToDate>false</LinksUpToDate>
  <CharactersWithSpaces>29135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chruszczs</dc:creator>
  <cp:keywords/>
  <dc:description/>
  <cp:lastModifiedBy>Katarzyna Cieśla</cp:lastModifiedBy>
  <cp:revision>16</cp:revision>
  <cp:lastPrinted>2011-08-30T07:10:00Z</cp:lastPrinted>
  <dcterms:created xsi:type="dcterms:W3CDTF">2011-08-30T05:46:00Z</dcterms:created>
  <dcterms:modified xsi:type="dcterms:W3CDTF">2011-09-07T10:36:00Z</dcterms:modified>
</cp:coreProperties>
</file>