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EF" w:rsidRPr="008C333A" w:rsidRDefault="00247BEF" w:rsidP="00247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WNIOSKÓW I INTERPELACJI RADNYCH</w:t>
      </w:r>
    </w:p>
    <w:p w:rsidR="00247BEF" w:rsidRPr="008C333A" w:rsidRDefault="00247BEF" w:rsidP="00247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VI KADENCJA 2011 r.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XI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sesja w dniu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06.07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.2011 r.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Rodzaj wystąpienia: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Adresat: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interpelacja,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Prezydent Miasta,</w:t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zapytanie,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Przewodniczący Rady Miasta.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247BEF" w:rsidRPr="008C333A" w:rsidTr="00F60F0A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247BEF" w:rsidRPr="008C333A" w:rsidTr="00F60F0A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247BEF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r w:rsidR="00F60F0A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F60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Stanisław Zmaczyński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247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47BEF" w:rsidRDefault="00247BEF" w:rsidP="00F60F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F60F0A">
              <w:rPr>
                <w:rFonts w:ascii="Times New Roman" w:eastAsia="Times New Roman" w:hAnsi="Times New Roman" w:cs="Times New Roman"/>
                <w:lang w:eastAsia="pl-PL"/>
              </w:rPr>
              <w:t>Al. 1000-lecia, ul. wizytówka miasta. Mieszkańcy proszą o naprawienie chodnika od ul. Spokojnej do PZZ. Szczególnie dotyczy to kawałka od INTERMARCHE do PZZ. Chodnik ten jest zdewastowany i zaniedbany. Chodnik ten w całości można by było</w:t>
            </w:r>
            <w:r w:rsidR="00F60F0A" w:rsidRPr="00F60F0A">
              <w:rPr>
                <w:rFonts w:ascii="Times New Roman" w:eastAsia="Times New Roman" w:hAnsi="Times New Roman" w:cs="Times New Roman"/>
                <w:lang w:eastAsia="pl-PL"/>
              </w:rPr>
              <w:t xml:space="preserve"> wyremontować tańszym kosztem po wizytacji Komisji.</w:t>
            </w:r>
          </w:p>
          <w:p w:rsidR="00F60F0A" w:rsidRPr="00F60F0A" w:rsidRDefault="00F60F0A" w:rsidP="00F60F0A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Przystanek przy PZZ. Proszą o zamontowanie krzesełek.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47BEF" w:rsidRPr="008C333A" w:rsidTr="00F60F0A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r w:rsidR="00F60F0A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47BEF" w:rsidRPr="008C333A" w:rsidRDefault="00F60F0A" w:rsidP="00CF27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Stanisław Zmaczyński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47BEF" w:rsidRPr="008C333A" w:rsidRDefault="00F60F0A" w:rsidP="00F60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Proszę o wycięcie suchych gałęzi, na drzewach przy ul. Sądowej i Grunwaldzkiej na skrzyżowaniu.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60F0A" w:rsidRPr="008C333A" w:rsidTr="00F60F0A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45/2011</w:t>
            </w:r>
          </w:p>
          <w:p w:rsidR="00F60F0A" w:rsidRPr="008C333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60F0A" w:rsidRPr="008C333A" w:rsidRDefault="00F60F0A" w:rsidP="00F60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6A1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6A1" w:rsidRDefault="009C36A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 lat powojennych jedną z najładniejszych kamienic w Rynku szpeci pozbawiona głowy rzeźba figuralna /druga w tej interesującej kompozycji rzeźba szczęśliwie przetrwała/. Jej artystyczna rekonstrukcja jest w pełni możliwa i zapewne niezbyt kosztowna i ma swoje racjonalne uzasadnienie wobec wyjątkowej urody dzisiejszego zrewitalizowanego Rynku, którym chlubi się nasze miasto. To byłoby zarazem symboliczne spełnienie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testamentu zmarłego już naszego wybitnego artysty Mieczysława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Żołądzia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który mieszkał w kamienicy ozdobionej tymi rzeźbami i zamierzał uzupełnić brakujący fragment rzeźbiarskiego dzieła. Niestety - nie zdążył. </w:t>
            </w:r>
          </w:p>
          <w:p w:rsidR="009C36A1" w:rsidRPr="008C333A" w:rsidRDefault="009C36A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Proszę Pana Prezydenta o rozważenie możliwości zrealizowania tego postulatu jeśli nie w tym, to w przyszłym roku.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C36A1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6A1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6A1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6A1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Pr="008C333A" w:rsidRDefault="00F60F0A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60F0A" w:rsidRPr="008C333A" w:rsidTr="00F60F0A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C36A1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46/2011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6A1" w:rsidRPr="008C333A" w:rsidRDefault="009C36A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6A1" w:rsidRPr="008C333A" w:rsidRDefault="009C36A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Default="00F60F0A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6A1" w:rsidRPr="008C333A" w:rsidRDefault="009C36A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Liczni kierowcy samochodów osobowych zgłaszają uzasadnione zastrzeżenia odnośnie </w:t>
            </w:r>
            <w:r w:rsidR="009179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przejazdu przez skrzyżowanie ulic: Gdańskiej, Kubika, Piaskowej oraz Łokietka i Garncarskiej. W godzinach szczytu sytuacja wydaje się wręcz groźna i beznadziejna, a ustawione na krzyżówce lustro nie spełnia swojej roli. Paradoksalnie obowiązuje tu zasada: rację i pierwszeństwo mają właściciele największych i najbardziej sprawnych pojazdów, łatwo o kolizję, stłuczki, zarysowania ocierających się nierzadko o siebie  aut i podobne zdarzenia. Doświadczeni kierowcy sugerują montaż w tym miejscu świateł regulujących ruch samochodowy. Nie jestem znawcą problematyki komunikacyjnej, toteż poddaję ten wniosek pod rozwagę ekspertom.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02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02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02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02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60F0A" w:rsidRPr="008C333A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F0A" w:rsidRPr="008C333A" w:rsidRDefault="00F60F0A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7802" w:rsidRPr="008C333A" w:rsidTr="00F60F0A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57802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47/2011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7802" w:rsidRDefault="00D57802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7802" w:rsidRDefault="00D57802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7802" w:rsidRDefault="00D57802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myślą o dalszym wzbogaceniu pracy Redakcji „Rocznika Bolesławieckiego” proponuję powołanie społecznej Rady Redakcyjnej przy tym cennym lokalnym periodyku. Miałaby ona charakter organu doradczego jako zespół ekspercki złożony z fachowców o wysokim poziomie kompetencji. To twierdzenie zweryfikowałem empirycznie jako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kilkunastoletni członek Rady Redakcyjnej „Oświaty i Wychowania” w Warszawie i Redaktor Naczelny  „Głosu Bolesławca”. Proponuję dwa nazwiska do kilkuosobowego zespołu doświadczonych profesjonalistów: Jerzego Małachowskiego /dorobek piśmienniczy i werbalny w dziennikarstwie, wysoki poziom inteligencji i umiejętność szukania kompromisu, zdolności organizacy</w:t>
            </w:r>
            <w:r w:rsidR="00BA2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jne/ oraz Lesława Kasprzyckiego /związanego z kulturą: dyrektora BOK, emerytowanego dyrektora szkoły, fachowca w dziedzinie twórczości plastycznej, zasłużonego pedagoga/. Zaznaczam równocześnie, że sam nie pretenduję do funkcji członka Rady Redakcyjnej ze względów osobistych, a wniosek ma charakter działania pro </w:t>
            </w:r>
            <w:proofErr w:type="spellStart"/>
            <w:r w:rsidR="00BA2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publico</w:t>
            </w:r>
            <w:proofErr w:type="spellEnd"/>
            <w:r w:rsidR="00BA2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bono.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57802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57802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57802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57802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02" w:rsidRPr="008C333A" w:rsidRDefault="00D57802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A2238" w:rsidRPr="008C333A" w:rsidTr="00F60F0A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48/2011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A2238" w:rsidRDefault="00BA2238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Chodnik przy ulicy Mostowa tuż przed sypiącym się mostem na rzece Bóbr zapada się, osoby korzystające z tego przejścia proszą o wywarcie nacisku na właściciela, aby ten naprawił niebezpieczną przeszkodę.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A2238" w:rsidRDefault="00BA223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8" w:rsidRPr="008C333A" w:rsidRDefault="00BA2238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4C6C" w:rsidRPr="008C333A" w:rsidTr="00F60F0A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49/2011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Janina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Piestrak-Babijczuk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C6C" w:rsidRDefault="002E4C6C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związku z licznymi skargami matek, które korzystają z dziećmi z placów zabaw</w:t>
            </w:r>
            <w:r w:rsidR="00F244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 na niektórych placach zabaw są liczne zanieczyszczenia, dużo różnych odpadów i śmieci. Proszę Pana Prezydenta, by służby komunalne dokonały przeglądu i usunęły zagrażające dzieciom usterki i by place zabaw przywrócić do należytego stanu porządkowo-sanitarnego.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Pr="008C333A" w:rsidRDefault="002E4C6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4C6C" w:rsidRPr="008C333A" w:rsidTr="007A3BF5">
        <w:trPr>
          <w:cantSplit/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50/2011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Janina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Piestrak-Babijczuk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C6C" w:rsidRDefault="002E4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Default="002E4C6C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C6C" w:rsidRDefault="002E4C6C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Zwracam się z prośbą do Pana Prezydenta, by na drogach miejskich gdzie istnieją </w:t>
            </w:r>
            <w:r w:rsidR="007A3B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obumarłe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suche</w:t>
            </w:r>
            <w:r w:rsidR="007A3B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drzewa szpecące widok miasta, dokonano wycinki tych szpecących drzew (nie ozdobnych).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C6C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6C" w:rsidRPr="008C333A" w:rsidRDefault="002E4C6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3BF5" w:rsidRPr="008C333A" w:rsidTr="007A3BF5">
        <w:trPr>
          <w:cantSplit/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51/2011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Zdzisław Abramowicz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BF5" w:rsidRDefault="007A3BF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 będzie wyglądało wykorzystanie „ORKI” przez dzieci, młodzież szkolną do doskonalenia umiejętności pływania.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Pr="008C333A" w:rsidRDefault="007A3BF5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3BF5" w:rsidRPr="008C333A" w:rsidTr="007A3BF5">
        <w:trPr>
          <w:cantSplit/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52/2011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BF5" w:rsidRDefault="007A3BF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dniu 27 kwietnia 2011 roku zwróciłem się w sprawie poprawy warunków technicznych w „Bolesławieckim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Parku”.</w:t>
            </w:r>
          </w:p>
          <w:p w:rsidR="007A3BF5" w:rsidRDefault="007A3BF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7A3BF5" w:rsidRDefault="007A3BF5" w:rsidP="007A3B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stan techniczny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parku uległ poprawie?</w:t>
            </w:r>
          </w:p>
          <w:p w:rsidR="007A3BF5" w:rsidRPr="007A3BF5" w:rsidRDefault="007A3BF5" w:rsidP="007A3B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nie, to kiedy zostanie on poprawiony?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DD7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A3BF5" w:rsidRDefault="007A3BF5" w:rsidP="00DD7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F5" w:rsidRPr="008C333A" w:rsidRDefault="007A3BF5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D7645" w:rsidRPr="008C333A" w:rsidTr="007A3BF5">
        <w:trPr>
          <w:cantSplit/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53/2011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D7645" w:rsidRDefault="00DD7645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D7645" w:rsidRDefault="00DD7645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okresie od 13 do 15 sierpnia 2011 roku mieszkańcy ulicy Staszica, Małachowskiego, Śluzowej i inni zostali pozbawieni ciepłej wody?</w:t>
            </w:r>
          </w:p>
          <w:p w:rsidR="00192C6C" w:rsidRDefault="00192C6C" w:rsidP="00D57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DD7645" w:rsidRDefault="00DD7645" w:rsidP="00DD7645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Dlaczego w okresie długiego weekendu nie było ciepłej wody?</w:t>
            </w:r>
          </w:p>
          <w:p w:rsidR="00DD7645" w:rsidRDefault="00DD7645" w:rsidP="00DD7645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było to spowodowane awarią?</w:t>
            </w:r>
          </w:p>
          <w:p w:rsidR="00DD7645" w:rsidRPr="00DD7645" w:rsidRDefault="00DD7645" w:rsidP="00DD7645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nie, to dlaczego odcięto ciepłą wodę w okresie weekendu, a nie w dni robocze?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D7645" w:rsidRDefault="00DD7645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Default="00DD7645" w:rsidP="00DD7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D7645" w:rsidRDefault="00DD7645" w:rsidP="00DD7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5" w:rsidRPr="008C333A" w:rsidRDefault="00DD7645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92C6C" w:rsidRPr="008C333A" w:rsidTr="007A3BF5">
        <w:trPr>
          <w:cantSplit/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54/2011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92C6C" w:rsidRDefault="00192C6C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19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92C6C" w:rsidRDefault="00192C6C" w:rsidP="0019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dniu 11 sierpnia 2011 roku zgłosił się do mnie jeden z mieszkańców Bo</w:t>
            </w:r>
            <w:r w:rsidR="00F244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lesławca pobierający zagraniczną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emeryturę. Wyjaśnił mi, że jest schorowany i ma problem z wielokrotnym udaniem się do urzędu. Następnie opowiedział mi o co chodzi, tj. uzyskanie decyzji od urzędnika poświadczając</w:t>
            </w:r>
            <w:r w:rsidR="00F244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ą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 jego życiu (które musi zostać przesłane do zagranicznego biura emerytalnego) trwa zbyt długo. Ten Pan musiał dwa razy przychodzić by załatwić sprawę. Z dokumentu, który mi przedstawił wynika, iż wystarczy tylko jedna pieczęć.</w:t>
            </w:r>
          </w:p>
          <w:p w:rsidR="00192C6C" w:rsidRDefault="00192C6C" w:rsidP="0019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192C6C" w:rsidRDefault="00192C6C" w:rsidP="00192C6C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czego to wynika?</w:t>
            </w:r>
          </w:p>
          <w:p w:rsidR="00192C6C" w:rsidRDefault="00192C6C" w:rsidP="00192C6C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Ile osób w urzędzie upoważnionych jest do wydawania takiego dokumentu?</w:t>
            </w:r>
          </w:p>
          <w:p w:rsidR="00192C6C" w:rsidRPr="00192C6C" w:rsidRDefault="00192C6C" w:rsidP="00192C6C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wynika to z braku upoważnienia dla innych urzędników do wydawania przedmiotowej decyzji?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92C6C" w:rsidRDefault="00192C6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Default="00192C6C" w:rsidP="00DD7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92C6C" w:rsidRDefault="00192C6C" w:rsidP="00DD7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31.08.2011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C" w:rsidRPr="008C333A" w:rsidRDefault="00192C6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47BEF" w:rsidRDefault="00247BEF" w:rsidP="00247BEF"/>
    <w:p w:rsidR="00253859" w:rsidRDefault="00253859"/>
    <w:sectPr w:rsidR="00253859" w:rsidSect="00C278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35E71"/>
    <w:multiLevelType w:val="hybridMultilevel"/>
    <w:tmpl w:val="AA7E3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211"/>
    <w:rsid w:val="00192C6C"/>
    <w:rsid w:val="00247BEF"/>
    <w:rsid w:val="00253859"/>
    <w:rsid w:val="002E4C6C"/>
    <w:rsid w:val="007A3BF5"/>
    <w:rsid w:val="007C1162"/>
    <w:rsid w:val="009179EA"/>
    <w:rsid w:val="009C36A1"/>
    <w:rsid w:val="00BA2238"/>
    <w:rsid w:val="00D06211"/>
    <w:rsid w:val="00D57802"/>
    <w:rsid w:val="00DD7645"/>
    <w:rsid w:val="00F2449C"/>
    <w:rsid w:val="00F6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Zadora</dc:creator>
  <cp:keywords/>
  <dc:description/>
  <cp:lastModifiedBy>Małgorzata Zadora</cp:lastModifiedBy>
  <cp:revision>4</cp:revision>
  <dcterms:created xsi:type="dcterms:W3CDTF">2011-09-01T06:49:00Z</dcterms:created>
  <dcterms:modified xsi:type="dcterms:W3CDTF">2011-09-12T11:19:00Z</dcterms:modified>
</cp:coreProperties>
</file>