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8405E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</w:t>
      </w:r>
      <w:r w:rsidR="002E06FB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/2011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2E06F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Rozwoju Gospodarczego i Finansów, Komisji Oświaty, Kultury i Sportu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oraz </w:t>
      </w:r>
      <w:r w:rsidRPr="002E06F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Komisji 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Rady Miasta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Bolesławiec, odbytego w dniu 21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grudnia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2011 r.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Przewodniczącego Rady Miasta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CC12B7">
        <w:rPr>
          <w:rFonts w:ascii="Times New Roman" w:eastAsia="Times New Roman" w:hAnsi="Times New Roman" w:cs="Times New Roman"/>
          <w:sz w:val="24"/>
          <w:szCs w:val="24"/>
          <w:lang w:eastAsia="pl-PL"/>
        </w:rPr>
        <w:t>.2011</w:t>
      </w:r>
    </w:p>
    <w:p w:rsidR="00F82ACE" w:rsidRPr="00CC12B7" w:rsidRDefault="00F82ACE" w:rsidP="00F82AC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1.0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F82ACE" w:rsidRPr="00CC12B7" w:rsidRDefault="00F82ACE" w:rsidP="00F82AC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11.10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F82ACE" w:rsidRPr="00CC12B7" w:rsidRDefault="00F82ACE" w:rsidP="00F82AC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Zdrowia, Rodziny i Spraw Społecznych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6. Zdzisław Abramowicz</w:t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F82ACE" w:rsidRPr="005C18C5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Stanisław </w:t>
      </w:r>
      <w:proofErr w:type="spellStart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C18C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F82ACE" w:rsidRPr="00CC12B7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Obecni członkowie Komisji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Infrastruktury, Gospodarki Przestrzennej i Budownictwa </w:t>
      </w:r>
      <w:r w:rsidRPr="00CC12B7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3. Adam Biesiadecki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Andrzej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Janina </w:t>
      </w:r>
      <w:proofErr w:type="spellStart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82ACE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>Stanisław Wiącek</w:t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C12B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Default="00CD5AD6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Rozwoju Gospodarczego i Finansów według listy obecności: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Arkadiusz Krzemiński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70A32" w:rsidRDefault="00670A32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Nieobecny członek Komisji </w:t>
      </w:r>
      <w:r w:rsidR="0085220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Rozwoju Gospodarczego i Finansów </w:t>
      </w:r>
      <w:r w:rsidRPr="008328B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według listy obecności:</w:t>
      </w:r>
    </w:p>
    <w:p w:rsidR="008328BC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8328B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5AD6" w:rsidRPr="00CD5AD6" w:rsidRDefault="00CD5AD6" w:rsidP="00CD5AD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5AD6"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D5AD6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D5AD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328BC" w:rsidRPr="00CC12B7" w:rsidRDefault="008328BC" w:rsidP="008328B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328BC" w:rsidRPr="00CD5AD6" w:rsidRDefault="008328BC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5AD6" w:rsidRPr="00CD5AD6" w:rsidRDefault="00CD5AD6" w:rsidP="00CD5AD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</w:t>
      </w:r>
      <w:r w:rsidR="00554D4C">
        <w:rPr>
          <w:rFonts w:ascii="Times New Roman" w:eastAsia="Times New Roman" w:hAnsi="Times New Roman" w:cs="Times New Roman"/>
          <w:sz w:val="28"/>
          <w:szCs w:val="24"/>
          <w:lang w:eastAsia="pl-PL"/>
        </w:rPr>
        <w:t>Rady Miasta Józef Pokładek</w:t>
      </w:r>
      <w:r w:rsidRPr="00CC12B7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</w:p>
    <w:p w:rsidR="00F82ACE" w:rsidRPr="00CC12B7" w:rsidRDefault="00F82ACE" w:rsidP="00F82AC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480BA3" w:rsidRDefault="00F82ACE" w:rsidP="00F82A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82ACE" w:rsidRPr="00F32940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F82ACE" w:rsidRDefault="00F82ACE" w:rsidP="00F82AC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329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Zaopiniowanie projektu </w:t>
      </w:r>
      <w:r w:rsidR="00732C4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 w sprawie sprzeciwu wobec planów resortu sprawiedliwości.</w:t>
      </w:r>
    </w:p>
    <w:p w:rsidR="00732C43" w:rsidRPr="00F32940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12B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Przebieg posiedzenia:</w:t>
      </w:r>
    </w:p>
    <w:p w:rsidR="00F82ACE" w:rsidRPr="00CC12B7" w:rsidRDefault="00F82ACE" w:rsidP="00F82A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Ad 2. Zaopiniowanie projektu uchwały w sprawie sprzeciwu wobec planów resortu sprawiedliwości.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32C43" w:rsidRDefault="00732C43" w:rsidP="0085220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przed XVII sesją Rady Miasta.</w:t>
      </w:r>
    </w:p>
    <w:p w:rsidR="00732C43" w:rsidRDefault="00732C43" w:rsidP="00732C43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32C43" w:rsidRPr="00732C43" w:rsidRDefault="00732C43" w:rsidP="00732C43">
      <w:pPr>
        <w:spacing w:after="0" w:line="240" w:lineRule="auto"/>
        <w:ind w:left="709" w:hanging="709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732C4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732C43" w:rsidRPr="00732C43" w:rsidRDefault="00732C43" w:rsidP="00732C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6667" w:rsidRDefault="00C96667" w:rsidP="00554D4C">
      <w:pPr>
        <w:spacing w:after="0" w:line="240" w:lineRule="auto"/>
        <w:rPr>
          <w:b/>
          <w:u w:val="single"/>
        </w:rPr>
      </w:pPr>
    </w:p>
    <w:p w:rsidR="004C65F1" w:rsidRDefault="0085220C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220C">
        <w:rPr>
          <w:rFonts w:ascii="Times New Roman" w:hAnsi="Times New Roman" w:cs="Times New Roman"/>
          <w:sz w:val="28"/>
          <w:szCs w:val="28"/>
        </w:rPr>
        <w:t>Komisje odstąpiły od referowania i dyskusji nad przedmiotowym projektem uchwały.</w:t>
      </w:r>
    </w:p>
    <w:p w:rsidR="009C71F4" w:rsidRDefault="009C71F4" w:rsidP="00554D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85220C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>Komisje zaopiniowały przedmiotowy proje</w:t>
      </w:r>
      <w:r w:rsidR="004C65F1" w:rsidRPr="004C65F1">
        <w:rPr>
          <w:rFonts w:ascii="Times New Roman" w:hAnsi="Times New Roman" w:cs="Times New Roman"/>
          <w:b/>
          <w:sz w:val="28"/>
          <w:szCs w:val="28"/>
        </w:rPr>
        <w:t>kt uchwały następująco: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(6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P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OKiS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 jednogłośnie (7 głosami „za”);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C65F1">
        <w:rPr>
          <w:rFonts w:ascii="Times New Roman" w:hAnsi="Times New Roman" w:cs="Times New Roman"/>
          <w:b/>
          <w:sz w:val="28"/>
          <w:szCs w:val="28"/>
        </w:rPr>
        <w:t xml:space="preserve">- Komisja </w:t>
      </w:r>
      <w:proofErr w:type="spellStart"/>
      <w:r w:rsidRPr="004C65F1">
        <w:rPr>
          <w:rFonts w:ascii="Times New Roman" w:hAnsi="Times New Roman" w:cs="Times New Roman"/>
          <w:b/>
          <w:sz w:val="28"/>
          <w:szCs w:val="28"/>
        </w:rPr>
        <w:t>ZRiSS</w:t>
      </w:r>
      <w:proofErr w:type="spellEnd"/>
      <w:r w:rsidRPr="004C65F1">
        <w:rPr>
          <w:rFonts w:ascii="Times New Roman" w:hAnsi="Times New Roman" w:cs="Times New Roman"/>
          <w:b/>
          <w:sz w:val="28"/>
          <w:szCs w:val="28"/>
        </w:rPr>
        <w:t xml:space="preserve"> pozytywnie, jednogłośnie (7 głosami „za”).</w:t>
      </w:r>
    </w:p>
    <w:p w:rsidR="004C65F1" w:rsidRDefault="004C65F1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6B87" w:rsidRDefault="00C26B87" w:rsidP="00C26B8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65F1" w:rsidRDefault="004C65F1" w:rsidP="004C65F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4C65F1" w:rsidRDefault="004C65F1" w:rsidP="0085220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</w:p>
    <w:p w:rsidR="004E5B5F" w:rsidRPr="004E5B5F" w:rsidRDefault="004C65F1" w:rsidP="004E5B5F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Protokołowała:</w:t>
      </w:r>
      <w:r w:rsidR="004E5B5F"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Przewodnicząca Komisji</w:t>
      </w:r>
    </w:p>
    <w:p w:rsidR="004E5B5F" w:rsidRPr="004E5B5F" w:rsidRDefault="004E5B5F" w:rsidP="004E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Zdrowia, Rodziny i Spraw Społecznych</w:t>
      </w:r>
    </w:p>
    <w:p w:rsidR="004E5B5F" w:rsidRDefault="004E5B5F" w:rsidP="004E5B5F"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Paraniak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-Cichy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</w:t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(-) Renata </w:t>
      </w:r>
      <w:proofErr w:type="spellStart"/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>Fredyk</w:t>
      </w:r>
      <w:proofErr w:type="spellEnd"/>
    </w:p>
    <w:p w:rsidR="004E5B5F" w:rsidRPr="004E5B5F" w:rsidRDefault="004E5B5F" w:rsidP="004E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4E5B5F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</w:t>
      </w:r>
    </w:p>
    <w:p w:rsidR="004E5B5F" w:rsidRPr="004E5B5F" w:rsidRDefault="004E5B5F" w:rsidP="004E5B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C65F1" w:rsidRDefault="004C65F1" w:rsidP="004C65F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5220C" w:rsidRPr="004C65F1" w:rsidRDefault="004C65F1" w:rsidP="004C65F1">
      <w:pPr>
        <w:jc w:val="both"/>
        <w:rPr>
          <w:rFonts w:ascii="Times New Roman" w:hAnsi="Times New Roman" w:cs="Times New Roman"/>
          <w:sz w:val="20"/>
          <w:szCs w:val="20"/>
        </w:rPr>
      </w:pPr>
      <w:r w:rsidRPr="004C65F1">
        <w:rPr>
          <w:rFonts w:ascii="Times New Roman" w:hAnsi="Times New Roman" w:cs="Times New Roman"/>
          <w:sz w:val="20"/>
          <w:szCs w:val="20"/>
        </w:rPr>
        <w:t>IPC/BS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</w:t>
      </w:r>
      <w:bookmarkEnd w:id="0"/>
    </w:p>
    <w:sectPr w:rsidR="0085220C" w:rsidRPr="004C65F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313B" w:rsidRDefault="0067313B" w:rsidP="00732C43">
      <w:pPr>
        <w:spacing w:after="0" w:line="240" w:lineRule="auto"/>
      </w:pPr>
      <w:r>
        <w:separator/>
      </w:r>
    </w:p>
  </w:endnote>
  <w:endnote w:type="continuationSeparator" w:id="0">
    <w:p w:rsidR="0067313B" w:rsidRDefault="0067313B" w:rsidP="00732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51861581"/>
      <w:docPartObj>
        <w:docPartGallery w:val="Page Numbers (Bottom of Page)"/>
        <w:docPartUnique/>
      </w:docPartObj>
    </w:sdtPr>
    <w:sdtEndPr/>
    <w:sdtContent>
      <w:p w:rsidR="00732C43" w:rsidRDefault="00732C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E61">
          <w:rPr>
            <w:noProof/>
          </w:rPr>
          <w:t>3</w:t>
        </w:r>
        <w:r>
          <w:fldChar w:fldCharType="end"/>
        </w:r>
      </w:p>
    </w:sdtContent>
  </w:sdt>
  <w:p w:rsidR="00732C43" w:rsidRDefault="00732C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313B" w:rsidRDefault="0067313B" w:rsidP="00732C43">
      <w:pPr>
        <w:spacing w:after="0" w:line="240" w:lineRule="auto"/>
      </w:pPr>
      <w:r>
        <w:separator/>
      </w:r>
    </w:p>
  </w:footnote>
  <w:footnote w:type="continuationSeparator" w:id="0">
    <w:p w:rsidR="0067313B" w:rsidRDefault="0067313B" w:rsidP="00732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C0C58"/>
    <w:multiLevelType w:val="multilevel"/>
    <w:tmpl w:val="1D9688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432"/>
    <w:rsid w:val="00047D97"/>
    <w:rsid w:val="0011591D"/>
    <w:rsid w:val="002E06FB"/>
    <w:rsid w:val="004C65F1"/>
    <w:rsid w:val="004E5B5F"/>
    <w:rsid w:val="00554D4C"/>
    <w:rsid w:val="00670A32"/>
    <w:rsid w:val="0067313B"/>
    <w:rsid w:val="006C4E61"/>
    <w:rsid w:val="00732C43"/>
    <w:rsid w:val="008328BC"/>
    <w:rsid w:val="0085220C"/>
    <w:rsid w:val="00975D77"/>
    <w:rsid w:val="009C71F4"/>
    <w:rsid w:val="00A858F3"/>
    <w:rsid w:val="00C26B87"/>
    <w:rsid w:val="00C96667"/>
    <w:rsid w:val="00CD5AD6"/>
    <w:rsid w:val="00E8405E"/>
    <w:rsid w:val="00F17432"/>
    <w:rsid w:val="00F8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82ACE"/>
    <w:pPr>
      <w:ind w:left="720"/>
      <w:contextualSpacing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32C43"/>
  </w:style>
  <w:style w:type="paragraph" w:styleId="Stopka">
    <w:name w:val="footer"/>
    <w:basedOn w:val="Normalny"/>
    <w:link w:val="StopkaZnak"/>
    <w:uiPriority w:val="99"/>
    <w:unhideWhenUsed/>
    <w:rsid w:val="00732C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32C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514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</cp:revision>
  <cp:lastPrinted>2012-01-24T09:21:00Z</cp:lastPrinted>
  <dcterms:created xsi:type="dcterms:W3CDTF">2011-12-28T13:27:00Z</dcterms:created>
  <dcterms:modified xsi:type="dcterms:W3CDTF">2012-02-02T09:19:00Z</dcterms:modified>
</cp:coreProperties>
</file>