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C39" w:rsidRPr="00FC6D83" w:rsidRDefault="00080C39" w:rsidP="00080C3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Infrastruktury, Gospodarki Przestrzennej i Budownictwa Rady Miasta Bolesławiec, odbytego w dniu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23 marca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Jarosława Kowalskiego - Przewodniczącego Komisji Infrastruktury, Gospodarki Przestrzennej i Budownictwa.  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80C39" w:rsidRPr="00FC6D83" w:rsidRDefault="00080C39" w:rsidP="00080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OR-II.0012.3.22.4</w:t>
      </w:r>
      <w:r w:rsidRPr="00FC6D83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80C39" w:rsidRPr="00FC6D83" w:rsidRDefault="00080C39" w:rsidP="00080C3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080C39" w:rsidRPr="00FC6D83" w:rsidRDefault="00080C39" w:rsidP="00080C3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zakończono o godz. 13.45</w:t>
      </w:r>
    </w:p>
    <w:p w:rsidR="00080C39" w:rsidRDefault="00080C39" w:rsidP="00080C3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80C39" w:rsidRPr="00A31146" w:rsidRDefault="00080C39" w:rsidP="00080C3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80C39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80C39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80C39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ek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Infrastruktury, Gospodarki Przestrzennej i Budownictwa według listy obecności:</w:t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0C39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320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80C39" w:rsidRPr="00FC6D83" w:rsidRDefault="00080C39" w:rsidP="00080C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0C39" w:rsidRDefault="00080C39" w:rsidP="00080C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1794" w:rsidRDefault="00BB1794" w:rsidP="00080C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1794" w:rsidRDefault="00BB1794" w:rsidP="00080C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1794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B1794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B1794" w:rsidRPr="00F75946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1794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Piotr Żak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Architekt Miasta</w:t>
      </w:r>
    </w:p>
    <w:p w:rsidR="00BB1794" w:rsidRDefault="00BB1794" w:rsidP="00BB179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BB1794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BB1794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F75946" w:rsidRPr="00BB1794" w:rsidRDefault="00BB1794" w:rsidP="00BB17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Komunalnego</w:t>
      </w:r>
    </w:p>
    <w:p w:rsidR="00F75946" w:rsidRDefault="00BB1794" w:rsidP="00F759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F75946">
        <w:rPr>
          <w:rFonts w:ascii="Times New Roman" w:eastAsia="Times New Roman" w:hAnsi="Times New Roman" w:cs="Times New Roman"/>
          <w:sz w:val="28"/>
          <w:szCs w:val="24"/>
          <w:lang w:eastAsia="pl-PL"/>
        </w:rPr>
        <w:t>. Adrian Kaczmarek</w:t>
      </w:r>
      <w:r w:rsidR="00F7594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7594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7594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Finansowo-</w:t>
      </w:r>
    </w:p>
    <w:p w:rsidR="00F75946" w:rsidRDefault="00F75946" w:rsidP="00F759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080C39" w:rsidRDefault="00080C39" w:rsidP="00080C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80C39" w:rsidRPr="00FC6D83" w:rsidRDefault="00080C39" w:rsidP="00080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</w:t>
      </w:r>
      <w:r w:rsidR="00670E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Infrastruktury, Gospodarki Przestrzennej i Budownictwa – radny</w:t>
      </w:r>
      <w:r w:rsidR="00670E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080C39" w:rsidRPr="00FC6D83" w:rsidRDefault="00080C39" w:rsidP="00080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80C39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80C39" w:rsidRPr="00FC6D83" w:rsidRDefault="00080C39" w:rsidP="00080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69E4" w:rsidRDefault="00080C39" w:rsidP="00670E2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  <w:r w:rsidR="00BB179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2869E4" w:rsidRDefault="002869E4" w:rsidP="002869E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2869E4" w:rsidRDefault="002869E4" w:rsidP="002869E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2. Informacja na temat dróg w Gminie Miejskie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 Bolesławiec oraz informacja o 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planowanych remontach drogowych w 2012 r.</w:t>
      </w:r>
    </w:p>
    <w:p w:rsidR="002869E4" w:rsidRPr="00813572" w:rsidRDefault="002869E4" w:rsidP="002869E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2869E4" w:rsidRPr="002869E4" w:rsidRDefault="002869E4" w:rsidP="002869E4">
      <w:pPr>
        <w:pStyle w:val="Akapitzlist"/>
        <w:numPr>
          <w:ilvl w:val="1"/>
          <w:numId w:val="2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uchwalenia miejscowego planu zagospodarowania przestrzennego terenu zlokalizowa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nego przy ulicy T. Kościuszki w 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Bolesławcu,</w:t>
      </w:r>
    </w:p>
    <w:p w:rsidR="002869E4" w:rsidRPr="002869E4" w:rsidRDefault="002869E4" w:rsidP="002869E4">
      <w:pPr>
        <w:pStyle w:val="Akapitzlist"/>
        <w:numPr>
          <w:ilvl w:val="1"/>
          <w:numId w:val="2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wyrażenia zgody na udzielenie bonifikaty od opłat rocznych, wynikających z oddania w trwały zarząd na rzecz Domu Pomocy Społecznej 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 nieruchomości położonej w Bolesławcu przy ul. Piastów,</w:t>
      </w:r>
    </w:p>
    <w:p w:rsidR="002869E4" w:rsidRPr="002869E4" w:rsidRDefault="002869E4" w:rsidP="002869E4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zmiany uchwały Nr IV/13/10 Rady Miasta Bolesławiec z dnia 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29 grudnia 2010 r. w sprawie wyznaczenia dodatkowych przedstawicieli do Zgromadzenia Związku Międzygminnego „Bóbr”,</w:t>
      </w:r>
    </w:p>
    <w:p w:rsidR="002869E4" w:rsidRPr="002869E4" w:rsidRDefault="002869E4" w:rsidP="002869E4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2869E4" w:rsidRPr="002869E4" w:rsidRDefault="002869E4" w:rsidP="002869E4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uznania za grupowy pomnik przyrody alei lip zlokalizowanej na obrzeżach lasu komunalnego przy ul. Piastów w Bolesławcu,</w:t>
      </w:r>
    </w:p>
    <w:p w:rsidR="002869E4" w:rsidRPr="002869E4" w:rsidRDefault="002869E4" w:rsidP="002869E4">
      <w:pPr>
        <w:numPr>
          <w:ilvl w:val="1"/>
          <w:numId w:val="2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Wieloletniej Prognozy Finansowej Gminy Miejskiej Bolesławiec na lata 2012-2021,</w:t>
      </w:r>
    </w:p>
    <w:p w:rsidR="002869E4" w:rsidRPr="002869E4" w:rsidRDefault="002869E4" w:rsidP="002869E4">
      <w:pPr>
        <w:numPr>
          <w:ilvl w:val="1"/>
          <w:numId w:val="2"/>
        </w:numPr>
        <w:spacing w:after="0" w:line="240" w:lineRule="auto"/>
        <w:ind w:left="480" w:right="-108"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2012 r.</w:t>
      </w:r>
    </w:p>
    <w:p w:rsidR="002869E4" w:rsidRPr="002869E4" w:rsidRDefault="002869E4" w:rsidP="0028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2869E4" w:rsidRPr="00AF0690" w:rsidRDefault="002869E4" w:rsidP="00AF06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0690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 poprzedniego posiedzenia Komisji.</w:t>
      </w:r>
    </w:p>
    <w:p w:rsidR="00AF0690" w:rsidRDefault="00AF0690" w:rsidP="00AF0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C45" w:rsidRDefault="00AF0690" w:rsidP="007E48B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</w:t>
      </w:r>
      <w:r w:rsidR="0061179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 zmianę porządku posiedzenia polegającą na</w:t>
      </w:r>
      <w:r w:rsidR="00557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tym, by  „Informację na temat dróg w </w:t>
      </w:r>
      <w:r w:rsidR="00557C45"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 Miejskie</w:t>
      </w:r>
      <w:r w:rsidR="00557C45">
        <w:rPr>
          <w:rFonts w:ascii="Times New Roman" w:eastAsia="Times New Roman" w:hAnsi="Times New Roman" w:cs="Times New Roman"/>
          <w:sz w:val="28"/>
          <w:szCs w:val="28"/>
          <w:lang w:eastAsia="pl-PL"/>
        </w:rPr>
        <w:t>j Bolesławiec oraz informację o </w:t>
      </w:r>
      <w:r w:rsidR="00557C45"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planowanych remontach drogowych w 2012 r.</w:t>
      </w:r>
      <w:r w:rsidR="00557C45">
        <w:rPr>
          <w:rFonts w:ascii="Times New Roman" w:eastAsia="Times New Roman" w:hAnsi="Times New Roman" w:cs="Times New Roman"/>
          <w:sz w:val="28"/>
          <w:szCs w:val="28"/>
          <w:lang w:eastAsia="pl-PL"/>
        </w:rPr>
        <w:t>” omówić po projektach uchwał, jako pkt 3. Ponadto zmianie ulega również kolejność omawiania projektów uchwał, która będzie następująca:</w:t>
      </w:r>
      <w:r w:rsidR="00557C45" w:rsidRPr="00557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7C45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57C45"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. Zaopiniowanie projektów uchwał Rady Miasta:</w:t>
      </w:r>
    </w:p>
    <w:p w:rsidR="00557C45" w:rsidRPr="007E44CD" w:rsidRDefault="00557C45" w:rsidP="00557C45">
      <w:pPr>
        <w:pStyle w:val="Akapitzlist"/>
        <w:numPr>
          <w:ilvl w:val="1"/>
          <w:numId w:val="3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4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zmiany uchwały Nr IV/13/10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 Miasta Bolesławiec z dnia </w:t>
      </w:r>
      <w:r w:rsidRPr="007E44CD">
        <w:rPr>
          <w:rFonts w:ascii="Times New Roman" w:eastAsia="Times New Roman" w:hAnsi="Times New Roman" w:cs="Times New Roman"/>
          <w:sz w:val="28"/>
          <w:szCs w:val="28"/>
          <w:lang w:eastAsia="pl-PL"/>
        </w:rPr>
        <w:t>29 grudnia 2010 r. w sprawie wyznaczenia dodatkowych przedstawicieli do Zgromadzenia Związku Międzygminnego „Bóbr”,</w:t>
      </w:r>
    </w:p>
    <w:p w:rsidR="00557C45" w:rsidRPr="002869E4" w:rsidRDefault="00557C45" w:rsidP="00557C45">
      <w:pPr>
        <w:numPr>
          <w:ilvl w:val="1"/>
          <w:numId w:val="3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sprawie przyjęcia Programu opieki nad zwierzętami bezdomnymi oraz zapobiegania bezdomności zwierząt na terenie Gminy Miejskiej Bolesławiec na 2012 r.,</w:t>
      </w:r>
    </w:p>
    <w:p w:rsidR="00557C45" w:rsidRPr="007E44CD" w:rsidRDefault="00557C45" w:rsidP="00557C45">
      <w:pPr>
        <w:numPr>
          <w:ilvl w:val="1"/>
          <w:numId w:val="3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uznania za grupowy pomnik przyrody alei lip zlokalizowanej na obrzeżach lasu komunalnego przy ul. Piastów w Bolesławcu,</w:t>
      </w:r>
    </w:p>
    <w:p w:rsidR="00557C45" w:rsidRPr="002869E4" w:rsidRDefault="00557C45" w:rsidP="00557C45">
      <w:pPr>
        <w:pStyle w:val="Akapitzlist"/>
        <w:numPr>
          <w:ilvl w:val="1"/>
          <w:numId w:val="3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uchwalenia miejscowego planu zagospodarowania przestrzennego terenu zlokalizowa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nego przy ulicy T. Kościuszki w 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Bolesławcu,</w:t>
      </w:r>
    </w:p>
    <w:p w:rsidR="00557C45" w:rsidRPr="002869E4" w:rsidRDefault="00557C45" w:rsidP="00557C45">
      <w:pPr>
        <w:pStyle w:val="Akapitzlist"/>
        <w:numPr>
          <w:ilvl w:val="1"/>
          <w:numId w:val="3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wyrażenia zgody na udzielenie bonifikaty od opłat rocznych, wynikających z oddania w trwały zarząd na rzecz Domu Pomocy Społecznej 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 nieruchomości położonej w Bolesławcu przy ul. Piastów,</w:t>
      </w:r>
    </w:p>
    <w:p w:rsidR="00557C45" w:rsidRPr="002869E4" w:rsidRDefault="00557C45" w:rsidP="00557C45">
      <w:pPr>
        <w:numPr>
          <w:ilvl w:val="1"/>
          <w:numId w:val="3"/>
        </w:num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Wieloletniej Prognozy Finansowej Gminy Miejskiej Bolesławiec na lata 2012-2021,</w:t>
      </w:r>
    </w:p>
    <w:p w:rsidR="00557C45" w:rsidRDefault="00557C45" w:rsidP="00557C45">
      <w:pPr>
        <w:numPr>
          <w:ilvl w:val="1"/>
          <w:numId w:val="3"/>
        </w:numPr>
        <w:spacing w:after="0" w:line="240" w:lineRule="auto"/>
        <w:ind w:left="480" w:right="-108"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1357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2012 r.</w:t>
      </w:r>
    </w:p>
    <w:p w:rsidR="00557C45" w:rsidRDefault="00F30F25" w:rsidP="00557C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Kolejność pozostałych punktów</w:t>
      </w:r>
      <w:r w:rsidR="00557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ulega zmianie.</w:t>
      </w:r>
    </w:p>
    <w:p w:rsidR="00557C45" w:rsidRDefault="00557C45" w:rsidP="00195E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C45" w:rsidRDefault="00557C45" w:rsidP="00195E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E0E" w:rsidRDefault="00195E0E" w:rsidP="00195E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jednogłośnie (5 głosami „za”) przyjęła proponowany porządek posiedzenia wraz z wprowadzonymi zmianami.</w:t>
      </w:r>
    </w:p>
    <w:p w:rsidR="00557C45" w:rsidRDefault="00557C45" w:rsidP="00195E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4CD" w:rsidRPr="00674FAC" w:rsidRDefault="00674FAC" w:rsidP="00674FA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74FA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13.05 na posiedzenie Komisji przysz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edł  radny Mirosław Sakowski. W </w:t>
      </w:r>
      <w:r w:rsidRPr="00674FA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posiedzeniu Komisji bierze udział 6 radnych.</w:t>
      </w:r>
    </w:p>
    <w:p w:rsidR="00195E0E" w:rsidRDefault="00195E0E" w:rsidP="00195E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E0E" w:rsidRPr="00195E0E" w:rsidRDefault="00195E0E" w:rsidP="00195E0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95E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AF0690" w:rsidRPr="00195E0E" w:rsidRDefault="00AF0690" w:rsidP="00195E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E44CD" w:rsidRPr="00A010B8" w:rsidRDefault="00A010B8" w:rsidP="007E44C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7E44CD" w:rsidRDefault="00A010B8" w:rsidP="00A010B8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IV/13/10 </w:t>
      </w:r>
      <w:r w:rsidR="008674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Rady Miasta Bolesławiec z 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dnia 29 grudnia 2010 r. w sprawie wyznaczenia dodatkowych przedstawicieli do Zgromadzenia Związku Międzygminnego „Bóbr”,</w:t>
      </w:r>
    </w:p>
    <w:p w:rsidR="000B263D" w:rsidRDefault="000B263D" w:rsidP="00A010B8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263D" w:rsidRDefault="000B263D" w:rsidP="000B263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 z odpowiednim wyprzedzeniem.</w:t>
      </w:r>
    </w:p>
    <w:p w:rsidR="000B263D" w:rsidRDefault="000B263D" w:rsidP="000B263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263D" w:rsidRDefault="000B263D" w:rsidP="000B263D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0B263D" w:rsidRDefault="000B263D" w:rsidP="000B263D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B263D" w:rsidRPr="000B263D" w:rsidRDefault="000B263D" w:rsidP="000B263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263D" w:rsidRDefault="000B263D" w:rsidP="000B26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4FAC" w:rsidRDefault="000B263D" w:rsidP="004254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„za”) zaopiniowała przedmiotowy projekt uchwały.</w:t>
      </w:r>
    </w:p>
    <w:p w:rsidR="00337428" w:rsidRPr="00425428" w:rsidRDefault="00337428" w:rsidP="004254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E44CD" w:rsidRDefault="00A010B8" w:rsidP="00A010B8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2.2.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0B263D" w:rsidRDefault="000B263D" w:rsidP="00A010B8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263D" w:rsidRDefault="000B263D" w:rsidP="000B263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 z odpowiednim wyprzedzeniem.</w:t>
      </w:r>
    </w:p>
    <w:p w:rsidR="000B263D" w:rsidRDefault="000B263D" w:rsidP="000B263D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263D" w:rsidRDefault="000B263D" w:rsidP="000B263D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B263D" w:rsidRDefault="000B263D" w:rsidP="000B263D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3017" w:rsidRDefault="003A3017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wystąpił z wnioskiem o niereferowanie projektu uchwały i przejście do dyskusji.</w:t>
      </w:r>
    </w:p>
    <w:p w:rsidR="003A3017" w:rsidRDefault="003A3017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017" w:rsidRDefault="003A3017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3A3017" w:rsidRDefault="003A3017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763" w:rsidRDefault="003A3017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7428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B35B1">
        <w:rPr>
          <w:rFonts w:ascii="Times New Roman" w:eastAsia="Times New Roman" w:hAnsi="Times New Roman" w:cs="Times New Roman"/>
          <w:sz w:val="28"/>
          <w:szCs w:val="28"/>
          <w:lang w:eastAsia="pl-PL"/>
        </w:rPr>
        <w:t>nie będzie głosować za przyjęciem tej uchwały</w:t>
      </w:r>
      <w:r w:rsidR="00CE3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3742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k</w:t>
      </w:r>
      <w:r w:rsidR="00CE3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ontrowersje budzi fakt, że na </w:t>
      </w:r>
      <w:r w:rsidR="003374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bezdomne zwierzęta </w:t>
      </w:r>
      <w:r w:rsidR="00AD57EC">
        <w:rPr>
          <w:rFonts w:ascii="Times New Roman" w:eastAsia="Times New Roman" w:hAnsi="Times New Roman" w:cs="Times New Roman"/>
          <w:sz w:val="28"/>
          <w:szCs w:val="28"/>
          <w:lang w:eastAsia="pl-PL"/>
        </w:rPr>
        <w:t>z budżetu przeznaczane jest</w:t>
      </w:r>
      <w:r w:rsidR="003374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</w:t>
      </w:r>
      <w:r w:rsidR="00CE3B05"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</w:t>
      </w:r>
      <w:r w:rsidR="00AD57EC">
        <w:rPr>
          <w:rFonts w:ascii="Times New Roman" w:eastAsia="Times New Roman" w:hAnsi="Times New Roman" w:cs="Times New Roman"/>
          <w:sz w:val="28"/>
          <w:szCs w:val="28"/>
          <w:lang w:eastAsia="pl-PL"/>
        </w:rPr>
        <w:t>, a na Schronisko dla bezdomnych</w:t>
      </w:r>
      <w:r w:rsidR="00327A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3B05">
        <w:rPr>
          <w:rFonts w:ascii="Times New Roman" w:eastAsia="Times New Roman" w:hAnsi="Times New Roman" w:cs="Times New Roman"/>
          <w:sz w:val="28"/>
          <w:szCs w:val="28"/>
          <w:lang w:eastAsia="pl-PL"/>
        </w:rPr>
        <w:t>120.000 zł.</w:t>
      </w:r>
      <w:r w:rsidR="00AD5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Dodała, że nie ma pieniędzy dla dzieci, zmniejszane są środki</w:t>
      </w:r>
      <w:r w:rsidR="00CE3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stołówki</w:t>
      </w:r>
      <w:r w:rsidR="00AD5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szkolne</w:t>
      </w:r>
      <w:r w:rsidR="00CE3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przedszkola, </w:t>
      </w:r>
      <w:r w:rsidR="00AD57EC">
        <w:rPr>
          <w:rFonts w:ascii="Times New Roman" w:eastAsia="Times New Roman" w:hAnsi="Times New Roman" w:cs="Times New Roman"/>
          <w:sz w:val="28"/>
          <w:szCs w:val="28"/>
          <w:lang w:eastAsia="pl-PL"/>
        </w:rPr>
        <w:t>a na bezdomne zwierzęta przeznaczana jest tak duża kwota.</w:t>
      </w:r>
    </w:p>
    <w:p w:rsidR="00AD57EC" w:rsidRDefault="00AD57EC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763" w:rsidRDefault="00753763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Strzyżewska 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 tego roku obowiązuje </w:t>
      </w:r>
      <w:r w:rsidR="000C53E1">
        <w:rPr>
          <w:rFonts w:ascii="Times New Roman" w:eastAsia="Times New Roman" w:hAnsi="Times New Roman" w:cs="Times New Roman"/>
          <w:sz w:val="28"/>
          <w:szCs w:val="28"/>
          <w:lang w:eastAsia="pl-PL"/>
        </w:rPr>
        <w:t>ustawa -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</w:t>
      </w:r>
      <w:r w:rsidR="000D7C55">
        <w:rPr>
          <w:rFonts w:ascii="Times New Roman" w:eastAsia="Times New Roman" w:hAnsi="Times New Roman" w:cs="Times New Roman"/>
          <w:sz w:val="28"/>
          <w:szCs w:val="28"/>
          <w:lang w:eastAsia="pl-PL"/>
        </w:rPr>
        <w:t>mina musi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podjąć taką uchwałę. Obowiązkiem Gminy jest</w:t>
      </w:r>
      <w:r w:rsidR="000D7C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zarówno przeka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zywać psy do schroniska, </w:t>
      </w:r>
      <w:r w:rsidR="000D7C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opiekować się bezdomnymi kotami, sterylizować je i kastrować, a również je do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>karmiać</w:t>
      </w:r>
      <w:r w:rsidR="000D7C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D7C55" w:rsidRDefault="000D7C55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7C55" w:rsidRDefault="000D7C55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Stanisława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29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przesada w łożeniu na 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bezdomne </w:t>
      </w:r>
      <w:r w:rsidR="005D29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zwierzęta. </w:t>
      </w:r>
    </w:p>
    <w:p w:rsidR="007A300B" w:rsidRDefault="007A300B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300B" w:rsidRDefault="007A300B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nie zgodził się ze stanowiskiem przedmówcy. Uważa, że pies to stworzenie, które czuje, odczuwa ból. Podkreślił, ż</w:t>
      </w:r>
      <w:r w:rsidR="00925757"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pełni za podjęciem tej uchwały.</w:t>
      </w:r>
    </w:p>
    <w:p w:rsidR="00C432F0" w:rsidRDefault="00C432F0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2F0" w:rsidRDefault="00C432F0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 w:rsidR="008322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na zwierzęta zostanie przeznaczona kwota 150.000 zł, czy też może być </w:t>
      </w:r>
      <w:r w:rsidR="00FE2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80.000 </w:t>
      </w:r>
      <w:r w:rsidR="000C53E1">
        <w:rPr>
          <w:rFonts w:ascii="Times New Roman" w:eastAsia="Times New Roman" w:hAnsi="Times New Roman" w:cs="Times New Roman"/>
          <w:sz w:val="28"/>
          <w:szCs w:val="28"/>
          <w:lang w:eastAsia="pl-PL"/>
        </w:rPr>
        <w:t>zł</w:t>
      </w:r>
      <w:r w:rsidR="008322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 300.000 zł.</w:t>
      </w:r>
    </w:p>
    <w:p w:rsidR="00832222" w:rsidRDefault="00832222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3386" w:rsidRDefault="00832222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w tej chwili w budżecie jest zapisane na opiekę nad bezdomnymi zwierzętami 150.000 zł</w:t>
      </w:r>
      <w:r w:rsidR="00870A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7B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w ubiegłym roku wydano </w:t>
      </w:r>
      <w:r w:rsidR="003104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łącznie na ten cel 137.000 zł. Dodała, że wielkość  wykorzystanych </w:t>
      </w:r>
      <w:r w:rsidR="0031045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środków z</w:t>
      </w:r>
      <w:r w:rsidR="00870A9F">
        <w:rPr>
          <w:rFonts w:ascii="Times New Roman" w:eastAsia="Times New Roman" w:hAnsi="Times New Roman" w:cs="Times New Roman"/>
          <w:sz w:val="28"/>
          <w:szCs w:val="28"/>
          <w:lang w:eastAsia="pl-PL"/>
        </w:rPr>
        <w:t>ależy od tego, ile osób zgłosi się po sterylizację</w:t>
      </w:r>
      <w:r w:rsidR="00510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zwierząt</w:t>
      </w:r>
      <w:r w:rsidR="00870A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ile </w:t>
      </w:r>
      <w:r w:rsidR="00510418">
        <w:rPr>
          <w:rFonts w:ascii="Times New Roman" w:eastAsia="Times New Roman" w:hAnsi="Times New Roman" w:cs="Times New Roman"/>
          <w:sz w:val="28"/>
          <w:szCs w:val="28"/>
          <w:lang w:eastAsia="pl-PL"/>
        </w:rPr>
        <w:t>psów przekazanych zostanie do schroniska oraz ile odłowionych zostanie psów z </w:t>
      </w:r>
      <w:r w:rsidR="00394578">
        <w:rPr>
          <w:rFonts w:ascii="Times New Roman" w:eastAsia="Times New Roman" w:hAnsi="Times New Roman" w:cs="Times New Roman"/>
          <w:sz w:val="28"/>
          <w:szCs w:val="28"/>
          <w:lang w:eastAsia="pl-PL"/>
        </w:rPr>
        <w:t>terenu miasta.</w:t>
      </w:r>
      <w:r w:rsidR="007133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10452" w:rsidRDefault="00310452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3386" w:rsidRDefault="00713386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</w:t>
      </w:r>
      <w:r w:rsidR="00BD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omisji </w:t>
      </w:r>
      <w:proofErr w:type="spellStart"/>
      <w:r w:rsidR="00BD1CC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BD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zakres </w:t>
      </w:r>
      <w:r w:rsidR="00BD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objęty tym projektem nie mówi o</w:t>
      </w:r>
      <w:r w:rsidR="00BD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wielkości wydatkowanych środków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3386" w:rsidRDefault="00713386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3386" w:rsidRDefault="00713386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</w:t>
      </w:r>
      <w:r w:rsidR="001B4ECB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omunalnego Grażyna Strzyżewska odpowiedziała, że w uchwale zapisan</w:t>
      </w:r>
      <w:r w:rsidR="000C53E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1B4ECB">
        <w:rPr>
          <w:rFonts w:ascii="Times New Roman" w:eastAsia="Times New Roman" w:hAnsi="Times New Roman" w:cs="Times New Roman"/>
          <w:sz w:val="28"/>
          <w:szCs w:val="28"/>
          <w:lang w:eastAsia="pl-PL"/>
        </w:rPr>
        <w:t>, iż zadanie to realizowane jest do wysokości środków zapisanych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uchwale budżetowej.</w:t>
      </w:r>
    </w:p>
    <w:p w:rsidR="00562F4A" w:rsidRDefault="00562F4A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2F4A" w:rsidRDefault="00562F4A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nie można nie przyjąć tego projektu uchwały.  </w:t>
      </w:r>
    </w:p>
    <w:p w:rsidR="008634D1" w:rsidRDefault="008634D1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2F4A" w:rsidRDefault="00562F4A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Grażyna Strzyżewska poinformowała, że Rada Gminy ma obowiązek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przyjęcia 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uchwały.</w:t>
      </w:r>
    </w:p>
    <w:p w:rsidR="0002298B" w:rsidRDefault="0002298B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298B" w:rsidRDefault="0002298B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omisji </w:t>
      </w:r>
      <w:proofErr w:type="spellStart"/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co się stanie, jeśli Rada Gminy podczas sesji nie przyjmie tej uchwały.</w:t>
      </w:r>
    </w:p>
    <w:p w:rsidR="008634D1" w:rsidRDefault="008634D1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298B" w:rsidRDefault="0002298B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omunalnego Grażyna Strzyżewska przypomniała, że w 2010 r. 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podjęta uchwała, która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obowiązywać.  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poprzednio nie </w:t>
      </w:r>
      <w:r w:rsidR="008634D1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stalono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będzie przeznaczona na 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tego 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40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w</w:t>
      </w:r>
      <w:r w:rsidR="00440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roku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40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zgodnie z ustawą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40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obowiązek wskazania 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tej </w:t>
      </w:r>
      <w:r w:rsidR="00440603">
        <w:rPr>
          <w:rFonts w:ascii="Times New Roman" w:eastAsia="Times New Roman" w:hAnsi="Times New Roman" w:cs="Times New Roman"/>
          <w:sz w:val="28"/>
          <w:szCs w:val="28"/>
          <w:lang w:eastAsia="pl-PL"/>
        </w:rPr>
        <w:t>kwoty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latego 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projekcie 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zapisano 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</w:t>
      </w:r>
      <w:r w:rsidR="000844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</w:t>
      </w:r>
      <w:r w:rsidR="004141E2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cel</w:t>
      </w:r>
      <w:r w:rsidR="00EE3D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jest to p</w:t>
      </w:r>
      <w:r w:rsidR="00EE3DD1">
        <w:rPr>
          <w:rFonts w:ascii="Times New Roman" w:eastAsia="Times New Roman" w:hAnsi="Times New Roman" w:cs="Times New Roman"/>
          <w:sz w:val="28"/>
          <w:szCs w:val="28"/>
          <w:lang w:eastAsia="pl-PL"/>
        </w:rPr>
        <w:t>orównywalna kwota do</w:t>
      </w:r>
      <w:r w:rsidR="004B2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kwoty, która została wydana na to zadanie w ubiegłym</w:t>
      </w:r>
      <w:r w:rsidR="00EE3D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roku.</w:t>
      </w:r>
    </w:p>
    <w:p w:rsidR="00AD71E4" w:rsidRDefault="004141E2" w:rsidP="003A301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j</w:t>
      </w:r>
      <w:r w:rsidR="00AD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dopiero </w:t>
      </w:r>
      <w:r w:rsidR="00AD71E4">
        <w:rPr>
          <w:rFonts w:ascii="Times New Roman" w:eastAsia="Times New Roman" w:hAnsi="Times New Roman" w:cs="Times New Roman"/>
          <w:sz w:val="28"/>
          <w:szCs w:val="28"/>
          <w:lang w:eastAsia="pl-PL"/>
        </w:rPr>
        <w:t>marzec,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już są przepełnione miejsca  w przechowalni psów w firmie „Zieleń-Plan”</w:t>
      </w:r>
      <w:r w:rsidR="00AD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są przepełnione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="00AD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miejsca u lekarzy weterynarii.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Nadmieniła, że n</w:t>
      </w:r>
      <w:r w:rsidR="00AD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było takiego dnia, w którym do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Komunalnego nie było zgłoszeń </w:t>
      </w:r>
      <w:r w:rsidR="00AD7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przybłąkanych psach. </w:t>
      </w:r>
    </w:p>
    <w:p w:rsidR="000B263D" w:rsidRDefault="000B263D" w:rsidP="002F31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263D" w:rsidRDefault="000B263D" w:rsidP="000B26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A25F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(3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25F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 i  2 głosach „wstrzymujących się”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0B263D" w:rsidRDefault="000B263D" w:rsidP="000B26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B263D" w:rsidRPr="000B263D" w:rsidRDefault="000B263D" w:rsidP="000B26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B263D" w:rsidRPr="00A010B8" w:rsidRDefault="000B263D" w:rsidP="00A010B8">
      <w:pPr>
        <w:spacing w:after="0" w:line="240" w:lineRule="auto"/>
        <w:ind w:left="851" w:right="-108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uznania za grupowy pomnik przyrody alei lip zlokalizowanej na obrzeżach lasu</w:t>
      </w:r>
      <w:r w:rsidR="008674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komunalnego przy ul. Piastów w 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F64953" w:rsidRDefault="00F64953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4953" w:rsidRDefault="00F64953" w:rsidP="00F6495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członkowie Komisji otrzymali  z odpowiednim wyprzedzeniem.</w:t>
      </w:r>
    </w:p>
    <w:p w:rsidR="00F64953" w:rsidRDefault="00F64953" w:rsidP="00F6495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953" w:rsidRDefault="00F64953" w:rsidP="00F64953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A2228" w:rsidRDefault="000A2228" w:rsidP="00F64953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A2228" w:rsidRDefault="000A2228" w:rsidP="000A222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wystąpił z wnioskiem o niereferowanie projektu uchwały i przejście do dyskusji.</w:t>
      </w:r>
    </w:p>
    <w:p w:rsidR="000A2228" w:rsidRDefault="000A2228" w:rsidP="000A222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28" w:rsidRDefault="000A2228" w:rsidP="000A2228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F64953" w:rsidRDefault="00F64953" w:rsidP="00F64953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4953" w:rsidRDefault="00F64953" w:rsidP="00F64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953" w:rsidRDefault="00F64953" w:rsidP="00F6495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</w:t>
      </w:r>
      <w:r w:rsidR="004103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4103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</w:t>
      </w:r>
      <w:r w:rsidR="004103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4103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</w:t>
      </w:r>
    </w:p>
    <w:p w:rsidR="00F64953" w:rsidRDefault="00F64953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4953" w:rsidRDefault="00F64953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4953" w:rsidRPr="00A010B8" w:rsidRDefault="00F64953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7A5C0F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terenu zlokalizowanego przy ulicy T. Kościuszki w Bolesławcu,</w:t>
      </w:r>
    </w:p>
    <w:p w:rsidR="007A5C0F" w:rsidRDefault="007A5C0F" w:rsidP="00A010B8">
      <w:pPr>
        <w:pStyle w:val="Akapitzlist"/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5C0F" w:rsidRDefault="007A5C0F" w:rsidP="007A5C0F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 z odpowiednim wyprzedzeniem.</w:t>
      </w:r>
    </w:p>
    <w:p w:rsidR="007A5C0F" w:rsidRDefault="007A5C0F" w:rsidP="007A5C0F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0F" w:rsidRDefault="007A5C0F" w:rsidP="007A5C0F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5827" w:rsidRDefault="00EB5827" w:rsidP="00EB582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0F" w:rsidRPr="00EB5827" w:rsidRDefault="00EB5827" w:rsidP="00EB582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7A5C0F" w:rsidRDefault="007A5C0F" w:rsidP="007A5C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0F" w:rsidRDefault="007A5C0F" w:rsidP="007A5C0F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531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A5C0F" w:rsidRDefault="007A5C0F" w:rsidP="007A5C0F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5C0F" w:rsidRDefault="007A5C0F" w:rsidP="00A010B8">
      <w:pPr>
        <w:pStyle w:val="Akapitzlist"/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0D1A" w:rsidRPr="00A010B8" w:rsidRDefault="00C70D1A" w:rsidP="00A010B8">
      <w:pPr>
        <w:pStyle w:val="Akapitzlist"/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7A5C0F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2.5.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na udzielenie bonifikaty od opłat rocznych, wynikających z oddania w trwały zarząd na rzecz Domu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Pomocy Społecznej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awcu, nieruchomości położonej w 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 przy ul. Piastów,</w:t>
      </w:r>
    </w:p>
    <w:p w:rsidR="007A5C0F" w:rsidRDefault="007A5C0F" w:rsidP="007A5C0F">
      <w:pPr>
        <w:pStyle w:val="Akapitzlist"/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5C0F" w:rsidRDefault="007A5C0F" w:rsidP="007A5C0F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 z odpowiednim wyprzedzeniem.</w:t>
      </w:r>
    </w:p>
    <w:p w:rsidR="007A5C0F" w:rsidRDefault="007A5C0F" w:rsidP="007A5C0F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0F" w:rsidRDefault="007A5C0F" w:rsidP="007A5C0F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A5C0F" w:rsidRDefault="007A5C0F" w:rsidP="007A5C0F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A5C0F" w:rsidRDefault="007A5C0F" w:rsidP="007A5C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0F" w:rsidRDefault="007A5C0F" w:rsidP="007A5C0F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A5C0F" w:rsidRDefault="007A5C0F" w:rsidP="007A5C0F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0D1A" w:rsidRDefault="00C70D1A" w:rsidP="007A5C0F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5C0F" w:rsidRPr="00A010B8" w:rsidRDefault="007A5C0F" w:rsidP="007A5C0F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86741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2012-2021,</w:t>
      </w:r>
    </w:p>
    <w:p w:rsidR="0081090B" w:rsidRDefault="0081090B" w:rsidP="0086741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90B" w:rsidRDefault="0081090B" w:rsidP="0081090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 z odpowiednim wyprzedzeniem.</w:t>
      </w:r>
    </w:p>
    <w:p w:rsidR="0081090B" w:rsidRDefault="0081090B" w:rsidP="0081090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90B" w:rsidRDefault="0081090B" w:rsidP="0081090B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1090B" w:rsidRDefault="0081090B" w:rsidP="0081090B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1090B" w:rsidRDefault="0081090B" w:rsidP="00810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90B" w:rsidRDefault="0081090B" w:rsidP="0081090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1090B" w:rsidRDefault="0081090B" w:rsidP="0081090B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90B" w:rsidRDefault="0081090B" w:rsidP="0086741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90B" w:rsidRPr="00A010B8" w:rsidRDefault="0081090B" w:rsidP="0086741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 w budżecie miasta na 2012 r.</w:t>
      </w:r>
    </w:p>
    <w:p w:rsidR="0081090B" w:rsidRDefault="0081090B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90B" w:rsidRDefault="0081090B" w:rsidP="0081090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263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 z odpowiednim wyprzedzeniem.</w:t>
      </w:r>
    </w:p>
    <w:p w:rsidR="0081090B" w:rsidRDefault="0081090B" w:rsidP="0081090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90B" w:rsidRDefault="0081090B" w:rsidP="0081090B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0B26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1090B" w:rsidRDefault="0081090B" w:rsidP="0081090B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1090B" w:rsidRDefault="0081090B" w:rsidP="00810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90B" w:rsidRDefault="0081090B" w:rsidP="0081090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1090B" w:rsidRDefault="0081090B" w:rsidP="0081090B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90B" w:rsidRDefault="0081090B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90B" w:rsidRPr="00A010B8" w:rsidRDefault="0081090B" w:rsidP="00A010B8">
      <w:pPr>
        <w:spacing w:after="0" w:line="240" w:lineRule="auto"/>
        <w:ind w:left="709" w:right="-108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86741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Informacja na temat dróg w Gminie Miejskiej Bolesławiec oraz informacja o planowanych remontach drogowych w 2012 r.</w:t>
      </w:r>
    </w:p>
    <w:p w:rsidR="00047A59" w:rsidRPr="00047A59" w:rsidRDefault="00047A59" w:rsidP="00047A59">
      <w:pPr>
        <w:tabs>
          <w:tab w:val="left" w:pos="204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7A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7A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47A59" w:rsidRDefault="00047A59" w:rsidP="00047A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7A5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047A59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047A59" w:rsidRDefault="00047A59" w:rsidP="00047A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7A59" w:rsidRDefault="00047A59" w:rsidP="00047A5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47A5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8)</w:t>
      </w:r>
    </w:p>
    <w:p w:rsidR="00747489" w:rsidRDefault="00747489" w:rsidP="00047A5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7489" w:rsidRDefault="00747489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wystąpił z wnioskiem o niereferowanie informacji.</w:t>
      </w:r>
    </w:p>
    <w:p w:rsidR="00747489" w:rsidRDefault="00747489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747489" w:rsidRDefault="00747489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7489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poinformował, że na ostatnim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>dyżurze radnego przyjął interesantów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przewidywan</w:t>
      </w:r>
      <w:r w:rsidR="000C53E1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inwestycji zaplecza przy ul. Gdańskiej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ulica pierwsza w prawo z ul. Gdańskiej).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poinformował, że jest to ulica, na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gromadzi się woda, nie ma żadnego odpływu ani kanalizacji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związku z czym mieszkańcy prosili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>o utwardzenie tej drogi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07BF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07BF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Naczelniczki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 tym roku nie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zostało zapisane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zadanie obejmujące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budow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drogi.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Nadmieniła jednak,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tymczasowo </w:t>
      </w:r>
      <w:r w:rsidR="00146C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ją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wyrównać i utwardzić tłuczniem.</w:t>
      </w:r>
    </w:p>
    <w:p w:rsidR="00C507BF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07BF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wystąpił z wnioskiem, by w najbliższym czasie utwardzić tę drogę.</w:t>
      </w:r>
    </w:p>
    <w:p w:rsidR="00C507BF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156F" w:rsidRDefault="00C507B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zabrał głos w sprawie ulic: Kamiennej i Bazaltowej.</w:t>
      </w:r>
      <w:r w:rsidR="00CD42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</w:t>
      </w:r>
      <w:r w:rsidR="006F318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42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</w:t>
      </w:r>
      <w:r w:rsidR="00F712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utwardzić te drogi oraz poruszył temat ich oświetlenia.</w:t>
      </w:r>
    </w:p>
    <w:p w:rsidR="00F712C5" w:rsidRDefault="00F712C5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AEE" w:rsidRDefault="00FE156F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Naczelniczki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 tym roku zaplanowane jest rozpoczęc</w:t>
      </w:r>
      <w:r w:rsidR="006F3184">
        <w:rPr>
          <w:rFonts w:ascii="Times New Roman" w:eastAsia="Times New Roman" w:hAnsi="Times New Roman" w:cs="Times New Roman"/>
          <w:sz w:val="28"/>
          <w:szCs w:val="28"/>
          <w:lang w:eastAsia="pl-PL"/>
        </w:rPr>
        <w:t>ie realizacji budowy tych dróg wraz z budową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</w:t>
      </w:r>
      <w:r w:rsidR="006F3184">
        <w:rPr>
          <w:rFonts w:ascii="Times New Roman" w:eastAsia="Times New Roman" w:hAnsi="Times New Roman" w:cs="Times New Roman"/>
          <w:sz w:val="28"/>
          <w:szCs w:val="28"/>
          <w:lang w:eastAsia="pl-PL"/>
        </w:rPr>
        <w:t>wietlenia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. Będzie to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etap realizacji obejmujący dojazd do placu manewrow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 dla komunikacji miejskiej oraz 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>plac manewrow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y wraz z oświetleniem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Naczelniczki poinformowała, że, aby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doprowadzić oświetlenie do placu manewrow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ego dla autobusów MZK trzeba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wybudować oświetlenie od szafki oświetleniowej zlokalizowanej przy stacji </w:t>
      </w:r>
      <w:proofErr w:type="spellStart"/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>trafo</w:t>
      </w:r>
      <w:proofErr w:type="spellEnd"/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poprzez drogę 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>Kamienn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6F36EB">
        <w:rPr>
          <w:rFonts w:ascii="Times New Roman" w:eastAsia="Times New Roman" w:hAnsi="Times New Roman" w:cs="Times New Roman"/>
          <w:sz w:val="28"/>
          <w:szCs w:val="28"/>
          <w:lang w:eastAsia="pl-PL"/>
        </w:rPr>
        <w:t>Bazaltową.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D5679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Nadmieniła również, że w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zdłuż budowanej sieci oświetleniowej  oraz przy zatoczce dla autobusów zamontowane zostaną latarnie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Sprawdzony zostanie stan dróg gruntowych (Kamienna, Bazaltowa, </w:t>
      </w:r>
      <w:proofErr w:type="spellStart"/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) i w miarę potrzeb zostaną one wyrównane i</w:t>
      </w:r>
      <w:r w:rsidR="006D5679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E83F19">
        <w:rPr>
          <w:rFonts w:ascii="Times New Roman" w:eastAsia="Times New Roman" w:hAnsi="Times New Roman" w:cs="Times New Roman"/>
          <w:sz w:val="28"/>
          <w:szCs w:val="28"/>
          <w:lang w:eastAsia="pl-PL"/>
        </w:rPr>
        <w:t>utwardzone tłuczniem.</w:t>
      </w:r>
    </w:p>
    <w:p w:rsidR="00E83F19" w:rsidRDefault="00E83F19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0B2" w:rsidRDefault="00E72FDB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przypomniał, że na ostatniej Komisji złożył wniosek, by Zespół ds. drogowych odbył wizję lokalną na ul. Rajskiej.</w:t>
      </w:r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FA0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dwa tygodnie temu </w:t>
      </w:r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radnym Stanisławem </w:t>
      </w:r>
      <w:proofErr w:type="spellStart"/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tam i stwierdzili, że ta droga wyma</w:t>
      </w:r>
      <w:r w:rsidR="00667E2F">
        <w:rPr>
          <w:rFonts w:ascii="Times New Roman" w:eastAsia="Times New Roman" w:hAnsi="Times New Roman" w:cs="Times New Roman"/>
          <w:sz w:val="28"/>
          <w:szCs w:val="28"/>
          <w:lang w:eastAsia="pl-PL"/>
        </w:rPr>
        <w:t>ga natychmiastowego utwardzenia, ponieważ s</w:t>
      </w:r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>ą miejsca</w:t>
      </w:r>
      <w:r w:rsidR="00667E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gdzie gromadzi się woda. </w:t>
      </w:r>
      <w:r w:rsidR="00667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propozycją Zespołu ds. drogowych należy rozpocząć </w:t>
      </w:r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>utwardz</w:t>
      </w:r>
      <w:r w:rsidR="00667E2F">
        <w:rPr>
          <w:rFonts w:ascii="Times New Roman" w:eastAsia="Times New Roman" w:hAnsi="Times New Roman" w:cs="Times New Roman"/>
          <w:sz w:val="28"/>
          <w:szCs w:val="28"/>
          <w:lang w:eastAsia="pl-PL"/>
        </w:rPr>
        <w:t>anie tej drogi od wjazdu od ul. </w:t>
      </w:r>
      <w:r w:rsidR="001E2173">
        <w:rPr>
          <w:rFonts w:ascii="Times New Roman" w:eastAsia="Times New Roman" w:hAnsi="Times New Roman" w:cs="Times New Roman"/>
          <w:sz w:val="28"/>
          <w:szCs w:val="28"/>
          <w:lang w:eastAsia="pl-PL"/>
        </w:rPr>
        <w:t>Gdańskiej</w:t>
      </w:r>
      <w:r w:rsidR="00FA0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A00B2" w:rsidRDefault="00FA00B2" w:rsidP="007474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Z-ca Naczelniczki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to utwardzenie drogi zostało już wykonane.</w:t>
      </w:r>
    </w:p>
    <w:p w:rsidR="007765EF" w:rsidRDefault="007765EF" w:rsidP="00DB15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1534" w:rsidRDefault="007765EF" w:rsidP="007765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IGPIB Jarosław Kowalski </w:t>
      </w:r>
      <w:r w:rsidR="00EF4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temat </w:t>
      </w:r>
      <w:r w:rsidR="00EA7C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konieczności wyremontowania </w:t>
      </w:r>
      <w:r w:rsidR="00EF4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dróg znajdujących się w centrum miasta, tj. </w:t>
      </w:r>
      <w:r w:rsidR="00EA7C32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r w:rsidR="00EF46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Mickiewicza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Ogrodowa</w:t>
      </w:r>
      <w:r w:rsidR="00F21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A7C32" w:rsidRDefault="00EA7C32" w:rsidP="007765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1534" w:rsidRPr="00DB1534" w:rsidRDefault="00EA7C32" w:rsidP="00EA7C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15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B15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B15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</w:t>
      </w:r>
      <w:r w:rsidR="00C527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zgłosiła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</w:t>
      </w:r>
      <w:r w:rsidR="00C527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527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 wystąpienie do Powiatu w sprawie przyjęcia</w:t>
      </w:r>
      <w:r w:rsidR="00DB1534" w:rsidRPr="00DB15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planach</w:t>
      </w:r>
      <w:r w:rsidR="00C527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naprawy dróg ul. Mickiewicza i ul. Ogrodowej. </w:t>
      </w:r>
    </w:p>
    <w:p w:rsidR="00DB1534" w:rsidRPr="00DB1534" w:rsidRDefault="00DB1534" w:rsidP="007765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47A59" w:rsidRDefault="00047A59" w:rsidP="00047A59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D554F" w:rsidRPr="00047A59" w:rsidRDefault="007D554F" w:rsidP="00047A59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E44CD" w:rsidRDefault="00A010B8" w:rsidP="00A010B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867F3F" w:rsidRDefault="00867F3F" w:rsidP="00A010B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0334" w:rsidRDefault="00CF0334" w:rsidP="00CF03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Komisja </w:t>
      </w:r>
      <w:proofErr w:type="spellStart"/>
      <w:r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rozpatrzyła następujące pisma:</w:t>
      </w:r>
    </w:p>
    <w:p w:rsidR="00CF0334" w:rsidRDefault="00CF0334" w:rsidP="00CF03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CF0334" w:rsidRDefault="00575834" w:rsidP="005758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834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Straży Miejskiej SM.0718.184.2011</w:t>
      </w:r>
      <w:r w:rsidR="00542C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9 lutego 2012 r. w </w:t>
      </w:r>
      <w:r w:rsidRPr="0057583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</w:t>
      </w:r>
      <w:r w:rsidR="00542C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przeprowadzenia</w:t>
      </w:r>
      <w:r w:rsidRPr="00575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2CD2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analizy zdarzeń drogowych przy ul. Bankowej. W ocenie Straży Miejskiej krótkotrwałe zatrzymanie pojazdów w tym miejscu nie utrudnia ruchu pieszych. Natomiast zaparkowanie i pozostawienie pojazdu na chodniku bez pozostawienia 1,5 m. szerokości, samo w sobie stanowi naruszenie przepisów prawa o ruchu drogowym i jest samoistną podstawą do podejmowania interwencji przez funkcjonariuszy Straży Miejskiej. Wobec powyższego</w:t>
      </w:r>
      <w:r w:rsidR="00CB2D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umieszczenie we wskazanym miejscu dodatkowego znaku B-36 jest zbędne.</w:t>
      </w:r>
    </w:p>
    <w:p w:rsidR="00CB2D88" w:rsidRDefault="00CB2D88" w:rsidP="00CB2D88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B2D8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9)</w:t>
      </w:r>
    </w:p>
    <w:p w:rsidR="00CB2D88" w:rsidRPr="00CB2D88" w:rsidRDefault="00CB2D88" w:rsidP="00CB2D88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0334" w:rsidRPr="00DA0F9B" w:rsidRDefault="00CB2D88" w:rsidP="00CB2D88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A0F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DA0F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A0F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 zapoznał Komisję z treścią powyższego pisma.</w:t>
      </w:r>
    </w:p>
    <w:p w:rsidR="00CB2D88" w:rsidRDefault="00CB2D88" w:rsidP="00CB2D88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2D88" w:rsidRDefault="00CB2D88" w:rsidP="00CB2D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Pani Genowefy Romańskiej z dnia 29 lutego 2012 r.</w:t>
      </w:r>
      <w:r w:rsidR="00A407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zmniejszeni</w:t>
      </w:r>
      <w:r w:rsidR="00DA0F9B">
        <w:rPr>
          <w:rFonts w:ascii="Times New Roman" w:eastAsia="Times New Roman" w:hAnsi="Times New Roman" w:cs="Times New Roman"/>
          <w:sz w:val="28"/>
          <w:szCs w:val="28"/>
          <w:lang w:eastAsia="pl-PL"/>
        </w:rPr>
        <w:t>a kosztów za wywóz nieczystości skierowane do MZGK Sp. z o.o. z podaniem do wiadomości Radzie Miasta.</w:t>
      </w:r>
    </w:p>
    <w:p w:rsidR="00DA0F9B" w:rsidRDefault="00DA0F9B" w:rsidP="00DA0F9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07AF" w:rsidRDefault="00A407AF" w:rsidP="00A407AF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407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DA0F9B" w:rsidRDefault="00DA0F9B" w:rsidP="00A407AF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A0F9B" w:rsidRDefault="00DA0F9B" w:rsidP="00DA0F9B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zapoznał Komisję z treścią powyższego pisma. Poinformował również, że Zakład udzielił już odpowiedzi na to pismo, którą skierował także do wiadomości Rady Miasta.</w:t>
      </w:r>
    </w:p>
    <w:p w:rsidR="003E744E" w:rsidRDefault="003E744E" w:rsidP="00DA0F9B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09E" w:rsidRDefault="008E309E" w:rsidP="00DA0F9B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744E" w:rsidRDefault="003E744E" w:rsidP="003E744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Pismo KO.III.7221.98.2011.TS z dnia 28 lutego 2012 r.  dotyczące opinii Wydziału Ruchu Drogowego Komendy Powiatowej Policji w sprawie montażu progów  zwalniających na ulicy Willowej.</w:t>
      </w:r>
    </w:p>
    <w:p w:rsidR="003E744E" w:rsidRDefault="003E744E" w:rsidP="003E7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744E" w:rsidRDefault="003E744E" w:rsidP="003E7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E7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3E744E" w:rsidRDefault="003E744E" w:rsidP="003E7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E744E" w:rsidRDefault="003E744E" w:rsidP="003E74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zapoznał Kom</w:t>
      </w:r>
      <w:r w:rsidR="008E309E">
        <w:rPr>
          <w:rFonts w:ascii="Times New Roman" w:eastAsia="Times New Roman" w:hAnsi="Times New Roman" w:cs="Times New Roman"/>
          <w:sz w:val="28"/>
          <w:szCs w:val="28"/>
          <w:lang w:eastAsia="pl-PL"/>
        </w:rPr>
        <w:t>isję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treścią powyższego pisma, zgodnie z którą Wydział Ruchu Drogowego Komendy Powiatowej Policji nie widzi uzasadnienia montażu progów zwalniających na ulicy Willowej.</w:t>
      </w:r>
    </w:p>
    <w:p w:rsidR="008E309E" w:rsidRDefault="008E309E" w:rsidP="003E74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09E" w:rsidRDefault="008E309E" w:rsidP="008E309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KO-III.7213.31.2012.GB z dnia 7 marca 2012 r. skierowane do Dolnośląskiej Służby Dróg i Kolei we Wrocławiu w sprawie naprawy barierki ogradzającej chodnik od jezdni przy ul. Kościuszki (droga nr 297) – pod tunelem.</w:t>
      </w:r>
    </w:p>
    <w:p w:rsidR="008E309E" w:rsidRPr="008E309E" w:rsidRDefault="008E309E" w:rsidP="008E30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E309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12)</w:t>
      </w:r>
    </w:p>
    <w:p w:rsidR="00DA0F9B" w:rsidRDefault="00DA0F9B" w:rsidP="00A407AF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A0F9B" w:rsidRPr="00DA0F9B" w:rsidRDefault="00DA0F9B" w:rsidP="00DA0F9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F3F" w:rsidRDefault="00436FBE" w:rsidP="00436FB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zapoznał Komisję z treścią powyższego pisma.</w:t>
      </w:r>
    </w:p>
    <w:p w:rsidR="00BE4B7D" w:rsidRDefault="00BE4B7D" w:rsidP="00436FB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B7D" w:rsidRPr="005B1047" w:rsidRDefault="00BE4B7D" w:rsidP="00BE4B7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Wydziału Ruchu Drogowe</w:t>
      </w:r>
      <w:r w:rsidR="005B1047">
        <w:rPr>
          <w:rFonts w:ascii="Times New Roman" w:eastAsia="Times New Roman" w:hAnsi="Times New Roman" w:cs="Times New Roman"/>
          <w:sz w:val="28"/>
          <w:szCs w:val="28"/>
          <w:lang w:eastAsia="pl-PL"/>
        </w:rPr>
        <w:t>go Komendy Powiatowej Policji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 z dnia 16 marca 2012 r.</w:t>
      </w:r>
      <w:r w:rsidR="005B10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zawierające negatywną opinię w sprawie montażu progu zwalniającego na ul. Małachowskiego.</w:t>
      </w:r>
    </w:p>
    <w:p w:rsidR="005B1047" w:rsidRPr="005B1047" w:rsidRDefault="005B1047" w:rsidP="005B1047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047" w:rsidRDefault="005B1047" w:rsidP="005B1047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10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–zał. nr 13)</w:t>
      </w:r>
    </w:p>
    <w:p w:rsidR="005B1047" w:rsidRDefault="005B1047" w:rsidP="005B1047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1047" w:rsidRDefault="005B1047" w:rsidP="005B104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zapoznał Komisję z treścią powyższego pisma.</w:t>
      </w:r>
    </w:p>
    <w:p w:rsidR="005B1047" w:rsidRDefault="005B1047" w:rsidP="005B104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1047" w:rsidRDefault="005B1047" w:rsidP="005B104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powróciła do pisma Pani Jadwigi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Jarmołkiewicz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9 listopada 2011 r. w sprawie ustawienia znaku, szczególnie od strony wejścia do bloków 11a, 11 b przy ul. Z. Augusta, o treści „Parking lub miejsce postojowe dla mieszkańców ul. Z. Augusta 11a, 11b, 12a, 12b”.</w:t>
      </w:r>
    </w:p>
    <w:p w:rsidR="005B1047" w:rsidRPr="005B1047" w:rsidRDefault="005B1047" w:rsidP="005B10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10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14)</w:t>
      </w:r>
    </w:p>
    <w:p w:rsidR="005B1047" w:rsidRPr="005B1047" w:rsidRDefault="005B1047" w:rsidP="005B1047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7F3F" w:rsidRPr="003F77A5" w:rsidRDefault="005B1047" w:rsidP="00E0084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</w:t>
      </w:r>
      <w:r w:rsidR="0003062B"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w </w:t>
      </w:r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poprzedniej kadencji Komisja poddała pod głosowanie</w:t>
      </w:r>
      <w:r w:rsidR="003F77A5"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kwestię. Uznała wówczas, że  </w:t>
      </w:r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wykonania inwestycji publicznej, czyli z pieniędzy Gminy Miejskiej</w:t>
      </w:r>
      <w:r w:rsidR="000C53E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F77A5"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ogranicza się wjazdu innym pojazdom na tego typu zaplecza.</w:t>
      </w:r>
    </w:p>
    <w:p w:rsidR="00E00849" w:rsidRPr="003F77A5" w:rsidRDefault="003F77A5" w:rsidP="00E0084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Dodał, że j</w:t>
      </w:r>
      <w:r w:rsidR="00E00849"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możliwość wykupienia </w:t>
      </w:r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takiego </w:t>
      </w:r>
      <w:r w:rsidR="00E00849"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>terenu przez wspólnoty mieszkaniowe i z</w:t>
      </w:r>
      <w:r w:rsidRPr="003F77A5">
        <w:rPr>
          <w:rFonts w:ascii="Times New Roman" w:eastAsia="Times New Roman" w:hAnsi="Times New Roman" w:cs="Times New Roman"/>
          <w:sz w:val="28"/>
          <w:szCs w:val="28"/>
          <w:lang w:eastAsia="pl-PL"/>
        </w:rPr>
        <w:t>amknięcie wjazdu dla innych pojazdów.</w:t>
      </w:r>
    </w:p>
    <w:p w:rsidR="0003062B" w:rsidRPr="007D554F" w:rsidRDefault="0003062B" w:rsidP="00E0084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3062B" w:rsidRPr="00F95594" w:rsidRDefault="0003062B" w:rsidP="00F95594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5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7D554F" w:rsidRPr="00F955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7D554F" w:rsidRPr="00F955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955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</w:t>
      </w:r>
      <w:r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postanowiła, że we wszystkich sytuacjach, gdy inwestycje</w:t>
      </w:r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przeprowadza</w:t>
      </w:r>
      <w:r w:rsidR="005945CA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Miejska</w:t>
      </w:r>
      <w:r w:rsidR="005945CA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B0649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</w:t>
      </w:r>
      <w:r w:rsidR="00CB0649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="00CB0649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5594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rozpatrywała wniosków mieszkańców o zamknięcie terenu</w:t>
      </w:r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8695C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Od tej pory</w:t>
      </w:r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, jeśli</w:t>
      </w:r>
      <w:r w:rsidR="00F8695C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</w:t>
      </w:r>
      <w:r w:rsidR="003F77A5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danej wspólnoty</w:t>
      </w:r>
      <w:r w:rsidR="00F95594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występowali z </w:t>
      </w:r>
      <w:r w:rsidR="00F8695C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podobnym</w:t>
      </w:r>
      <w:r w:rsidR="00F95594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i wnioskami</w:t>
      </w:r>
      <w:r w:rsidR="00F8695C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, będą mogli zamknąć tere</w:t>
      </w:r>
      <w:r w:rsidR="001D38AC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n po jego wykupieniu przez wspól</w:t>
      </w:r>
      <w:r w:rsidR="00F8695C" w:rsidRPr="00F95594">
        <w:rPr>
          <w:rFonts w:ascii="Times New Roman" w:eastAsia="Times New Roman" w:hAnsi="Times New Roman" w:cs="Times New Roman"/>
          <w:sz w:val="28"/>
          <w:szCs w:val="28"/>
          <w:lang w:eastAsia="pl-PL"/>
        </w:rPr>
        <w:t>notę.</w:t>
      </w:r>
    </w:p>
    <w:p w:rsidR="001D38AC" w:rsidRPr="00F95594" w:rsidRDefault="001D38AC" w:rsidP="00E0084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D38AC" w:rsidRPr="0017076D" w:rsidRDefault="00D95D67" w:rsidP="001D38A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 w:rsidR="00170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sytuacji zagrażającej ruchu drogowemu na ul. Piaskowej pomiędzy  Szkołą Językową OPUS a kościołem pw.</w:t>
      </w:r>
      <w:r w:rsidR="0017076D">
        <w:t xml:space="preserve"> </w:t>
      </w:r>
      <w:r w:rsidR="0017076D" w:rsidRPr="0017076D">
        <w:rPr>
          <w:rFonts w:ascii="Times New Roman" w:hAnsi="Times New Roman" w:cs="Times New Roman"/>
          <w:sz w:val="28"/>
          <w:szCs w:val="28"/>
        </w:rPr>
        <w:t>Matki Bożej Nieustającej Pomocy w Bolesławcu</w:t>
      </w:r>
      <w:r w:rsidR="0017076D">
        <w:rPr>
          <w:rFonts w:ascii="Times New Roman" w:hAnsi="Times New Roman" w:cs="Times New Roman"/>
          <w:sz w:val="28"/>
          <w:szCs w:val="28"/>
        </w:rPr>
        <w:t>, na którym to odcinku drogi samochody są parkowane po obu stronach ulicy.</w:t>
      </w:r>
    </w:p>
    <w:p w:rsidR="0017076D" w:rsidRDefault="0017076D" w:rsidP="0017076D">
      <w:pPr>
        <w:pStyle w:val="Akapitzlist"/>
        <w:spacing w:after="0" w:line="24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7076D">
        <w:rPr>
          <w:rFonts w:ascii="Times New Roman" w:hAnsi="Times New Roman" w:cs="Times New Roman"/>
          <w:b/>
          <w:i/>
          <w:sz w:val="28"/>
          <w:szCs w:val="28"/>
          <w:u w:val="single"/>
        </w:rPr>
        <w:t>(szkic – zał. nr 15)</w:t>
      </w:r>
    </w:p>
    <w:p w:rsidR="0017076D" w:rsidRDefault="0017076D" w:rsidP="0017076D">
      <w:pPr>
        <w:pStyle w:val="Akapitzlist"/>
        <w:spacing w:after="0" w:line="24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076D" w:rsidRDefault="001116D3" w:rsidP="001116D3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zaproponował przekazać ten problem Straży Miejskiej.</w:t>
      </w:r>
    </w:p>
    <w:p w:rsidR="00FD1225" w:rsidRDefault="00FD1225" w:rsidP="001116D3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225" w:rsidRDefault="00FD1225" w:rsidP="00FD1225">
      <w:pPr>
        <w:pStyle w:val="Tekstpodstawowywcity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FD1225" w:rsidRPr="00626184" w:rsidRDefault="00FD1225" w:rsidP="00FD1225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FD1225" w:rsidRPr="00626184" w:rsidRDefault="00FD1225" w:rsidP="00FD1225">
      <w:pPr>
        <w:pStyle w:val="Tekstpodstawowy"/>
        <w:ind w:left="708"/>
        <w:rPr>
          <w:b w:val="0"/>
          <w:bCs w:val="0"/>
          <w:szCs w:val="28"/>
        </w:rPr>
      </w:pPr>
    </w:p>
    <w:p w:rsidR="00FD1225" w:rsidRDefault="00FD1225" w:rsidP="00FD1225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16, 27 lutego oraz 2, 8 marca 2012</w:t>
      </w:r>
      <w:r w:rsidRPr="00045D2D">
        <w:rPr>
          <w:b w:val="0"/>
        </w:rPr>
        <w:t xml:space="preserve"> r. </w:t>
      </w:r>
      <w:r>
        <w:rPr>
          <w:b w:val="0"/>
        </w:rPr>
        <w:t>:</w:t>
      </w:r>
    </w:p>
    <w:p w:rsidR="00FD1225" w:rsidRDefault="00FD1225" w:rsidP="00FD1225">
      <w:pPr>
        <w:pStyle w:val="Tekstpodstawowy"/>
        <w:ind w:left="180" w:hanging="180"/>
        <w:rPr>
          <w:b w:val="0"/>
        </w:rPr>
      </w:pPr>
    </w:p>
    <w:p w:rsidR="00FD1225" w:rsidRDefault="00FD1225" w:rsidP="0035356E">
      <w:pPr>
        <w:pStyle w:val="Tekstpodstawowy"/>
        <w:ind w:left="180" w:hanging="180"/>
        <w:rPr>
          <w:b w:val="0"/>
        </w:rPr>
      </w:pPr>
      <w:r>
        <w:rPr>
          <w:b w:val="0"/>
        </w:rPr>
        <w:t>- Nr 77/12 z dnia 16 lutego 2012 r.,</w:t>
      </w:r>
    </w:p>
    <w:p w:rsidR="00FD1225" w:rsidRDefault="00FD1225" w:rsidP="0035356E">
      <w:pPr>
        <w:pStyle w:val="Tekstpodstawowy"/>
        <w:ind w:left="180" w:hanging="180"/>
        <w:rPr>
          <w:b w:val="0"/>
        </w:rPr>
      </w:pPr>
      <w:r>
        <w:rPr>
          <w:b w:val="0"/>
        </w:rPr>
        <w:t>- Nr 78/12 z dnia 16 lutego 2012 r.,</w:t>
      </w:r>
    </w:p>
    <w:p w:rsidR="00346DD8" w:rsidRDefault="00FD1225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79/12  z dnia 16 lutego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85/12 z dnia 27 lutego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86/12 z dnia 27 lutego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87/12 z dnia 27 lutego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93/12 z dnia 1 marca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95/12 z dnia 2 marca 2012.,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96/12 z dnia 2 marca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97/12 z dnia 2 marca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106/12 z dnia 8 marca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108/12 z dnia 8 marca 2012 r.,</w:t>
      </w:r>
    </w:p>
    <w:p w:rsidR="00346DD8" w:rsidRDefault="00346DD8" w:rsidP="00353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109/12 z dnia 8 marca 2012 r.</w:t>
      </w:r>
    </w:p>
    <w:p w:rsidR="00CB6BA8" w:rsidRPr="00CB6BA8" w:rsidRDefault="00CB6BA8" w:rsidP="00CB6BA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6BA8">
        <w:rPr>
          <w:rFonts w:ascii="Times New Roman" w:hAnsi="Times New Roman" w:cs="Times New Roman"/>
          <w:b/>
          <w:i/>
          <w:sz w:val="28"/>
          <w:szCs w:val="28"/>
          <w:u w:val="single"/>
        </w:rPr>
        <w:t>(pisma – zał. nr 16)</w:t>
      </w:r>
    </w:p>
    <w:p w:rsidR="00346DD8" w:rsidRPr="00FD1225" w:rsidRDefault="00346DD8" w:rsidP="00346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F62DD" w:rsidRDefault="008F62DD" w:rsidP="001116D3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62DD" w:rsidRPr="004B677F" w:rsidRDefault="008F62DD" w:rsidP="001116D3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677F">
        <w:rPr>
          <w:rFonts w:ascii="Times New Roman" w:hAnsi="Times New Roman" w:cs="Times New Roman"/>
          <w:sz w:val="28"/>
          <w:szCs w:val="28"/>
          <w:u w:val="single"/>
        </w:rPr>
        <w:t>W dalszej części posiedzenia radni poruszyli następujące sprawy:</w:t>
      </w:r>
    </w:p>
    <w:p w:rsidR="008F62DD" w:rsidRDefault="008F62DD" w:rsidP="001116D3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62DD" w:rsidRDefault="008F62DD" w:rsidP="008F62D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</w:t>
      </w:r>
      <w:r w:rsidR="00895E64">
        <w:rPr>
          <w:rFonts w:ascii="Times New Roman" w:hAnsi="Times New Roman" w:cs="Times New Roman"/>
          <w:sz w:val="28"/>
          <w:szCs w:val="28"/>
        </w:rPr>
        <w:t xml:space="preserve"> przypomniał, że złożył interpelację w sprawie przywrócenia wiat przystankowych na ul. </w:t>
      </w:r>
      <w:proofErr w:type="spellStart"/>
      <w:r w:rsidR="00895E64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895E64">
        <w:rPr>
          <w:rFonts w:ascii="Times New Roman" w:hAnsi="Times New Roman" w:cs="Times New Roman"/>
          <w:sz w:val="28"/>
          <w:szCs w:val="28"/>
        </w:rPr>
        <w:t>.</w:t>
      </w:r>
      <w:r w:rsidR="00E35C2D">
        <w:rPr>
          <w:rFonts w:ascii="Times New Roman" w:hAnsi="Times New Roman" w:cs="Times New Roman"/>
          <w:sz w:val="28"/>
          <w:szCs w:val="28"/>
        </w:rPr>
        <w:t xml:space="preserve"> </w:t>
      </w:r>
      <w:r w:rsidR="00BE5826">
        <w:rPr>
          <w:rFonts w:ascii="Times New Roman" w:hAnsi="Times New Roman" w:cs="Times New Roman"/>
          <w:sz w:val="28"/>
          <w:szCs w:val="28"/>
        </w:rPr>
        <w:t>Podkreślił, że w</w:t>
      </w:r>
      <w:r w:rsidR="00E35C2D">
        <w:rPr>
          <w:rFonts w:ascii="Times New Roman" w:hAnsi="Times New Roman" w:cs="Times New Roman"/>
          <w:sz w:val="28"/>
          <w:szCs w:val="28"/>
        </w:rPr>
        <w:t> protokole jest zapisane, że miały być postawione do 15 grudnia ubiegłego roku. Rad</w:t>
      </w:r>
      <w:r w:rsidR="00BE5826">
        <w:rPr>
          <w:rFonts w:ascii="Times New Roman" w:hAnsi="Times New Roman" w:cs="Times New Roman"/>
          <w:sz w:val="28"/>
          <w:szCs w:val="28"/>
        </w:rPr>
        <w:t>ny zapytał, co jest przyczyną z </w:t>
      </w:r>
      <w:r w:rsidR="00E35C2D">
        <w:rPr>
          <w:rFonts w:ascii="Times New Roman" w:hAnsi="Times New Roman" w:cs="Times New Roman"/>
          <w:sz w:val="28"/>
          <w:szCs w:val="28"/>
        </w:rPr>
        <w:t>niewywiązania się z realizacji zadania.</w:t>
      </w:r>
      <w:r w:rsidR="001958D2">
        <w:rPr>
          <w:rFonts w:ascii="Times New Roman" w:hAnsi="Times New Roman" w:cs="Times New Roman"/>
          <w:sz w:val="28"/>
          <w:szCs w:val="28"/>
        </w:rPr>
        <w:t xml:space="preserve"> Poinformował, że informację tę </w:t>
      </w:r>
      <w:r w:rsidR="00361348">
        <w:rPr>
          <w:rFonts w:ascii="Times New Roman" w:hAnsi="Times New Roman" w:cs="Times New Roman"/>
          <w:sz w:val="28"/>
          <w:szCs w:val="28"/>
        </w:rPr>
        <w:t>przekazał Naczelnik</w:t>
      </w:r>
      <w:r w:rsidR="001958D2">
        <w:rPr>
          <w:rFonts w:ascii="Times New Roman" w:hAnsi="Times New Roman" w:cs="Times New Roman"/>
          <w:sz w:val="28"/>
          <w:szCs w:val="28"/>
        </w:rPr>
        <w:t xml:space="preserve"> Wydziału ZI</w:t>
      </w:r>
      <w:r w:rsidR="00A36069">
        <w:rPr>
          <w:rFonts w:ascii="Times New Roman" w:hAnsi="Times New Roman" w:cs="Times New Roman"/>
          <w:sz w:val="28"/>
          <w:szCs w:val="28"/>
        </w:rPr>
        <w:t xml:space="preserve"> Andrzej Kuriata.</w:t>
      </w:r>
      <w:r w:rsidR="001958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069" w:rsidRDefault="00A36069" w:rsidP="00A36069">
      <w:pPr>
        <w:pStyle w:val="Akapitzlist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61348C" w:rsidRDefault="0061348C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zaproponował uzyskać tę informację od Naczelnika Wydziału ZI Andrzeja Kuriaty na najbliższej sesji Rady Miasta</w:t>
      </w:r>
      <w:r w:rsidR="003008FD">
        <w:rPr>
          <w:rFonts w:ascii="Times New Roman" w:hAnsi="Times New Roman" w:cs="Times New Roman"/>
          <w:sz w:val="28"/>
          <w:szCs w:val="28"/>
        </w:rPr>
        <w:t>.</w:t>
      </w:r>
    </w:p>
    <w:p w:rsidR="00BE5826" w:rsidRDefault="00BE5826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8FD" w:rsidRDefault="003008FD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</w:t>
      </w:r>
      <w:r w:rsidR="00BE5826">
        <w:rPr>
          <w:rFonts w:ascii="Times New Roman" w:hAnsi="Times New Roman" w:cs="Times New Roman"/>
          <w:sz w:val="28"/>
          <w:szCs w:val="28"/>
        </w:rPr>
        <w:t>ecki zapytał, czy prawdą jest, ż</w:t>
      </w:r>
      <w:r>
        <w:rPr>
          <w:rFonts w:ascii="Times New Roman" w:hAnsi="Times New Roman" w:cs="Times New Roman"/>
          <w:sz w:val="28"/>
          <w:szCs w:val="28"/>
        </w:rPr>
        <w:t>e firma, która pr</w:t>
      </w:r>
      <w:r w:rsidR="00BE5826">
        <w:rPr>
          <w:rFonts w:ascii="Times New Roman" w:hAnsi="Times New Roman" w:cs="Times New Roman"/>
          <w:sz w:val="28"/>
          <w:szCs w:val="28"/>
        </w:rPr>
        <w:t xml:space="preserve">owadziła przebudowę ul. </w:t>
      </w:r>
      <w:proofErr w:type="spellStart"/>
      <w:r w:rsidR="00BE5826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wygrała przetarg na budowę ścieżek rowerowych.</w:t>
      </w:r>
    </w:p>
    <w:p w:rsidR="003008FD" w:rsidRDefault="003008FD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8FD" w:rsidRDefault="003008FD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Naczelniczki Wydziału Komunalnego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remontowały dwie firmy</w:t>
      </w:r>
      <w:r w:rsidR="00FB5334">
        <w:rPr>
          <w:rFonts w:ascii="Times New Roman" w:hAnsi="Times New Roman" w:cs="Times New Roman"/>
          <w:sz w:val="28"/>
          <w:szCs w:val="28"/>
        </w:rPr>
        <w:t xml:space="preserve"> w konsorcjum KJK</w:t>
      </w:r>
      <w:r w:rsidR="00D60F5F">
        <w:rPr>
          <w:rFonts w:ascii="Times New Roman" w:hAnsi="Times New Roman" w:cs="Times New Roman"/>
          <w:sz w:val="28"/>
          <w:szCs w:val="28"/>
        </w:rPr>
        <w:t xml:space="preserve"> i </w:t>
      </w:r>
      <w:r w:rsidR="00FB5334">
        <w:rPr>
          <w:rFonts w:ascii="Times New Roman" w:hAnsi="Times New Roman" w:cs="Times New Roman"/>
          <w:sz w:val="28"/>
          <w:szCs w:val="28"/>
        </w:rPr>
        <w:t>przedsiębiorca z Lubania. Przetarg na realiza</w:t>
      </w:r>
      <w:r w:rsidR="00884077">
        <w:rPr>
          <w:rFonts w:ascii="Times New Roman" w:hAnsi="Times New Roman" w:cs="Times New Roman"/>
          <w:sz w:val="28"/>
          <w:szCs w:val="28"/>
        </w:rPr>
        <w:t>cję ścieżek wygrała firma KJK i</w:t>
      </w:r>
      <w:r w:rsidR="00D60F5F">
        <w:rPr>
          <w:rFonts w:ascii="Times New Roman" w:hAnsi="Times New Roman" w:cs="Times New Roman"/>
          <w:sz w:val="28"/>
          <w:szCs w:val="28"/>
        </w:rPr>
        <w:t> </w:t>
      </w:r>
      <w:r w:rsidR="00FB5334">
        <w:rPr>
          <w:rFonts w:ascii="Times New Roman" w:hAnsi="Times New Roman" w:cs="Times New Roman"/>
          <w:sz w:val="28"/>
          <w:szCs w:val="28"/>
        </w:rPr>
        <w:t>realizuje to zadanie.</w:t>
      </w:r>
      <w:r w:rsidR="00D60F5F">
        <w:rPr>
          <w:rFonts w:ascii="Times New Roman" w:hAnsi="Times New Roman" w:cs="Times New Roman"/>
          <w:sz w:val="28"/>
          <w:szCs w:val="28"/>
        </w:rPr>
        <w:t xml:space="preserve"> Dodała, że </w:t>
      </w:r>
      <w:r w:rsidR="00BE5826">
        <w:rPr>
          <w:rFonts w:ascii="Times New Roman" w:hAnsi="Times New Roman" w:cs="Times New Roman"/>
          <w:sz w:val="28"/>
          <w:szCs w:val="28"/>
        </w:rPr>
        <w:t>n</w:t>
      </w:r>
      <w:r w:rsidR="007A73AF">
        <w:rPr>
          <w:rFonts w:ascii="Times New Roman" w:hAnsi="Times New Roman" w:cs="Times New Roman"/>
          <w:sz w:val="28"/>
          <w:szCs w:val="28"/>
        </w:rPr>
        <w:t>ie ma podstaw do wykluczenia z przetargu, jeśli nie ma wyroku sądu.</w:t>
      </w:r>
    </w:p>
    <w:p w:rsidR="002437BC" w:rsidRDefault="002437BC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7BC" w:rsidRDefault="002437BC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Ponadto </w:t>
      </w:r>
      <w:r w:rsidR="00112275">
        <w:rPr>
          <w:rFonts w:ascii="Times New Roman" w:hAnsi="Times New Roman" w:cs="Times New Roman"/>
          <w:sz w:val="28"/>
          <w:szCs w:val="28"/>
        </w:rPr>
        <w:t xml:space="preserve">radny Adam Biesiadecki poruszył kwestię defektów nowo wybudowanej drogi ul. </w:t>
      </w:r>
      <w:proofErr w:type="spellStart"/>
      <w:r w:rsidR="00112275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112275">
        <w:rPr>
          <w:rFonts w:ascii="Times New Roman" w:hAnsi="Times New Roman" w:cs="Times New Roman"/>
          <w:sz w:val="28"/>
          <w:szCs w:val="28"/>
        </w:rPr>
        <w:t xml:space="preserve">, tj. </w:t>
      </w:r>
      <w:r w:rsidR="00C93A07">
        <w:rPr>
          <w:rFonts w:ascii="Times New Roman" w:hAnsi="Times New Roman" w:cs="Times New Roman"/>
          <w:sz w:val="28"/>
          <w:szCs w:val="28"/>
        </w:rPr>
        <w:t>pęknięcia drogi na wysokości posesji 42 oraz „rozjeżdżających się” chodników. Zwrócił również uwagę na fakt</w:t>
      </w:r>
      <w:r w:rsidR="004A5AD5">
        <w:rPr>
          <w:rFonts w:ascii="Times New Roman" w:hAnsi="Times New Roman" w:cs="Times New Roman"/>
          <w:sz w:val="28"/>
          <w:szCs w:val="28"/>
        </w:rPr>
        <w:t xml:space="preserve"> ustawienia znaków drogowych przy krawędzi ulicy, co powoduje, że przejeżdżające tamtędy autobusy zaczepiają o nie lusterkami.</w:t>
      </w:r>
    </w:p>
    <w:p w:rsidR="004A5AD5" w:rsidRDefault="004A5AD5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AD5" w:rsidRDefault="004A5AD5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</w:t>
      </w:r>
      <w:r w:rsidR="009D4963">
        <w:rPr>
          <w:rFonts w:ascii="Times New Roman" w:hAnsi="Times New Roman" w:cs="Times New Roman"/>
          <w:sz w:val="28"/>
          <w:szCs w:val="28"/>
        </w:rPr>
        <w:t xml:space="preserve"> stwierdził, że w </w:t>
      </w:r>
      <w:r>
        <w:rPr>
          <w:rFonts w:ascii="Times New Roman" w:hAnsi="Times New Roman" w:cs="Times New Roman"/>
          <w:sz w:val="28"/>
          <w:szCs w:val="28"/>
        </w:rPr>
        <w:t>związku z tym, że droga</w:t>
      </w:r>
      <w:r w:rsidR="003F6D5E">
        <w:rPr>
          <w:rFonts w:ascii="Times New Roman" w:hAnsi="Times New Roman" w:cs="Times New Roman"/>
          <w:sz w:val="28"/>
          <w:szCs w:val="28"/>
        </w:rPr>
        <w:t xml:space="preserve"> jeszcze nie została odebrana, </w:t>
      </w:r>
      <w:r>
        <w:rPr>
          <w:rFonts w:ascii="Times New Roman" w:hAnsi="Times New Roman" w:cs="Times New Roman"/>
          <w:sz w:val="28"/>
          <w:szCs w:val="28"/>
        </w:rPr>
        <w:t>w protokole odbioru będzie</w:t>
      </w:r>
      <w:r w:rsidR="003F6D5E">
        <w:rPr>
          <w:rFonts w:ascii="Times New Roman" w:hAnsi="Times New Roman" w:cs="Times New Roman"/>
          <w:sz w:val="28"/>
          <w:szCs w:val="28"/>
        </w:rPr>
        <w:t xml:space="preserve"> zawarty</w:t>
      </w:r>
      <w:r>
        <w:rPr>
          <w:rFonts w:ascii="Times New Roman" w:hAnsi="Times New Roman" w:cs="Times New Roman"/>
          <w:sz w:val="28"/>
          <w:szCs w:val="28"/>
        </w:rPr>
        <w:t xml:space="preserve"> nakaz poprawy</w:t>
      </w:r>
      <w:r w:rsidR="003F6D5E">
        <w:rPr>
          <w:rFonts w:ascii="Times New Roman" w:hAnsi="Times New Roman" w:cs="Times New Roman"/>
          <w:sz w:val="28"/>
          <w:szCs w:val="28"/>
        </w:rPr>
        <w:t xml:space="preserve"> usterek </w:t>
      </w:r>
      <w:r>
        <w:rPr>
          <w:rFonts w:ascii="Times New Roman" w:hAnsi="Times New Roman" w:cs="Times New Roman"/>
          <w:sz w:val="28"/>
          <w:szCs w:val="28"/>
        </w:rPr>
        <w:t xml:space="preserve"> lub ewentualnie przed odbiorem wykonawca będzie musiał</w:t>
      </w:r>
      <w:r w:rsidR="003F6D5E">
        <w:rPr>
          <w:rFonts w:ascii="Times New Roman" w:hAnsi="Times New Roman" w:cs="Times New Roman"/>
          <w:sz w:val="28"/>
          <w:szCs w:val="28"/>
        </w:rPr>
        <w:t xml:space="preserve"> dokonać napraw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245F" w:rsidRDefault="003F6D5E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p</w:t>
      </w:r>
      <w:r w:rsidR="00EE5D78">
        <w:rPr>
          <w:rFonts w:ascii="Times New Roman" w:hAnsi="Times New Roman" w:cs="Times New Roman"/>
          <w:sz w:val="28"/>
          <w:szCs w:val="28"/>
        </w:rPr>
        <w:t>oruszył też kwestię ewentualnej inte</w:t>
      </w:r>
      <w:r w:rsidR="00106E42">
        <w:rPr>
          <w:rFonts w:ascii="Times New Roman" w:hAnsi="Times New Roman" w:cs="Times New Roman"/>
          <w:sz w:val="28"/>
          <w:szCs w:val="28"/>
        </w:rPr>
        <w:t>rwencji Prezesa MZK w związku z </w:t>
      </w:r>
      <w:r w:rsidR="00EE5D78">
        <w:rPr>
          <w:rFonts w:ascii="Times New Roman" w:hAnsi="Times New Roman" w:cs="Times New Roman"/>
          <w:sz w:val="28"/>
          <w:szCs w:val="28"/>
        </w:rPr>
        <w:t xml:space="preserve">tym, że autobusy </w:t>
      </w:r>
      <w:r w:rsidR="00106E42">
        <w:rPr>
          <w:rFonts w:ascii="Times New Roman" w:hAnsi="Times New Roman" w:cs="Times New Roman"/>
          <w:sz w:val="28"/>
          <w:szCs w:val="28"/>
        </w:rPr>
        <w:t xml:space="preserve">są w ten sposób niszczone. </w:t>
      </w:r>
    </w:p>
    <w:p w:rsidR="005B4D45" w:rsidRPr="003F6D5E" w:rsidRDefault="005B4D45" w:rsidP="00A36069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116D3" w:rsidRPr="003F6D5E" w:rsidRDefault="003F6D5E" w:rsidP="003F6D5E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Przewodniczącego Komisji, j</w:t>
      </w:r>
      <w:r w:rsidR="00881ED2">
        <w:rPr>
          <w:rFonts w:ascii="Times New Roman" w:hAnsi="Times New Roman" w:cs="Times New Roman"/>
          <w:sz w:val="28"/>
          <w:szCs w:val="28"/>
        </w:rPr>
        <w:t xml:space="preserve">eżeli nie było przeciwskazań, czyli </w:t>
      </w:r>
      <w:r>
        <w:rPr>
          <w:rFonts w:ascii="Times New Roman" w:hAnsi="Times New Roman" w:cs="Times New Roman"/>
          <w:sz w:val="28"/>
          <w:szCs w:val="28"/>
        </w:rPr>
        <w:t>firma ta nie występuje</w:t>
      </w:r>
      <w:r w:rsidR="00881E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jako sądzona, </w:t>
      </w:r>
      <w:r w:rsidR="00881ED2">
        <w:rPr>
          <w:rFonts w:ascii="Times New Roman" w:hAnsi="Times New Roman" w:cs="Times New Roman"/>
          <w:sz w:val="28"/>
          <w:szCs w:val="28"/>
        </w:rPr>
        <w:t xml:space="preserve">nie </w:t>
      </w:r>
      <w:r>
        <w:rPr>
          <w:rFonts w:ascii="Times New Roman" w:hAnsi="Times New Roman" w:cs="Times New Roman"/>
          <w:sz w:val="28"/>
          <w:szCs w:val="28"/>
        </w:rPr>
        <w:t>dostała zakazu występowania w przetargach, ponadto spełniła</w:t>
      </w:r>
      <w:r w:rsidR="00881ED2">
        <w:rPr>
          <w:rFonts w:ascii="Times New Roman" w:hAnsi="Times New Roman" w:cs="Times New Roman"/>
          <w:sz w:val="28"/>
          <w:szCs w:val="28"/>
        </w:rPr>
        <w:t xml:space="preserve"> wszystkie wymogi proceduralne</w:t>
      </w:r>
      <w:r>
        <w:rPr>
          <w:rFonts w:ascii="Times New Roman" w:hAnsi="Times New Roman" w:cs="Times New Roman"/>
          <w:sz w:val="28"/>
          <w:szCs w:val="28"/>
        </w:rPr>
        <w:t>, a także zaproponowała</w:t>
      </w:r>
      <w:r w:rsidR="00881ED2">
        <w:rPr>
          <w:rFonts w:ascii="Times New Roman" w:hAnsi="Times New Roman" w:cs="Times New Roman"/>
          <w:sz w:val="28"/>
          <w:szCs w:val="28"/>
        </w:rPr>
        <w:t xml:space="preserve"> najniższą kwotę, to w takim razie nie można takiej oferty odrzucić.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1395" w:rsidRDefault="004B677F" w:rsidP="004B677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poruszy</w:t>
      </w:r>
      <w:r w:rsidR="00617557">
        <w:rPr>
          <w:rFonts w:ascii="Times New Roman" w:eastAsia="Times New Roman" w:hAnsi="Times New Roman" w:cs="Times New Roman"/>
          <w:sz w:val="28"/>
          <w:szCs w:val="28"/>
          <w:lang w:eastAsia="pl-PL"/>
        </w:rPr>
        <w:t>ł kwestię wycinki lasu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Piastów. Zapytał, kto wydaje na to zezwolenie i ile w</w:t>
      </w:r>
      <w:r w:rsidR="008020A6">
        <w:rPr>
          <w:rFonts w:ascii="Times New Roman" w:eastAsia="Times New Roman" w:hAnsi="Times New Roman" w:cs="Times New Roman"/>
          <w:sz w:val="28"/>
          <w:szCs w:val="28"/>
          <w:lang w:eastAsia="pl-PL"/>
        </w:rPr>
        <w:t>ycięto drzew</w:t>
      </w:r>
      <w:r w:rsidR="00E50A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wiosną tego roku</w:t>
      </w:r>
      <w:r w:rsidR="008020A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55EB" w:rsidRDefault="009455EB" w:rsidP="009455EB">
      <w:pPr>
        <w:pStyle w:val="Akapitzlist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4550" w:rsidRDefault="004B4550" w:rsidP="009455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</w:t>
      </w:r>
      <w:r w:rsidR="00EB56D5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aczelniczki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konserwacją lasów komunalnych zajmuje się firma </w:t>
      </w:r>
      <w:r w:rsidR="009455EB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Zieleń-Plan</w:t>
      </w:r>
      <w:r w:rsidR="009455EB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10488D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sądz</w:t>
      </w:r>
      <w:r w:rsidR="0010488D">
        <w:rPr>
          <w:rFonts w:ascii="Times New Roman" w:eastAsia="Times New Roman" w:hAnsi="Times New Roman" w:cs="Times New Roman"/>
          <w:sz w:val="28"/>
          <w:szCs w:val="28"/>
          <w:lang w:eastAsia="pl-PL"/>
        </w:rPr>
        <w:t>i, 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</w:t>
      </w:r>
      <w:r w:rsidR="0010488D">
        <w:rPr>
          <w:rFonts w:ascii="Times New Roman" w:eastAsia="Times New Roman" w:hAnsi="Times New Roman" w:cs="Times New Roman"/>
          <w:sz w:val="28"/>
          <w:szCs w:val="28"/>
          <w:lang w:eastAsia="pl-PL"/>
        </w:rPr>
        <w:t>firma ta wycinała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zdrowe drzewa</w:t>
      </w:r>
      <w:r w:rsidR="00B910D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B56D5" w:rsidRDefault="00EB56D5" w:rsidP="004B4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56D5" w:rsidRDefault="00EB56D5" w:rsidP="00EB56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o zwrócenie się do f</w:t>
      </w:r>
      <w:r w:rsidR="0010488D">
        <w:rPr>
          <w:rFonts w:ascii="Times New Roman" w:eastAsia="Times New Roman" w:hAnsi="Times New Roman" w:cs="Times New Roman"/>
          <w:sz w:val="28"/>
          <w:szCs w:val="28"/>
          <w:lang w:eastAsia="pl-PL"/>
        </w:rPr>
        <w:t>irmy, która dba o higienę tego obszaru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leśnego z zapytaniem, czy wykonywała wycinkę, jeżeli tak, to czy miała pozwolenie.</w:t>
      </w:r>
    </w:p>
    <w:p w:rsidR="00EB56D5" w:rsidRPr="004B4550" w:rsidRDefault="00EB56D5" w:rsidP="001048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0A6" w:rsidRDefault="00EB56D5" w:rsidP="00EB56D5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Naczelniczki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 firmą Zieleń-Plan współpracuje tylko leśniczy i nie sądzi by zdrowe drzewa zezwalał wycinać.</w:t>
      </w:r>
    </w:p>
    <w:p w:rsidR="00745FCC" w:rsidRDefault="00745FCC" w:rsidP="00EB56D5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0E2A" w:rsidRDefault="00745FCC" w:rsidP="00570E2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sprawę</w:t>
      </w:r>
      <w:r w:rsidR="004317CC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była rozpatrywana około 3</w:t>
      </w:r>
      <w:r w:rsidR="004317CC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a temu</w:t>
      </w:r>
      <w:r w:rsidR="00743F8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Dotyczyła</w:t>
      </w:r>
      <w:r w:rsidR="00743F8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 w:rsidR="00743F8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teren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położonego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między ul. </w:t>
      </w:r>
      <w:r w:rsidR="00743F8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Marcinkowskiego</w:t>
      </w:r>
      <w:r w:rsidR="00531722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ul. Wojska Polskiego.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przypomniał, że została przeprowadzona tam wizja lokalna przez Komisję </w:t>
      </w:r>
      <w:proofErr w:type="spellStart"/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udziałem </w:t>
      </w:r>
      <w:r w:rsidR="00531722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Wiceprezydent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a.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Ustalono 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63F9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42A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="00650C7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strony garaży </w:t>
      </w:r>
      <w:r w:rsidR="00650C7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utwardzone miejsce</w:t>
      </w:r>
      <w:r w:rsidR="00650C7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postój samochodów.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m</w:t>
      </w:r>
      <w:r w:rsidR="00650C7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iała być zrobiona ścieżka dla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osób niepełnosprawnych. </w:t>
      </w:r>
      <w:r w:rsidR="00650C71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m</w:t>
      </w:r>
      <w:r w:rsidR="00E22835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iędzy ul. Z. Augusta a garażami również jest miejsce</w:t>
      </w:r>
      <w:r w:rsidR="005B1847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miały powstać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kolejne </w:t>
      </w:r>
      <w:r w:rsidR="005B1847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garaże.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zaznaczył, że została wykonana d</w:t>
      </w:r>
      <w:r w:rsidR="005B1847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okumentacja</w:t>
      </w:r>
      <w:r w:rsidR="00151712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w dalszym ciągu nie ma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tego zadania w budżecie</w:t>
      </w:r>
      <w:r w:rsidR="00151712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70E2A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</w:t>
      </w:r>
      <w:r w:rsidR="00570E2A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 o zajęcie się tą sprawą.</w:t>
      </w:r>
      <w:r w:rsidR="00631E16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mieszkańcy </w:t>
      </w:r>
      <w:r w:rsidR="00EB5A3E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byli świadkami rozpoczęcia działań w tej kwestii </w:t>
      </w:r>
      <w:r w:rsidR="006E25C2" w:rsidRP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>i obecnie radny musi tłumaczyć tym ludziom powody braku</w:t>
      </w:r>
      <w:r w:rsidR="006E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506B4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podjęcia inwestycji.</w:t>
      </w:r>
    </w:p>
    <w:p w:rsidR="006E25C2" w:rsidRPr="006E25C2" w:rsidRDefault="006E25C2" w:rsidP="006E25C2">
      <w:pPr>
        <w:pStyle w:val="Akapitzlist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1CD" w:rsidRPr="00E156AF" w:rsidRDefault="00570E2A" w:rsidP="00570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IGP</w:t>
      </w:r>
      <w:r w:rsidR="002611CD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iB</w:t>
      </w:r>
      <w:proofErr w:type="spellEnd"/>
      <w:r w:rsidR="002611CD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o </w:t>
      </w:r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zaprotokołowani</w:t>
      </w:r>
      <w:r w:rsidR="00E156AF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e, by powrócić do sprawy, którą poruszył radny Stanisław </w:t>
      </w:r>
      <w:proofErr w:type="spellStart"/>
      <w:r w:rsidR="00E156AF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E156AF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156AF" w:rsidRPr="00E156AF" w:rsidRDefault="00E156AF" w:rsidP="00570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77B7" w:rsidRPr="005B4D45" w:rsidRDefault="002611CD" w:rsidP="00570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Naczelniczki Wydziału Komunalnego Genowefa </w:t>
      </w:r>
      <w:proofErr w:type="spellStart"/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 zeszłym roku był opracowany projekt </w:t>
      </w:r>
      <w:r w:rsidR="00E156AF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tego zadania</w:t>
      </w:r>
      <w:r w:rsid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, n</w:t>
      </w:r>
      <w:r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>atomiast na jego realizację nie ma pieniędzy.</w:t>
      </w:r>
      <w:r w:rsidR="00AB1722" w:rsidRPr="00E15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156AF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e do informacji o stanie dróg dołączyła wykaz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dziewiętnastu dróg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które jest już pozwolenie na budowę. </w:t>
      </w:r>
    </w:p>
    <w:p w:rsidR="005B4D45" w:rsidRPr="00731D01" w:rsidRDefault="005B4D45" w:rsidP="00570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D1225" w:rsidRPr="005B4D45" w:rsidRDefault="00AF77B7" w:rsidP="005B4D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</w:t>
      </w:r>
      <w:r w:rsid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ław Kowalski stwierdził</w:t>
      </w:r>
      <w:r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Komisja IGPIB nie ustala harmonogramu remontów. </w:t>
      </w:r>
      <w:r w:rsid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obecny budżet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Radę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Gmina Miejs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musi go wykonać. Natomiast 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radni mogą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interpelować </w:t>
      </w:r>
      <w:r w:rsidR="00E84BCB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ujęcie 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określonych zadań w przyszłorocznym budżecie</w:t>
      </w:r>
      <w:r w:rsidR="00AB1722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84BCB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5B4D45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E84BCB" w:rsidRPr="005B4D45">
        <w:rPr>
          <w:rFonts w:ascii="Times New Roman" w:eastAsia="Times New Roman" w:hAnsi="Times New Roman" w:cs="Times New Roman"/>
          <w:sz w:val="28"/>
          <w:szCs w:val="28"/>
          <w:lang w:eastAsia="pl-PL"/>
        </w:rPr>
        <w:t>asugerował radnemu złożenie w tej sprawie interpelacji.</w:t>
      </w:r>
    </w:p>
    <w:p w:rsidR="00FD1225" w:rsidRPr="00570E2A" w:rsidRDefault="00FD1225" w:rsidP="00570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F3F" w:rsidRPr="00A010B8" w:rsidRDefault="00867F3F" w:rsidP="00A010B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44CD" w:rsidRDefault="00A010B8" w:rsidP="00A010B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7E44CD" w:rsidRPr="00A010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Komisji.</w:t>
      </w:r>
    </w:p>
    <w:p w:rsidR="00747489" w:rsidRDefault="00747489" w:rsidP="00A010B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7489" w:rsidRDefault="00747489" w:rsidP="0074748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748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2/2012</w:t>
      </w:r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 </w:t>
      </w:r>
      <w:proofErr w:type="spellStart"/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74748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 lutego 2012 r.</w:t>
      </w:r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47489" w:rsidRDefault="00747489" w:rsidP="0074748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7489" w:rsidRDefault="00747489" w:rsidP="0074748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3</w:t>
      </w:r>
      <w:r w:rsidRPr="0074748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/2012</w:t>
      </w:r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 </w:t>
      </w:r>
      <w:proofErr w:type="spellStart"/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24</w:t>
      </w:r>
      <w:r w:rsidR="00867F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 </w:t>
      </w:r>
      <w:r w:rsidRPr="0074748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lutego 2012 r.</w:t>
      </w:r>
      <w:r w:rsidRPr="00747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67F3F" w:rsidRDefault="00867F3F" w:rsidP="0074748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F3F" w:rsidRPr="00747489" w:rsidRDefault="00867F3F" w:rsidP="0074748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7489" w:rsidRPr="00747489" w:rsidRDefault="00747489" w:rsidP="0074748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7489" w:rsidRDefault="00867F3F" w:rsidP="00867F3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67F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867F3F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867F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radny Jarosław Kowalski zamknął posiedzenie Kom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67F3F">
        <w:rPr>
          <w:rFonts w:ascii="Times New Roman" w:eastAsia="Times New Roman" w:hAnsi="Times New Roman" w:cs="Times New Roman"/>
          <w:sz w:val="28"/>
          <w:szCs w:val="28"/>
          <w:lang w:eastAsia="pl-PL"/>
        </w:rPr>
        <w:t>sji.</w:t>
      </w:r>
    </w:p>
    <w:p w:rsidR="00867F3F" w:rsidRDefault="00867F3F" w:rsidP="00867F3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62F2" w:rsidRPr="000D62F2" w:rsidRDefault="000D62F2" w:rsidP="000D62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2F2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Przewodniczący</w:t>
      </w:r>
    </w:p>
    <w:p w:rsidR="000D62F2" w:rsidRPr="000D62F2" w:rsidRDefault="000D62F2" w:rsidP="000D62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  <w:t xml:space="preserve"> Komisji Infrastruktury, Gospodarki</w:t>
      </w:r>
    </w:p>
    <w:p w:rsidR="000D62F2" w:rsidRPr="000D62F2" w:rsidRDefault="000D62F2" w:rsidP="000D62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2F2">
        <w:rPr>
          <w:rFonts w:ascii="Times New Roman" w:eastAsia="Calibri" w:hAnsi="Times New Roman" w:cs="Times New Roman"/>
          <w:sz w:val="24"/>
          <w:szCs w:val="24"/>
        </w:rPr>
        <w:t>Beata Skrzypek</w:t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  <w:t xml:space="preserve">       Przestrzennej i Budownictwa</w:t>
      </w:r>
    </w:p>
    <w:p w:rsidR="000D62F2" w:rsidRPr="000D62F2" w:rsidRDefault="000D62F2" w:rsidP="000D62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</w:r>
      <w:r w:rsidRPr="000D62F2">
        <w:rPr>
          <w:rFonts w:ascii="Times New Roman" w:eastAsia="Calibri" w:hAnsi="Times New Roman" w:cs="Times New Roman"/>
          <w:sz w:val="24"/>
          <w:szCs w:val="24"/>
        </w:rPr>
        <w:tab/>
        <w:t>(-) Jarosław Kowalski</w:t>
      </w: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62F2" w:rsidRPr="000D62F2" w:rsidRDefault="000D62F2" w:rsidP="000D62F2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62F2">
        <w:rPr>
          <w:rFonts w:ascii="Times New Roman" w:eastAsia="Calibri" w:hAnsi="Times New Roman" w:cs="Times New Roman"/>
          <w:sz w:val="20"/>
          <w:szCs w:val="20"/>
        </w:rPr>
        <w:t>BS/BS</w:t>
      </w:r>
    </w:p>
    <w:p w:rsidR="00867F3F" w:rsidRDefault="00867F3F" w:rsidP="00867F3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867F3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956" w:rsidRDefault="007C5956" w:rsidP="00AF0690">
      <w:pPr>
        <w:spacing w:after="0" w:line="240" w:lineRule="auto"/>
      </w:pPr>
      <w:r>
        <w:separator/>
      </w:r>
    </w:p>
  </w:endnote>
  <w:endnote w:type="continuationSeparator" w:id="0">
    <w:p w:rsidR="007C5956" w:rsidRDefault="007C5956" w:rsidP="00AF0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9202671"/>
      <w:docPartObj>
        <w:docPartGallery w:val="Page Numbers (Bottom of Page)"/>
        <w:docPartUnique/>
      </w:docPartObj>
    </w:sdtPr>
    <w:sdtEndPr/>
    <w:sdtContent>
      <w:p w:rsidR="006E25C2" w:rsidRDefault="006E25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2F2">
          <w:rPr>
            <w:noProof/>
          </w:rPr>
          <w:t>14</w:t>
        </w:r>
        <w:r>
          <w:fldChar w:fldCharType="end"/>
        </w:r>
      </w:p>
    </w:sdtContent>
  </w:sdt>
  <w:p w:rsidR="006E25C2" w:rsidRDefault="006E25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956" w:rsidRDefault="007C5956" w:rsidP="00AF0690">
      <w:pPr>
        <w:spacing w:after="0" w:line="240" w:lineRule="auto"/>
      </w:pPr>
      <w:r>
        <w:separator/>
      </w:r>
    </w:p>
  </w:footnote>
  <w:footnote w:type="continuationSeparator" w:id="0">
    <w:p w:rsidR="007C5956" w:rsidRDefault="007C5956" w:rsidP="00AF0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60"/>
    <w:multiLevelType w:val="hybridMultilevel"/>
    <w:tmpl w:val="00423D9E"/>
    <w:lvl w:ilvl="0" w:tplc="FAA4EC5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522F2A15"/>
    <w:multiLevelType w:val="hybridMultilevel"/>
    <w:tmpl w:val="CB3081CE"/>
    <w:lvl w:ilvl="0" w:tplc="8D4AE6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DE1097"/>
    <w:multiLevelType w:val="hybridMultilevel"/>
    <w:tmpl w:val="DD907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C00DF"/>
    <w:multiLevelType w:val="hybridMultilevel"/>
    <w:tmpl w:val="77707AE4"/>
    <w:lvl w:ilvl="0" w:tplc="DAAA681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E32B2D"/>
    <w:multiLevelType w:val="multilevel"/>
    <w:tmpl w:val="7478882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3A17639"/>
    <w:multiLevelType w:val="hybridMultilevel"/>
    <w:tmpl w:val="BD88A19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03D40"/>
    <w:multiLevelType w:val="multilevel"/>
    <w:tmpl w:val="1870ED4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74CA3B5F"/>
    <w:multiLevelType w:val="hybridMultilevel"/>
    <w:tmpl w:val="A94C665A"/>
    <w:lvl w:ilvl="0" w:tplc="8D4AE6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956"/>
    <w:rsid w:val="0002298B"/>
    <w:rsid w:val="0003062B"/>
    <w:rsid w:val="00047A59"/>
    <w:rsid w:val="00080C39"/>
    <w:rsid w:val="0008447B"/>
    <w:rsid w:val="000A2228"/>
    <w:rsid w:val="000B263D"/>
    <w:rsid w:val="000C3BB2"/>
    <w:rsid w:val="000C53E1"/>
    <w:rsid w:val="000D5244"/>
    <w:rsid w:val="000D62F2"/>
    <w:rsid w:val="000D7C55"/>
    <w:rsid w:val="000E658C"/>
    <w:rsid w:val="000E66B8"/>
    <w:rsid w:val="0010488D"/>
    <w:rsid w:val="00106E42"/>
    <w:rsid w:val="001116D3"/>
    <w:rsid w:val="00112275"/>
    <w:rsid w:val="00115DD6"/>
    <w:rsid w:val="00146C3A"/>
    <w:rsid w:val="00151712"/>
    <w:rsid w:val="00161395"/>
    <w:rsid w:val="0017076D"/>
    <w:rsid w:val="001958D2"/>
    <w:rsid w:val="00195E0E"/>
    <w:rsid w:val="001B4ECB"/>
    <w:rsid w:val="001D38AC"/>
    <w:rsid w:val="001E2173"/>
    <w:rsid w:val="002242AE"/>
    <w:rsid w:val="00237BCB"/>
    <w:rsid w:val="002437BC"/>
    <w:rsid w:val="002611CD"/>
    <w:rsid w:val="002869E4"/>
    <w:rsid w:val="002F312F"/>
    <w:rsid w:val="003008FD"/>
    <w:rsid w:val="00310452"/>
    <w:rsid w:val="00327A9B"/>
    <w:rsid w:val="00337428"/>
    <w:rsid w:val="00343205"/>
    <w:rsid w:val="00346DD8"/>
    <w:rsid w:val="0035356E"/>
    <w:rsid w:val="00361348"/>
    <w:rsid w:val="00394578"/>
    <w:rsid w:val="003A3017"/>
    <w:rsid w:val="003E744E"/>
    <w:rsid w:val="003F6D5E"/>
    <w:rsid w:val="003F77A5"/>
    <w:rsid w:val="00410387"/>
    <w:rsid w:val="004141E2"/>
    <w:rsid w:val="00425428"/>
    <w:rsid w:val="004317CC"/>
    <w:rsid w:val="00436FBE"/>
    <w:rsid w:val="00440603"/>
    <w:rsid w:val="004A5AD5"/>
    <w:rsid w:val="004B2879"/>
    <w:rsid w:val="004B4550"/>
    <w:rsid w:val="004B677F"/>
    <w:rsid w:val="00510418"/>
    <w:rsid w:val="00531722"/>
    <w:rsid w:val="00542CD2"/>
    <w:rsid w:val="0054715E"/>
    <w:rsid w:val="00555D8D"/>
    <w:rsid w:val="00557C45"/>
    <w:rsid w:val="00562F4A"/>
    <w:rsid w:val="00570E2A"/>
    <w:rsid w:val="00575834"/>
    <w:rsid w:val="005945CA"/>
    <w:rsid w:val="005B1047"/>
    <w:rsid w:val="005B1847"/>
    <w:rsid w:val="005B35B1"/>
    <w:rsid w:val="005B4D45"/>
    <w:rsid w:val="005B547B"/>
    <w:rsid w:val="005D2940"/>
    <w:rsid w:val="00611791"/>
    <w:rsid w:val="0061348C"/>
    <w:rsid w:val="00617557"/>
    <w:rsid w:val="00631E16"/>
    <w:rsid w:val="00650C71"/>
    <w:rsid w:val="00667E2F"/>
    <w:rsid w:val="00670E27"/>
    <w:rsid w:val="00674FAC"/>
    <w:rsid w:val="006A10A1"/>
    <w:rsid w:val="006D5679"/>
    <w:rsid w:val="006E25C2"/>
    <w:rsid w:val="006F3184"/>
    <w:rsid w:val="006F36EB"/>
    <w:rsid w:val="00713386"/>
    <w:rsid w:val="00731D01"/>
    <w:rsid w:val="00743F81"/>
    <w:rsid w:val="00745FCC"/>
    <w:rsid w:val="00747489"/>
    <w:rsid w:val="00753763"/>
    <w:rsid w:val="007765EF"/>
    <w:rsid w:val="007A300B"/>
    <w:rsid w:val="007A5C0F"/>
    <w:rsid w:val="007A73AF"/>
    <w:rsid w:val="007C5956"/>
    <w:rsid w:val="007D554F"/>
    <w:rsid w:val="007E44CD"/>
    <w:rsid w:val="007E48BF"/>
    <w:rsid w:val="008020A6"/>
    <w:rsid w:val="0081090B"/>
    <w:rsid w:val="00832222"/>
    <w:rsid w:val="008634D1"/>
    <w:rsid w:val="00867414"/>
    <w:rsid w:val="00867F3F"/>
    <w:rsid w:val="00870A9F"/>
    <w:rsid w:val="00873AEE"/>
    <w:rsid w:val="00881ED2"/>
    <w:rsid w:val="00884077"/>
    <w:rsid w:val="00895E64"/>
    <w:rsid w:val="008965F0"/>
    <w:rsid w:val="008A1C4E"/>
    <w:rsid w:val="008E309E"/>
    <w:rsid w:val="008F62DD"/>
    <w:rsid w:val="00925757"/>
    <w:rsid w:val="009455EB"/>
    <w:rsid w:val="009506B4"/>
    <w:rsid w:val="00957A58"/>
    <w:rsid w:val="009B68C7"/>
    <w:rsid w:val="009C1BAC"/>
    <w:rsid w:val="009C446C"/>
    <w:rsid w:val="009D4963"/>
    <w:rsid w:val="009D7832"/>
    <w:rsid w:val="00A010B8"/>
    <w:rsid w:val="00A25F42"/>
    <w:rsid w:val="00A36069"/>
    <w:rsid w:val="00A407AF"/>
    <w:rsid w:val="00A46068"/>
    <w:rsid w:val="00AB1722"/>
    <w:rsid w:val="00AD57EC"/>
    <w:rsid w:val="00AD71E4"/>
    <w:rsid w:val="00AF0690"/>
    <w:rsid w:val="00AF77B7"/>
    <w:rsid w:val="00B531A2"/>
    <w:rsid w:val="00B910D9"/>
    <w:rsid w:val="00BA2E91"/>
    <w:rsid w:val="00BB1794"/>
    <w:rsid w:val="00BD1CC1"/>
    <w:rsid w:val="00BE4B7D"/>
    <w:rsid w:val="00BE5826"/>
    <w:rsid w:val="00BF3BBD"/>
    <w:rsid w:val="00C06C73"/>
    <w:rsid w:val="00C310DC"/>
    <w:rsid w:val="00C432F0"/>
    <w:rsid w:val="00C507BF"/>
    <w:rsid w:val="00C527EE"/>
    <w:rsid w:val="00C70D1A"/>
    <w:rsid w:val="00C93A07"/>
    <w:rsid w:val="00CA245F"/>
    <w:rsid w:val="00CB0649"/>
    <w:rsid w:val="00CB1313"/>
    <w:rsid w:val="00CB2D88"/>
    <w:rsid w:val="00CB6BA8"/>
    <w:rsid w:val="00CD4273"/>
    <w:rsid w:val="00CD6956"/>
    <w:rsid w:val="00CE3B05"/>
    <w:rsid w:val="00CF0334"/>
    <w:rsid w:val="00D06A74"/>
    <w:rsid w:val="00D23C9A"/>
    <w:rsid w:val="00D60F5F"/>
    <w:rsid w:val="00D95D67"/>
    <w:rsid w:val="00DA0F9B"/>
    <w:rsid w:val="00DA63F9"/>
    <w:rsid w:val="00DB1534"/>
    <w:rsid w:val="00DD176D"/>
    <w:rsid w:val="00E00849"/>
    <w:rsid w:val="00E156AF"/>
    <w:rsid w:val="00E22835"/>
    <w:rsid w:val="00E310FD"/>
    <w:rsid w:val="00E35C2D"/>
    <w:rsid w:val="00E50A16"/>
    <w:rsid w:val="00E604D3"/>
    <w:rsid w:val="00E72FDB"/>
    <w:rsid w:val="00E83F19"/>
    <w:rsid w:val="00E84BCB"/>
    <w:rsid w:val="00EA7C32"/>
    <w:rsid w:val="00EB56D5"/>
    <w:rsid w:val="00EB5827"/>
    <w:rsid w:val="00EB5A3E"/>
    <w:rsid w:val="00EE3DD1"/>
    <w:rsid w:val="00EE5D78"/>
    <w:rsid w:val="00EE7860"/>
    <w:rsid w:val="00EF4603"/>
    <w:rsid w:val="00F0754B"/>
    <w:rsid w:val="00F21F07"/>
    <w:rsid w:val="00F30F25"/>
    <w:rsid w:val="00F556C8"/>
    <w:rsid w:val="00F64953"/>
    <w:rsid w:val="00F712C5"/>
    <w:rsid w:val="00F75946"/>
    <w:rsid w:val="00F8695C"/>
    <w:rsid w:val="00F87A57"/>
    <w:rsid w:val="00F95594"/>
    <w:rsid w:val="00FA00B2"/>
    <w:rsid w:val="00FB5334"/>
    <w:rsid w:val="00FD1225"/>
    <w:rsid w:val="00FE156F"/>
    <w:rsid w:val="00FE27E2"/>
    <w:rsid w:val="00FE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C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C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0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690"/>
  </w:style>
  <w:style w:type="paragraph" w:styleId="Stopka">
    <w:name w:val="footer"/>
    <w:basedOn w:val="Normalny"/>
    <w:link w:val="StopkaZnak"/>
    <w:uiPriority w:val="99"/>
    <w:unhideWhenUsed/>
    <w:rsid w:val="00AF0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690"/>
  </w:style>
  <w:style w:type="paragraph" w:styleId="Tekstpodstawowy">
    <w:name w:val="Body Text"/>
    <w:basedOn w:val="Normalny"/>
    <w:link w:val="TekstpodstawowyZnak"/>
    <w:rsid w:val="00FD122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122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FD122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122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5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C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C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0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690"/>
  </w:style>
  <w:style w:type="paragraph" w:styleId="Stopka">
    <w:name w:val="footer"/>
    <w:basedOn w:val="Normalny"/>
    <w:link w:val="StopkaZnak"/>
    <w:uiPriority w:val="99"/>
    <w:unhideWhenUsed/>
    <w:rsid w:val="00AF0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690"/>
  </w:style>
  <w:style w:type="paragraph" w:styleId="Tekstpodstawowy">
    <w:name w:val="Body Text"/>
    <w:basedOn w:val="Normalny"/>
    <w:link w:val="TekstpodstawowyZnak"/>
    <w:rsid w:val="00FD122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122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FD122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122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5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1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3336</Words>
  <Characters>20018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147</cp:revision>
  <cp:lastPrinted>2012-04-16T06:44:00Z</cp:lastPrinted>
  <dcterms:created xsi:type="dcterms:W3CDTF">2012-03-26T08:49:00Z</dcterms:created>
  <dcterms:modified xsi:type="dcterms:W3CDTF">2012-04-26T06:24:00Z</dcterms:modified>
</cp:coreProperties>
</file>