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938" w:rsidRPr="009F11DA" w:rsidRDefault="008F4938" w:rsidP="008F49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Protokół Nr </w:t>
      </w:r>
      <w:r w:rsidR="005C3C7B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7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 </w:t>
      </w:r>
    </w:p>
    <w:p w:rsidR="008F4938" w:rsidRPr="009F11DA" w:rsidRDefault="008F4938" w:rsidP="008F493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4"/>
          <w:szCs w:val="24"/>
          <w:lang w:eastAsia="pl-PL"/>
        </w:rPr>
      </w:pPr>
    </w:p>
    <w:p w:rsidR="008F4938" w:rsidRPr="009F11DA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1D037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1D037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 Bolesławiec, odbytego w dniu 15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czerwca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r.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usza, pod przewodnictwem radnej Renaty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  Przewodniczą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cej Komisji Zdrowia, Rodziny i Spraw Społecznych oraz radnego Alojzego Skóry – Przewodniczącego Komisji</w:t>
      </w:r>
      <w:r w:rsidRPr="0004355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Oświaty, Kultury i 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8F4938" w:rsidRPr="009F11DA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F4938" w:rsidRPr="009F11DA" w:rsidRDefault="008F4938" w:rsidP="008F4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23.7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F4938" w:rsidRDefault="008F4938" w:rsidP="008F4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23.7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F4938" w:rsidRPr="009F11DA" w:rsidRDefault="008F4938" w:rsidP="008F4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4938" w:rsidRPr="009F11DA" w:rsidRDefault="008F4938" w:rsidP="008F4938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Posiedzenie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rozpoczęto o godz.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.30</w:t>
      </w:r>
    </w:p>
    <w:p w:rsidR="008F4938" w:rsidRPr="00212275" w:rsidRDefault="008F4938" w:rsidP="00212275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Posie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dzenie </w:t>
      </w:r>
      <w:r w:rsidR="002122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 w:rsidR="00212275">
        <w:rPr>
          <w:rFonts w:ascii="Times New Roman" w:eastAsia="Times New Roman" w:hAnsi="Times New Roman" w:cs="Times New Roman"/>
          <w:sz w:val="28"/>
          <w:szCs w:val="24"/>
          <w:lang w:eastAsia="pl-PL"/>
        </w:rPr>
        <w:t>OK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zakończono o godz. 13.55</w:t>
      </w:r>
    </w:p>
    <w:p w:rsidR="008F4938" w:rsidRPr="009F11DA" w:rsidRDefault="008F4938" w:rsidP="008F4938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rozpoczęto o godz.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13.1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8F4938" w:rsidRPr="009F11DA" w:rsidRDefault="008F4938" w:rsidP="008F4938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Posie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dzenie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zakończono o godz. 14.30</w:t>
      </w:r>
    </w:p>
    <w:p w:rsidR="008F4938" w:rsidRPr="009F11DA" w:rsidRDefault="008F4938" w:rsidP="008F4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4938" w:rsidRPr="009F11DA" w:rsidRDefault="008F4938" w:rsidP="008F4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Obecni członkowie Komisji Oświaty, Kultury i Sportu według listy obecności:</w:t>
      </w:r>
    </w:p>
    <w:p w:rsidR="008F4938" w:rsidRPr="009F11DA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428B6" w:rsidRPr="00324E4B" w:rsidRDefault="000428B6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F4938" w:rsidRPr="009F11DA" w:rsidRDefault="000428B6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8F49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F4938" w:rsidRPr="009F11DA" w:rsidRDefault="000428B6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F4938" w:rsidRPr="009F11DA" w:rsidRDefault="000428B6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428B6" w:rsidRPr="009F11DA" w:rsidRDefault="000428B6" w:rsidP="000428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4938" w:rsidRPr="009F11DA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BC3F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F4938" w:rsidRPr="00BC3F2F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4938" w:rsidRPr="007506E7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8F4938" w:rsidRPr="00BC3F2F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F4938" w:rsidRPr="00BC3F2F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F4938" w:rsidRDefault="00212275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F4938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8F4938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8F4938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F4938" w:rsidRPr="00BC3F2F" w:rsidRDefault="00212275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F4938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8F4938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12275" w:rsidRPr="00BC3F2F" w:rsidRDefault="00212275" w:rsidP="002122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6. </w:t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Zdzisław Abramowicz</w:t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28B6" w:rsidRDefault="000428B6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Nieobecny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ek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</w:t>
      </w:r>
      <w:r w:rsidRPr="001165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Zdrowia, Rodziny i Spraw Społecznych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według listy obecności:</w:t>
      </w: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12275" w:rsidRPr="00BC3F2F" w:rsidRDefault="00212275" w:rsidP="002122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4938" w:rsidRPr="009F11DA" w:rsidRDefault="008F4938" w:rsidP="008F49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28B6" w:rsidRDefault="008F4938" w:rsidP="000428B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1023B0" w:rsidRPr="000428B6" w:rsidRDefault="001023B0" w:rsidP="000428B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023B0" w:rsidRDefault="001023B0" w:rsidP="001023B0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1023B0" w:rsidRDefault="001023B0" w:rsidP="001023B0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1023B0" w:rsidRDefault="001023B0" w:rsidP="001023B0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1D4497" w:rsidRPr="001D4497" w:rsidRDefault="001D4497" w:rsidP="001D4497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Wiceprzewodnicząca Rady Miasta</w:t>
      </w:r>
    </w:p>
    <w:p w:rsidR="000428B6" w:rsidRPr="001023B0" w:rsidRDefault="001023B0" w:rsidP="001023B0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0428B6" w:rsidRDefault="000428B6" w:rsidP="000428B6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1023B0" w:rsidRDefault="001023B0" w:rsidP="001023B0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1023B0" w:rsidRDefault="001023B0" w:rsidP="001023B0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Zamówień </w:t>
      </w:r>
    </w:p>
    <w:p w:rsidR="001023B0" w:rsidRDefault="001023B0" w:rsidP="001023B0">
      <w:pPr>
        <w:pStyle w:val="Akapitzlist"/>
        <w:tabs>
          <w:tab w:val="left" w:pos="0"/>
          <w:tab w:val="left" w:pos="284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7A7A40" w:rsidRDefault="007A7A40" w:rsidP="007A7A40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Organizacyjno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</w:t>
      </w:r>
    </w:p>
    <w:p w:rsidR="007A7A40" w:rsidRDefault="007A7A40" w:rsidP="007A7A40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Administracyjnego</w:t>
      </w:r>
    </w:p>
    <w:p w:rsidR="007A7A40" w:rsidRDefault="007A7A40" w:rsidP="007A7A40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Społecznego</w:t>
      </w:r>
    </w:p>
    <w:p w:rsidR="001D4497" w:rsidRDefault="001D4497" w:rsidP="001D4497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Radosław Świeca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Referatu Obronności</w:t>
      </w:r>
    </w:p>
    <w:p w:rsidR="001D4497" w:rsidRDefault="001D4497" w:rsidP="001D4497">
      <w:pPr>
        <w:tabs>
          <w:tab w:val="left" w:pos="0"/>
          <w:tab w:val="left" w:pos="284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Reagowania w Wydziale Spraw</w:t>
      </w:r>
    </w:p>
    <w:p w:rsidR="007A7A40" w:rsidRPr="001023B0" w:rsidRDefault="001D4497" w:rsidP="001D4497">
      <w:pPr>
        <w:tabs>
          <w:tab w:val="left" w:pos="0"/>
          <w:tab w:val="left" w:pos="284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Obywatelskich</w:t>
      </w:r>
    </w:p>
    <w:p w:rsidR="007A7A40" w:rsidRDefault="007A7A40" w:rsidP="007A7A40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MZEA</w:t>
      </w:r>
    </w:p>
    <w:p w:rsidR="00DF2FA5" w:rsidRDefault="00DF2FA5" w:rsidP="00DF2FA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DF2FA5" w:rsidRDefault="00DF2FA5" w:rsidP="00DF2FA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2B15A5" w:rsidRPr="002B15A5" w:rsidRDefault="002B15A5" w:rsidP="002B15A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MBP</w:t>
      </w:r>
    </w:p>
    <w:p w:rsidR="00DF2FA5" w:rsidRDefault="00DF2FA5" w:rsidP="00DF2FA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MOSiR</w:t>
      </w:r>
    </w:p>
    <w:p w:rsidR="002B15A5" w:rsidRDefault="002B15A5" w:rsidP="002B15A5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2B15A5" w:rsidRDefault="002B15A5" w:rsidP="002B15A5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1023B0" w:rsidRPr="002B15A5" w:rsidRDefault="002B15A5" w:rsidP="001023B0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0428B6" w:rsidRDefault="000428B6" w:rsidP="002B15A5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DC57D5" w:rsidRPr="00DC57D5" w:rsidRDefault="00DC57D5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Kamińska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Wicedyrektor SP Nr 4</w:t>
      </w:r>
    </w:p>
    <w:p w:rsidR="000428B6" w:rsidRDefault="000428B6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 MZS Nr 3</w:t>
      </w:r>
    </w:p>
    <w:p w:rsidR="00DC57D5" w:rsidRDefault="00DC57D5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DC57D5" w:rsidRDefault="00DC57D5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DC57D5" w:rsidRDefault="00DC57D5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DC57D5" w:rsidRDefault="00DC57D5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Kuciel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DC57D5" w:rsidRDefault="00DC57D5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5</w:t>
      </w:r>
    </w:p>
    <w:p w:rsidR="00DC57D5" w:rsidRDefault="00DC57D5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6</w:t>
      </w:r>
    </w:p>
    <w:p w:rsidR="00DC57D5" w:rsidRPr="00DC57D5" w:rsidRDefault="00DC57D5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7</w:t>
      </w:r>
    </w:p>
    <w:p w:rsidR="000428B6" w:rsidRDefault="000428B6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ZEC Sp. z o.o.</w:t>
      </w:r>
    </w:p>
    <w:p w:rsidR="00302F1A" w:rsidRDefault="00302F1A" w:rsidP="00302F1A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Kurek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ds. technicznych TBS</w:t>
      </w:r>
    </w:p>
    <w:p w:rsidR="00302F1A" w:rsidRDefault="00302F1A" w:rsidP="00302F1A">
      <w:pPr>
        <w:tabs>
          <w:tab w:val="left" w:pos="0"/>
          <w:tab w:val="left" w:pos="284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Sp. z o.o.</w:t>
      </w:r>
    </w:p>
    <w:p w:rsidR="00302F1A" w:rsidRDefault="00302F1A" w:rsidP="00302F1A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Marzanna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BOK-MCC</w:t>
      </w:r>
    </w:p>
    <w:p w:rsidR="001023B0" w:rsidRDefault="001023B0" w:rsidP="00302F1A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Grzesiak-Pisarek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Środowiskowego</w:t>
      </w:r>
    </w:p>
    <w:p w:rsidR="001023B0" w:rsidRDefault="001023B0" w:rsidP="001023B0">
      <w:pPr>
        <w:pStyle w:val="Akapitzlist"/>
        <w:tabs>
          <w:tab w:val="left" w:pos="0"/>
          <w:tab w:val="left" w:pos="284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Domu Samopomocy</w:t>
      </w:r>
    </w:p>
    <w:p w:rsidR="001023B0" w:rsidRDefault="001023B0" w:rsidP="001023B0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Ewa Słonina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Środowiskowego</w:t>
      </w:r>
    </w:p>
    <w:p w:rsidR="001023B0" w:rsidRDefault="001023B0" w:rsidP="001023B0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Domu Samopomocy</w:t>
      </w:r>
    </w:p>
    <w:p w:rsidR="001023B0" w:rsidRDefault="001023B0" w:rsidP="001023B0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Domu Dziennego Pobytu</w:t>
      </w:r>
    </w:p>
    <w:p w:rsidR="00302F1A" w:rsidRPr="00302F1A" w:rsidRDefault="00302F1A" w:rsidP="00302F1A">
      <w:pPr>
        <w:tabs>
          <w:tab w:val="left" w:pos="0"/>
          <w:tab w:val="left" w:pos="284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4938" w:rsidRPr="009F11DA" w:rsidRDefault="008F4938" w:rsidP="008F49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Komisji Oświaty, Kultury i Sportu oraz Zdrowia, Rodziny i Spraw Społecznych przewodniczył </w:t>
      </w:r>
      <w:r w:rsidRPr="00BD2AB1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Komisji Oświaty, Kultury i Sportu Alojzy Skóra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</w:t>
      </w:r>
      <w:r w:rsidRP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 otwarcia posiedzenia, stwierdzając jednocześnie prawomocność obrad.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D2AB1" w:rsidRPr="009F11DA" w:rsidRDefault="00BD2AB1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F4938" w:rsidRDefault="008F4938" w:rsidP="008F4938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Komisje przyjęły następują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cy porządek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wspólnego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posiedzenia:</w:t>
      </w:r>
    </w:p>
    <w:p w:rsidR="00530F5E" w:rsidRDefault="00530F5E" w:rsidP="00BD2AB1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30F5E" w:rsidRPr="00530F5E" w:rsidRDefault="00530F5E" w:rsidP="00530F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- posiedzenie Komisji </w:t>
      </w:r>
      <w:proofErr w:type="spellStart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530F5E" w:rsidRPr="00530F5E" w:rsidRDefault="00530F5E" w:rsidP="00530F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30F5E" w:rsidRPr="00530F5E" w:rsidRDefault="00530F5E" w:rsidP="00530F5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0F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 Komisji </w:t>
      </w:r>
      <w:proofErr w:type="spellStart"/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stwierdzenie quorum i przyjęcie porządku posiedzenia.</w:t>
      </w:r>
    </w:p>
    <w:p w:rsidR="00530F5E" w:rsidRPr="00530F5E" w:rsidRDefault="00530F5E" w:rsidP="00530F5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30F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Realizacja funkcji opiekuńczych szkoły w poszczególnych placówkach oświatowych – analiza sytuacji, wnioski, stan potrzeb.</w:t>
      </w:r>
    </w:p>
    <w:p w:rsidR="00530F5E" w:rsidRPr="00530F5E" w:rsidRDefault="00530F5E" w:rsidP="00530F5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30F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Informacja o współpracy  z miastami partnerskimi w zakresie kultury, oświaty i sportu – podjęte działania, wspólne imprezy i uroczystości (przedszkola, szkoły podstawowe, gimnazja, Uniwersytet III Wieku).</w:t>
      </w:r>
    </w:p>
    <w:p w:rsidR="00530F5E" w:rsidRPr="00530F5E" w:rsidRDefault="00530F5E" w:rsidP="00530F5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30F5E" w:rsidRPr="00530F5E" w:rsidRDefault="00530F5E" w:rsidP="00530F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- wspólne posiedzenie Komisji </w:t>
      </w:r>
      <w:proofErr w:type="spellStart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</w:t>
      </w:r>
      <w:proofErr w:type="spellStart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530F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(około godz. 13.30)</w:t>
      </w: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530F5E" w:rsidRPr="00530F5E" w:rsidRDefault="00530F5E" w:rsidP="00530F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30F5E" w:rsidRPr="00530F5E" w:rsidRDefault="00530F5E" w:rsidP="00530F5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0F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 Komisji </w:t>
      </w:r>
      <w:proofErr w:type="spellStart"/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stwierdzenie quorum i przyjęcie porządku posiedzenia.</w:t>
      </w:r>
    </w:p>
    <w:p w:rsidR="00530F5E" w:rsidRPr="00530F5E" w:rsidRDefault="00530F5E" w:rsidP="00530F5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>2.  Sprawozdanie z realizacji budżetu miasta za 2011 r.</w:t>
      </w:r>
    </w:p>
    <w:p w:rsidR="00530F5E" w:rsidRPr="00530F5E" w:rsidRDefault="00530F5E" w:rsidP="00530F5E">
      <w:pPr>
        <w:numPr>
          <w:ilvl w:val="1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F5E">
        <w:rPr>
          <w:rFonts w:ascii="Times New Roman" w:eastAsia="Calibri" w:hAnsi="Times New Roman" w:cs="Times New Roman"/>
          <w:sz w:val="28"/>
          <w:szCs w:val="28"/>
        </w:rPr>
        <w:t>Zaopiniowanie projektu uchwały w sprawie zatwierdzenia sprawozdania finansowego wraz ze sprawozdaniem z wykonania budżetu za 2011 r.</w:t>
      </w:r>
    </w:p>
    <w:p w:rsidR="00530F5E" w:rsidRPr="00530F5E" w:rsidRDefault="00530F5E" w:rsidP="00530F5E">
      <w:pPr>
        <w:numPr>
          <w:ilvl w:val="1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F5E">
        <w:rPr>
          <w:rFonts w:ascii="Times New Roman" w:eastAsia="Calibri" w:hAnsi="Times New Roman" w:cs="Times New Roman"/>
          <w:sz w:val="28"/>
          <w:szCs w:val="28"/>
        </w:rPr>
        <w:t>Zaopiniowanie projektu uchwały w sprawie udzielenia Prezydentowi Miasta Bolesławiec absolutorium z tytułu wykonania budżetu za 2011 r.</w:t>
      </w:r>
    </w:p>
    <w:p w:rsidR="00530F5E" w:rsidRPr="00530F5E" w:rsidRDefault="00530F5E" w:rsidP="00530F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>3. Zaopiniowanie projektów uchwał Rady Miasta:</w:t>
      </w:r>
    </w:p>
    <w:p w:rsidR="00530F5E" w:rsidRPr="00530F5E" w:rsidRDefault="00530F5E" w:rsidP="00530F5E">
      <w:pPr>
        <w:numPr>
          <w:ilvl w:val="1"/>
          <w:numId w:val="4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F5E">
        <w:rPr>
          <w:rFonts w:ascii="Times New Roman" w:eastAsia="Calibri" w:hAnsi="Times New Roman" w:cs="Times New Roman"/>
          <w:sz w:val="28"/>
          <w:szCs w:val="28"/>
        </w:rPr>
        <w:t xml:space="preserve"> w sprawie nadania statutu Miejskiemu Ośrodkowi Pomocy S</w:t>
      </w:r>
      <w:r>
        <w:rPr>
          <w:rFonts w:ascii="Times New Roman" w:eastAsia="Calibri" w:hAnsi="Times New Roman" w:cs="Times New Roman"/>
          <w:sz w:val="28"/>
          <w:szCs w:val="28"/>
        </w:rPr>
        <w:t>połecznej w </w:t>
      </w:r>
      <w:r w:rsidRPr="00530F5E">
        <w:rPr>
          <w:rFonts w:ascii="Times New Roman" w:eastAsia="Calibri" w:hAnsi="Times New Roman" w:cs="Times New Roman"/>
          <w:sz w:val="28"/>
          <w:szCs w:val="28"/>
        </w:rPr>
        <w:t>Bolesławcu,</w:t>
      </w:r>
    </w:p>
    <w:p w:rsidR="00530F5E" w:rsidRPr="00530F5E" w:rsidRDefault="00530F5E" w:rsidP="00530F5E">
      <w:pPr>
        <w:spacing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0F5E" w:rsidRPr="00530F5E" w:rsidRDefault="00530F5E" w:rsidP="00530F5E">
      <w:pPr>
        <w:numPr>
          <w:ilvl w:val="1"/>
          <w:numId w:val="4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F5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w sprawie realizacji celu publicznego polegającego na udostępnieniu mieszkańcom Miasta Bolesławiec bezpłatnego dostępu do Internetu za pomocą </w:t>
      </w:r>
      <w:proofErr w:type="spellStart"/>
      <w:r w:rsidRPr="00530F5E">
        <w:rPr>
          <w:rFonts w:ascii="Times New Roman" w:eastAsia="Calibri" w:hAnsi="Times New Roman" w:cs="Times New Roman"/>
          <w:sz w:val="28"/>
          <w:szCs w:val="28"/>
        </w:rPr>
        <w:t>Hotspotów</w:t>
      </w:r>
      <w:proofErr w:type="spellEnd"/>
      <w:r w:rsidRPr="00530F5E">
        <w:rPr>
          <w:rFonts w:ascii="Times New Roman" w:eastAsia="Calibri" w:hAnsi="Times New Roman" w:cs="Times New Roman"/>
          <w:sz w:val="28"/>
          <w:szCs w:val="28"/>
        </w:rPr>
        <w:t>,</w:t>
      </w:r>
    </w:p>
    <w:p w:rsidR="00530F5E" w:rsidRPr="00530F5E" w:rsidRDefault="00530F5E" w:rsidP="00530F5E">
      <w:pPr>
        <w:numPr>
          <w:ilvl w:val="1"/>
          <w:numId w:val="4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F5E">
        <w:rPr>
          <w:rFonts w:ascii="Times New Roman" w:eastAsia="Calibri" w:hAnsi="Times New Roman" w:cs="Times New Roman"/>
          <w:sz w:val="28"/>
          <w:szCs w:val="28"/>
        </w:rPr>
        <w:t xml:space="preserve"> w sprawie zmiany Wieloletniej Prognozy Finansowej Gminy Miejskiej Bolesławiec,</w:t>
      </w:r>
    </w:p>
    <w:p w:rsidR="00530F5E" w:rsidRPr="00530F5E" w:rsidRDefault="00530F5E" w:rsidP="00530F5E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F5E">
        <w:rPr>
          <w:rFonts w:ascii="Times New Roman" w:eastAsia="Calibri" w:hAnsi="Times New Roman" w:cs="Times New Roman"/>
          <w:sz w:val="28"/>
          <w:szCs w:val="28"/>
        </w:rPr>
        <w:t xml:space="preserve"> w sprawie zmian w budżecie miasta na 2012 r.</w:t>
      </w:r>
    </w:p>
    <w:p w:rsidR="00530F5E" w:rsidRPr="00530F5E" w:rsidRDefault="00530F5E" w:rsidP="00530F5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530F5E" w:rsidRPr="00530F5E" w:rsidRDefault="00530F5E" w:rsidP="00530F5E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>5. Przyjęcie protokołu  poprzedniego posiedzenia poszczególnych Komisji.</w:t>
      </w:r>
    </w:p>
    <w:p w:rsidR="00530F5E" w:rsidRPr="00530F5E" w:rsidRDefault="00530F5E" w:rsidP="00530F5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0F5E" w:rsidRPr="00530F5E" w:rsidRDefault="00530F5E" w:rsidP="00530F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III część posiedzenia  - Komisja </w:t>
      </w:r>
      <w:proofErr w:type="spellStart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14.30):</w:t>
      </w:r>
    </w:p>
    <w:p w:rsidR="00530F5E" w:rsidRPr="00530F5E" w:rsidRDefault="00530F5E" w:rsidP="00530F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30F5E" w:rsidRPr="00530F5E" w:rsidRDefault="00530F5E" w:rsidP="00530F5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30F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Problem spożywania alkoholu przez dzieci i młodzież podczas imprez kulturalnych w mieście.</w:t>
      </w:r>
    </w:p>
    <w:p w:rsidR="00530F5E" w:rsidRDefault="00530F5E" w:rsidP="00530F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52BAB" w:rsidRPr="00530F5E" w:rsidRDefault="00052BAB" w:rsidP="00530F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52BAB" w:rsidRDefault="00052BAB" w:rsidP="00135BD1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52BA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052BAB" w:rsidRPr="00530F5E" w:rsidRDefault="00052BAB" w:rsidP="00052B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- posiedzenie Komisji </w:t>
      </w:r>
      <w:proofErr w:type="spellStart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052BAB" w:rsidRPr="00530F5E" w:rsidRDefault="00052BAB" w:rsidP="00052B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52BAB" w:rsidRDefault="00052BAB" w:rsidP="00052BA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 Realizacja funkcji opiekuńczych szkoły w poszczególnych placówkach oświatowych – analiza sytuacji, wnioski, stan potrzeb.</w:t>
      </w:r>
    </w:p>
    <w:p w:rsidR="00181763" w:rsidRDefault="00181763" w:rsidP="00052BA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81763" w:rsidRDefault="00181763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 otrzymali z odpowiednim wyprzedzeniem.</w:t>
      </w:r>
    </w:p>
    <w:p w:rsidR="00181763" w:rsidRDefault="00181763" w:rsidP="0018176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181763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1)</w:t>
      </w:r>
    </w:p>
    <w:p w:rsidR="00181763" w:rsidRPr="00181763" w:rsidRDefault="00181763" w:rsidP="0018176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181763" w:rsidRDefault="00181763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zreferowała Naczelniczka Wydziału Społecznego Beata Sulska.</w:t>
      </w:r>
    </w:p>
    <w:p w:rsidR="00181763" w:rsidRDefault="00181763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35BD1" w:rsidRDefault="00135BD1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Mirosław Sakowski zapytał, w związku z tym, że od września będą zamykane świetlice w gimnazjach</w:t>
      </w:r>
      <w:r w:rsidR="00240B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jak będzie realizowana funkcja opiekuńcza, czy nie będzie w ogóle realizowana, czy też będzie realizowana, ale w zakresie ograniczonym.</w:t>
      </w:r>
    </w:p>
    <w:p w:rsidR="00E427BD" w:rsidRDefault="00E427BD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27BD" w:rsidRDefault="00E427BD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Społecznego Beata Sulska poinformowała, że świetlice na terenie gimnazjów nie będą pracowały tak, jak w ubiegłych latach, niemniej jednak godziny przeznaczone na pracę z uczniami będą realizowane pod kątem wspierania uzdolnień uczniów, a także rozwijania ich zaintereso</w:t>
      </w:r>
      <w:r w:rsidR="00471C4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wań i nadrabiania zaległości. Poinformowała, że będzie to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13 grantów </w:t>
      </w:r>
      <w:r w:rsidR="004C7C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ciągu tygodnia na jedną</w:t>
      </w:r>
      <w:r w:rsidR="00471C4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klasę</w:t>
      </w:r>
      <w:r w:rsidR="008D64A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471C4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</w:t>
      </w:r>
      <w:r w:rsidR="009277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ajęcia</w:t>
      </w:r>
      <w:r w:rsidR="00471C4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dodatkowe</w:t>
      </w:r>
      <w:r w:rsidR="009277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będą służyć bezpośrednio uczniom, którzy zdiagnozowani przez wychowawców, przez pedagogów wymagają szczególnie rozwijania lub też uzupełniania wiedzy nabytej w szkole.</w:t>
      </w:r>
    </w:p>
    <w:p w:rsidR="009277BA" w:rsidRDefault="001A1CD3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Naczelniczka poinformowała, że obowiązuje</w:t>
      </w:r>
      <w:r w:rsidR="009277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rozporządzenie, które obliguje szkoły do realizacji funkcji opiekuńczych i te funkcje opiekuńcze również będą realizowane w ramach tych godzin grantowych w świetlicach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</w:t>
      </w:r>
      <w:r w:rsidR="00471C4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gimnazjach.</w:t>
      </w:r>
    </w:p>
    <w:p w:rsidR="009277BA" w:rsidRDefault="009277BA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277BA" w:rsidRDefault="00636232" w:rsidP="008970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Z-ca Prezy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denta Miasta Kornel Filipowicz stwierdził,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temat, który podniosła Naczelniczka Wydziału Społecznego</w:t>
      </w:r>
      <w:r w:rsidR="004C7C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niezwykle ważki z punktu widzenia istoty szkoły,  ponieważ jest to jedna z trzech podstawowych funkcji 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działania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szkolnictwa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oświaty. Zwrócił uwagę na pewne inicjatywy, które niejako wiążą się z realizacją funkcji opiekuńczych, a wręcz tę funkcję realizują. 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II Z-ca Prezydenta powiedział, że zasygnalizowany przez radnego Mirosława Sakowskiego problem opiekuńczości na zajęciach pozalekcyjnych </w:t>
      </w:r>
      <w:r w:rsidR="007903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również jest realizowany, bo siłą rzeczy</w:t>
      </w:r>
      <w:r w:rsidR="004C7C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903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edukując dzieci</w:t>
      </w:r>
      <w:r w:rsidR="004C7C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903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sprawuje się </w:t>
      </w:r>
      <w:r w:rsidR="007903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nad nimi opiekę.</w:t>
      </w:r>
      <w:r w:rsidR="008970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 bardzo ważną sprawą są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projekty edukacyjne, które realizowane są w szkołach o wymiarze również opiekuńczo-wychowawczym. 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o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becnie realizowane są równolegle trzy projekty, na które zostały pozyskane pieniądze z Unii Europejskiej za pośrednictwem Euroregionu Nysa, gdzie główny nacisk położony jest na realizowanie funkcji edukacyjnej, ale również opiekuńczo-wychowawczej. Są to projekty 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realizowane </w:t>
      </w:r>
      <w:r w:rsidR="008970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szkołach i 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przedszkolach. Bardzo ważne są również inicjatywy podejmowane przez nauczycieli i tutaj II Z-ca Prezydenta wyróżni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ł inicjatywę, która wiąże się z 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powołaniem teatrzyku nauczycielsko-rodzicielsko-dziecięcego w Szkole Podstawowej Nr 2. 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Przypomniał, że s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zkoła ta ma charakter integracyjny i ta funkcja jest niezmiernie istotna, bo jest to element wychowania i opieki. 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Z-ca Prezydenta w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spomniał również o tym, że dwie szkoły w ostatnim roku przeszł</w:t>
      </w:r>
      <w:r w:rsidR="004C7C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ewaluację i w świetle nowego r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1F77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porządzenia </w:t>
      </w:r>
      <w:r w:rsidR="001F77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inist</w:t>
      </w:r>
      <w:r w:rsidR="001F77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1F77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Edukacji</w:t>
      </w:r>
      <w:r w:rsidR="008970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Narodowej</w:t>
      </w:r>
      <w:r w:rsidR="001F77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uzyskały bardzo wysokie oceny w obszarach współpracy rodziców, nauczycieli i dzieci</w:t>
      </w:r>
      <w:r w:rsidR="004C7C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</w:t>
      </w:r>
      <w:r w:rsidR="00BB20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726B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sprawow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ania funkcji opiekuńczej (mowa</w:t>
      </w:r>
      <w:r w:rsidR="00726B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 wystandaryzowanym poziomie a, b, c, d, e), dlatego też SP Nr 3 i GS Nr 2 te elementy ma realizowane w sposób, jeżeli nie wzorcowy, to przynajmniej bardzo dobry.</w:t>
      </w:r>
      <w:r w:rsidR="00C951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Oprócz tego ważne są inicjatywy związane z pozyskiwaniem środków pozabudżetowych przez dyrektorów szkół na realizację programów równ</w:t>
      </w:r>
      <w:r w:rsidR="008B67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ież o </w:t>
      </w:r>
      <w:r w:rsidR="00C951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charakterze opiekuńczym. </w:t>
      </w:r>
      <w:r w:rsidR="00BB20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Głównie chodzi o GS Nr 2 i</w:t>
      </w:r>
      <w:r w:rsidR="00C951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projekt  BOOM</w:t>
      </w:r>
      <w:r w:rsidR="00BB20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(Bezpieczni, Odpowiedzialni, Odważni i Mądrzy)</w:t>
      </w:r>
      <w:r w:rsidR="008970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 się rozpoczął</w:t>
      </w:r>
      <w:r w:rsidR="00C951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bądź też aplikowanie o środki, które mają służyć tzw. integracji pokoleniowej</w:t>
      </w:r>
      <w:r w:rsidR="008970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 </w:t>
      </w:r>
      <w:r w:rsidR="006B48E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współpracy z Bolesławiecką Radą Seniorów</w:t>
      </w:r>
      <w:r w:rsidR="008B67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 ze środowiskami senioralnymi w mieście. Są to jedne z wielu inicjatyw podejmowane w celu realizacji funkcji opiekuńczej.</w:t>
      </w:r>
    </w:p>
    <w:p w:rsidR="008B67D1" w:rsidRDefault="008B67D1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B67D1" w:rsidRPr="00024733" w:rsidRDefault="006D0E60" w:rsidP="00D774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D6D7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Zdzisław Abramowicz  </w:t>
      </w:r>
      <w:r w:rsidR="00EE110B" w:rsidRP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</w:t>
      </w:r>
      <w:r w:rsidR="004D2777" w:rsidRP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apytał, jak </w:t>
      </w:r>
      <w:r w:rsidR="00E272A1" w:rsidRP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oceniane jest to, że dzieci po wyjściu ze szkoły są anonimowym tłumem. </w:t>
      </w:r>
      <w:r w:rsid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Odniósł się tu do kwestii obowiązku noszenia przez dzieci i młodzież mundurków.  Radny uznał słuszność dyskusji na temat opieki. Zapytał jednak, czy </w:t>
      </w:r>
      <w:r w:rsidR="00EE110B" w:rsidRP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</w:t>
      </w:r>
      <w:r w:rsidR="00E272A1" w:rsidRP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 opieka nie przeradza </w:t>
      </w:r>
      <w:r w:rsidR="00E272A1" w:rsidRP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się w nadopiekuńczość.</w:t>
      </w:r>
      <w:r w:rsidR="00EE110B" w:rsidRP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Poruszył kwestię sposobu pomocy dzieciom, które są  </w:t>
      </w:r>
      <w:r w:rsidR="00E36F8A" w:rsidRP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permanentnie </w:t>
      </w:r>
      <w:r w:rsidR="00E272A1" w:rsidRP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krzywdzone przez inne dzieci</w:t>
      </w:r>
      <w:r w:rsidR="00CD6D7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024733" w:rsidRPr="003402EE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024733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Zapytał, czy</w:t>
      </w:r>
      <w:r w:rsidR="00E25F9D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sprawa zm</w:t>
      </w:r>
      <w:r w:rsidR="00024733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niejszenia anonimowości uczniów poprzez wprowadzenie mundurków (będzie </w:t>
      </w:r>
      <w:r w:rsidR="00370F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wiadomo z </w:t>
      </w:r>
      <w:r w:rsidR="00E25F9D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jakiej szkoły jest uczeń</w:t>
      </w:r>
      <w:r w:rsidR="00024733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 w:rsidR="00E25F9D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</w:t>
      </w:r>
      <w:r w:rsidR="00024733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możliwa </w:t>
      </w:r>
      <w:r w:rsid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obecnie </w:t>
      </w:r>
      <w:r w:rsidR="00024733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</w:t>
      </w:r>
      <w:r w:rsidR="00E25F9D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przywrócenia</w:t>
      </w:r>
      <w:r w:rsidR="00024733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E25F9D" w:rsidRPr="00BB207D" w:rsidRDefault="00E25F9D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E25F9D" w:rsidRDefault="00E25F9D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277BA" w:rsidRDefault="00E25F9D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Wydziału Społecznego Beata Sulska 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w szkołach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pojawiają się sprawy trudne, sprawy chuligańs</w:t>
      </w:r>
      <w:r w:rsidR="00370F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kie, wykroczeń. P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oinformowała,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szkole</w:t>
      </w:r>
      <w:r w:rsidR="003D2A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obowiązują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przyjęte przez Radę Pedagogiczną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stosowne</w:t>
      </w:r>
      <w:r w:rsidR="000C65D5" w:rsidRP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procedury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Powiedziała o 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silnej integracji, współdziałaniu wszystkich dorosłych. C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hodzi nie tylko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 wychow</w:t>
      </w:r>
      <w:r w:rsidR="00BB20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yw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przez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szkoł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ale przede wszystkim 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chodzi o współpracę z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rodzicami, uświadam</w:t>
      </w:r>
      <w:r w:rsidR="00BB20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ianie społeczeństwa i 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współpracę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jednostkami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które wspierają opiekuńczość. 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w trudnych sytuacjach z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szkół kierowane</w:t>
      </w:r>
      <w:r w:rsidR="00370F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wnioski do sądów rodzinnych, a 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Urząd otrzymuje informację zwrotną na 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temat ilości takich spraw, a także liczby kuratorów sądowych, którzy sprawują opiekę nad niepełnoletnimi</w:t>
      </w:r>
      <w:r w:rsidR="007A4B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Odnośnie sposobów reagowania </w:t>
      </w:r>
      <w:r w:rsidR="003D2A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 bezkarność, 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poinformowała, że wraz z II Z-</w:t>
      </w:r>
      <w:proofErr w:type="spellStart"/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cą</w:t>
      </w:r>
      <w:proofErr w:type="spellEnd"/>
      <w:r w:rsidR="003D2A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Prezydenta Miasta Kornel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em</w:t>
      </w:r>
      <w:r w:rsidR="003D2A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Filipowicz</w:t>
      </w:r>
      <w:r w:rsidR="00370F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em brała udział w 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organizowanej w SP Nr 4</w:t>
      </w:r>
      <w:r w:rsidR="003D2A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ogólnej debacie dotyczącej tolerancji. </w:t>
      </w:r>
      <w:r w:rsidR="002854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Debata pokazała, jak wiele dzieci nosi w sobie zalążek nietolerancji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E7179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2854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kazało się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również</w:t>
      </w:r>
      <w:r w:rsidR="002854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że blisko 70% osób będących na sali </w:t>
      </w:r>
      <w:r w:rsidR="00E7179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widzi problem nietoleranc</w:t>
      </w:r>
      <w:r w:rsidR="00370F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ji i odczuwa tę nietolerancję w</w:t>
      </w:r>
      <w:r w:rsidR="00E7179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szkole. 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poinformowała, że w</w:t>
      </w:r>
      <w:r w:rsidR="00370F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3E32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szkołach debaty, rozmowy, programy wychowawcze, lekcje wychowawcze prowadzone są na bieżąco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Lekcja wychowawcza nie ustaje. Stwierdziła, że </w:t>
      </w:r>
      <w:r w:rsidR="003E32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 nie jest proces, który można zamknąć w jed</w:t>
      </w:r>
      <w:r w:rsidR="00B371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nym tygodniu  czy w jednym półroczu. T</w:t>
      </w:r>
      <w:r w:rsidR="003E32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 jest proces nieustający. </w:t>
      </w:r>
      <w:r w:rsidR="00B371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Dzieci i młodzież  w</w:t>
      </w:r>
      <w:r w:rsidR="003E32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ychowuje</w:t>
      </w:r>
      <w:r w:rsidR="00B371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</w:t>
      </w:r>
      <w:r w:rsidR="003E32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każdej lekcji, bez względu na to, czy jest to matematyka, biologia czy język polski</w:t>
      </w:r>
      <w:r w:rsidR="00B371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D86F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powiedziała, że ma do</w:t>
      </w:r>
      <w:r w:rsidR="004D5A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bre doświadczenia i uważa, że w </w:t>
      </w:r>
      <w:r w:rsidR="00D86F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szkołach miejskich w Bolesław</w:t>
      </w:r>
      <w:r w:rsidR="004D5A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cu, nie tylko proces związany z </w:t>
      </w:r>
      <w:r w:rsidR="00D86F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wychowaniem, postawą dobrego człowieka, obywatela odpowiedzialnego za to co mówi,  kim jest, w jaki sposób się za</w:t>
      </w:r>
      <w:r w:rsidR="004D5A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chowuje jest procesem ciągłym i </w:t>
      </w:r>
      <w:r w:rsidR="00122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wciąż </w:t>
      </w:r>
      <w:r w:rsidR="00D86F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rozwijającym się</w:t>
      </w:r>
      <w:r w:rsidR="00122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1226FA" w:rsidRDefault="00B37100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Odnośnie </w:t>
      </w:r>
      <w:r w:rsidR="004245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wprowadzenia obowiązku noszenia mundurków w szkołach 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aczelniczka </w:t>
      </w:r>
      <w:r w:rsidR="004245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przychyliła się do tego pomysłu. Stwierdziła, że t</w:t>
      </w:r>
      <w:r w:rsidR="00C629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aki proces, etap edukacji związany z umundurowaniem występuje w wielu krajach, nie tylko krajach rozwiniętych, ale w wielu krajach słabo rozwiniętych na świecie i</w:t>
      </w:r>
      <w:r w:rsidR="004245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 zdaniem Naczelniczki </w:t>
      </w:r>
      <w:r w:rsidR="00C629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pozwala uczniom identyfikować się</w:t>
      </w:r>
      <w:r w:rsidR="004245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ze sobą i w w</w:t>
      </w:r>
      <w:r w:rsidR="000F275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iększym stopniu zobo</w:t>
      </w:r>
      <w:r w:rsidR="001D69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wiązywać do lepszego zachowania danego ucznia.</w:t>
      </w:r>
    </w:p>
    <w:p w:rsidR="00DA1B25" w:rsidRDefault="00DA1B25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A1B25" w:rsidRDefault="00DA1B25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zwracając się do Dyrektora GS Nr 2</w:t>
      </w:r>
      <w:r w:rsidR="00EF76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zapytała, na czym polega sprawowanie opieki </w:t>
      </w:r>
      <w:r w:rsidR="00656F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nad osobami niepełnosprawnymi.</w:t>
      </w:r>
    </w:p>
    <w:p w:rsidR="00656FDC" w:rsidRDefault="00656FDC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46CA2" w:rsidRDefault="00656FDC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Dyrektor GS Nr 2 Maria Subik po</w:t>
      </w:r>
      <w:r w:rsidR="005675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informowała, że w szkole jest 7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uczniów niepełnosprawnych. Każdy</w:t>
      </w:r>
      <w:r w:rsidR="00F741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uczeń niepełnosprawny ma przydzielonego opiekuna w przypadku próbnego alarmu przeciwpożarowego</w:t>
      </w:r>
      <w:r w:rsidR="00EF76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AD71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 też</w:t>
      </w:r>
      <w:r w:rsidR="00F741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innych nieprzewidzianych sytuacji</w:t>
      </w:r>
      <w:r w:rsidR="00AD71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Wychowawca świetlicy prowadzi indywi</w:t>
      </w:r>
      <w:r w:rsidR="00EF76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dualne zajęcia z tymi uczniami. W</w:t>
      </w:r>
      <w:r w:rsidR="00AD71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przypadku</w:t>
      </w:r>
      <w:r w:rsidR="004D5A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AD71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kiedy </w:t>
      </w:r>
      <w:r w:rsidR="00EF76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uczniowie ci </w:t>
      </w:r>
      <w:r w:rsidR="00AD71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chodzą na zajęcia</w:t>
      </w:r>
      <w:r w:rsidR="00246C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np. z wychowania fizycznego</w:t>
      </w:r>
      <w:r w:rsidR="004D5A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246C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przebywają w czytelni szkolnej. </w:t>
      </w:r>
      <w:r w:rsidR="00EF76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 zapewniła, że n</w:t>
      </w:r>
      <w:r w:rsidR="00246C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ie ma takiej sytuacji w szkole, w której uczniowie pozostawaliby sami. </w:t>
      </w:r>
    </w:p>
    <w:p w:rsidR="00EF76A4" w:rsidRDefault="00EF76A4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46CA2" w:rsidRDefault="00246CA2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</w:t>
      </w:r>
      <w:r w:rsidR="00AB42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analizując przedstawione materiały i porównując</w:t>
      </w:r>
      <w:r w:rsidR="00BF56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</w:t>
      </w:r>
      <w:r w:rsidR="00AB42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obserwacjami zdobytymi podczas wizji lokalnej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</w:t>
      </w:r>
      <w:r w:rsidR="00AB42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kół i przedszkoli, 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yrektorzy </w:t>
      </w:r>
      <w:r w:rsidR="00AB42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prawidłowo wypełniają swoje obowiązki, funkcje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opiekuńcz</w:t>
      </w:r>
      <w:r w:rsidR="00AB42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AB42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nawet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ochrony zdrowi</w:t>
      </w:r>
      <w:r w:rsidR="007A24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a, opieki, pomocy w </w:t>
      </w:r>
      <w:r w:rsidR="00BF56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nauce. P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odziękował dyrektorom za wła</w:t>
      </w:r>
      <w:r w:rsidR="00BF56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ściwą realizację swoich zadań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obowiązków w tym roku szkolnym.</w:t>
      </w:r>
    </w:p>
    <w:p w:rsidR="00135BD1" w:rsidRDefault="00135BD1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35BD1" w:rsidRDefault="00135BD1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35BD1" w:rsidRPr="00530F5E" w:rsidRDefault="00135BD1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52BAB" w:rsidRDefault="00052BAB" w:rsidP="00052BA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3. Informacja o współpracy  z miastami partnerskimi w zakresie kultury, oświaty i sportu – podjęte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działania, wspólne imprezy i </w:t>
      </w: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uroczystości (przedszkola, szkoły podstawowe, gimnazja, Uniwersytet III Wieku).</w:t>
      </w:r>
    </w:p>
    <w:p w:rsidR="00BB388A" w:rsidRPr="00530F5E" w:rsidRDefault="00BB388A" w:rsidP="00052BA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B388A" w:rsidRDefault="00BB388A" w:rsidP="00BB38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 otrzymali z odpowiednim wyprzedzeniem.</w:t>
      </w:r>
    </w:p>
    <w:p w:rsidR="00BB388A" w:rsidRDefault="00BB388A" w:rsidP="00BB388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181763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2</w:t>
      </w:r>
      <w:r w:rsidRPr="00181763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BB388A" w:rsidRPr="00181763" w:rsidRDefault="00BB388A" w:rsidP="00BB388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BB388A" w:rsidRDefault="00BB388A" w:rsidP="00BB38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zreferowała Naczelniczka Wydziału Społecznego Beata Sulska.</w:t>
      </w:r>
    </w:p>
    <w:p w:rsidR="00BB388A" w:rsidRPr="00530F5E" w:rsidRDefault="00BB388A" w:rsidP="00BB38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52BAB" w:rsidRDefault="003F75FD" w:rsidP="003F75F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F75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 w:rsidRPr="003F75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3F75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zapytał, ile osób bierze udział w spotkaniach wyjazdowych.</w:t>
      </w:r>
    </w:p>
    <w:p w:rsidR="003F75FD" w:rsidRDefault="003F75FD" w:rsidP="003F75F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F75FD" w:rsidRDefault="003F75FD" w:rsidP="003F75F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Społecznego Beata Sulska powiedziała, że w przypadku wym</w:t>
      </w:r>
      <w:r w:rsidR="00EC09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iany międzynarodowej młodzieży 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uczeń</w:t>
      </w:r>
      <w:r w:rsidR="00EC09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musi być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miarę komunikatywny</w:t>
      </w:r>
      <w:r w:rsidR="00EC09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udaje się </w:t>
      </w:r>
      <w:r w:rsidR="00EC09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zgromadzić grupy 20-25 osobowe. </w:t>
      </w:r>
      <w:r w:rsidR="00D27EE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czniowie przebywają w domach rodzinnych naszych przyjaciół, partnerów za granicą</w:t>
      </w:r>
      <w:r w:rsidR="0018231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Najczęściej są to mieszane grupy uczn</w:t>
      </w:r>
      <w:r w:rsidR="00EC09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iów, </w:t>
      </w:r>
      <w:r w:rsidR="0018231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którzy sami zgłaszają się do tego projektu, wybierani są przede wszystkim przez nauczycieli języków obcych</w:t>
      </w:r>
      <w:r w:rsidR="00F841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ale również tacy, którzy w tej komunikacji językowej </w:t>
      </w:r>
      <w:r w:rsidR="00EC09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sobie </w:t>
      </w:r>
      <w:r w:rsidR="00F841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radzą. Najczęściej są to grupy średnio 20-osobowe.</w:t>
      </w:r>
    </w:p>
    <w:p w:rsidR="00182310" w:rsidRPr="003F75FD" w:rsidRDefault="00182310" w:rsidP="003F75F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46CA2" w:rsidRPr="00202E12" w:rsidRDefault="00D0152C" w:rsidP="00D0152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 w:rsidRPr="003F75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Przewodniczący Komisji </w:t>
      </w:r>
      <w:proofErr w:type="spellStart"/>
      <w:r w:rsidRPr="003F75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3F75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zapytał, czy w dalszym ciągu </w:t>
      </w:r>
      <w:r w:rsidR="00FC17E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 wymianie uczniów stosowana jest zasada polegająca na tym, że dany uczeń gości u siebie os</w:t>
      </w:r>
      <w:r w:rsidR="005878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obę</w:t>
      </w:r>
      <w:r w:rsid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5878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 której wcześniej przebywał w trakcie swojego pobytu za granicą. </w:t>
      </w:r>
    </w:p>
    <w:p w:rsidR="00B5481D" w:rsidRPr="00202E12" w:rsidRDefault="00B5481D" w:rsidP="00D0152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B5481D" w:rsidRDefault="00B5481D" w:rsidP="00D0152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Wydziału Społecznego Beata Sulska udzieliła odpowiedzi twierdzącej, podkreślając, że to partnerstwo i wymiana przede wszystkim na tym polega. Jest to </w:t>
      </w:r>
      <w:r w:rsidR="004E12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najlepszy sposób na poznanie tamtejszej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rzeczywistości</w:t>
      </w:r>
      <w:r w:rsidR="007B2B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Żadna wycieczka kilkudniowa, czy też wakacje za granicą nie dadzą tak pełnej informacji o kulturze, o tradycjach rodzinnych, o ta</w:t>
      </w:r>
      <w:r w:rsidR="004E12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kim prawdziwym obcowaniu w innym</w:t>
      </w:r>
      <w:r w:rsidR="007B2B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kraju, jak poprzez wymianę między rodzinami.</w:t>
      </w:r>
    </w:p>
    <w:p w:rsidR="00246CA2" w:rsidRDefault="00246CA2" w:rsidP="00052BAB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46CA2" w:rsidRDefault="007B2BC5" w:rsidP="004D7C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Z-ca Prezydenta Miasta Kornel Filipowicz, uzupełniając wypowiedź Na</w:t>
      </w:r>
      <w:r w:rsidR="002D4A9B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czelniczki Wydziału Społecznego, dodał 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że ilość osób, któr</w:t>
      </w:r>
      <w:r w:rsid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wyjeżdża za granicę z </w:t>
      </w:r>
      <w:r w:rsid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naszych 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szkół wiąże się z charakterem </w:t>
      </w:r>
      <w:r w:rsidR="00D6676E" w:rsidRPr="00D667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realizowanego</w:t>
      </w:r>
      <w:r w:rsidR="00D667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konkretnego</w:t>
      </w:r>
      <w:r w:rsidRPr="00D667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projektu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3402EE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Pr="002D4A9B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Dla przykładu II Z-ca Prezydenta Miasta podał, że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MZS Nr 2 ws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półpracuje ze szkołą w </w:t>
      </w:r>
      <w:proofErr w:type="spellStart"/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Jablonne</w:t>
      </w:r>
      <w:proofErr w:type="spellEnd"/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obóz sportowy, który jest realizowany</w:t>
      </w:r>
      <w:r w:rsidR="004C7C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ramach tego projektu angażuje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większą ilość młodzieży 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są grupy dwudziesto-kilku osobowe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Natomiast, 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gdy je</w:t>
      </w:r>
      <w:r w:rsid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 to małe przedszkole</w:t>
      </w:r>
      <w:r w:rsidR="004C7C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takie</w:t>
      </w:r>
      <w:r w:rsid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 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którym np. współpracowała Dyrektor 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MPP Nr 7 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Ewa </w:t>
      </w:r>
      <w:proofErr w:type="spellStart"/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Szachowicz</w:t>
      </w:r>
      <w:proofErr w:type="spellEnd"/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to wiadomo, że tych dzieci jest znacznie mniej. </w:t>
      </w:r>
      <w:r w:rsid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Następnie II Z-ca Prezydenta Miasta 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zupełnił wypowiedź Naczelniczki Wydziału Społecznego o zagadnienie związane ze współp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racą bolesławieckich instytucji kulturalnych. 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Podkreślił, iż one 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również realizują projekty</w:t>
      </w:r>
      <w:r w:rsidR="00CC7131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oparciu o  środki pomocowe z Unii Europejskiej w ramach Euroregionu Nysa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Powiedział o</w:t>
      </w:r>
      <w:r w:rsidR="00CC7131" w:rsidRPr="002D4A9B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inicjatyw</w:t>
      </w:r>
      <w:r w:rsidR="00A768D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</w:t>
      </w:r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Dyrektora BOK-MCC Ewy </w:t>
      </w:r>
      <w:proofErr w:type="spellStart"/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Lijewskiej-Małachowskiej</w:t>
      </w:r>
      <w:proofErr w:type="spellEnd"/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która wiąże</w:t>
      </w:r>
      <w:r w:rsid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 z zaangażowaniem środków w </w:t>
      </w:r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realizację projektu z miastem </w:t>
      </w:r>
      <w:proofErr w:type="spellStart"/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Kamen</w:t>
      </w:r>
      <w:r w:rsidR="004C7C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</w:t>
      </w:r>
      <w:proofErr w:type="spellEnd"/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Niemczech.</w:t>
      </w:r>
      <w:r w:rsidR="00CC7131" w:rsidRPr="002D4A9B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Odbyły się </w:t>
      </w:r>
      <w:r w:rsid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również </w:t>
      </w:r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spotkania grup  młodzieży, które realizowały wspólny projekt artystyczny, szereg działań, które wiążą się z </w:t>
      </w:r>
      <w:r w:rsidR="00A768D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Festiwalem Kultury Południowosłowiańskiej. T</w:t>
      </w:r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też jest współpraca</w:t>
      </w:r>
      <w:r w:rsid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międzynarodowa z państwami na Półwyspie B</w:t>
      </w:r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ałkańskim. </w:t>
      </w:r>
      <w:r w:rsid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II Z-ca Prezydenta Miasta zwrócił uwagę na fakt, że 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ten obszar, który wytyczają miasta partnerskie zdecydowanie rozszerzan</w:t>
      </w:r>
      <w:r w:rsidR="00CC7131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o partnerów mniejszych. Z</w:t>
      </w:r>
      <w:r w:rsidR="00CC7131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właszcza na terenie pogranicza czeskiego jest mnóstwo ośrodków, które z dużą aktywnością odpowiadają na nasze inicjatywy.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C7131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5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Tutaj punkt ciężkości został przełożony</w:t>
      </w:r>
      <w:r w:rsidR="00905B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partnerów</w:t>
      </w:r>
      <w:r w:rsidR="00D5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codzienną współpracę z małymi ośrodkami, n</w:t>
      </w:r>
      <w:r w:rsidR="00CC7131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atomiast w kwestii współpracy z miastami partnerskimi realizowane są p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rojekty inwestycyjne, czasami i </w:t>
      </w:r>
      <w:r w:rsidR="00CC7131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większe, bądź też ta współpraca m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 </w:t>
      </w:r>
      <w:r w:rsidR="00905B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też 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wymiar spotkań małych grupek </w:t>
      </w:r>
      <w:r w:rsidR="00CC7131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tak, jak niebawem w lipcu udaje się do </w:t>
      </w:r>
      <w:proofErr w:type="spellStart"/>
      <w:r w:rsidR="00CC7131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Siegburga</w:t>
      </w:r>
      <w:proofErr w:type="spellEnd"/>
      <w:r w:rsidR="00CC7131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mała 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5-osobowa </w:t>
      </w:r>
      <w:r w:rsidR="00CC7131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grupa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uczniów z GS Nr 3.</w:t>
      </w:r>
      <w:r w:rsidR="008F157E" w:rsidRPr="002D4A9B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to pokłosie udanego projektu ubiegłorocznego „Mło</w:t>
      </w:r>
      <w:r w:rsid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dzież w 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działaniu”, który realizowany był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terenie miasta Bolesławiec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Do projektu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angażowa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nych było</w:t>
      </w:r>
      <w:r w:rsidR="004D7CF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wiele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miast partnerskich. </w:t>
      </w:r>
      <w:r w:rsid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II Z-ca Prezydenta Miasta podkreślił, że 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ardzo ważne są również inicjatywy podejmowane przez Dyrektora Muzeum Ceramiki Annę Bober-</w:t>
      </w:r>
      <w:proofErr w:type="spellStart"/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Tubaj</w:t>
      </w:r>
      <w:proofErr w:type="spellEnd"/>
      <w:r w:rsidR="008F157E" w:rsidRPr="002D4A9B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. 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Warto 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tutaj zwrócić uwagę na w</w:t>
      </w:r>
      <w:r w:rsidR="00431A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spółpracę z miastami czeskimi i 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niemieckimi.</w:t>
      </w:r>
      <w:r w:rsidR="008F157E" w:rsidRPr="002D4A9B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0B107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ramach tych projektów realizowane są sztandarowe zadania międzynarodowe: „Ogrody żywej tradycji”, zrealizowany program z Muzeum Karkonoskim </w:t>
      </w:r>
      <w:proofErr w:type="spellStart"/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Vrchlabi</w:t>
      </w:r>
      <w:proofErr w:type="spellEnd"/>
      <w:r w:rsidR="00414CE4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 projekt</w:t>
      </w:r>
      <w:r w:rsidR="00431A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realizowany razem z </w:t>
      </w:r>
      <w:r w:rsidR="004E5CCF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4E5CCF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Germanisches</w:t>
      </w:r>
      <w:proofErr w:type="spellEnd"/>
      <w:r w:rsidR="004E5CCF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4E5CCF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Nationalmuseum</w:t>
      </w:r>
      <w:proofErr w:type="spellEnd"/>
      <w:r w:rsidR="004E5CCF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Międzynarodowe</w:t>
      </w:r>
      <w:r w:rsidR="00431A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Sympozjum Badań nad Ceramiką w </w:t>
      </w:r>
      <w:r w:rsidR="004E5CCF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Norymberdze</w:t>
      </w:r>
      <w:r w:rsidR="00864357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4D7CF1" w:rsidRDefault="004D7CF1" w:rsidP="004D7C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52BAB" w:rsidRPr="00530F5E" w:rsidRDefault="00052BAB" w:rsidP="00052BAB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52BAB" w:rsidRPr="00530F5E" w:rsidRDefault="00052BAB" w:rsidP="00052B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- wspólne posiedzenie Komisji </w:t>
      </w:r>
      <w:proofErr w:type="spellStart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</w:t>
      </w:r>
      <w:proofErr w:type="spellStart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530F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(około godz. 13.30)</w:t>
      </w: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052BAB" w:rsidRPr="00530F5E" w:rsidRDefault="00052BAB" w:rsidP="00052B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52BAB" w:rsidRDefault="00052BAB" w:rsidP="00052BA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530F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 Sprawozdanie z realizacji budżetu miasta za 2011 r.</w:t>
      </w:r>
    </w:p>
    <w:p w:rsidR="00BD2AB1" w:rsidRDefault="00BD2AB1" w:rsidP="00052BA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2AB1" w:rsidRPr="00DB1772" w:rsidRDefault="00BD2AB1" w:rsidP="00BD2A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 formie zarządzenia Prezydenta Miasta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139/2012 z dnia 29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członkowie Komisji otrzymali z odpowiednim wyprzedzeniem. Stanowi ono załącznik do materiałów na X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X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V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sesję Rady Miasta.</w:t>
      </w:r>
    </w:p>
    <w:p w:rsidR="00BD2AB1" w:rsidRPr="00DB1772" w:rsidRDefault="00BD2AB1" w:rsidP="00BD2A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zreferowała Skarbnik Miasta Mirosława Mitek.</w:t>
      </w:r>
    </w:p>
    <w:p w:rsidR="00BD2AB1" w:rsidRDefault="00BD2AB1" w:rsidP="00052BA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2AB1" w:rsidRPr="00530F5E" w:rsidRDefault="00BD2AB1" w:rsidP="00052BA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52BAB" w:rsidRDefault="00052BAB" w:rsidP="00052BAB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Pr="00530F5E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2011 r.</w:t>
      </w:r>
    </w:p>
    <w:p w:rsidR="00BD2AB1" w:rsidRDefault="00BD2AB1" w:rsidP="00052BAB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D2AB1" w:rsidRDefault="00BD2AB1" w:rsidP="00BD2AB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BD2AB1" w:rsidRDefault="00BD2AB1" w:rsidP="00BD2AB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D2AB1" w:rsidRPr="00BD2AB1" w:rsidRDefault="00BD2AB1" w:rsidP="00BD2AB1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3)</w:t>
      </w:r>
    </w:p>
    <w:p w:rsidR="00BD2AB1" w:rsidRDefault="00BD2AB1" w:rsidP="00052BAB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D2AB1" w:rsidRPr="009A7969" w:rsidRDefault="00BD2AB1" w:rsidP="00BD2A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D2AB1" w:rsidRPr="009A7969" w:rsidRDefault="00BD2AB1" w:rsidP="00BD2AB1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BD2AB1" w:rsidRPr="009A7969" w:rsidRDefault="00BD2AB1" w:rsidP="00BD2AB1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przy 1 głosie „wstrzymującym się”).</w:t>
      </w:r>
    </w:p>
    <w:p w:rsidR="00BD2AB1" w:rsidRDefault="00BD2AB1" w:rsidP="00BD2AB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D2AB1" w:rsidRPr="00530F5E" w:rsidRDefault="00BD2AB1" w:rsidP="00052BAB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2BAB" w:rsidRDefault="00052BAB" w:rsidP="00BD2AB1">
      <w:pPr>
        <w:spacing w:after="0" w:line="240" w:lineRule="auto"/>
        <w:ind w:left="1276" w:hanging="127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530F5E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2011 r.</w:t>
      </w:r>
    </w:p>
    <w:p w:rsidR="00BD2AB1" w:rsidRDefault="00BD2AB1" w:rsidP="00052BAB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D2AB1" w:rsidRDefault="00BD2AB1" w:rsidP="00BD2AB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BD2AB1" w:rsidRDefault="00BD2AB1" w:rsidP="00BD2AB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D2AB1" w:rsidRDefault="00BD2AB1" w:rsidP="00BD2AB1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BD2AB1" w:rsidRDefault="00BD2AB1" w:rsidP="00BD2AB1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BD2AB1" w:rsidRPr="00BD2AB1" w:rsidRDefault="00BD2AB1" w:rsidP="00BD2AB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Sekretarz Miasta Jerzy Zieliński.</w:t>
      </w:r>
    </w:p>
    <w:p w:rsidR="00BD2AB1" w:rsidRDefault="00BD2AB1" w:rsidP="00BD2AB1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D2AB1" w:rsidRPr="009A7969" w:rsidRDefault="00BD2AB1" w:rsidP="00BD2A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D2AB1" w:rsidRPr="009A7969" w:rsidRDefault="00BD2AB1" w:rsidP="00BD2AB1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801E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801E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801E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radny nie brał udziału w głosowaniu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BD2AB1" w:rsidRPr="009A7969" w:rsidRDefault="00BD2AB1" w:rsidP="00BD2AB1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przy 1 głosie „wstrzymującym się”).</w:t>
      </w:r>
    </w:p>
    <w:p w:rsidR="00BD2AB1" w:rsidRDefault="00BD2AB1" w:rsidP="00052BAB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D2AB1" w:rsidRPr="00530F5E" w:rsidRDefault="00BD2AB1" w:rsidP="00052BAB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52BAB" w:rsidRPr="00530F5E" w:rsidRDefault="00052BAB" w:rsidP="00052B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530F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Miasta:</w:t>
      </w:r>
    </w:p>
    <w:p w:rsidR="00052BAB" w:rsidRDefault="00052BAB" w:rsidP="00052BAB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3.1. </w:t>
      </w:r>
      <w:r w:rsidRPr="00530F5E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nadania statutu Miejskiemu Ośrodkowi Pomocy S</w:t>
      </w:r>
      <w:r w:rsidRPr="00052BAB">
        <w:rPr>
          <w:rFonts w:ascii="Times New Roman" w:eastAsia="Calibri" w:hAnsi="Times New Roman" w:cs="Times New Roman"/>
          <w:b/>
          <w:sz w:val="28"/>
          <w:szCs w:val="28"/>
          <w:u w:val="single"/>
        </w:rPr>
        <w:t>połecznej w </w:t>
      </w:r>
      <w:r w:rsidRPr="00530F5E">
        <w:rPr>
          <w:rFonts w:ascii="Times New Roman" w:eastAsia="Calibri" w:hAnsi="Times New Roman" w:cs="Times New Roman"/>
          <w:b/>
          <w:sz w:val="28"/>
          <w:szCs w:val="28"/>
          <w:u w:val="single"/>
        </w:rPr>
        <w:t>Bolesławcu,</w:t>
      </w:r>
    </w:p>
    <w:p w:rsidR="00E729B6" w:rsidRDefault="00E729B6" w:rsidP="00052BAB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729B6" w:rsidRDefault="00E729B6" w:rsidP="00E729B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E729B6" w:rsidRDefault="00E729B6" w:rsidP="00E729B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29B6" w:rsidRDefault="00E729B6" w:rsidP="00E729B6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E729B6" w:rsidRDefault="00E729B6" w:rsidP="00E729B6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E729B6" w:rsidRDefault="00E729B6" w:rsidP="00E729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1C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571C15" w:rsidRPr="00571C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</w:t>
      </w:r>
      <w:proofErr w:type="spellStart"/>
      <w:r w:rsidR="00571C15" w:rsidRPr="00571C15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571C15" w:rsidRPr="00571C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 z wnioskiem</w:t>
      </w:r>
      <w:r w:rsidR="00571C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niereferowanie przedmiotowego projektu uchwały.</w:t>
      </w:r>
    </w:p>
    <w:p w:rsidR="00571C15" w:rsidRDefault="00571C15" w:rsidP="00E729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1C15" w:rsidRDefault="00571C15" w:rsidP="00E729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 zaopiniowały powyższy wniosek następująco:</w:t>
      </w:r>
    </w:p>
    <w:p w:rsidR="00571C15" w:rsidRDefault="00571C15" w:rsidP="00E729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jednogłośnie (6 głosami „za”),</w:t>
      </w:r>
    </w:p>
    <w:p w:rsidR="00571C15" w:rsidRPr="00571C15" w:rsidRDefault="00571C15" w:rsidP="00E729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jednogłośnie (7 głosami „za”).</w:t>
      </w:r>
    </w:p>
    <w:p w:rsidR="00E729B6" w:rsidRPr="00571C15" w:rsidRDefault="00E729B6" w:rsidP="00E729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29B6" w:rsidRPr="009A7969" w:rsidRDefault="00E729B6" w:rsidP="00E729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729B6" w:rsidRPr="009A7969" w:rsidRDefault="00E729B6" w:rsidP="00E729B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radny nie brał udziału w głosowaniu),</w:t>
      </w:r>
    </w:p>
    <w:p w:rsidR="00E729B6" w:rsidRPr="009A7969" w:rsidRDefault="00E729B6" w:rsidP="00E729B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601D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E729B6" w:rsidRDefault="00E729B6" w:rsidP="00E729B6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729B6" w:rsidRDefault="00E729B6" w:rsidP="001A6FFB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729B6" w:rsidRPr="00530F5E" w:rsidRDefault="00E729B6" w:rsidP="00052BAB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52BAB" w:rsidRDefault="00052BAB" w:rsidP="00052BAB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3.2. </w:t>
      </w:r>
      <w:r w:rsidRPr="00530F5E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realizacji celu publicznego polegającego na udostępnieniu mieszkańcom Miasta Bolesławiec bezpłatnego dostępu do Internetu za pomocą </w:t>
      </w:r>
      <w:proofErr w:type="spellStart"/>
      <w:r w:rsidRPr="00530F5E">
        <w:rPr>
          <w:rFonts w:ascii="Times New Roman" w:eastAsia="Calibri" w:hAnsi="Times New Roman" w:cs="Times New Roman"/>
          <w:b/>
          <w:sz w:val="28"/>
          <w:szCs w:val="28"/>
          <w:u w:val="single"/>
        </w:rPr>
        <w:t>Hotspotów</w:t>
      </w:r>
      <w:proofErr w:type="spellEnd"/>
      <w:r w:rsidRPr="00530F5E">
        <w:rPr>
          <w:rFonts w:ascii="Times New Roman" w:eastAsia="Calibri" w:hAnsi="Times New Roman" w:cs="Times New Roman"/>
          <w:b/>
          <w:sz w:val="28"/>
          <w:szCs w:val="28"/>
          <w:u w:val="single"/>
        </w:rPr>
        <w:t>,</w:t>
      </w:r>
    </w:p>
    <w:p w:rsidR="00E81B92" w:rsidRDefault="00E81B92" w:rsidP="00052BAB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81B92" w:rsidRDefault="00E81B92" w:rsidP="00E81B92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1B9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81B92">
        <w:rPr>
          <w:rFonts w:ascii="Times New Roman" w:eastAsia="Calibri" w:hAnsi="Times New Roman" w:cs="Times New Roman"/>
          <w:sz w:val="28"/>
          <w:szCs w:val="28"/>
        </w:rPr>
        <w:t>P</w:t>
      </w:r>
      <w:r>
        <w:rPr>
          <w:rFonts w:ascii="Times New Roman" w:eastAsia="Calibri" w:hAnsi="Times New Roman" w:cs="Times New Roman"/>
          <w:sz w:val="28"/>
          <w:szCs w:val="28"/>
        </w:rPr>
        <w:t>rojekt uchwały członkowie Komisji otrzymali z odpowiednim wyprzedzeniem.</w:t>
      </w:r>
    </w:p>
    <w:p w:rsidR="00E81B92" w:rsidRDefault="00E81B92" w:rsidP="00E81B92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B92" w:rsidRDefault="00E81B92" w:rsidP="00E81B92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E81B92" w:rsidRDefault="00E81B92" w:rsidP="00E81B92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E81B92" w:rsidRPr="00E81B92" w:rsidRDefault="00E81B92" w:rsidP="00E81B92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Projekt uchwały zreferował Naczelnik Wydziału Organizacyjno-Administracyjnego Mariusz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Herba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81B92" w:rsidRDefault="00E81B92" w:rsidP="00E81B92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E81B92" w:rsidRPr="009A7969" w:rsidRDefault="00E81B92" w:rsidP="00E81B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81B92" w:rsidRPr="009A7969" w:rsidRDefault="00E81B92" w:rsidP="00E81B9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E81B92" w:rsidRPr="009A7969" w:rsidRDefault="00E81B92" w:rsidP="00E81B9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E81B92" w:rsidRPr="00530F5E" w:rsidRDefault="00E81B92" w:rsidP="007C2BB9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52BAB" w:rsidRDefault="00181763" w:rsidP="00181763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3.3. </w:t>
      </w:r>
      <w:r w:rsidR="00052BAB" w:rsidRPr="00530F5E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7C2BB9" w:rsidRDefault="007C2BB9" w:rsidP="00181763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C2BB9" w:rsidRDefault="007C2BB9" w:rsidP="007C2BB9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1B92">
        <w:rPr>
          <w:rFonts w:ascii="Times New Roman" w:eastAsia="Calibri" w:hAnsi="Times New Roman" w:cs="Times New Roman"/>
          <w:sz w:val="28"/>
          <w:szCs w:val="28"/>
        </w:rPr>
        <w:t>P</w:t>
      </w:r>
      <w:r>
        <w:rPr>
          <w:rFonts w:ascii="Times New Roman" w:eastAsia="Calibri" w:hAnsi="Times New Roman" w:cs="Times New Roman"/>
          <w:sz w:val="28"/>
          <w:szCs w:val="28"/>
        </w:rPr>
        <w:t>rojekt uchwały członkowie Komisji otrzymali z odpowiednim wyprzedzeniem.</w:t>
      </w:r>
    </w:p>
    <w:p w:rsidR="007C2BB9" w:rsidRDefault="007C2BB9" w:rsidP="007C2BB9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2BB9" w:rsidRDefault="007C2BB9" w:rsidP="007C2BB9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7C2BB9" w:rsidRDefault="00B21691" w:rsidP="007C2BB9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(autopoprawka – zał. nr 8)</w:t>
      </w:r>
    </w:p>
    <w:p w:rsidR="00B21691" w:rsidRDefault="00B21691" w:rsidP="007C2BB9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7C2BB9" w:rsidRDefault="007C2BB9" w:rsidP="00B2169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169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B21691" w:rsidRPr="00B21691">
        <w:rPr>
          <w:rFonts w:ascii="Times New Roman" w:eastAsia="Calibri" w:hAnsi="Times New Roman" w:cs="Times New Roman"/>
          <w:sz w:val="28"/>
          <w:szCs w:val="28"/>
        </w:rPr>
        <w:t>P</w:t>
      </w:r>
      <w:r w:rsidR="00B21691">
        <w:rPr>
          <w:rFonts w:ascii="Times New Roman" w:eastAsia="Calibri" w:hAnsi="Times New Roman" w:cs="Times New Roman"/>
          <w:sz w:val="28"/>
          <w:szCs w:val="28"/>
        </w:rPr>
        <w:t>rojekt uchwały oraz autopoprawkę zreferował Z-ca Naczelnika Wydziału Finansowo-Budżetowego Adrian Kaczmarek.</w:t>
      </w:r>
    </w:p>
    <w:p w:rsidR="00B21691" w:rsidRPr="00B21691" w:rsidRDefault="00B21691" w:rsidP="00B2169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2BB9" w:rsidRPr="009A7969" w:rsidRDefault="007C2BB9" w:rsidP="007C2B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C2BB9" w:rsidRPr="009A7969" w:rsidRDefault="007C2BB9" w:rsidP="007C2BB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7C2BB9" w:rsidRPr="009A7969" w:rsidRDefault="007C2BB9" w:rsidP="007C2BB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7C2BB9" w:rsidRPr="00530F5E" w:rsidRDefault="007C2BB9" w:rsidP="007C2BB9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C2BB9" w:rsidRDefault="007C2BB9" w:rsidP="00181763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C2BB9" w:rsidRPr="00530F5E" w:rsidRDefault="007C2BB9" w:rsidP="00181763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52BAB" w:rsidRDefault="00181763" w:rsidP="0018176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3.4. </w:t>
      </w:r>
      <w:r w:rsidR="00052BAB" w:rsidRPr="00530F5E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zmian w budżecie miasta na 2012 r.</w:t>
      </w:r>
    </w:p>
    <w:p w:rsidR="00B21691" w:rsidRDefault="00B21691" w:rsidP="00B21691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21691" w:rsidRDefault="00B21691" w:rsidP="00B2169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B21691" w:rsidRDefault="00B21691" w:rsidP="00B2169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21691" w:rsidRDefault="00B21691" w:rsidP="00B21691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B21691" w:rsidRDefault="00B21691" w:rsidP="00B21691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B21691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1C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</w:t>
      </w:r>
      <w:proofErr w:type="spellStart"/>
      <w:r w:rsidRPr="00571C15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571C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 z wnioskiem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niereferowanie przedmiotowego projektu uchwały.</w:t>
      </w:r>
    </w:p>
    <w:p w:rsidR="00B21691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1691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 zaopiniowały powyższy wniosek następująco:</w:t>
      </w:r>
    </w:p>
    <w:p w:rsidR="00B21691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jednogłośnie (6 głosami „za”),</w:t>
      </w:r>
    </w:p>
    <w:p w:rsidR="00B21691" w:rsidRPr="00571C15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jednogłośnie (7 głosami „za”).</w:t>
      </w:r>
    </w:p>
    <w:p w:rsidR="00B21691" w:rsidRPr="00571C15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1691" w:rsidRPr="009A7969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21691" w:rsidRPr="009A7969" w:rsidRDefault="00B21691" w:rsidP="00B21691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radny nie brał udziału w głosowaniu),</w:t>
      </w:r>
    </w:p>
    <w:p w:rsidR="00B21691" w:rsidRPr="009A7969" w:rsidRDefault="00B21691" w:rsidP="00B21691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 radny nie brał udziału w głosowaniu).</w:t>
      </w:r>
    </w:p>
    <w:p w:rsidR="009D701F" w:rsidRDefault="009D701F" w:rsidP="0018176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D701F" w:rsidRPr="00530F5E" w:rsidRDefault="009D701F" w:rsidP="0018176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52BAB" w:rsidRDefault="00181763" w:rsidP="0018176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052BAB" w:rsidRPr="00530F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723A02" w:rsidRDefault="00723A02" w:rsidP="0018176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3A02" w:rsidRPr="002D4A9B" w:rsidRDefault="002D4A9B" w:rsidP="002D4A9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D4A9B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D4A9B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przedmiotowym punkcie nie podjęły żadnych spraw.</w:t>
      </w:r>
    </w:p>
    <w:p w:rsidR="00723A02" w:rsidRDefault="00723A02" w:rsidP="0018176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3A02" w:rsidRPr="00530F5E" w:rsidRDefault="00723A02" w:rsidP="0018176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52BAB" w:rsidRPr="00530F5E" w:rsidRDefault="00181763" w:rsidP="00181763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052BAB" w:rsidRPr="00530F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Przyjęcie protokołu  poprzedniego posiedzenia poszczególnych Komisji.</w:t>
      </w:r>
    </w:p>
    <w:p w:rsidR="00052BAB" w:rsidRDefault="00052BAB" w:rsidP="00052BA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1691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2169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6/2012</w:t>
      </w:r>
      <w:r w:rsidRPr="00B216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B21691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B216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24 </w:t>
      </w:r>
      <w:r w:rsidRPr="00B2169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maja 2012 r.</w:t>
      </w:r>
      <w:r w:rsidRPr="00B216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B21691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1691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2169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6/2012</w:t>
      </w:r>
      <w:r w:rsidRPr="00B216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216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 w:rsidRPr="00B2169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24 maja 2012 r. </w:t>
      </w:r>
      <w:r w:rsidRPr="00B21691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B21691" w:rsidRPr="00B21691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763" w:rsidRPr="00232ACE" w:rsidRDefault="00232ACE" w:rsidP="00232A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32A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 porządku posiedzenia Przewodniczący Komisji </w:t>
      </w:r>
      <w:proofErr w:type="spellStart"/>
      <w:r w:rsidRPr="00232ACE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232A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zamknął posiedzenie Komisji.</w:t>
      </w:r>
    </w:p>
    <w:p w:rsidR="009D701F" w:rsidRDefault="009D701F" w:rsidP="00052BA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2ACE" w:rsidRDefault="00232ACE" w:rsidP="00052BA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2ACE" w:rsidRPr="00530F5E" w:rsidRDefault="00232ACE" w:rsidP="00052BA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2BAB" w:rsidRPr="00530F5E" w:rsidRDefault="00052BAB" w:rsidP="00052B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III część posiedzenia  - Komisja </w:t>
      </w:r>
      <w:proofErr w:type="spellStart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14.30):</w:t>
      </w:r>
    </w:p>
    <w:p w:rsidR="00052BAB" w:rsidRPr="00530F5E" w:rsidRDefault="00052BAB" w:rsidP="00052B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52BAB" w:rsidRPr="00530F5E" w:rsidRDefault="00181763" w:rsidP="0018176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052BAB"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 Problem spożywania alkoholu przez dzieci i młodzież podczas imprez kulturalnych w mieście.</w:t>
      </w:r>
    </w:p>
    <w:p w:rsidR="00052BAB" w:rsidRDefault="00052BAB" w:rsidP="00052BA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01F" w:rsidRDefault="009D701F" w:rsidP="009D70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701F">
        <w:rPr>
          <w:rFonts w:ascii="Times New Roman" w:hAnsi="Times New Roman" w:cs="Times New Roman"/>
          <w:sz w:val="28"/>
          <w:szCs w:val="28"/>
        </w:rPr>
        <w:t>Informację na powyższy temat członkowie Komis</w:t>
      </w:r>
      <w:r>
        <w:rPr>
          <w:rFonts w:ascii="Times New Roman" w:hAnsi="Times New Roman" w:cs="Times New Roman"/>
          <w:sz w:val="28"/>
          <w:szCs w:val="28"/>
        </w:rPr>
        <w:t>ji otrzymali z </w:t>
      </w:r>
      <w:r w:rsidRPr="009D701F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9D701F" w:rsidRDefault="009D701F" w:rsidP="009D701F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D701F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10)</w:t>
      </w:r>
    </w:p>
    <w:p w:rsidR="009D701F" w:rsidRDefault="009D701F" w:rsidP="009D70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zreferowała Naczelniczka Wydziału Społecznego Beata Sulska.</w:t>
      </w:r>
    </w:p>
    <w:p w:rsidR="00D542D7" w:rsidRPr="003C5A23" w:rsidRDefault="001F6705" w:rsidP="003C5A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6D4">
        <w:rPr>
          <w:rFonts w:ascii="Times New Roman" w:hAnsi="Times New Roman" w:cs="Times New Roman"/>
          <w:sz w:val="28"/>
          <w:szCs w:val="28"/>
        </w:rPr>
        <w:t>Głos zabrał radny Zdzisław Abramowicz, który powiedział, że nie ma złudzeń, że cokolwiek w tym temacie z</w:t>
      </w:r>
      <w:r w:rsidR="00935572">
        <w:rPr>
          <w:rFonts w:ascii="Times New Roman" w:hAnsi="Times New Roman" w:cs="Times New Roman"/>
          <w:sz w:val="28"/>
          <w:szCs w:val="28"/>
        </w:rPr>
        <w:t>mieni się na lepsze, ponieważ w </w:t>
      </w:r>
      <w:r w:rsidRPr="001946D4">
        <w:rPr>
          <w:rFonts w:ascii="Times New Roman" w:hAnsi="Times New Roman" w:cs="Times New Roman"/>
          <w:sz w:val="28"/>
          <w:szCs w:val="28"/>
        </w:rPr>
        <w:t>procesie, który powoduje</w:t>
      </w:r>
      <w:r w:rsidR="001946D4" w:rsidRPr="001946D4">
        <w:rPr>
          <w:rFonts w:ascii="Times New Roman" w:hAnsi="Times New Roman" w:cs="Times New Roman"/>
          <w:sz w:val="28"/>
          <w:szCs w:val="28"/>
        </w:rPr>
        <w:t>,</w:t>
      </w:r>
      <w:r w:rsidRPr="001946D4">
        <w:rPr>
          <w:rFonts w:ascii="Times New Roman" w:hAnsi="Times New Roman" w:cs="Times New Roman"/>
          <w:sz w:val="28"/>
          <w:szCs w:val="28"/>
        </w:rPr>
        <w:t xml:space="preserve"> że coraz młodsze dzieci sięgają po alkohol</w:t>
      </w:r>
      <w:r w:rsidR="00472903">
        <w:rPr>
          <w:rFonts w:ascii="Times New Roman" w:hAnsi="Times New Roman" w:cs="Times New Roman"/>
          <w:sz w:val="28"/>
          <w:szCs w:val="28"/>
        </w:rPr>
        <w:t>,</w:t>
      </w:r>
      <w:r w:rsidRPr="001946D4">
        <w:rPr>
          <w:rFonts w:ascii="Times New Roman" w:hAnsi="Times New Roman" w:cs="Times New Roman"/>
          <w:sz w:val="28"/>
          <w:szCs w:val="28"/>
        </w:rPr>
        <w:t xml:space="preserve"> bierze udział </w:t>
      </w:r>
      <w:r w:rsidR="00674403" w:rsidRPr="001946D4">
        <w:rPr>
          <w:rFonts w:ascii="Times New Roman" w:hAnsi="Times New Roman" w:cs="Times New Roman"/>
          <w:sz w:val="28"/>
          <w:szCs w:val="28"/>
        </w:rPr>
        <w:t xml:space="preserve">nie tylko cała </w:t>
      </w:r>
      <w:r w:rsidRPr="001946D4">
        <w:rPr>
          <w:rFonts w:ascii="Times New Roman" w:hAnsi="Times New Roman" w:cs="Times New Roman"/>
          <w:sz w:val="28"/>
          <w:szCs w:val="28"/>
        </w:rPr>
        <w:t>potężna grupa</w:t>
      </w:r>
      <w:r w:rsidR="00674403" w:rsidRPr="001946D4">
        <w:rPr>
          <w:rFonts w:ascii="Times New Roman" w:hAnsi="Times New Roman" w:cs="Times New Roman"/>
          <w:sz w:val="28"/>
          <w:szCs w:val="28"/>
        </w:rPr>
        <w:t xml:space="preserve"> tych, którzy korzystają </w:t>
      </w:r>
      <w:r w:rsidR="00E67033">
        <w:rPr>
          <w:rFonts w:ascii="Times New Roman" w:hAnsi="Times New Roman" w:cs="Times New Roman"/>
          <w:sz w:val="28"/>
          <w:szCs w:val="28"/>
        </w:rPr>
        <w:t>na tym</w:t>
      </w:r>
      <w:r w:rsidR="00674403" w:rsidRPr="001946D4">
        <w:rPr>
          <w:rFonts w:ascii="Times New Roman" w:hAnsi="Times New Roman" w:cs="Times New Roman"/>
          <w:sz w:val="28"/>
          <w:szCs w:val="28"/>
        </w:rPr>
        <w:t xml:space="preserve"> finansowo, czyli tych, którzy mają ogromne wpływy ze spr</w:t>
      </w:r>
      <w:r w:rsidR="001946D4" w:rsidRPr="001946D4">
        <w:rPr>
          <w:rFonts w:ascii="Times New Roman" w:hAnsi="Times New Roman" w:cs="Times New Roman"/>
          <w:sz w:val="28"/>
          <w:szCs w:val="28"/>
        </w:rPr>
        <w:t>zedaży piwa, ale w tym biorą też</w:t>
      </w:r>
      <w:r w:rsidR="00674403" w:rsidRPr="001946D4">
        <w:rPr>
          <w:rFonts w:ascii="Times New Roman" w:hAnsi="Times New Roman" w:cs="Times New Roman"/>
          <w:sz w:val="28"/>
          <w:szCs w:val="28"/>
        </w:rPr>
        <w:t xml:space="preserve"> </w:t>
      </w:r>
      <w:r w:rsidR="00674403" w:rsidRPr="001946D4">
        <w:rPr>
          <w:rFonts w:ascii="Times New Roman" w:hAnsi="Times New Roman" w:cs="Times New Roman"/>
          <w:sz w:val="28"/>
          <w:szCs w:val="28"/>
        </w:rPr>
        <w:lastRenderedPageBreak/>
        <w:t>udział agend</w:t>
      </w:r>
      <w:r w:rsidR="001946D4" w:rsidRPr="001946D4">
        <w:rPr>
          <w:rFonts w:ascii="Times New Roman" w:hAnsi="Times New Roman" w:cs="Times New Roman"/>
          <w:sz w:val="28"/>
          <w:szCs w:val="28"/>
        </w:rPr>
        <w:t xml:space="preserve">y państwa. </w:t>
      </w:r>
      <w:r w:rsidR="00674403" w:rsidRPr="001946D4">
        <w:rPr>
          <w:rFonts w:ascii="Times New Roman" w:hAnsi="Times New Roman" w:cs="Times New Roman"/>
          <w:sz w:val="28"/>
          <w:szCs w:val="28"/>
        </w:rPr>
        <w:t xml:space="preserve"> </w:t>
      </w:r>
      <w:r w:rsidR="001946D4">
        <w:rPr>
          <w:rFonts w:ascii="Times New Roman" w:hAnsi="Times New Roman" w:cs="Times New Roman"/>
          <w:sz w:val="28"/>
          <w:szCs w:val="28"/>
        </w:rPr>
        <w:t xml:space="preserve">Poruszył kwestię ulegania presji społecznej poprzez sprzedaż piwa na różnego rodzaju festynach w celu zapewnienia ludziom dobrej zabawy. </w:t>
      </w:r>
      <w:r w:rsidR="000C63D4">
        <w:rPr>
          <w:rFonts w:ascii="Times New Roman" w:hAnsi="Times New Roman" w:cs="Times New Roman"/>
          <w:sz w:val="28"/>
          <w:szCs w:val="28"/>
        </w:rPr>
        <w:t>Zdaniem radnego</w:t>
      </w:r>
      <w:r w:rsidR="000B426D" w:rsidRPr="002D4A9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B426D" w:rsidRPr="000C63D4">
        <w:rPr>
          <w:rFonts w:ascii="Times New Roman" w:hAnsi="Times New Roman" w:cs="Times New Roman"/>
          <w:sz w:val="28"/>
          <w:szCs w:val="28"/>
        </w:rPr>
        <w:t xml:space="preserve">młodzież i dzieci </w:t>
      </w:r>
      <w:r w:rsidR="000C63D4" w:rsidRPr="000C63D4">
        <w:rPr>
          <w:rFonts w:ascii="Times New Roman" w:hAnsi="Times New Roman" w:cs="Times New Roman"/>
          <w:sz w:val="28"/>
          <w:szCs w:val="28"/>
        </w:rPr>
        <w:t>są świadome tego, ż</w:t>
      </w:r>
      <w:r w:rsidR="000C63D4">
        <w:rPr>
          <w:rFonts w:ascii="Times New Roman" w:hAnsi="Times New Roman" w:cs="Times New Roman"/>
          <w:sz w:val="28"/>
          <w:szCs w:val="28"/>
        </w:rPr>
        <w:t>e są bezkarne. Stwierdził, że są</w:t>
      </w:r>
      <w:r w:rsidR="00B841FB" w:rsidRPr="002D4A9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542D7" w:rsidRPr="000C63D4">
        <w:rPr>
          <w:rFonts w:ascii="Times New Roman" w:hAnsi="Times New Roman" w:cs="Times New Roman"/>
          <w:sz w:val="28"/>
          <w:szCs w:val="28"/>
        </w:rPr>
        <w:t>pieniądze na różnego rodzaju szkolenia alkoholowe, ale na działalność, która rzeczyw</w:t>
      </w:r>
      <w:r w:rsidR="006D6A28">
        <w:rPr>
          <w:rFonts w:ascii="Times New Roman" w:hAnsi="Times New Roman" w:cs="Times New Roman"/>
          <w:sz w:val="28"/>
          <w:szCs w:val="28"/>
        </w:rPr>
        <w:t>iście ludzi</w:t>
      </w:r>
      <w:r w:rsidR="000C63D4" w:rsidRPr="000C63D4">
        <w:rPr>
          <w:rFonts w:ascii="Times New Roman" w:hAnsi="Times New Roman" w:cs="Times New Roman"/>
          <w:sz w:val="28"/>
          <w:szCs w:val="28"/>
        </w:rPr>
        <w:t xml:space="preserve"> odciąga</w:t>
      </w:r>
      <w:r w:rsidR="00D542D7" w:rsidRPr="000C63D4">
        <w:rPr>
          <w:rFonts w:ascii="Times New Roman" w:hAnsi="Times New Roman" w:cs="Times New Roman"/>
          <w:sz w:val="28"/>
          <w:szCs w:val="28"/>
        </w:rPr>
        <w:t xml:space="preserve"> </w:t>
      </w:r>
      <w:r w:rsidR="006D6A28">
        <w:rPr>
          <w:rFonts w:ascii="Times New Roman" w:hAnsi="Times New Roman" w:cs="Times New Roman"/>
          <w:sz w:val="28"/>
          <w:szCs w:val="28"/>
        </w:rPr>
        <w:t>od alkoholu</w:t>
      </w:r>
      <w:r w:rsidR="00E67033">
        <w:rPr>
          <w:rFonts w:ascii="Times New Roman" w:hAnsi="Times New Roman" w:cs="Times New Roman"/>
          <w:sz w:val="28"/>
          <w:szCs w:val="28"/>
        </w:rPr>
        <w:t xml:space="preserve"> są </w:t>
      </w:r>
      <w:r w:rsidR="00214558">
        <w:rPr>
          <w:rFonts w:ascii="Times New Roman" w:hAnsi="Times New Roman" w:cs="Times New Roman"/>
          <w:sz w:val="28"/>
          <w:szCs w:val="28"/>
        </w:rPr>
        <w:t xml:space="preserve">środki </w:t>
      </w:r>
      <w:r w:rsidR="00E67033">
        <w:rPr>
          <w:rFonts w:ascii="Times New Roman" w:hAnsi="Times New Roman" w:cs="Times New Roman"/>
          <w:sz w:val="28"/>
          <w:szCs w:val="28"/>
        </w:rPr>
        <w:t>mniejsze</w:t>
      </w:r>
      <w:r w:rsidR="00D542D7" w:rsidRPr="000C63D4">
        <w:rPr>
          <w:rFonts w:ascii="Times New Roman" w:hAnsi="Times New Roman" w:cs="Times New Roman"/>
          <w:sz w:val="28"/>
          <w:szCs w:val="28"/>
        </w:rPr>
        <w:t>. Wystarczy porównać w każdym samorządzie</w:t>
      </w:r>
      <w:r w:rsidR="000C63D4" w:rsidRPr="000C63D4">
        <w:rPr>
          <w:rFonts w:ascii="Times New Roman" w:hAnsi="Times New Roman" w:cs="Times New Roman"/>
          <w:sz w:val="28"/>
          <w:szCs w:val="28"/>
        </w:rPr>
        <w:t>,</w:t>
      </w:r>
      <w:r w:rsidR="00D542D7" w:rsidRPr="000C63D4">
        <w:rPr>
          <w:rFonts w:ascii="Times New Roman" w:hAnsi="Times New Roman" w:cs="Times New Roman"/>
          <w:sz w:val="28"/>
          <w:szCs w:val="28"/>
        </w:rPr>
        <w:t xml:space="preserve"> ile się wydaje na różnego rodzaju komisje, przeszkolenia w zakresie szkodliwości alkoholu, a ile się wydaje na działalność organizacji, które w programie mają przeciwdziałanie alkoholizmowi.</w:t>
      </w:r>
      <w:r w:rsidR="005B77A9">
        <w:rPr>
          <w:rFonts w:ascii="Times New Roman" w:hAnsi="Times New Roman" w:cs="Times New Roman"/>
          <w:sz w:val="28"/>
          <w:szCs w:val="28"/>
        </w:rPr>
        <w:t xml:space="preserve"> Następnie radny poruszył temat przemocy w szkole. </w:t>
      </w:r>
      <w:r w:rsidR="00D542D7" w:rsidRPr="002D4A9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B77A9" w:rsidRPr="00D915AF">
        <w:rPr>
          <w:rFonts w:ascii="Times New Roman" w:hAnsi="Times New Roman" w:cs="Times New Roman"/>
          <w:sz w:val="28"/>
          <w:szCs w:val="28"/>
        </w:rPr>
        <w:t>Zwrócił uwagę, że nauczyciel stający w obronie dziecka bitego przez drugie, może zos</w:t>
      </w:r>
      <w:r w:rsidR="00D915AF">
        <w:rPr>
          <w:rFonts w:ascii="Times New Roman" w:hAnsi="Times New Roman" w:cs="Times New Roman"/>
          <w:sz w:val="28"/>
          <w:szCs w:val="28"/>
        </w:rPr>
        <w:t>tać oskarżony o znęcanie się na</w:t>
      </w:r>
      <w:r w:rsidR="005B77A9" w:rsidRPr="00D915AF">
        <w:rPr>
          <w:rFonts w:ascii="Times New Roman" w:hAnsi="Times New Roman" w:cs="Times New Roman"/>
          <w:sz w:val="28"/>
          <w:szCs w:val="28"/>
        </w:rPr>
        <w:t>d tym ucznie</w:t>
      </w:r>
      <w:r w:rsidR="00D915AF" w:rsidRPr="00D915AF">
        <w:rPr>
          <w:rFonts w:ascii="Times New Roman" w:hAnsi="Times New Roman" w:cs="Times New Roman"/>
          <w:sz w:val="28"/>
          <w:szCs w:val="28"/>
        </w:rPr>
        <w:t>m</w:t>
      </w:r>
      <w:r w:rsidR="00D915AF" w:rsidRPr="003C5A23">
        <w:rPr>
          <w:rFonts w:ascii="Times New Roman" w:hAnsi="Times New Roman" w:cs="Times New Roman"/>
          <w:sz w:val="28"/>
          <w:szCs w:val="28"/>
        </w:rPr>
        <w:t xml:space="preserve">. </w:t>
      </w:r>
      <w:r w:rsidR="003C5A23" w:rsidRPr="003C5A23">
        <w:rPr>
          <w:rFonts w:ascii="Times New Roman" w:hAnsi="Times New Roman" w:cs="Times New Roman"/>
          <w:sz w:val="28"/>
          <w:szCs w:val="28"/>
        </w:rPr>
        <w:t xml:space="preserve"> Radny odniósł się do metody wychowywania za pomocą „kija i marchewki”. Jego zdaniem dzisiejsza młodzież wychowywana jest tylko za pomocą „marchewki”.  Ma wrażenie, że</w:t>
      </w:r>
      <w:r w:rsidR="005F600F" w:rsidRPr="003C5A23">
        <w:rPr>
          <w:rFonts w:ascii="Times New Roman" w:hAnsi="Times New Roman" w:cs="Times New Roman"/>
          <w:sz w:val="28"/>
          <w:szCs w:val="28"/>
        </w:rPr>
        <w:t xml:space="preserve"> często wkupujemy się w łaski młodych ludzi, żeby nas dobrze postrzegali. </w:t>
      </w:r>
      <w:r w:rsidR="003C5A23" w:rsidRPr="003C5A23">
        <w:rPr>
          <w:rFonts w:ascii="Times New Roman" w:hAnsi="Times New Roman" w:cs="Times New Roman"/>
          <w:sz w:val="28"/>
          <w:szCs w:val="28"/>
        </w:rPr>
        <w:t>Jego zdaniem t</w:t>
      </w:r>
      <w:r w:rsidR="005F600F" w:rsidRPr="003C5A23">
        <w:rPr>
          <w:rFonts w:ascii="Times New Roman" w:hAnsi="Times New Roman" w:cs="Times New Roman"/>
          <w:sz w:val="28"/>
          <w:szCs w:val="28"/>
        </w:rPr>
        <w:t xml:space="preserve">rzeba wymagać, </w:t>
      </w:r>
      <w:r w:rsidR="003C5A23" w:rsidRPr="003C5A23">
        <w:rPr>
          <w:rFonts w:ascii="Times New Roman" w:hAnsi="Times New Roman" w:cs="Times New Roman"/>
          <w:sz w:val="28"/>
          <w:szCs w:val="28"/>
        </w:rPr>
        <w:t>a </w:t>
      </w:r>
      <w:r w:rsidR="005F600F" w:rsidRPr="003C5A23">
        <w:rPr>
          <w:rFonts w:ascii="Times New Roman" w:hAnsi="Times New Roman" w:cs="Times New Roman"/>
          <w:sz w:val="28"/>
          <w:szCs w:val="28"/>
        </w:rPr>
        <w:t>jeżeli się nie wymaga od człowieka młodego, dorosłego i się konsekwentnie tych wymagań nie przestrzega, to lukrowanie rzeczywistości nic nie da.</w:t>
      </w:r>
    </w:p>
    <w:p w:rsidR="005F600F" w:rsidRPr="002D4A9B" w:rsidRDefault="005F600F" w:rsidP="005F600F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02454" w:rsidRDefault="00DA6AE3" w:rsidP="005F60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</w:t>
      </w:r>
      <w:r w:rsidR="002D4A9B">
        <w:rPr>
          <w:rFonts w:ascii="Times New Roman" w:hAnsi="Times New Roman" w:cs="Times New Roman"/>
          <w:sz w:val="28"/>
          <w:szCs w:val="28"/>
        </w:rPr>
        <w:t>istyński stwierdził, że nie trudno</w:t>
      </w:r>
      <w:r>
        <w:rPr>
          <w:rFonts w:ascii="Times New Roman" w:hAnsi="Times New Roman" w:cs="Times New Roman"/>
          <w:sz w:val="28"/>
          <w:szCs w:val="28"/>
        </w:rPr>
        <w:t xml:space="preserve"> nie zgodzić</w:t>
      </w:r>
      <w:r w:rsidR="00602454">
        <w:rPr>
          <w:rFonts w:ascii="Times New Roman" w:hAnsi="Times New Roman" w:cs="Times New Roman"/>
          <w:sz w:val="28"/>
          <w:szCs w:val="28"/>
        </w:rPr>
        <w:t xml:space="preserve"> się z </w:t>
      </w:r>
      <w:r w:rsidR="002D4A9B">
        <w:rPr>
          <w:rFonts w:ascii="Times New Roman" w:hAnsi="Times New Roman" w:cs="Times New Roman"/>
          <w:sz w:val="28"/>
          <w:szCs w:val="28"/>
        </w:rPr>
        <w:t>przedmówcą</w:t>
      </w:r>
      <w:r w:rsidR="0060245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jak również z tym, co diagnozowała</w:t>
      </w:r>
      <w:r w:rsidR="00602454">
        <w:rPr>
          <w:rFonts w:ascii="Times New Roman" w:hAnsi="Times New Roman" w:cs="Times New Roman"/>
          <w:sz w:val="28"/>
          <w:szCs w:val="28"/>
        </w:rPr>
        <w:t xml:space="preserve"> Pani Naczelniczka Wydziału Społecznego</w:t>
      </w:r>
      <w:r>
        <w:rPr>
          <w:rFonts w:ascii="Times New Roman" w:hAnsi="Times New Roman" w:cs="Times New Roman"/>
          <w:sz w:val="28"/>
          <w:szCs w:val="28"/>
        </w:rPr>
        <w:t>.</w:t>
      </w:r>
      <w:r w:rsidR="002D4A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2454">
        <w:rPr>
          <w:rFonts w:ascii="Times New Roman" w:hAnsi="Times New Roman" w:cs="Times New Roman"/>
          <w:sz w:val="28"/>
          <w:szCs w:val="28"/>
        </w:rPr>
        <w:t xml:space="preserve">Radny podkreślił kwestię wszechobecnej reklamy alkoholu, co nie pozostaje bez wpływu na dzieci i młodzież. </w:t>
      </w:r>
    </w:p>
    <w:p w:rsidR="003C326C" w:rsidRDefault="00602454" w:rsidP="008C4D6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Dodał, że o</w:t>
      </w:r>
      <w:r w:rsidR="003C326C">
        <w:rPr>
          <w:rFonts w:ascii="Times New Roman" w:hAnsi="Times New Roman" w:cs="Times New Roman"/>
          <w:sz w:val="28"/>
          <w:szCs w:val="28"/>
        </w:rPr>
        <w:t>bowiązk</w:t>
      </w:r>
      <w:r>
        <w:rPr>
          <w:rFonts w:ascii="Times New Roman" w:hAnsi="Times New Roman" w:cs="Times New Roman"/>
          <w:sz w:val="28"/>
          <w:szCs w:val="28"/>
        </w:rPr>
        <w:t xml:space="preserve">iem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jest </w:t>
      </w:r>
      <w:r w:rsidR="003C326C">
        <w:rPr>
          <w:rFonts w:ascii="Times New Roman" w:hAnsi="Times New Roman" w:cs="Times New Roman"/>
          <w:sz w:val="28"/>
          <w:szCs w:val="28"/>
        </w:rPr>
        <w:t>rozwiązywanie</w:t>
      </w:r>
      <w:r>
        <w:rPr>
          <w:rFonts w:ascii="Times New Roman" w:hAnsi="Times New Roman" w:cs="Times New Roman"/>
          <w:sz w:val="28"/>
          <w:szCs w:val="28"/>
        </w:rPr>
        <w:t xml:space="preserve"> tych problemów</w:t>
      </w:r>
      <w:r w:rsidR="003C326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W związku z tym, że nie ma możliwości podczas imprez masowych</w:t>
      </w:r>
      <w:r w:rsidR="003C5A2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takich jak  Bolesławieckie Święto Ceramiki</w:t>
      </w:r>
      <w:r w:rsidR="00861C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pełnej kontroli </w:t>
      </w:r>
      <w:r w:rsidR="00861C63">
        <w:rPr>
          <w:rFonts w:ascii="Times New Roman" w:hAnsi="Times New Roman" w:cs="Times New Roman"/>
          <w:sz w:val="28"/>
          <w:szCs w:val="28"/>
        </w:rPr>
        <w:t xml:space="preserve">sprzedaży alkoholu nieletnim </w:t>
      </w:r>
      <w:r>
        <w:rPr>
          <w:rFonts w:ascii="Times New Roman" w:hAnsi="Times New Roman" w:cs="Times New Roman"/>
          <w:sz w:val="28"/>
          <w:szCs w:val="28"/>
        </w:rPr>
        <w:t xml:space="preserve">z uwagi na ograniczoną ilość funkcjonariuszy, zaproponował  kontrolę </w:t>
      </w:r>
      <w:r w:rsidR="003C326C">
        <w:rPr>
          <w:rFonts w:ascii="Times New Roman" w:hAnsi="Times New Roman" w:cs="Times New Roman"/>
          <w:sz w:val="28"/>
          <w:szCs w:val="28"/>
        </w:rPr>
        <w:t>wyrywkową</w:t>
      </w:r>
      <w:r>
        <w:rPr>
          <w:rFonts w:ascii="Times New Roman" w:hAnsi="Times New Roman" w:cs="Times New Roman"/>
          <w:sz w:val="28"/>
          <w:szCs w:val="28"/>
        </w:rPr>
        <w:t>. Za</w:t>
      </w:r>
      <w:r w:rsidR="003C326C">
        <w:rPr>
          <w:rFonts w:ascii="Times New Roman" w:hAnsi="Times New Roman" w:cs="Times New Roman"/>
          <w:sz w:val="28"/>
          <w:szCs w:val="28"/>
        </w:rPr>
        <w:t>apel</w:t>
      </w:r>
      <w:r>
        <w:rPr>
          <w:rFonts w:ascii="Times New Roman" w:hAnsi="Times New Roman" w:cs="Times New Roman"/>
          <w:sz w:val="28"/>
          <w:szCs w:val="28"/>
        </w:rPr>
        <w:t xml:space="preserve">ował </w:t>
      </w:r>
      <w:r w:rsidR="003C326C">
        <w:rPr>
          <w:rFonts w:ascii="Times New Roman" w:hAnsi="Times New Roman" w:cs="Times New Roman"/>
          <w:sz w:val="28"/>
          <w:szCs w:val="28"/>
        </w:rPr>
        <w:t xml:space="preserve"> </w:t>
      </w:r>
      <w:r w:rsidR="003C326C" w:rsidRPr="00861C63">
        <w:rPr>
          <w:rFonts w:ascii="Times New Roman" w:hAnsi="Times New Roman" w:cs="Times New Roman"/>
          <w:sz w:val="28"/>
          <w:szCs w:val="28"/>
        </w:rPr>
        <w:t>do Komendanta Policji</w:t>
      </w:r>
      <w:r w:rsidR="0030688B" w:rsidRPr="00861C63">
        <w:rPr>
          <w:rFonts w:ascii="Times New Roman" w:hAnsi="Times New Roman" w:cs="Times New Roman"/>
          <w:sz w:val="28"/>
          <w:szCs w:val="28"/>
        </w:rPr>
        <w:t xml:space="preserve"> i </w:t>
      </w:r>
      <w:r w:rsidR="003C5A23" w:rsidRPr="00861C63">
        <w:rPr>
          <w:rFonts w:ascii="Times New Roman" w:hAnsi="Times New Roman" w:cs="Times New Roman"/>
          <w:sz w:val="28"/>
          <w:szCs w:val="28"/>
        </w:rPr>
        <w:t>Straży Miejskiej o karanie</w:t>
      </w:r>
      <w:r w:rsidR="003C326C" w:rsidRPr="00861C63">
        <w:rPr>
          <w:rFonts w:ascii="Times New Roman" w:hAnsi="Times New Roman" w:cs="Times New Roman"/>
          <w:sz w:val="28"/>
          <w:szCs w:val="28"/>
        </w:rPr>
        <w:t xml:space="preserve"> podmiot</w:t>
      </w:r>
      <w:r w:rsidR="003C5A23" w:rsidRPr="00861C63">
        <w:rPr>
          <w:rFonts w:ascii="Times New Roman" w:hAnsi="Times New Roman" w:cs="Times New Roman"/>
          <w:sz w:val="28"/>
          <w:szCs w:val="28"/>
        </w:rPr>
        <w:t>ów</w:t>
      </w:r>
      <w:r w:rsidR="003C326C" w:rsidRPr="00861C63">
        <w:rPr>
          <w:rFonts w:ascii="Times New Roman" w:hAnsi="Times New Roman" w:cs="Times New Roman"/>
          <w:sz w:val="28"/>
          <w:szCs w:val="28"/>
        </w:rPr>
        <w:t>,</w:t>
      </w:r>
      <w:r w:rsidR="003C5A23" w:rsidRPr="00861C63">
        <w:rPr>
          <w:rFonts w:ascii="Times New Roman" w:hAnsi="Times New Roman" w:cs="Times New Roman"/>
          <w:sz w:val="28"/>
          <w:szCs w:val="28"/>
        </w:rPr>
        <w:t xml:space="preserve"> które sprzedają alkohol nieletnim, żeby nigdy już więcej nie wystawiali</w:t>
      </w:r>
      <w:r w:rsidR="003C326C" w:rsidRPr="00861C63">
        <w:rPr>
          <w:rFonts w:ascii="Times New Roman" w:hAnsi="Times New Roman" w:cs="Times New Roman"/>
          <w:sz w:val="28"/>
          <w:szCs w:val="28"/>
        </w:rPr>
        <w:t xml:space="preserve"> ogródków na czas</w:t>
      </w:r>
      <w:r w:rsidR="003C5A23" w:rsidRPr="00861C63">
        <w:rPr>
          <w:rFonts w:ascii="Times New Roman" w:hAnsi="Times New Roman" w:cs="Times New Roman"/>
          <w:sz w:val="28"/>
          <w:szCs w:val="28"/>
        </w:rPr>
        <w:t xml:space="preserve"> imprez masowych.  Zasugerował zastanowienie się nad </w:t>
      </w:r>
      <w:r w:rsidR="003C326C" w:rsidRPr="00861C63">
        <w:rPr>
          <w:rFonts w:ascii="Times New Roman" w:hAnsi="Times New Roman" w:cs="Times New Roman"/>
          <w:sz w:val="28"/>
          <w:szCs w:val="28"/>
        </w:rPr>
        <w:t>ilością jedno</w:t>
      </w:r>
      <w:r w:rsidR="003C5A23" w:rsidRPr="00861C63">
        <w:rPr>
          <w:rFonts w:ascii="Times New Roman" w:hAnsi="Times New Roman" w:cs="Times New Roman"/>
          <w:sz w:val="28"/>
          <w:szCs w:val="28"/>
        </w:rPr>
        <w:t>razowych zezwoleń na sprzedaż alkoholu na ten okres.</w:t>
      </w:r>
      <w:r w:rsidR="003C326C" w:rsidRPr="00861C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4558" w:rsidRPr="008C4D63" w:rsidRDefault="00214558" w:rsidP="008C4D6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688B" w:rsidRDefault="003C326C" w:rsidP="005F60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1C8">
        <w:rPr>
          <w:rFonts w:ascii="Times New Roman" w:hAnsi="Times New Roman" w:cs="Times New Roman"/>
          <w:sz w:val="28"/>
          <w:szCs w:val="28"/>
        </w:rPr>
        <w:t xml:space="preserve">Zdaniem radnego Stanisława </w:t>
      </w:r>
      <w:proofErr w:type="spellStart"/>
      <w:r w:rsidRPr="00D371C8">
        <w:rPr>
          <w:rFonts w:ascii="Times New Roman" w:hAnsi="Times New Roman" w:cs="Times New Roman"/>
          <w:sz w:val="28"/>
          <w:szCs w:val="28"/>
        </w:rPr>
        <w:t>Andrusieczko</w:t>
      </w:r>
      <w:proofErr w:type="spellEnd"/>
      <w:r w:rsidRPr="00D371C8">
        <w:rPr>
          <w:rFonts w:ascii="Times New Roman" w:hAnsi="Times New Roman" w:cs="Times New Roman"/>
          <w:sz w:val="28"/>
          <w:szCs w:val="28"/>
        </w:rPr>
        <w:t xml:space="preserve"> przedstawione propozycje dają rezultaty, jednak wszystko jest z</w:t>
      </w:r>
      <w:r w:rsidR="008C4D63">
        <w:rPr>
          <w:rFonts w:ascii="Times New Roman" w:hAnsi="Times New Roman" w:cs="Times New Roman"/>
          <w:sz w:val="28"/>
          <w:szCs w:val="28"/>
        </w:rPr>
        <w:t xml:space="preserve">ależne w większości od rodziców, którzy powinni kontrolować swoje dzieci. </w:t>
      </w:r>
      <w:r w:rsidRPr="00D371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4D63" w:rsidRPr="00602454" w:rsidRDefault="008C4D63" w:rsidP="005F600F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62BCB" w:rsidRPr="00F44189" w:rsidRDefault="0030688B" w:rsidP="003067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189">
        <w:rPr>
          <w:rFonts w:ascii="Times New Roman" w:hAnsi="Times New Roman" w:cs="Times New Roman"/>
          <w:sz w:val="28"/>
          <w:szCs w:val="28"/>
        </w:rPr>
        <w:lastRenderedPageBreak/>
        <w:t xml:space="preserve">Naczelniczka Wydziału Społecznego Beata Sulska </w:t>
      </w:r>
      <w:r w:rsidR="00B2541E" w:rsidRPr="00F44189">
        <w:rPr>
          <w:rFonts w:ascii="Times New Roman" w:hAnsi="Times New Roman" w:cs="Times New Roman"/>
          <w:sz w:val="28"/>
          <w:szCs w:val="28"/>
        </w:rPr>
        <w:t xml:space="preserve"> podała</w:t>
      </w:r>
      <w:r w:rsidR="00962BCB" w:rsidRPr="00F44189">
        <w:rPr>
          <w:rFonts w:ascii="Times New Roman" w:hAnsi="Times New Roman" w:cs="Times New Roman"/>
          <w:sz w:val="28"/>
          <w:szCs w:val="28"/>
        </w:rPr>
        <w:t xml:space="preserve"> na</w:t>
      </w:r>
      <w:r w:rsidR="00B2541E" w:rsidRPr="00F44189">
        <w:rPr>
          <w:rFonts w:ascii="Times New Roman" w:hAnsi="Times New Roman" w:cs="Times New Roman"/>
          <w:sz w:val="28"/>
          <w:szCs w:val="28"/>
        </w:rPr>
        <w:t xml:space="preserve"> przykład</w:t>
      </w:r>
      <w:r w:rsidR="00962BCB" w:rsidRPr="00F44189">
        <w:rPr>
          <w:rFonts w:ascii="Times New Roman" w:hAnsi="Times New Roman" w:cs="Times New Roman"/>
          <w:sz w:val="28"/>
          <w:szCs w:val="28"/>
        </w:rPr>
        <w:t>zie</w:t>
      </w:r>
      <w:r w:rsidR="00B2541E" w:rsidRPr="00F44189">
        <w:rPr>
          <w:rFonts w:ascii="Times New Roman" w:hAnsi="Times New Roman" w:cs="Times New Roman"/>
          <w:sz w:val="28"/>
          <w:szCs w:val="28"/>
        </w:rPr>
        <w:t>, że są rodzice, dla których rzeczą naturalną jest spożywanie alkoholu przez ich</w:t>
      </w:r>
      <w:r w:rsidR="00962BCB" w:rsidRPr="00F44189">
        <w:rPr>
          <w:rFonts w:ascii="Times New Roman" w:hAnsi="Times New Roman" w:cs="Times New Roman"/>
          <w:sz w:val="28"/>
          <w:szCs w:val="28"/>
        </w:rPr>
        <w:t xml:space="preserve"> 17-letnie, 18-letnie dzieci</w:t>
      </w:r>
      <w:r w:rsidR="00B2541E" w:rsidRPr="00F4418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42D7" w:rsidRPr="00602454" w:rsidRDefault="00AE75F7" w:rsidP="00306731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677FE">
        <w:rPr>
          <w:rFonts w:ascii="Times New Roman" w:hAnsi="Times New Roman" w:cs="Times New Roman"/>
          <w:sz w:val="28"/>
          <w:szCs w:val="28"/>
        </w:rPr>
        <w:t xml:space="preserve">Drugi problem, </w:t>
      </w:r>
      <w:r w:rsidR="00F44189" w:rsidRPr="008677FE">
        <w:rPr>
          <w:rFonts w:ascii="Times New Roman" w:hAnsi="Times New Roman" w:cs="Times New Roman"/>
          <w:sz w:val="28"/>
          <w:szCs w:val="28"/>
        </w:rPr>
        <w:t xml:space="preserve">o jakim mówiła Naczelniczka, </w:t>
      </w:r>
      <w:r w:rsidRPr="008677FE">
        <w:rPr>
          <w:rFonts w:ascii="Times New Roman" w:hAnsi="Times New Roman" w:cs="Times New Roman"/>
          <w:sz w:val="28"/>
          <w:szCs w:val="28"/>
        </w:rPr>
        <w:t xml:space="preserve">to powrót do domu młodzieży o niekontrolowanym czasie. </w:t>
      </w:r>
      <w:r w:rsidR="008677FE">
        <w:rPr>
          <w:rFonts w:ascii="Times New Roman" w:hAnsi="Times New Roman" w:cs="Times New Roman"/>
          <w:sz w:val="28"/>
          <w:szCs w:val="28"/>
        </w:rPr>
        <w:t>Stwierdziła, że b</w:t>
      </w:r>
      <w:r w:rsidRPr="008677FE">
        <w:rPr>
          <w:rFonts w:ascii="Times New Roman" w:hAnsi="Times New Roman" w:cs="Times New Roman"/>
          <w:sz w:val="28"/>
          <w:szCs w:val="28"/>
        </w:rPr>
        <w:t xml:space="preserve">ardzo często bywa tak, że rodzice takich dzieci przebywają </w:t>
      </w:r>
      <w:r w:rsidR="0081482F" w:rsidRPr="008677FE">
        <w:rPr>
          <w:rFonts w:ascii="Times New Roman" w:hAnsi="Times New Roman" w:cs="Times New Roman"/>
          <w:sz w:val="28"/>
          <w:szCs w:val="28"/>
        </w:rPr>
        <w:t>za granicą</w:t>
      </w:r>
      <w:r w:rsidR="00F44189" w:rsidRPr="008677FE">
        <w:rPr>
          <w:rFonts w:ascii="Times New Roman" w:hAnsi="Times New Roman" w:cs="Times New Roman"/>
          <w:sz w:val="28"/>
          <w:szCs w:val="28"/>
        </w:rPr>
        <w:t xml:space="preserve">, a </w:t>
      </w:r>
      <w:r w:rsidR="0081482F" w:rsidRPr="008677FE">
        <w:rPr>
          <w:rFonts w:ascii="Times New Roman" w:hAnsi="Times New Roman" w:cs="Times New Roman"/>
          <w:sz w:val="28"/>
          <w:szCs w:val="28"/>
        </w:rPr>
        <w:t>dzieci przeb</w:t>
      </w:r>
      <w:r w:rsidR="00F44189" w:rsidRPr="008677FE">
        <w:rPr>
          <w:rFonts w:ascii="Times New Roman" w:hAnsi="Times New Roman" w:cs="Times New Roman"/>
          <w:sz w:val="28"/>
          <w:szCs w:val="28"/>
        </w:rPr>
        <w:t xml:space="preserve">ywają w domach swoich dziadków. </w:t>
      </w:r>
      <w:r w:rsidR="008677FE" w:rsidRPr="008677FE">
        <w:rPr>
          <w:rFonts w:ascii="Times New Roman" w:hAnsi="Times New Roman" w:cs="Times New Roman"/>
          <w:sz w:val="28"/>
          <w:szCs w:val="28"/>
        </w:rPr>
        <w:t>Naczelniczka poinformowała, że</w:t>
      </w:r>
      <w:r w:rsidR="00F44189" w:rsidRPr="008677FE">
        <w:rPr>
          <w:rFonts w:ascii="Times New Roman" w:hAnsi="Times New Roman" w:cs="Times New Roman"/>
          <w:sz w:val="28"/>
          <w:szCs w:val="28"/>
        </w:rPr>
        <w:t xml:space="preserve"> jest </w:t>
      </w:r>
      <w:r w:rsidR="008677FE" w:rsidRPr="008677FE">
        <w:rPr>
          <w:rFonts w:ascii="Times New Roman" w:hAnsi="Times New Roman" w:cs="Times New Roman"/>
          <w:sz w:val="28"/>
          <w:szCs w:val="28"/>
        </w:rPr>
        <w:t xml:space="preserve">bardzo duży problem </w:t>
      </w:r>
      <w:proofErr w:type="spellStart"/>
      <w:r w:rsidR="008677FE" w:rsidRPr="008677FE">
        <w:rPr>
          <w:rFonts w:ascii="Times New Roman" w:hAnsi="Times New Roman" w:cs="Times New Roman"/>
          <w:sz w:val="28"/>
          <w:szCs w:val="28"/>
        </w:rPr>
        <w:t>euro</w:t>
      </w:r>
      <w:r w:rsidR="0081482F" w:rsidRPr="008677FE">
        <w:rPr>
          <w:rFonts w:ascii="Times New Roman" w:hAnsi="Times New Roman" w:cs="Times New Roman"/>
          <w:sz w:val="28"/>
          <w:szCs w:val="28"/>
        </w:rPr>
        <w:t>sieroctwa</w:t>
      </w:r>
      <w:proofErr w:type="spellEnd"/>
      <w:r w:rsidR="0081482F" w:rsidRPr="008677FE">
        <w:rPr>
          <w:rFonts w:ascii="Times New Roman" w:hAnsi="Times New Roman" w:cs="Times New Roman"/>
          <w:sz w:val="28"/>
          <w:szCs w:val="28"/>
        </w:rPr>
        <w:t>, ale te</w:t>
      </w:r>
      <w:r w:rsidR="008677FE" w:rsidRPr="008677FE">
        <w:rPr>
          <w:rFonts w:ascii="Times New Roman" w:hAnsi="Times New Roman" w:cs="Times New Roman"/>
          <w:sz w:val="28"/>
          <w:szCs w:val="28"/>
        </w:rPr>
        <w:t>ż brak poczucia czasu, nie wytyczanie granic, a </w:t>
      </w:r>
      <w:r w:rsidR="0081482F" w:rsidRPr="008677FE">
        <w:rPr>
          <w:rFonts w:ascii="Times New Roman" w:hAnsi="Times New Roman" w:cs="Times New Roman"/>
          <w:sz w:val="28"/>
          <w:szCs w:val="28"/>
        </w:rPr>
        <w:t>nawet jeśli</w:t>
      </w:r>
      <w:r w:rsidR="008677FE" w:rsidRPr="008677FE">
        <w:rPr>
          <w:rFonts w:ascii="Times New Roman" w:hAnsi="Times New Roman" w:cs="Times New Roman"/>
          <w:sz w:val="28"/>
          <w:szCs w:val="28"/>
        </w:rPr>
        <w:t xml:space="preserve">, to  brak ich </w:t>
      </w:r>
      <w:r w:rsidR="0081482F" w:rsidRPr="008677FE">
        <w:rPr>
          <w:rFonts w:ascii="Times New Roman" w:hAnsi="Times New Roman" w:cs="Times New Roman"/>
          <w:sz w:val="28"/>
          <w:szCs w:val="28"/>
        </w:rPr>
        <w:t>egzekw</w:t>
      </w:r>
      <w:r w:rsidR="008677FE" w:rsidRPr="008677FE">
        <w:rPr>
          <w:rFonts w:ascii="Times New Roman" w:hAnsi="Times New Roman" w:cs="Times New Roman"/>
          <w:sz w:val="28"/>
          <w:szCs w:val="28"/>
        </w:rPr>
        <w:t>owania</w:t>
      </w:r>
      <w:r w:rsidR="0081482F" w:rsidRPr="008677FE">
        <w:rPr>
          <w:rFonts w:ascii="Times New Roman" w:hAnsi="Times New Roman" w:cs="Times New Roman"/>
          <w:sz w:val="28"/>
          <w:szCs w:val="28"/>
        </w:rPr>
        <w:t xml:space="preserve">. </w:t>
      </w:r>
      <w:r w:rsidR="008677FE">
        <w:rPr>
          <w:rFonts w:ascii="Times New Roman" w:hAnsi="Times New Roman" w:cs="Times New Roman"/>
          <w:sz w:val="28"/>
          <w:szCs w:val="28"/>
        </w:rPr>
        <w:t>Zdaniem Naczelniczki</w:t>
      </w:r>
      <w:r w:rsidR="0081482F" w:rsidRPr="006024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1482F" w:rsidRPr="008677FE">
        <w:rPr>
          <w:rFonts w:ascii="Times New Roman" w:hAnsi="Times New Roman" w:cs="Times New Roman"/>
          <w:sz w:val="28"/>
          <w:szCs w:val="28"/>
        </w:rPr>
        <w:t>problem alkohol</w:t>
      </w:r>
      <w:r w:rsidR="008677FE">
        <w:rPr>
          <w:rFonts w:ascii="Times New Roman" w:hAnsi="Times New Roman" w:cs="Times New Roman"/>
          <w:sz w:val="28"/>
          <w:szCs w:val="28"/>
        </w:rPr>
        <w:t>u i </w:t>
      </w:r>
      <w:r w:rsidR="0081482F" w:rsidRPr="008677FE">
        <w:rPr>
          <w:rFonts w:ascii="Times New Roman" w:hAnsi="Times New Roman" w:cs="Times New Roman"/>
          <w:sz w:val="28"/>
          <w:szCs w:val="28"/>
        </w:rPr>
        <w:t>zaszczepienia alkoholu w młodym człowieku</w:t>
      </w:r>
      <w:r w:rsidR="008677FE" w:rsidRPr="008677FE">
        <w:rPr>
          <w:rFonts w:ascii="Times New Roman" w:hAnsi="Times New Roman" w:cs="Times New Roman"/>
          <w:sz w:val="28"/>
          <w:szCs w:val="28"/>
        </w:rPr>
        <w:t>,</w:t>
      </w:r>
      <w:r w:rsidR="0081482F" w:rsidRPr="008677FE">
        <w:rPr>
          <w:rFonts w:ascii="Times New Roman" w:hAnsi="Times New Roman" w:cs="Times New Roman"/>
          <w:sz w:val="28"/>
          <w:szCs w:val="28"/>
        </w:rPr>
        <w:t xml:space="preserve"> nie zawsze, ale przede wszystkim </w:t>
      </w:r>
      <w:r w:rsidR="008677FE" w:rsidRPr="008677FE">
        <w:rPr>
          <w:rFonts w:ascii="Times New Roman" w:hAnsi="Times New Roman" w:cs="Times New Roman"/>
          <w:sz w:val="28"/>
          <w:szCs w:val="28"/>
        </w:rPr>
        <w:t>ma miejsce</w:t>
      </w:r>
      <w:r w:rsidR="0081482F" w:rsidRPr="008677FE">
        <w:rPr>
          <w:rFonts w:ascii="Times New Roman" w:hAnsi="Times New Roman" w:cs="Times New Roman"/>
          <w:sz w:val="28"/>
          <w:szCs w:val="28"/>
        </w:rPr>
        <w:t xml:space="preserve"> w rodzinie</w:t>
      </w:r>
      <w:r w:rsidR="0081482F" w:rsidRPr="00D815BE">
        <w:rPr>
          <w:rFonts w:ascii="Times New Roman" w:hAnsi="Times New Roman" w:cs="Times New Roman"/>
          <w:sz w:val="28"/>
          <w:szCs w:val="28"/>
        </w:rPr>
        <w:t xml:space="preserve">. </w:t>
      </w:r>
      <w:r w:rsidR="00D815BE" w:rsidRPr="00D815BE">
        <w:rPr>
          <w:rFonts w:ascii="Times New Roman" w:hAnsi="Times New Roman" w:cs="Times New Roman"/>
          <w:sz w:val="28"/>
          <w:szCs w:val="28"/>
        </w:rPr>
        <w:t>Podkreśliła, że j</w:t>
      </w:r>
      <w:r w:rsidR="0081482F" w:rsidRPr="00D815BE">
        <w:rPr>
          <w:rFonts w:ascii="Times New Roman" w:hAnsi="Times New Roman" w:cs="Times New Roman"/>
          <w:sz w:val="28"/>
          <w:szCs w:val="28"/>
        </w:rPr>
        <w:t xml:space="preserve">eśli </w:t>
      </w:r>
      <w:r w:rsidR="00D815BE">
        <w:rPr>
          <w:rFonts w:ascii="Times New Roman" w:hAnsi="Times New Roman" w:cs="Times New Roman"/>
          <w:sz w:val="28"/>
          <w:szCs w:val="28"/>
        </w:rPr>
        <w:t>będzie dobra praktyka i </w:t>
      </w:r>
      <w:r w:rsidR="0081482F" w:rsidRPr="008677FE">
        <w:rPr>
          <w:rFonts w:ascii="Times New Roman" w:hAnsi="Times New Roman" w:cs="Times New Roman"/>
          <w:sz w:val="28"/>
          <w:szCs w:val="28"/>
        </w:rPr>
        <w:t>dobre doświadczenie, przy tym będzie w</w:t>
      </w:r>
      <w:r w:rsidR="00D815BE">
        <w:rPr>
          <w:rFonts w:ascii="Times New Roman" w:hAnsi="Times New Roman" w:cs="Times New Roman"/>
          <w:sz w:val="28"/>
          <w:szCs w:val="28"/>
        </w:rPr>
        <w:t>zór postępowania matki i ojca w </w:t>
      </w:r>
      <w:r w:rsidR="0081482F" w:rsidRPr="008677FE">
        <w:rPr>
          <w:rFonts w:ascii="Times New Roman" w:hAnsi="Times New Roman" w:cs="Times New Roman"/>
          <w:sz w:val="28"/>
          <w:szCs w:val="28"/>
        </w:rPr>
        <w:t>domu, to jest szansa na to, że ten młody człowiek będzie ref</w:t>
      </w:r>
      <w:r w:rsidR="008677FE">
        <w:rPr>
          <w:rFonts w:ascii="Times New Roman" w:hAnsi="Times New Roman" w:cs="Times New Roman"/>
          <w:sz w:val="28"/>
          <w:szCs w:val="28"/>
        </w:rPr>
        <w:t>leksyjny,</w:t>
      </w:r>
      <w:r w:rsidR="0081482F" w:rsidRPr="008677FE">
        <w:rPr>
          <w:rFonts w:ascii="Times New Roman" w:hAnsi="Times New Roman" w:cs="Times New Roman"/>
          <w:sz w:val="28"/>
          <w:szCs w:val="28"/>
        </w:rPr>
        <w:t xml:space="preserve"> będzie wyhamowywał swoje dzi</w:t>
      </w:r>
      <w:r w:rsidR="005C688D" w:rsidRPr="008677FE">
        <w:rPr>
          <w:rFonts w:ascii="Times New Roman" w:hAnsi="Times New Roman" w:cs="Times New Roman"/>
          <w:sz w:val="28"/>
          <w:szCs w:val="28"/>
        </w:rPr>
        <w:t>a</w:t>
      </w:r>
      <w:r w:rsidR="0081482F" w:rsidRPr="008677FE">
        <w:rPr>
          <w:rFonts w:ascii="Times New Roman" w:hAnsi="Times New Roman" w:cs="Times New Roman"/>
          <w:sz w:val="28"/>
          <w:szCs w:val="28"/>
        </w:rPr>
        <w:t>łania</w:t>
      </w:r>
      <w:r w:rsidR="005C688D" w:rsidRPr="008677FE">
        <w:rPr>
          <w:rFonts w:ascii="Times New Roman" w:hAnsi="Times New Roman" w:cs="Times New Roman"/>
          <w:sz w:val="28"/>
          <w:szCs w:val="28"/>
        </w:rPr>
        <w:t>.</w:t>
      </w:r>
      <w:r w:rsidR="005C688D" w:rsidRPr="006024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815BE" w:rsidRPr="00D815BE">
        <w:rPr>
          <w:rFonts w:ascii="Times New Roman" w:hAnsi="Times New Roman" w:cs="Times New Roman"/>
          <w:sz w:val="28"/>
          <w:szCs w:val="28"/>
        </w:rPr>
        <w:t xml:space="preserve">Stwierdziła, że </w:t>
      </w:r>
      <w:r w:rsidR="005C688D" w:rsidRPr="00D815BE">
        <w:rPr>
          <w:rFonts w:ascii="Times New Roman" w:hAnsi="Times New Roman" w:cs="Times New Roman"/>
          <w:sz w:val="28"/>
          <w:szCs w:val="28"/>
        </w:rPr>
        <w:t xml:space="preserve">przeraża </w:t>
      </w:r>
      <w:r w:rsidR="00D815BE" w:rsidRPr="00D815BE">
        <w:rPr>
          <w:rFonts w:ascii="Times New Roman" w:hAnsi="Times New Roman" w:cs="Times New Roman"/>
          <w:sz w:val="28"/>
          <w:szCs w:val="28"/>
        </w:rPr>
        <w:t xml:space="preserve">ją </w:t>
      </w:r>
      <w:r w:rsidR="005C688D" w:rsidRPr="00D815BE">
        <w:rPr>
          <w:rFonts w:ascii="Times New Roman" w:hAnsi="Times New Roman" w:cs="Times New Roman"/>
          <w:sz w:val="28"/>
          <w:szCs w:val="28"/>
        </w:rPr>
        <w:t>fakt, że młodzież wałęsa się po ulicach miasta w późnych godzinach nocnych, pod wpływem alkoholu i uważa, że jest to przede wszystkim wina rodzic</w:t>
      </w:r>
      <w:r w:rsidR="00306731" w:rsidRPr="00D815BE">
        <w:rPr>
          <w:rFonts w:ascii="Times New Roman" w:hAnsi="Times New Roman" w:cs="Times New Roman"/>
          <w:sz w:val="28"/>
          <w:szCs w:val="28"/>
        </w:rPr>
        <w:t>ów.</w:t>
      </w:r>
    </w:p>
    <w:p w:rsidR="00306731" w:rsidRPr="00602454" w:rsidRDefault="00306731" w:rsidP="00306731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F1984" w:rsidRDefault="00306731" w:rsidP="003067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A28">
        <w:rPr>
          <w:rFonts w:ascii="Times New Roman" w:hAnsi="Times New Roman" w:cs="Times New Roman"/>
          <w:sz w:val="28"/>
          <w:szCs w:val="28"/>
        </w:rPr>
        <w:t>Radny Zdzisław Abramowicz</w:t>
      </w:r>
      <w:r w:rsidR="00312B62" w:rsidRPr="00262A28">
        <w:rPr>
          <w:rFonts w:ascii="Times New Roman" w:hAnsi="Times New Roman" w:cs="Times New Roman"/>
          <w:sz w:val="28"/>
          <w:szCs w:val="28"/>
        </w:rPr>
        <w:t xml:space="preserve">, odnośnie </w:t>
      </w:r>
      <w:r w:rsidR="00262A28" w:rsidRPr="00262A28">
        <w:rPr>
          <w:rFonts w:ascii="Times New Roman" w:hAnsi="Times New Roman" w:cs="Times New Roman"/>
          <w:sz w:val="28"/>
          <w:szCs w:val="28"/>
        </w:rPr>
        <w:t xml:space="preserve">świadomości zagrożeń wynikających ze </w:t>
      </w:r>
      <w:r w:rsidR="00312B62" w:rsidRPr="00262A28">
        <w:rPr>
          <w:rFonts w:ascii="Times New Roman" w:hAnsi="Times New Roman" w:cs="Times New Roman"/>
          <w:sz w:val="28"/>
          <w:szCs w:val="28"/>
        </w:rPr>
        <w:t>spożywania alkoholu</w:t>
      </w:r>
      <w:r w:rsidR="00262A28" w:rsidRPr="00262A28">
        <w:rPr>
          <w:rFonts w:ascii="Times New Roman" w:hAnsi="Times New Roman" w:cs="Times New Roman"/>
          <w:sz w:val="28"/>
          <w:szCs w:val="28"/>
        </w:rPr>
        <w:t xml:space="preserve">, zwrócił uwagę na fakt wszechobecnych reklam alkoholu w mediach. </w:t>
      </w:r>
      <w:r w:rsidR="00262A28">
        <w:rPr>
          <w:rFonts w:ascii="Times New Roman" w:hAnsi="Times New Roman" w:cs="Times New Roman"/>
          <w:sz w:val="28"/>
          <w:szCs w:val="28"/>
        </w:rPr>
        <w:t xml:space="preserve">Ma miejsce </w:t>
      </w:r>
      <w:r w:rsidR="00262A28" w:rsidRPr="00262A28">
        <w:rPr>
          <w:rFonts w:ascii="Times New Roman" w:hAnsi="Times New Roman" w:cs="Times New Roman"/>
          <w:sz w:val="28"/>
          <w:szCs w:val="28"/>
        </w:rPr>
        <w:t xml:space="preserve">bezkarność różnego rodzaju koncernów, które reklamują piwo i inne alkohole. </w:t>
      </w:r>
      <w:r w:rsidR="00262A28">
        <w:rPr>
          <w:rFonts w:ascii="Times New Roman" w:hAnsi="Times New Roman" w:cs="Times New Roman"/>
          <w:sz w:val="28"/>
          <w:szCs w:val="28"/>
        </w:rPr>
        <w:t xml:space="preserve">Podkreślił, że </w:t>
      </w:r>
      <w:r w:rsidR="00262A28" w:rsidRPr="00262A28">
        <w:rPr>
          <w:rFonts w:ascii="Times New Roman" w:hAnsi="Times New Roman" w:cs="Times New Roman"/>
          <w:sz w:val="28"/>
          <w:szCs w:val="28"/>
        </w:rPr>
        <w:t>k</w:t>
      </w:r>
      <w:r w:rsidR="00F06068" w:rsidRPr="00262A28">
        <w:rPr>
          <w:rFonts w:ascii="Times New Roman" w:hAnsi="Times New Roman" w:cs="Times New Roman"/>
          <w:sz w:val="28"/>
          <w:szCs w:val="28"/>
        </w:rPr>
        <w:t xml:space="preserve">westia wychowania w domu rodzinnym jest najważniejsza. </w:t>
      </w:r>
    </w:p>
    <w:p w:rsidR="00262A28" w:rsidRPr="00602454" w:rsidRDefault="00262A28" w:rsidP="00306731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F1984" w:rsidRDefault="004F1984" w:rsidP="0030673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46C5">
        <w:rPr>
          <w:rFonts w:ascii="Times New Roman" w:hAnsi="Times New Roman" w:cs="Times New Roman"/>
          <w:b/>
          <w:sz w:val="28"/>
          <w:szCs w:val="28"/>
        </w:rPr>
        <w:t xml:space="preserve">Radny Dariusz Filistyński wystąpił z </w:t>
      </w:r>
      <w:r w:rsidRPr="004746C5">
        <w:rPr>
          <w:rFonts w:ascii="Times New Roman" w:hAnsi="Times New Roman" w:cs="Times New Roman"/>
          <w:b/>
          <w:sz w:val="28"/>
          <w:szCs w:val="28"/>
          <w:u w:val="single"/>
        </w:rPr>
        <w:t>wnioskiem</w:t>
      </w:r>
      <w:r w:rsidRPr="004746C5">
        <w:rPr>
          <w:rFonts w:ascii="Times New Roman" w:hAnsi="Times New Roman" w:cs="Times New Roman"/>
          <w:b/>
          <w:sz w:val="28"/>
          <w:szCs w:val="28"/>
        </w:rPr>
        <w:t xml:space="preserve"> o przygotowanie przez Radę Miasta </w:t>
      </w:r>
      <w:r w:rsidR="00262A28">
        <w:rPr>
          <w:rFonts w:ascii="Times New Roman" w:hAnsi="Times New Roman" w:cs="Times New Roman"/>
          <w:b/>
          <w:sz w:val="28"/>
          <w:szCs w:val="28"/>
        </w:rPr>
        <w:t>projektu uchwały ograniczającej</w:t>
      </w:r>
      <w:r w:rsidRPr="004746C5">
        <w:rPr>
          <w:rFonts w:ascii="Times New Roman" w:hAnsi="Times New Roman" w:cs="Times New Roman"/>
          <w:b/>
          <w:sz w:val="28"/>
          <w:szCs w:val="28"/>
        </w:rPr>
        <w:t xml:space="preserve"> ilość ogródków piwnych</w:t>
      </w:r>
      <w:r w:rsidR="004746C5" w:rsidRPr="004746C5">
        <w:rPr>
          <w:rFonts w:ascii="Times New Roman" w:hAnsi="Times New Roman" w:cs="Times New Roman"/>
          <w:b/>
          <w:sz w:val="28"/>
          <w:szCs w:val="28"/>
        </w:rPr>
        <w:t xml:space="preserve"> w </w:t>
      </w:r>
      <w:r w:rsidRPr="004746C5">
        <w:rPr>
          <w:rFonts w:ascii="Times New Roman" w:hAnsi="Times New Roman" w:cs="Times New Roman"/>
          <w:b/>
          <w:sz w:val="28"/>
          <w:szCs w:val="28"/>
        </w:rPr>
        <w:t xml:space="preserve">czasie masowych imprez w mieście, egzekwowania </w:t>
      </w:r>
      <w:r w:rsidR="006D0E60">
        <w:rPr>
          <w:rFonts w:ascii="Times New Roman" w:hAnsi="Times New Roman" w:cs="Times New Roman"/>
          <w:b/>
          <w:sz w:val="28"/>
          <w:szCs w:val="28"/>
        </w:rPr>
        <w:t>od</w:t>
      </w:r>
      <w:r w:rsidR="006D0E60" w:rsidRPr="004746C5">
        <w:rPr>
          <w:rFonts w:ascii="Times New Roman" w:hAnsi="Times New Roman" w:cs="Times New Roman"/>
          <w:b/>
          <w:sz w:val="28"/>
          <w:szCs w:val="28"/>
        </w:rPr>
        <w:t xml:space="preserve"> rodziców </w:t>
      </w:r>
      <w:r w:rsidR="006D0E60">
        <w:rPr>
          <w:rFonts w:ascii="Times New Roman" w:hAnsi="Times New Roman" w:cs="Times New Roman"/>
          <w:b/>
          <w:sz w:val="28"/>
          <w:szCs w:val="28"/>
        </w:rPr>
        <w:t xml:space="preserve">ewentualnych </w:t>
      </w:r>
      <w:r w:rsidR="004746C5" w:rsidRPr="004746C5">
        <w:rPr>
          <w:rFonts w:ascii="Times New Roman" w:hAnsi="Times New Roman" w:cs="Times New Roman"/>
          <w:b/>
          <w:sz w:val="28"/>
          <w:szCs w:val="28"/>
        </w:rPr>
        <w:t>kosztów, które wyniknęły w </w:t>
      </w:r>
      <w:r w:rsidRPr="004746C5">
        <w:rPr>
          <w:rFonts w:ascii="Times New Roman" w:hAnsi="Times New Roman" w:cs="Times New Roman"/>
          <w:b/>
          <w:sz w:val="28"/>
          <w:szCs w:val="28"/>
        </w:rPr>
        <w:t>wyniku nadużywania alkoholu</w:t>
      </w:r>
      <w:r w:rsidR="004746C5" w:rsidRPr="004746C5">
        <w:rPr>
          <w:rFonts w:ascii="Times New Roman" w:hAnsi="Times New Roman" w:cs="Times New Roman"/>
          <w:b/>
          <w:sz w:val="28"/>
          <w:szCs w:val="28"/>
        </w:rPr>
        <w:t xml:space="preserve"> przez nieletnich.</w:t>
      </w:r>
    </w:p>
    <w:p w:rsidR="004746C5" w:rsidRDefault="004746C5" w:rsidP="0030673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46C5" w:rsidRPr="004746C5" w:rsidRDefault="004746C5" w:rsidP="0030673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powyższy wniosek.</w:t>
      </w:r>
    </w:p>
    <w:p w:rsidR="00D542D7" w:rsidRPr="004746C5" w:rsidRDefault="00D542D7" w:rsidP="009D701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2ACE" w:rsidRDefault="00232ACE" w:rsidP="009D70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zamknęła posiedzenie Komisji.</w:t>
      </w:r>
    </w:p>
    <w:p w:rsidR="00232ACE" w:rsidRDefault="00232ACE" w:rsidP="009D70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2ACE" w:rsidRDefault="00232ACE" w:rsidP="009D70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05D9" w:rsidRDefault="00232ACE" w:rsidP="003B05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5D9">
        <w:rPr>
          <w:rFonts w:ascii="Times New Roman" w:hAnsi="Times New Roman" w:cs="Times New Roman"/>
          <w:sz w:val="24"/>
          <w:szCs w:val="24"/>
        </w:rPr>
        <w:lastRenderedPageBreak/>
        <w:t>Protokołowała:</w:t>
      </w:r>
      <w:r w:rsidR="003B05D9">
        <w:rPr>
          <w:rFonts w:ascii="Times New Roman" w:hAnsi="Times New Roman" w:cs="Times New Roman"/>
          <w:sz w:val="24"/>
          <w:szCs w:val="24"/>
        </w:rPr>
        <w:t xml:space="preserve">   </w:t>
      </w:r>
      <w:r w:rsidR="003B05D9">
        <w:rPr>
          <w:rFonts w:ascii="Times New Roman" w:hAnsi="Times New Roman" w:cs="Times New Roman"/>
          <w:sz w:val="24"/>
          <w:szCs w:val="24"/>
        </w:rPr>
        <w:tab/>
      </w:r>
      <w:r w:rsidR="003B05D9">
        <w:rPr>
          <w:rFonts w:ascii="Times New Roman" w:hAnsi="Times New Roman" w:cs="Times New Roman"/>
          <w:sz w:val="24"/>
          <w:szCs w:val="24"/>
        </w:rPr>
        <w:tab/>
      </w:r>
      <w:r w:rsidR="003B05D9">
        <w:rPr>
          <w:rFonts w:ascii="Times New Roman" w:hAnsi="Times New Roman" w:cs="Times New Roman"/>
          <w:sz w:val="24"/>
          <w:szCs w:val="24"/>
        </w:rPr>
        <w:tab/>
      </w:r>
      <w:r w:rsidR="003B05D9">
        <w:rPr>
          <w:rFonts w:ascii="Times New Roman" w:hAnsi="Times New Roman" w:cs="Times New Roman"/>
          <w:sz w:val="24"/>
          <w:szCs w:val="24"/>
        </w:rPr>
        <w:tab/>
      </w:r>
      <w:r w:rsidR="003B05D9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3B05D9">
        <w:rPr>
          <w:rFonts w:ascii="Times New Roman" w:hAnsi="Times New Roman" w:cs="Times New Roman"/>
          <w:sz w:val="24"/>
          <w:szCs w:val="24"/>
        </w:rPr>
        <w:t>Przewodnicząca Komisji</w:t>
      </w:r>
    </w:p>
    <w:p w:rsidR="003B05D9" w:rsidRDefault="003B05D9" w:rsidP="003B05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3B05D9" w:rsidRDefault="003B05D9" w:rsidP="003B05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05D9" w:rsidRDefault="003B05D9" w:rsidP="003B05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32ACE" w:rsidRPr="003B05D9" w:rsidRDefault="003B05D9" w:rsidP="003B05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bookmarkStart w:id="0" w:name="_GoBack"/>
      <w:bookmarkEnd w:id="0"/>
      <w:proofErr w:type="spellEnd"/>
    </w:p>
    <w:p w:rsidR="00232ACE" w:rsidRPr="003B05D9" w:rsidRDefault="003D7414" w:rsidP="00232ACE">
      <w:pPr>
        <w:jc w:val="both"/>
        <w:rPr>
          <w:rFonts w:ascii="Times New Roman" w:hAnsi="Times New Roman" w:cs="Times New Roman"/>
          <w:sz w:val="24"/>
          <w:szCs w:val="24"/>
        </w:rPr>
      </w:pPr>
      <w:r w:rsidRPr="003B05D9">
        <w:rPr>
          <w:rFonts w:ascii="Times New Roman" w:hAnsi="Times New Roman" w:cs="Times New Roman"/>
          <w:sz w:val="24"/>
          <w:szCs w:val="24"/>
        </w:rPr>
        <w:t>Małgorzata Zadora</w:t>
      </w:r>
    </w:p>
    <w:p w:rsidR="00232ACE" w:rsidRPr="00232ACE" w:rsidRDefault="003D7414" w:rsidP="00232A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MZ</w:t>
      </w:r>
      <w:r w:rsidR="00232ACE" w:rsidRPr="00232ACE">
        <w:rPr>
          <w:rFonts w:ascii="Times New Roman" w:hAnsi="Times New Roman" w:cs="Times New Roman"/>
        </w:rPr>
        <w:t>/BS</w:t>
      </w:r>
    </w:p>
    <w:p w:rsidR="00232ACE" w:rsidRPr="009D701F" w:rsidRDefault="00232AC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32ACE" w:rsidRPr="009D701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6C4" w:rsidRDefault="00A176C4" w:rsidP="00DC57D5">
      <w:pPr>
        <w:spacing w:after="0" w:line="240" w:lineRule="auto"/>
      </w:pPr>
      <w:r>
        <w:separator/>
      </w:r>
    </w:p>
  </w:endnote>
  <w:endnote w:type="continuationSeparator" w:id="0">
    <w:p w:rsidR="00A176C4" w:rsidRDefault="00A176C4" w:rsidP="00DC5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94951681"/>
      <w:docPartObj>
        <w:docPartGallery w:val="Page Numbers (Bottom of Page)"/>
        <w:docPartUnique/>
      </w:docPartObj>
    </w:sdtPr>
    <w:sdtEndPr/>
    <w:sdtContent>
      <w:p w:rsidR="00A264F3" w:rsidRDefault="00A264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05D9">
          <w:rPr>
            <w:noProof/>
          </w:rPr>
          <w:t>15</w:t>
        </w:r>
        <w:r>
          <w:fldChar w:fldCharType="end"/>
        </w:r>
      </w:p>
    </w:sdtContent>
  </w:sdt>
  <w:p w:rsidR="00A264F3" w:rsidRDefault="00A264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6C4" w:rsidRDefault="00A176C4" w:rsidP="00DC57D5">
      <w:pPr>
        <w:spacing w:after="0" w:line="240" w:lineRule="auto"/>
      </w:pPr>
      <w:r>
        <w:separator/>
      </w:r>
    </w:p>
  </w:footnote>
  <w:footnote w:type="continuationSeparator" w:id="0">
    <w:p w:rsidR="00A176C4" w:rsidRDefault="00A176C4" w:rsidP="00DC5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AF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C483087"/>
    <w:multiLevelType w:val="hybridMultilevel"/>
    <w:tmpl w:val="69FE9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FB4BE1"/>
    <w:multiLevelType w:val="multilevel"/>
    <w:tmpl w:val="8DC64E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6D150C3C"/>
    <w:multiLevelType w:val="hybridMultilevel"/>
    <w:tmpl w:val="AA701C7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EB2"/>
    <w:rsid w:val="000074B7"/>
    <w:rsid w:val="00021BDA"/>
    <w:rsid w:val="00024733"/>
    <w:rsid w:val="000428B6"/>
    <w:rsid w:val="00052BAB"/>
    <w:rsid w:val="000B107B"/>
    <w:rsid w:val="000B426D"/>
    <w:rsid w:val="000C63D4"/>
    <w:rsid w:val="000C65D5"/>
    <w:rsid w:val="000F2753"/>
    <w:rsid w:val="001023B0"/>
    <w:rsid w:val="001226FA"/>
    <w:rsid w:val="00135BD1"/>
    <w:rsid w:val="00181763"/>
    <w:rsid w:val="00182310"/>
    <w:rsid w:val="001946D4"/>
    <w:rsid w:val="001A1CD3"/>
    <w:rsid w:val="001A6FFB"/>
    <w:rsid w:val="001B1084"/>
    <w:rsid w:val="001D037D"/>
    <w:rsid w:val="001D4497"/>
    <w:rsid w:val="001D6908"/>
    <w:rsid w:val="001F00CC"/>
    <w:rsid w:val="001F6705"/>
    <w:rsid w:val="001F774C"/>
    <w:rsid w:val="00202E12"/>
    <w:rsid w:val="00212275"/>
    <w:rsid w:val="00214558"/>
    <w:rsid w:val="00232ACE"/>
    <w:rsid w:val="00240B85"/>
    <w:rsid w:val="00246CA2"/>
    <w:rsid w:val="00262A28"/>
    <w:rsid w:val="00285495"/>
    <w:rsid w:val="00291DCE"/>
    <w:rsid w:val="002B15A5"/>
    <w:rsid w:val="002D4A9B"/>
    <w:rsid w:val="00302F1A"/>
    <w:rsid w:val="00306731"/>
    <w:rsid w:val="0030688B"/>
    <w:rsid w:val="00312B62"/>
    <w:rsid w:val="00331EB2"/>
    <w:rsid w:val="003402EE"/>
    <w:rsid w:val="00370F12"/>
    <w:rsid w:val="003B05D9"/>
    <w:rsid w:val="003C326C"/>
    <w:rsid w:val="003C544F"/>
    <w:rsid w:val="003C5A23"/>
    <w:rsid w:val="003D2A66"/>
    <w:rsid w:val="003D7414"/>
    <w:rsid w:val="003E32D0"/>
    <w:rsid w:val="003F75FD"/>
    <w:rsid w:val="00414CE4"/>
    <w:rsid w:val="00424540"/>
    <w:rsid w:val="00431A15"/>
    <w:rsid w:val="0044696B"/>
    <w:rsid w:val="00471C4A"/>
    <w:rsid w:val="00472903"/>
    <w:rsid w:val="004746C5"/>
    <w:rsid w:val="004C7C26"/>
    <w:rsid w:val="004D2777"/>
    <w:rsid w:val="004D5A87"/>
    <w:rsid w:val="004D7CF1"/>
    <w:rsid w:val="004E12E7"/>
    <w:rsid w:val="004E5CCF"/>
    <w:rsid w:val="004F1984"/>
    <w:rsid w:val="00530F5E"/>
    <w:rsid w:val="00567535"/>
    <w:rsid w:val="00571C15"/>
    <w:rsid w:val="0058789C"/>
    <w:rsid w:val="005B77A9"/>
    <w:rsid w:val="005C3C7B"/>
    <w:rsid w:val="005C688D"/>
    <w:rsid w:val="005E5378"/>
    <w:rsid w:val="005F2AE8"/>
    <w:rsid w:val="005F600F"/>
    <w:rsid w:val="00601DA4"/>
    <w:rsid w:val="00602454"/>
    <w:rsid w:val="00636232"/>
    <w:rsid w:val="00656FDC"/>
    <w:rsid w:val="00657707"/>
    <w:rsid w:val="00674403"/>
    <w:rsid w:val="006911E8"/>
    <w:rsid w:val="006B48E0"/>
    <w:rsid w:val="006D0E60"/>
    <w:rsid w:val="006D6A28"/>
    <w:rsid w:val="0071155D"/>
    <w:rsid w:val="00723A02"/>
    <w:rsid w:val="00726BD1"/>
    <w:rsid w:val="007903B8"/>
    <w:rsid w:val="007A2454"/>
    <w:rsid w:val="007A4B23"/>
    <w:rsid w:val="007A7A40"/>
    <w:rsid w:val="007B2BC5"/>
    <w:rsid w:val="007C2BB9"/>
    <w:rsid w:val="00801E0D"/>
    <w:rsid w:val="0081482F"/>
    <w:rsid w:val="0086043B"/>
    <w:rsid w:val="00861C63"/>
    <w:rsid w:val="00864357"/>
    <w:rsid w:val="008677FE"/>
    <w:rsid w:val="00897068"/>
    <w:rsid w:val="008B67D1"/>
    <w:rsid w:val="008C4D63"/>
    <w:rsid w:val="008D64AE"/>
    <w:rsid w:val="008F157E"/>
    <w:rsid w:val="008F4938"/>
    <w:rsid w:val="00905B23"/>
    <w:rsid w:val="00922F4F"/>
    <w:rsid w:val="009277BA"/>
    <w:rsid w:val="00935572"/>
    <w:rsid w:val="009455DF"/>
    <w:rsid w:val="00962BCB"/>
    <w:rsid w:val="00994446"/>
    <w:rsid w:val="009D701F"/>
    <w:rsid w:val="009F5C56"/>
    <w:rsid w:val="00A176C4"/>
    <w:rsid w:val="00A264F3"/>
    <w:rsid w:val="00A768D1"/>
    <w:rsid w:val="00AB4228"/>
    <w:rsid w:val="00AD7142"/>
    <w:rsid w:val="00AE75F7"/>
    <w:rsid w:val="00B05DD1"/>
    <w:rsid w:val="00B21691"/>
    <w:rsid w:val="00B2541E"/>
    <w:rsid w:val="00B37100"/>
    <w:rsid w:val="00B5481D"/>
    <w:rsid w:val="00B841FB"/>
    <w:rsid w:val="00B9429D"/>
    <w:rsid w:val="00BB207D"/>
    <w:rsid w:val="00BB388A"/>
    <w:rsid w:val="00BB78CA"/>
    <w:rsid w:val="00BD2AB1"/>
    <w:rsid w:val="00BF5644"/>
    <w:rsid w:val="00C120BE"/>
    <w:rsid w:val="00C47287"/>
    <w:rsid w:val="00C629E3"/>
    <w:rsid w:val="00C951B8"/>
    <w:rsid w:val="00CC4036"/>
    <w:rsid w:val="00CC7131"/>
    <w:rsid w:val="00CD6D74"/>
    <w:rsid w:val="00D0152C"/>
    <w:rsid w:val="00D27EE0"/>
    <w:rsid w:val="00D31053"/>
    <w:rsid w:val="00D371C8"/>
    <w:rsid w:val="00D469EB"/>
    <w:rsid w:val="00D542D7"/>
    <w:rsid w:val="00D5772F"/>
    <w:rsid w:val="00D6676E"/>
    <w:rsid w:val="00D774EF"/>
    <w:rsid w:val="00D815BE"/>
    <w:rsid w:val="00D86F00"/>
    <w:rsid w:val="00D915AF"/>
    <w:rsid w:val="00DA1B25"/>
    <w:rsid w:val="00DA6AE3"/>
    <w:rsid w:val="00DC57D5"/>
    <w:rsid w:val="00DF2FA5"/>
    <w:rsid w:val="00E25F9D"/>
    <w:rsid w:val="00E272A1"/>
    <w:rsid w:val="00E36F8A"/>
    <w:rsid w:val="00E427BD"/>
    <w:rsid w:val="00E53DA1"/>
    <w:rsid w:val="00E67033"/>
    <w:rsid w:val="00E7179D"/>
    <w:rsid w:val="00E729B6"/>
    <w:rsid w:val="00E81B92"/>
    <w:rsid w:val="00EB2921"/>
    <w:rsid w:val="00EC0916"/>
    <w:rsid w:val="00EC4E9C"/>
    <w:rsid w:val="00EE110B"/>
    <w:rsid w:val="00EF76A4"/>
    <w:rsid w:val="00F06068"/>
    <w:rsid w:val="00F11FF4"/>
    <w:rsid w:val="00F44189"/>
    <w:rsid w:val="00F7416A"/>
    <w:rsid w:val="00F84192"/>
    <w:rsid w:val="00FC17E0"/>
    <w:rsid w:val="00FC2FB6"/>
    <w:rsid w:val="00FF5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49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49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C5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7D5"/>
  </w:style>
  <w:style w:type="paragraph" w:styleId="Stopka">
    <w:name w:val="footer"/>
    <w:basedOn w:val="Normalny"/>
    <w:link w:val="StopkaZnak"/>
    <w:uiPriority w:val="99"/>
    <w:unhideWhenUsed/>
    <w:rsid w:val="00DC5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57D5"/>
  </w:style>
  <w:style w:type="paragraph" w:styleId="Tekstdymka">
    <w:name w:val="Balloon Text"/>
    <w:basedOn w:val="Normalny"/>
    <w:link w:val="TekstdymkaZnak"/>
    <w:uiPriority w:val="99"/>
    <w:semiHidden/>
    <w:unhideWhenUsed/>
    <w:rsid w:val="005C3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C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49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49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C5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7D5"/>
  </w:style>
  <w:style w:type="paragraph" w:styleId="Stopka">
    <w:name w:val="footer"/>
    <w:basedOn w:val="Normalny"/>
    <w:link w:val="StopkaZnak"/>
    <w:uiPriority w:val="99"/>
    <w:unhideWhenUsed/>
    <w:rsid w:val="00DC5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57D5"/>
  </w:style>
  <w:style w:type="paragraph" w:styleId="Tekstdymka">
    <w:name w:val="Balloon Text"/>
    <w:basedOn w:val="Normalny"/>
    <w:link w:val="TekstdymkaZnak"/>
    <w:uiPriority w:val="99"/>
    <w:semiHidden/>
    <w:unhideWhenUsed/>
    <w:rsid w:val="005C3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2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F9280-A997-49E7-BAE9-345E758EE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15</Pages>
  <Words>3825</Words>
  <Characters>22956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109</cp:revision>
  <cp:lastPrinted>2012-08-07T06:29:00Z</cp:lastPrinted>
  <dcterms:created xsi:type="dcterms:W3CDTF">2012-07-18T12:46:00Z</dcterms:created>
  <dcterms:modified xsi:type="dcterms:W3CDTF">2012-08-31T10:42:00Z</dcterms:modified>
</cp:coreProperties>
</file>