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B6E" w:rsidRPr="00395F64" w:rsidRDefault="00CD4B6E" w:rsidP="00CD4B6E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 </w:t>
      </w:r>
      <w:r w:rsidR="003C543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/2012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EB29C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Komisji Oświaty, Kultury i Sportu oraz </w:t>
      </w:r>
      <w:r w:rsidRPr="00EB29C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4</w:t>
      </w:r>
      <w:r w:rsidRPr="0033690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lipca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Rajców Ratusza, pod przewodnictwem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go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395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OR-II.0012.2.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25</w:t>
      </w:r>
      <w:r w:rsidRPr="00395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8</w:t>
      </w:r>
      <w:r w:rsidRPr="00395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</w:t>
      </w:r>
    </w:p>
    <w:p w:rsidR="00CD4B6E" w:rsidRPr="00EB29CB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EB29C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OR-II.0012.3.26.8.2012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OR-II.0012.4.24</w:t>
      </w:r>
      <w:r w:rsidRPr="00395F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3C5439">
        <w:rPr>
          <w:rFonts w:ascii="Times New Roman" w:eastAsia="Times New Roman" w:hAnsi="Times New Roman" w:cs="Times New Roman"/>
          <w:sz w:val="24"/>
          <w:szCs w:val="24"/>
          <w:lang w:eastAsia="pl-PL"/>
        </w:rPr>
        <w:t>.2012</w:t>
      </w:r>
    </w:p>
    <w:p w:rsidR="00CD4B6E" w:rsidRPr="00EB29CB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B29C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OR-II.0012.5.24.8</w:t>
      </w:r>
      <w:r w:rsidR="003C5439" w:rsidRPr="00EB29C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.2012</w:t>
      </w:r>
    </w:p>
    <w:p w:rsidR="00CD4B6E" w:rsidRPr="00395F64" w:rsidRDefault="00CD4B6E" w:rsidP="00CD4B6E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rozpoczęto o godz.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09.00</w:t>
      </w:r>
    </w:p>
    <w:p w:rsidR="00CD4B6E" w:rsidRPr="00395F64" w:rsidRDefault="00CD4B6E" w:rsidP="00CD4B6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edzenie zakończono o godz. 11.40</w:t>
      </w:r>
    </w:p>
    <w:p w:rsidR="00CD4B6E" w:rsidRPr="00395F64" w:rsidRDefault="00CD4B6E" w:rsidP="00CD4B6E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Nieobecni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członk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owie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Komisji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Rozwoju Gospodarczego i Finansów według listy obecności: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2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Nieobecni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członk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owie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Komisji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Oświaty, Kultury i Sportu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według listy obecności: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Filistyński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Andrzej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D4B6E" w:rsidRPr="00395F64" w:rsidRDefault="00CD4B6E" w:rsidP="00CD4B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4B6E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Nieobecny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e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Komisji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Zdrowia, Rodziny i Spraw Społecznych 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Zdzisław Abramowicz</w:t>
      </w:r>
      <w:r w:rsidRPr="00395F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D4B6E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CD4B6E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D4B6E" w:rsidRDefault="00CD4B6E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C24C2C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 w:rsidRPr="00C24C2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24C2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24C2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24C2C">
        <w:rPr>
          <w:rFonts w:ascii="Times New Roman" w:eastAsia="Times New Roman" w:hAnsi="Times New Roman" w:cs="Times New Roman"/>
          <w:sz w:val="28"/>
          <w:szCs w:val="28"/>
          <w:lang w:eastAsia="pl-PL"/>
        </w:rPr>
        <w:t>- Prezydent Miasta</w:t>
      </w:r>
    </w:p>
    <w:p w:rsidR="00F26ED5" w:rsidRDefault="00F26ED5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F26ED5" w:rsidRDefault="00F26ED5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F26ED5" w:rsidRDefault="00F26ED5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F26ED5" w:rsidRDefault="008B638D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26E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F26ED5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F26ED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26ED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Wiceprzewodnicząca Rady Miasta</w:t>
      </w:r>
    </w:p>
    <w:p w:rsidR="008B638D" w:rsidRDefault="008B638D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8B638D" w:rsidRDefault="008B638D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Radny Rady Miasta </w:t>
      </w:r>
    </w:p>
    <w:p w:rsidR="00F26ED5" w:rsidRDefault="00F26ED5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8. 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Finansowo-</w:t>
      </w:r>
    </w:p>
    <w:p w:rsidR="00F26ED5" w:rsidRDefault="00F26ED5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4B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Budżetowego</w:t>
      </w:r>
    </w:p>
    <w:p w:rsidR="00F26ED5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D84B0E">
        <w:rPr>
          <w:rFonts w:ascii="Times New Roman" w:eastAsia="Times New Roman" w:hAnsi="Times New Roman" w:cs="Times New Roman"/>
          <w:sz w:val="28"/>
          <w:szCs w:val="28"/>
          <w:lang w:eastAsia="pl-PL"/>
        </w:rPr>
        <w:t>. Grażyna Strzyżewska</w:t>
      </w:r>
      <w:r w:rsidR="00D84B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4B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Komunalnego</w:t>
      </w:r>
    </w:p>
    <w:p w:rsidR="00D84B0E" w:rsidRDefault="00D84B0E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638D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8B638D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 w:rsidR="00CD4B6E">
        <w:rPr>
          <w:rFonts w:ascii="Times New Roman" w:eastAsia="Times New Roman" w:hAnsi="Times New Roman" w:cs="Times New Roman"/>
          <w:sz w:val="28"/>
          <w:szCs w:val="28"/>
          <w:lang w:eastAsia="pl-PL"/>
        </w:rPr>
        <w:t>. Tomasz Gabrysiak</w:t>
      </w:r>
      <w:r w:rsidR="00CD4B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4B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4B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ozwoju</w:t>
      </w:r>
    </w:p>
    <w:p w:rsidR="00CD4B6E" w:rsidRDefault="008B638D" w:rsidP="008B638D">
      <w:pPr>
        <w:pStyle w:val="Akapitzlist"/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 </w:t>
      </w:r>
      <w:r w:rsidR="00CD4B6E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romocji Miasta</w:t>
      </w:r>
    </w:p>
    <w:p w:rsidR="008B638D" w:rsidRDefault="008B638D" w:rsidP="008B638D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12. Robert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Rzepnicki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Zamówień</w:t>
      </w:r>
    </w:p>
    <w:p w:rsidR="008B638D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Publicznych i Inwestycji Miejskich</w:t>
      </w:r>
    </w:p>
    <w:p w:rsidR="00A9426E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13</w:t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Dorota </w:t>
      </w:r>
      <w:proofErr w:type="spellStart"/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</w:t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MZRL Sp. z o.o.</w:t>
      </w:r>
    </w:p>
    <w:p w:rsidR="00A9426E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14</w:t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MZK Sp. z o.o.</w:t>
      </w:r>
    </w:p>
    <w:p w:rsidR="00A9426E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15</w:t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>. Robert Tomczyk</w:t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KPS-R Orka</w:t>
      </w:r>
    </w:p>
    <w:p w:rsidR="00A9426E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16</w:t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>. Ilona Suchecka</w:t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 Sp. z o.o.</w:t>
      </w:r>
    </w:p>
    <w:p w:rsidR="00FB3EB3" w:rsidRDefault="00A9426E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638D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Wiesław Ogrodnik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ZEC Sp. z o.o.</w:t>
      </w:r>
    </w:p>
    <w:p w:rsidR="008B638D" w:rsidRDefault="008B638D" w:rsidP="008B638D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18. Józef Król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Prezes Zarządu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Sp. z o.o.</w:t>
      </w:r>
    </w:p>
    <w:p w:rsidR="008B638D" w:rsidRDefault="008B638D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19. Władysław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MZGK Sp. z o.o.</w:t>
      </w:r>
    </w:p>
    <w:p w:rsidR="00FB3EB3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FB3EB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Woch</w:t>
      </w:r>
      <w:r w:rsidR="00FB3EB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3EB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3EB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3EB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MZGM</w:t>
      </w:r>
    </w:p>
    <w:p w:rsidR="00FB3EB3" w:rsidRDefault="00FB3EB3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21. 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Grzędzińska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Główna księgowa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Sp. z o.o.</w:t>
      </w:r>
    </w:p>
    <w:p w:rsidR="008B638D" w:rsidRDefault="008B638D" w:rsidP="008B638D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22. Katarzyna Kujawińska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Główna księgowa MZK Sp. z o.o.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Default="00CD4B6E" w:rsidP="00CD4B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D4B6E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D4B6E" w:rsidRPr="00C26B2D" w:rsidRDefault="00C26B2D" w:rsidP="00C26B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Pierwszą część posiedzenia prowadził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Filistyński,</w:t>
      </w:r>
      <w:r w:rsidRPr="00C26B2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>któr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y dokonał</w:t>
      </w:r>
      <w:r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CD4B6E"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>Wspó</w:t>
      </w:r>
      <w:r w:rsidR="008B638D">
        <w:rPr>
          <w:rFonts w:ascii="Times New Roman" w:eastAsia="Times New Roman" w:hAnsi="Times New Roman" w:cs="Times New Roman"/>
          <w:sz w:val="28"/>
          <w:szCs w:val="24"/>
          <w:lang w:eastAsia="pl-PL"/>
        </w:rPr>
        <w:t>lnemu posiedzeniu przewodniczył</w:t>
      </w:r>
      <w:r w:rsidR="00CD4B6E"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B638D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</w:t>
      </w:r>
      <w:r w:rsidR="00CD4B6E"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J</w:t>
      </w:r>
      <w:r w:rsidR="003166A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ózef </w:t>
      </w:r>
      <w:proofErr w:type="spellStart"/>
      <w:r w:rsidR="003166AF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="00CD4B6E"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</w:t>
      </w:r>
      <w:r w:rsidR="003166AF">
        <w:rPr>
          <w:rFonts w:ascii="Times New Roman" w:eastAsia="Times New Roman" w:hAnsi="Times New Roman" w:cs="Times New Roman"/>
          <w:sz w:val="28"/>
          <w:szCs w:val="24"/>
          <w:lang w:eastAsia="pl-PL"/>
        </w:rPr>
        <w:t>y dokonał</w:t>
      </w:r>
      <w:r w:rsidR="00CD4B6E"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</w:t>
      </w:r>
      <w:r w:rsidR="00EC1B8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CD4B6E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Default="00CD4B6E" w:rsidP="00CD4B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CD4B6E" w:rsidRDefault="00CD4B6E" w:rsidP="00CD4B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3584C" w:rsidRPr="00CE7CE7" w:rsidRDefault="0063584C" w:rsidP="0063584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3584C" w:rsidRPr="0063584C" w:rsidRDefault="0063584C" w:rsidP="00635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posiedzenia – Komisja </w:t>
      </w:r>
      <w:proofErr w:type="spellStart"/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RGiF</w:t>
      </w:r>
      <w:proofErr w:type="spellEnd"/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63584C" w:rsidRPr="0063584C" w:rsidRDefault="0063584C" w:rsidP="00635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3584C" w:rsidRPr="0063584C" w:rsidRDefault="0063584C" w:rsidP="0063584C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posiedzenia Komisji </w:t>
      </w:r>
      <w:proofErr w:type="spellStart"/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, stwierdzenie quorum i przyjęcie porządku posiedzenia.</w:t>
      </w:r>
    </w:p>
    <w:p w:rsidR="0063584C" w:rsidRPr="0063584C" w:rsidRDefault="0063584C" w:rsidP="0063584C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358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Gospodarka wodna i kanalizacyjna miasta Bolesławiec. Kalkulacja ekonomiczna opłat za użytkowanie wody i odprowadzanie ścieków.</w:t>
      </w:r>
    </w:p>
    <w:p w:rsidR="0063584C" w:rsidRPr="0063584C" w:rsidRDefault="0063584C" w:rsidP="00635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3584C" w:rsidRPr="0063584C" w:rsidRDefault="0063584C" w:rsidP="00635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3584C" w:rsidRPr="0063584C" w:rsidRDefault="0063584C" w:rsidP="00635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II część  - wspólne posiedzenie (ok. godz. 09.30):</w:t>
      </w:r>
    </w:p>
    <w:p w:rsidR="0063584C" w:rsidRPr="0063584C" w:rsidRDefault="0063584C" w:rsidP="00635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3584C" w:rsidRPr="0063584C" w:rsidRDefault="0063584C" w:rsidP="0063584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358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1. </w:t>
      </w:r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posiedzenia Komisji </w:t>
      </w:r>
      <w:proofErr w:type="spellStart"/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proofErr w:type="spellStart"/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OKi</w:t>
      </w:r>
      <w:r w:rsidR="00D53E4E"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proofErr w:type="spellEnd"/>
      <w:r w:rsidR="00D53E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proofErr w:type="spellStart"/>
      <w:r w:rsidR="00D53E4E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D53E4E">
        <w:rPr>
          <w:rFonts w:ascii="Times New Roman" w:eastAsia="Times New Roman" w:hAnsi="Times New Roman" w:cs="Times New Roman"/>
          <w:sz w:val="28"/>
          <w:szCs w:val="28"/>
          <w:lang w:eastAsia="pl-PL"/>
        </w:rPr>
        <w:t>, stwierdzenie quorum i </w:t>
      </w:r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porządku posiedzenia.</w:t>
      </w:r>
    </w:p>
    <w:p w:rsidR="0063584C" w:rsidRPr="0063584C" w:rsidRDefault="0063584C" w:rsidP="0063584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2. Sytuacja ekonomiczna spółek miejskich: MZGK, MZK, TBS, ZEC, MZRL, BFPK, </w:t>
      </w:r>
      <w:proofErr w:type="spellStart"/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, KPS-R.</w:t>
      </w:r>
    </w:p>
    <w:p w:rsidR="0063584C" w:rsidRPr="0063584C" w:rsidRDefault="0063584C" w:rsidP="0063584C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projektu uchwały Rady Miasta w sprawie zmian w budżecie miasta na 2012 r.</w:t>
      </w:r>
    </w:p>
    <w:p w:rsidR="0063584C" w:rsidRPr="0063584C" w:rsidRDefault="0063584C" w:rsidP="0063584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4. Sprawy bieżące i organizacyjne.</w:t>
      </w:r>
    </w:p>
    <w:p w:rsidR="0063584C" w:rsidRPr="0063584C" w:rsidRDefault="0063584C" w:rsidP="00635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D30FFC" w:rsidRDefault="00D30FFC">
      <w:pPr>
        <w:rPr>
          <w:sz w:val="28"/>
          <w:szCs w:val="28"/>
        </w:rPr>
      </w:pPr>
    </w:p>
    <w:p w:rsidR="0063584C" w:rsidRDefault="0063584C" w:rsidP="006358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358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403A19" w:rsidRPr="0063584C" w:rsidRDefault="00403A19" w:rsidP="00403A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posiedzenia – Komisja </w:t>
      </w:r>
      <w:proofErr w:type="spellStart"/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RGiF</w:t>
      </w:r>
      <w:proofErr w:type="spellEnd"/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403A19" w:rsidRPr="00403A19" w:rsidRDefault="00403A19" w:rsidP="00403A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403A19" w:rsidRPr="00403A19" w:rsidRDefault="00403A19" w:rsidP="00CD48F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1. </w:t>
      </w:r>
      <w:r w:rsidRPr="00403A1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Gospodarka wodna i kanalizacyjna miasta Bolesławiec. Kalkulacja ekonomiczna opłat za użytkowanie wody i odprowadzanie ścieków.</w:t>
      </w:r>
    </w:p>
    <w:p w:rsidR="00403A19" w:rsidRPr="00403A19" w:rsidRDefault="00403A19" w:rsidP="00403A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403A19" w:rsidRDefault="00EC1B8F" w:rsidP="00EC1B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na powyższy temat członkowie Komisji otrzymali z odpowiednim wyprzedzeniem.</w:t>
      </w:r>
    </w:p>
    <w:p w:rsidR="00EC1B8F" w:rsidRDefault="00EC1B8F" w:rsidP="00EC1B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C1B8F" w:rsidRPr="00EC1B8F" w:rsidRDefault="00EC1B8F" w:rsidP="00EC1B8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EC1B8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(informacja – zł. nr 1)</w:t>
      </w:r>
    </w:p>
    <w:p w:rsidR="00EC1B8F" w:rsidRDefault="00EC1B8F" w:rsidP="00403A1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E3803" w:rsidRDefault="00CE3803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Prezes Zarządu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Józef Król zreferował powyższą informację przy pomocy pokazu multimedialnego.</w:t>
      </w:r>
    </w:p>
    <w:p w:rsidR="0085213E" w:rsidRDefault="0085213E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5213E" w:rsidRPr="00BD5F9B" w:rsidRDefault="00BD5F9B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Zdaniem r</w:t>
      </w:r>
      <w:r w:rsidR="0085213E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adn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ego</w:t>
      </w:r>
      <w:r w:rsidR="0085213E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Pi</w:t>
      </w:r>
      <w:r w:rsidR="006724DF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otr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="006724DF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 w:rsidR="006724DF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głównym cenotwórczym elementem taryfy na wodę i ścieki</w:t>
      </w:r>
      <w:r w:rsidR="008D7D4D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ISPA. </w:t>
      </w:r>
      <w:r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Zapytał, kiedy zostanie przekazany majątek i </w:t>
      </w:r>
      <w:r w:rsidR="00D53E4E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gdzie jest </w:t>
      </w:r>
      <w:r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on </w:t>
      </w:r>
      <w:r w:rsidR="00D53E4E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większy, w Gminie czy w Mieście.</w:t>
      </w:r>
    </w:p>
    <w:p w:rsidR="008D7D4D" w:rsidRPr="006724DF" w:rsidRDefault="008D7D4D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D53E4E" w:rsidRDefault="008D7D4D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-Dudek pow</w:t>
      </w:r>
      <w:r w:rsidR="006724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iedziała, 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najbardziej cenotwórcza jest amortyzacja</w:t>
      </w:r>
      <w:r w:rsidR="00D53E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środków trwałych, które miały być przekazane aportem.</w:t>
      </w:r>
      <w:r w:rsidR="00956A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24E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Natomiast, o</w:t>
      </w:r>
      <w:r w:rsid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wskazanie</w:t>
      </w:r>
      <w:r w:rsidR="00956A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="00D53E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termin</w:t>
      </w:r>
      <w:r w:rsid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</w:t>
      </w:r>
      <w:r w:rsidR="00D53E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przekazania majątku należałoby się </w:t>
      </w:r>
      <w:r w:rsid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zwrócić do</w:t>
      </w:r>
      <w:r w:rsidR="00D53E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Wójta Gmin</w:t>
      </w:r>
      <w:r w:rsidR="00B568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</w:t>
      </w:r>
      <w:r w:rsid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BD5F9B" w:rsidRDefault="00BD5F9B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53E4E" w:rsidRDefault="00D53E4E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Główna księgowa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Sp. z o.o. </w:t>
      </w:r>
      <w:r w:rsidR="00956A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Danuta </w:t>
      </w:r>
      <w:proofErr w:type="spellStart"/>
      <w:r w:rsidR="00956A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Grzędzińska</w:t>
      </w:r>
      <w:proofErr w:type="spellEnd"/>
      <w:r w:rsidR="00956A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poinformowała, że majątek jest większy w </w:t>
      </w:r>
      <w:r w:rsid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</w:t>
      </w:r>
      <w:r w:rsidR="00956A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ieście.</w:t>
      </w:r>
    </w:p>
    <w:p w:rsidR="00956A29" w:rsidRDefault="00956A29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A064A" w:rsidRDefault="00956A29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Prezes Zarządu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Józef Król </w:t>
      </w:r>
      <w:r w:rsidR="003A064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stwierdził, ż</w:t>
      </w:r>
      <w:r w:rsidR="00EE44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</w:t>
      </w:r>
      <w:r w:rsidR="005968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</w:t>
      </w:r>
      <w:r w:rsidR="001B5D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</w:t>
      </w:r>
      <w:r w:rsidR="005968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="001B5D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sto jest przygotowane na przekazanie majątku, natomiast jest proble</w:t>
      </w:r>
      <w:r w:rsidR="005968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 we współpracy z Gminą Wiejską i do tej pory majątek ten nie został przekazany, co </w:t>
      </w:r>
      <w:r w:rsidR="00E8664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jest</w:t>
      </w:r>
      <w:r w:rsidR="001B5D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3A064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korzystne dla Spółki. </w:t>
      </w:r>
    </w:p>
    <w:p w:rsidR="005968C0" w:rsidRDefault="005968C0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A08DB" w:rsidRDefault="00443096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stwierdził, że zdaje sobie sprawę, iż Rada Miasta, poza podatkiem na cenę wody,  nie ma na nią wpływu, ponieważ</w:t>
      </w:r>
      <w:r w:rsidR="00940797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ustala</w:t>
      </w:r>
      <w:r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ją</w:t>
      </w:r>
      <w:r w:rsidR="00940797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właściciel Spółki</w:t>
      </w:r>
      <w:r w:rsidR="00BA08DB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czy ma rozumieć, że podwyżka cen, którą</w:t>
      </w:r>
      <w:r w:rsidR="00BA08DB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omawiał</w:t>
      </w:r>
      <w:r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Prezes </w:t>
      </w:r>
      <w:r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Zarządu Spółki</w:t>
      </w:r>
      <w:r w:rsidR="00AD0278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8664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już obowiązuje</w:t>
      </w:r>
      <w:r w:rsidR="00BA08DB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AD0278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Radny zapytał</w:t>
      </w:r>
      <w:r w:rsidR="00E8664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również</w:t>
      </w:r>
      <w:r w:rsidR="00AD0278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kto będzie ustalał cenę wody w przyszłym roku. </w:t>
      </w:r>
      <w:r w:rsidR="00BA08DB" w:rsidRPr="005968C0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</w:p>
    <w:p w:rsidR="00AD0278" w:rsidRDefault="00AD0278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7AC" w:rsidRDefault="00BA08DB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Prezes Zarządu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Józef Król </w:t>
      </w:r>
      <w:r w:rsidR="005968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 obecnie kompetencję do ustalania ceny wody przejęło od Rady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Miasta Zgromadzenie Wspólników. </w:t>
      </w:r>
      <w:r w:rsidR="005968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łaścicielami </w:t>
      </w:r>
      <w:r w:rsidR="00733D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Spółki są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dwie gminy</w:t>
      </w:r>
      <w:r w:rsidR="00733D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które z</w:t>
      </w:r>
      <w:r w:rsidR="005968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awarły między sobą porozumienie</w:t>
      </w:r>
      <w:r w:rsid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733D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utworzyły Związek Międzygminny i tym organem na poziomie Rady Miasta jest Zgromadzenie Wspólników. </w:t>
      </w:r>
      <w:r w:rsidR="00E761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Poinformował, ż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spotkania dotyczące ustalania cen wody odbywają się w szerszym gronie, m.in. bierze w nich</w:t>
      </w:r>
      <w:r w:rsidR="00E761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udział 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03214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Prezydent </w:t>
      </w:r>
      <w:r w:rsidR="00CA3394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Miasta </w:t>
      </w:r>
      <w:r w:rsidR="00803214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 Wójt </w:t>
      </w:r>
      <w:r w:rsidR="00CA3394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Gminy</w:t>
      </w:r>
      <w:r w:rsidR="00803214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803214" w:rsidRPr="00AD0278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E761DE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Poinformował, że </w:t>
      </w:r>
      <w:r w:rsidR="00803214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przygotowan</w:t>
      </w:r>
      <w:r w:rsidR="00CA3394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ą</w:t>
      </w:r>
      <w:r w:rsidR="00803214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taryfę </w:t>
      </w:r>
      <w:r w:rsidR="00CA3394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przedłożono </w:t>
      </w:r>
      <w:r w:rsidR="00E761DE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oceny biegłemu </w:t>
      </w:r>
      <w:r w:rsidR="00CA3394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celu posiadania opinii</w:t>
      </w:r>
      <w:r w:rsidR="00803214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organu niezależnego. </w:t>
      </w:r>
      <w:r w:rsidR="00A54E0C" w:rsidRP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Dodał, że </w:t>
      </w:r>
      <w:r w:rsidR="00CA3394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Zgromadzenie Wspólników </w:t>
      </w:r>
      <w:r w:rsidR="00F70CFD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może, ale nie musi zatwierdzać tych taryf, bo przepisy są tak skonstruowane, że </w:t>
      </w:r>
      <w:r w:rsidR="00E761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obowiązywanie taryfy</w:t>
      </w:r>
      <w:r w:rsidR="00F70CFD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wchodzi </w:t>
      </w:r>
      <w:r w:rsidR="00E761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życie z </w:t>
      </w:r>
      <w:r w:rsidR="00F70CFD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mocy prawa</w:t>
      </w:r>
      <w:r w:rsidR="003D67AC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CA3394" w:rsidRDefault="00CA3394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7AC" w:rsidRDefault="003D67AC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Dariusz F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ilistyński  zwrócił uwagę, że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ulotce reklamowej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zawarta jest informacja,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za 1 grosz można mieć 3,2 l. wody. Radny zapytał, czy w tę wartość został wkalkulowany koszt ścieków.</w:t>
      </w:r>
    </w:p>
    <w:p w:rsidR="003D67AC" w:rsidRDefault="003D67AC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53E4E" w:rsidRDefault="003D67AC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Prezes Zarządu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Józef Król poinformował,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ta ulotka reklamowa została zrobiona 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celu możliwości dokonania porównania ceny</w:t>
      </w:r>
      <w:r w:rsidR="00EC01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wody z kranu z 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cenami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ód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butelkowany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ch</w:t>
      </w:r>
      <w:r w:rsidR="00EC01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Miała to być zachęta,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by ludzie nie wydawali n</w:t>
      </w:r>
      <w:r w:rsidR="00EC01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 wody butelkowane pieniędzy, ponieważ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</w:t>
      </w:r>
      <w:r w:rsidR="00EC01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duża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różnic</w:t>
      </w:r>
      <w:r w:rsidR="00EC01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 ceny między  metrem sześciennym jednej i drugiej wody. </w:t>
      </w:r>
      <w:r w:rsidR="002C5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2224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 cena</w:t>
      </w:r>
      <w:r w:rsidR="00EC01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wody</w:t>
      </w:r>
      <w:r w:rsidR="002224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ze ściekami wyniesie</w:t>
      </w:r>
      <w:r w:rsidR="00E761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około 3 gr</w:t>
      </w:r>
      <w:r w:rsidR="002224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2224FB" w:rsidRDefault="002224FB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224FB" w:rsidRDefault="002224FB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czy wraz ze spadkiem zużycia wody na mieszkańca spada również jej </w:t>
      </w:r>
      <w:r w:rsidR="00A54E0C" w:rsidRP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produkcja</w:t>
      </w:r>
      <w:r w:rsid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Poinformował, że </w:t>
      </w:r>
      <w:r w:rsid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czasie kiedy był pobierany ryczałt za zużycie wody, wynosiło ono od </w:t>
      </w:r>
      <w:r w:rsidR="00A9478C" w:rsidRP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8 m</w:t>
      </w:r>
      <w:r w:rsidR="00A9478C" w:rsidRPr="007C6500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 w:rsidR="00A9478C" w:rsidRP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mieszkańca </w:t>
      </w:r>
      <w:r w:rsid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 spadło </w:t>
      </w:r>
      <w:r w:rsidR="00A9478C" w:rsidRP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 5 m</w:t>
      </w:r>
      <w:r w:rsidR="00A9478C" w:rsidRPr="007C6500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 w:rsidR="00A9478C" w:rsidRP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A9478C" w:rsidRPr="00A54E0C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A947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Teraz</w:t>
      </w:r>
      <w:r w:rsid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kiedy we wszystkich mieszkaniach są zamontowane liczniki</w:t>
      </w:r>
      <w:r w:rsidR="00A947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9478C" w:rsidRPr="001771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zużycie wody wychod</w:t>
      </w:r>
      <w:r w:rsidR="002276BA" w:rsidRPr="001771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zi mniej więcej tak, jak jest w </w:t>
      </w:r>
      <w:r w:rsidR="00A9478C" w:rsidRPr="001771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rzeczywistości</w:t>
      </w:r>
      <w:r w:rsidR="003C08BD" w:rsidRPr="001771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A54E0C" w:rsidRPr="001771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54E0C" w:rsidRP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</w:t>
      </w:r>
      <w:r w:rsidR="003C08BD" w:rsidRP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</w:t>
      </w:r>
      <w:r w:rsidR="002276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iektórzy mieszkańcy mają</w:t>
      </w:r>
      <w:r w:rsidR="003C08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zużycie 1,2 m</w:t>
      </w:r>
      <w:r w:rsidR="003C08BD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 w:rsidR="003C08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</w:t>
      </w:r>
      <w:r w:rsid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osobę</w:t>
      </w:r>
      <w:r w:rsidR="002276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poinformował, że Spółdzielnia Mieszkaniowa „Bolesławianka” w tym roku kończy</w:t>
      </w:r>
      <w:r w:rsidR="002276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944A1F" w:rsidRPr="00944A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instalowanie w </w:t>
      </w:r>
      <w:r w:rsidR="00944A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mieszkaniach liczników</w:t>
      </w:r>
      <w:r w:rsidR="002276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elektron</w:t>
      </w:r>
      <w:r w:rsidR="00944A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icznych</w:t>
      </w:r>
      <w:r w:rsid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odczytem radiowym. Pozwoli to na odczyt liczników bez wchodzenia do mieszkań</w:t>
      </w:r>
      <w:r w:rsidR="002276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to zużycie będzie bardzo zbliżone do </w:t>
      </w:r>
      <w:r w:rsid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wskazanego przez</w:t>
      </w:r>
      <w:r w:rsidR="002276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licznik główny. </w:t>
      </w:r>
    </w:p>
    <w:p w:rsidR="00881864" w:rsidRPr="003C08BD" w:rsidRDefault="00881864" w:rsidP="007C650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A47C9" w:rsidRDefault="007C6500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Prezes Zarządu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Józef Król  poinformował, że </w:t>
      </w:r>
      <w:r w:rsidR="0088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skali przedsiębiorstwa sprzedaż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wody </w:t>
      </w:r>
      <w:r w:rsidR="0088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utrzymuje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się</w:t>
      </w:r>
      <w:r w:rsidR="0088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stałym poziomie.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Podał do wiadomości, że w projekcie na ten rok jest instalowanie</w:t>
      </w:r>
      <w:r w:rsidR="0088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nakład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</w:t>
      </w:r>
      <w:r w:rsidR="0088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 do odczytów radiowych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Prace rozpoczną się od</w:t>
      </w:r>
      <w:r w:rsidR="0088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lewobrzeżnego Bolesławca.</w:t>
      </w:r>
      <w:r w:rsidR="00C53E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Planuje się</w:t>
      </w:r>
      <w:r w:rsidR="001771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 </w:t>
      </w:r>
      <w:r w:rsidR="00C53E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ciągu trzech lat wszystkie liczniki wyposażyć w nakładki radiowe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co pozwoli 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na sprawniejszy odczyt. Podkreślił, że sprzedaż wody utrzymuje się na podob</w:t>
      </w:r>
      <w:r w:rsidR="004F27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nym poziomie, ale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pozyskanie wody spadło, dlatego 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Spółka poniosła 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pewne nakłady na szybkie wykrywanie strat wody. </w:t>
      </w:r>
      <w:r w:rsidR="001771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 b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yły czasy, że straty sięgały 30%, w tej chwili jest</w:t>
      </w:r>
      <w:r w:rsidR="006A6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15%. </w:t>
      </w:r>
      <w:r w:rsidR="006A6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Obecnie straty wody przez całą dobę 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wyłap</w:t>
      </w:r>
      <w:r w:rsidR="006A6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uje dyżurny na 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mo</w:t>
      </w:r>
      <w:r w:rsidR="006A6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nitorach. </w:t>
      </w:r>
      <w:r w:rsidR="00013B0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Zapewnił, że Spółka podejmuje wszelkie działania, jakie są w jej zasięgu, żeby ceny wody i ścieków były na dobrym poziomie. </w:t>
      </w:r>
    </w:p>
    <w:p w:rsidR="00013B0F" w:rsidRDefault="00013B0F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A47C9" w:rsidRDefault="00BA47C9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Eugeniusz Jabłoński zapytał, jakie są dopuszczalne ubytki wody</w:t>
      </w:r>
      <w:r w:rsidR="00013B0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np.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01F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bloku 60</w:t>
      </w:r>
      <w:r w:rsidR="00013B0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mieszkaniowym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013B0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takim,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jak przy ul. Jana Pawła II. Zapytał, czy możliwe jest</w:t>
      </w:r>
      <w:r w:rsidR="00601F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  było 300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400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500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ubytku wody. </w:t>
      </w:r>
    </w:p>
    <w:p w:rsidR="00BA47C9" w:rsidRDefault="00BA47C9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A47C9" w:rsidRDefault="00BA47C9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Prezes Zar</w:t>
      </w:r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ządu </w:t>
      </w:r>
      <w:proofErr w:type="spellStart"/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Józef Król wyjaśnił,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należy </w:t>
      </w:r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rozróżnić ubytek wody na sieci i różnicę w rozliczeniach. Ubytek wody na sieci będzie zawsze w jakimś procencie występował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ale jest poziom, który trzeba niwelować</w:t>
      </w:r>
      <w:r w:rsidR="002003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to </w:t>
      </w:r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jest robione. </w:t>
      </w:r>
      <w:r w:rsidR="002003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93F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Wyjaśnił, że to, </w:t>
      </w:r>
      <w:r w:rsidR="002003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 czym </w:t>
      </w:r>
      <w:r w:rsidR="00893F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mówi </w:t>
      </w:r>
      <w:r w:rsidR="002003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Eugeniusz Jabłoński, to są różnice w rozliczeniach</w:t>
      </w:r>
      <w:r w:rsidR="009E10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Prezes poinformował, że </w:t>
      </w:r>
      <w:r w:rsidR="009E10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wodomierze główne są urządzeniami bardzo precyzyjnymi. W przypadku wodomierzy lokalowych różnie bywa z precyzją.</w:t>
      </w:r>
      <w:r w:rsidR="005140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F4642" w:rsidRPr="005140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Drugi czynnik</w:t>
      </w:r>
      <w:r w:rsidR="004F2B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DF4642" w:rsidRPr="005140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najważniejszy</w:t>
      </w:r>
      <w:r w:rsidR="00514012" w:rsidRPr="00D515C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to </w:t>
      </w:r>
      <w:r w:rsidR="00D515C6" w:rsidRPr="00D515C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utrata wody na przeciekających spłuczkach w większej ilości mieszkań, których wodomierz lokalowy nie wykryje, natomiast wodomierz główny zbierze te wszystkie ubytki. </w:t>
      </w:r>
      <w:r w:rsidR="00514012" w:rsidRPr="00D515C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F4642" w:rsidRPr="004C261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CE4F4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Może być trzeci powód, co się zdarzało w niektórych wspólnotach, które miały nieopanowaną sytuację techniczną</w:t>
      </w:r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893F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tj. </w:t>
      </w:r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nielegalny</w:t>
      </w:r>
      <w:r w:rsidR="006E77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pobór wody, poza </w:t>
      </w:r>
      <w:proofErr w:type="spellStart"/>
      <w:r w:rsidR="006E77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opomiarowaniem</w:t>
      </w:r>
      <w:proofErr w:type="spellEnd"/>
      <w:r w:rsidR="006E77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Dodał, że n</w:t>
      </w:r>
      <w:r w:rsidR="007A2B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 ma żadnej normy procentowej.</w:t>
      </w:r>
    </w:p>
    <w:p w:rsidR="007A2BCE" w:rsidRDefault="007A2BCE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94D36" w:rsidRPr="00194D36" w:rsidRDefault="001A0C9B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194D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194D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Pr="00194D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stwierdził, że </w:t>
      </w:r>
      <w:r w:rsidR="007A2BCE" w:rsidRPr="00194D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</w:t>
      </w:r>
      <w:r w:rsidR="00194D36" w:rsidRPr="00194D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taka norma procentowa. Poinformował, że zależna jest od klasy dokładności wodomierzy mieszkaniowych oraz różnicy między licznikiem głównym a licznikami lokatorskimi. Zależy również od tego czy liczniki zamontowane w danym bloku są jednakowej klasy i wynosi od 0,5% do 15%.</w:t>
      </w:r>
    </w:p>
    <w:p w:rsidR="00194D36" w:rsidRDefault="00194D36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7A2BCE" w:rsidRPr="001A0C9B" w:rsidRDefault="007A2BCE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Dariusz Filistyński z</w:t>
      </w:r>
      <w:r w:rsidR="008C46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apytał o strategię Spółki</w:t>
      </w:r>
      <w:r w:rsidR="001A0C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C46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 przyszłe lata, która pozwoli prowadzić optymalną gospodarkę. </w:t>
      </w:r>
      <w:r w:rsidR="00B10B7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ponadto poruszył kwestię opłaty za </w:t>
      </w:r>
      <w:r w:rsidR="00B10B7C" w:rsidRPr="00B10B7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</w:t>
      </w:r>
      <w:r w:rsidR="00440E61" w:rsidRPr="00B10B7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eszczówkę.</w:t>
      </w:r>
    </w:p>
    <w:p w:rsidR="007A2BCE" w:rsidRDefault="007A2BCE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95277" w:rsidRDefault="00440E61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Prezes Zarządu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 w:rsidR="00194D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Józef Król, odnośnie dbałości o zasoby wody, podkreślił, że 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istotny jes</w:t>
      </w:r>
      <w:r w:rsidR="00E44C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 fakt, że miasto posiada zasoby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podziemne. 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oinformował, że na zasobach wodnych założone są m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onitoringi i w sposób ciągły 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kontrolowane jest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zachowanie 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tych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zasobów. 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Pozwala to na uzyskanie sygnału z wyprzedzeniem 30-letnim. Prezes podał do wiadomości, że ujęcie wody w Rakowicach jest największym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najtańszym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ujęciem. Dodał, że w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przyszłym roku będzie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tam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prowadzona</w:t>
      </w:r>
      <w:r w:rsidR="00FE51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inwestycja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pozwalająca na przesyłanie wody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Mierzwina. Wynika to stąd, że w Mierzwinie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ma być 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wyłączona stacja, ponieważ woda tam wydobywana jest za droga.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44C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 w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tej chwili </w:t>
      </w:r>
      <w:r w:rsidR="000A39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Spółka posiada pozwolenie wodno-prawne na wydobycie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24.000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dobę, </w:t>
      </w:r>
      <w:r w:rsidR="00A9527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 </w:t>
      </w:r>
      <w:r w:rsidR="000A39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wydobywa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około 10.000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440E61" w:rsidRDefault="00A95277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Prezes nawiązał do tematu pojawienia s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ię pomysłu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E51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budowy elektrowni wodnych. 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Podkreślił, że t</w:t>
      </w:r>
      <w:r w:rsidR="00A613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rzeba chronić teren ujęcia wody w Rakowicach przed posadowieniem elektrowni wodnych. 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Stwierdził, że j</w:t>
      </w:r>
      <w:r w:rsidR="00A613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akakolwiek budowla spiętrzająca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pogorszy tam sytuację. Drugim</w:t>
      </w:r>
      <w:r w:rsidR="00FE51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zagrożeni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em </w:t>
      </w:r>
      <w:r w:rsidR="00FE51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są kopalnie miedzi. 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 czasie, gdy były one czynne</w:t>
      </w:r>
      <w:r w:rsidR="004F2B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FE51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poziom wody się obniżał</w:t>
      </w:r>
      <w:r w:rsidR="009B13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Znane są pod tym względem problemy Gminy Warta Bolesławiecka, dla której do</w:t>
      </w:r>
      <w:r w:rsidR="009B13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tej pory 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Spółka sprzedaje</w:t>
      </w:r>
      <w:r w:rsidR="009B13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hurtowo wodę. </w:t>
      </w:r>
      <w:r w:rsidR="005443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Zaznaczył, że stąd</w:t>
      </w:r>
      <w:r w:rsidR="009B13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inwestycja w</w:t>
      </w:r>
      <w:r w:rsidR="005443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ujęcie wody w</w:t>
      </w:r>
      <w:r w:rsidR="007A17B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="005443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Rakowicach, ponieważ</w:t>
      </w:r>
      <w:r w:rsidR="009B13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44C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 ono</w:t>
      </w:r>
      <w:r w:rsidR="005443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oddalone i</w:t>
      </w:r>
      <w:r w:rsidR="00E44C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będzie </w:t>
      </w:r>
      <w:r w:rsidR="009B13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czułe na przewiercenia</w:t>
      </w:r>
      <w:r w:rsidR="00375F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kopalniane. </w:t>
      </w:r>
      <w:r w:rsidR="005443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Prezes poinformował, że z</w:t>
      </w:r>
      <w:r w:rsidR="007A17B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wrócono się do Prezesa KGHM-u o dofinansowanie tej inwestycji, jednak odpowiedź była negatywna z</w:t>
      </w:r>
      <w:r w:rsidR="000D774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uwagi na to, że jest 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to odległe w czasie zadanie. </w:t>
      </w:r>
    </w:p>
    <w:p w:rsidR="00440E61" w:rsidRDefault="00B10B7C" w:rsidP="00F065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Następnie Prezes odniósł się do kwestii opłaty za deszczówkę. Z uwagi na to, że jest to sprawa istotna</w:t>
      </w:r>
      <w:r w:rsidR="004F2B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375F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7855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zasugerował, by </w:t>
      </w:r>
      <w:r w:rsidR="00375F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temu </w:t>
      </w:r>
      <w:r w:rsidR="007855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tematowi poświęcić</w:t>
      </w:r>
      <w:r w:rsidR="00375F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odrębne spotkanie</w:t>
      </w:r>
      <w:r w:rsidR="00D44A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A36B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Podkreślił, że chciałby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A36B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 Spółka była do tego przygotowana technicznie. </w:t>
      </w:r>
      <w:r w:rsidR="00F065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Dodał, że obecnie przygotowywane są analizy ekonomiczne, które w 80% są już wykonane. </w:t>
      </w:r>
      <w:r w:rsidR="00A36B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 w</w:t>
      </w:r>
      <w:r w:rsidR="00DF7C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Gminie Wiejskiej Bolesławiec jest tylko kanalizacja sanitarna, </w:t>
      </w:r>
      <w:r w:rsidR="00A36B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natomiast Gmina Miejska posiada przede wszystkim</w:t>
      </w:r>
      <w:r w:rsidR="00DF7C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kanalizację ogólnospławną, </w:t>
      </w:r>
      <w:r w:rsidR="00A36B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niewiele kanalizacji deszczowej i</w:t>
      </w:r>
      <w:r w:rsidR="00DF7C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sanitarnej. </w:t>
      </w:r>
      <w:r w:rsidR="008C30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7A2BCE" w:rsidRPr="00BA47C9" w:rsidRDefault="007A2BCE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E3803" w:rsidRDefault="00CE3803" w:rsidP="00F44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E3803" w:rsidRDefault="00CE3803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przyjęła do wiadomości przedstawioną informację.</w:t>
      </w:r>
    </w:p>
    <w:p w:rsidR="00CE3803" w:rsidRDefault="00CE3803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E3803" w:rsidRDefault="00CE3803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44538" w:rsidRPr="0063584C" w:rsidRDefault="00F44538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03A19" w:rsidRPr="0063584C" w:rsidRDefault="00403A19" w:rsidP="00403A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II część  - wspólne posiedzenie (ok. godz. 09.30):</w:t>
      </w:r>
    </w:p>
    <w:p w:rsidR="00403A19" w:rsidRPr="0063584C" w:rsidRDefault="00403A19" w:rsidP="00403A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03A19" w:rsidRDefault="00CD48F6" w:rsidP="00CD48F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03A19" w:rsidRPr="00403A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 Sytuacja ekonomiczna spółek miejskich: MZGK, MZK, TBS, ZEC, MZRL, BFPK, </w:t>
      </w:r>
      <w:proofErr w:type="spellStart"/>
      <w:r w:rsidR="00403A19" w:rsidRPr="00403A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PWiK</w:t>
      </w:r>
      <w:proofErr w:type="spellEnd"/>
      <w:r w:rsidR="00403A19" w:rsidRPr="00403A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, KPS-R.</w:t>
      </w:r>
    </w:p>
    <w:p w:rsidR="00192C10" w:rsidRDefault="00192C10" w:rsidP="00CD48F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92C10" w:rsidRDefault="00192C10" w:rsidP="00192C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92C10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Informacje na powyższy temat radni otrzymali z odpowiednim wyprzedzeniem.</w:t>
      </w:r>
    </w:p>
    <w:p w:rsidR="00192C10" w:rsidRDefault="00192C10" w:rsidP="00192C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2C10" w:rsidRPr="00363A9A" w:rsidRDefault="00363A9A" w:rsidP="00363A9A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63A9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(informacje – zał. nr 2 – 9)</w:t>
      </w:r>
    </w:p>
    <w:p w:rsidR="00192C10" w:rsidRDefault="00192C10" w:rsidP="00CD48F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29B9" w:rsidRPr="00703B62" w:rsidRDefault="0033077B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Informację o sytuacji ekonomicznej </w:t>
      </w:r>
      <w:r w:rsidR="000F29B9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MZRL Sp. z o.o. zreferowała Prezes Spółki Dorota </w:t>
      </w:r>
      <w:proofErr w:type="spellStart"/>
      <w:r w:rsidR="000F29B9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Babijczuk</w:t>
      </w:r>
      <w:proofErr w:type="spellEnd"/>
      <w:r w:rsidR="000F29B9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-Borucińska.</w:t>
      </w:r>
    </w:p>
    <w:p w:rsidR="000F29B9" w:rsidRDefault="000F29B9" w:rsidP="00CD48F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3DD7" w:rsidRDefault="000F29B9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jak długo musi czekać pacjent </w:t>
      </w:r>
      <w:r w:rsidR="00C43D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operacjach, zabiegach neurochirurgicznych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rehabilitację płatną przez </w:t>
      </w:r>
      <w:r w:rsidR="00783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Narodowy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 Zdrowia</w:t>
      </w:r>
      <w:r w:rsidR="00C43DD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43DD7" w:rsidRDefault="00C43DD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3DD7" w:rsidRDefault="00C43DD7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</w:t>
      </w:r>
      <w:r w:rsidR="00F06541">
        <w:rPr>
          <w:rFonts w:ascii="Times New Roman" w:eastAsia="Times New Roman" w:hAnsi="Times New Roman" w:cs="Times New Roman"/>
          <w:sz w:val="28"/>
          <w:szCs w:val="28"/>
          <w:lang w:eastAsia="pl-PL"/>
        </w:rPr>
        <w:t>a poinformowała, że w tym roku, mimo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limit wzrósł o 30.000 zł, to reje</w:t>
      </w:r>
      <w:r w:rsidR="00200634">
        <w:rPr>
          <w:rFonts w:ascii="Times New Roman" w:eastAsia="Times New Roman" w:hAnsi="Times New Roman" w:cs="Times New Roman"/>
          <w:sz w:val="28"/>
          <w:szCs w:val="28"/>
          <w:lang w:eastAsia="pl-PL"/>
        </w:rPr>
        <w:t>stracja na zabiegi świadczone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systemie ambulatoryjnym zakończyła się z końcem m</w:t>
      </w:r>
      <w:r w:rsidR="00F065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arca. Pacjenci po operacjach,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urazach, po operacjach neuro</w:t>
      </w:r>
      <w:r w:rsidR="00F06541">
        <w:rPr>
          <w:rFonts w:ascii="Times New Roman" w:eastAsia="Times New Roman" w:hAnsi="Times New Roman" w:cs="Times New Roman"/>
          <w:sz w:val="28"/>
          <w:szCs w:val="28"/>
          <w:lang w:eastAsia="pl-PL"/>
        </w:rPr>
        <w:t>logicznych nie dostaną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na refundowane </w:t>
      </w:r>
      <w:r w:rsidR="002006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przez </w:t>
      </w:r>
      <w:r w:rsidR="00783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Narodowy </w:t>
      </w:r>
      <w:r w:rsidR="002006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Fundusz Zdrowia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zabiegi.</w:t>
      </w:r>
    </w:p>
    <w:p w:rsidR="00C43DD7" w:rsidRDefault="00C43DD7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3DD7" w:rsidRDefault="00C43DD7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to oznacza, że MZRL ma już </w:t>
      </w:r>
      <w:r w:rsidR="002006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 tym roku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nadwykonania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43DD7" w:rsidRDefault="00C43DD7" w:rsidP="007A0D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3DD7" w:rsidRDefault="00C43DD7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-Borucińska potwierdziła, że Spółka w tym roku ma już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nadwykonania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wysokości 30.000 zł</w:t>
      </w:r>
      <w:r w:rsidR="007A0D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 poprzednim roku było </w:t>
      </w:r>
      <w:proofErr w:type="spellStart"/>
      <w:r w:rsidR="007A0D58">
        <w:rPr>
          <w:rFonts w:ascii="Times New Roman" w:eastAsia="Times New Roman" w:hAnsi="Times New Roman" w:cs="Times New Roman"/>
          <w:sz w:val="28"/>
          <w:szCs w:val="28"/>
          <w:lang w:eastAsia="pl-PL"/>
        </w:rPr>
        <w:t>nadwykonanie</w:t>
      </w:r>
      <w:proofErr w:type="spellEnd"/>
      <w:r w:rsidR="007A0D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wysokości 50.000 zł i mimo wielkich próśb Narodowy Fundusz </w:t>
      </w:r>
      <w:r w:rsidR="002006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Zdrowia </w:t>
      </w:r>
      <w:r w:rsidR="007A0D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zapłacił za </w:t>
      </w:r>
      <w:proofErr w:type="spellStart"/>
      <w:r w:rsidR="007A0D58">
        <w:rPr>
          <w:rFonts w:ascii="Times New Roman" w:eastAsia="Times New Roman" w:hAnsi="Times New Roman" w:cs="Times New Roman"/>
          <w:sz w:val="28"/>
          <w:szCs w:val="28"/>
          <w:lang w:eastAsia="pl-PL"/>
        </w:rPr>
        <w:t>nadwykonania</w:t>
      </w:r>
      <w:proofErr w:type="spellEnd"/>
      <w:r w:rsidR="005E15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ale podniósł kontrakt o 30.000 zł, żeby nie było tyle </w:t>
      </w:r>
      <w:proofErr w:type="spellStart"/>
      <w:r w:rsidR="005E1520">
        <w:rPr>
          <w:rFonts w:ascii="Times New Roman" w:eastAsia="Times New Roman" w:hAnsi="Times New Roman" w:cs="Times New Roman"/>
          <w:sz w:val="28"/>
          <w:szCs w:val="28"/>
          <w:lang w:eastAsia="pl-PL"/>
        </w:rPr>
        <w:t>nadwykonań</w:t>
      </w:r>
      <w:proofErr w:type="spellEnd"/>
      <w:r w:rsidR="005E152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E1520" w:rsidRDefault="005E1520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E1520" w:rsidRDefault="005E1520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Leszek Chudzik odniósł się do informacji zawartej na s. 4 przedło</w:t>
      </w:r>
      <w:r w:rsidR="007E4A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żonego sprawozdania, która brzmi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„Spółka przeprowadza również badania profilaktyczne wśród dzieci przedszkolnych i szkolnych na terenie miasta i gminy Bolesławiec pod kątem istniejących wad kończyn dolnych lub wady postawy. Badania te są refundowane przez Gminę Miejską Bolesławiec</w:t>
      </w:r>
      <w:r w:rsidR="007E4A2A">
        <w:rPr>
          <w:rFonts w:ascii="Times New Roman" w:eastAsia="Times New Roman" w:hAnsi="Times New Roman" w:cs="Times New Roman"/>
          <w:sz w:val="28"/>
          <w:szCs w:val="28"/>
          <w:lang w:eastAsia="pl-PL"/>
        </w:rPr>
        <w:t>”.</w:t>
      </w:r>
    </w:p>
    <w:p w:rsidR="007E4A2A" w:rsidRDefault="007E4A2A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4A2A" w:rsidRDefault="007E4A2A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 poinformowała, że jak co roku Gmina Miejska przeznacza pewną kwotę na badania profilaktyczne dzieci. W tamtym roku było to około 12.000 zł. Badane są, zgodnie z zapisami w umowie, dzieci 3-letnie i 6-letnie, dlatego jest tam napisane, że są dzieci w </w:t>
      </w:r>
      <w:r w:rsidR="00656AD4">
        <w:rPr>
          <w:rFonts w:ascii="Times New Roman" w:eastAsia="Times New Roman" w:hAnsi="Times New Roman" w:cs="Times New Roman"/>
          <w:sz w:val="28"/>
          <w:szCs w:val="28"/>
          <w:lang w:eastAsia="pl-PL"/>
        </w:rPr>
        <w:t>wieku szkolnym, czyli 6-latki, które są w oddziałach szkolnych. W tamtym roku wykorzystano tylko 11.000 zł, a to wynika tylko z tego, że jest duża absencja dzieci podczas badań.</w:t>
      </w:r>
    </w:p>
    <w:p w:rsidR="003A2D84" w:rsidRDefault="003A2D84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2D84" w:rsidRDefault="003A2D84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Gmina Wiejska dopłaca do tych badań.</w:t>
      </w:r>
    </w:p>
    <w:p w:rsidR="00C43DD7" w:rsidRDefault="00C43DD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2D84" w:rsidRDefault="000F29B9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A2D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MZRL Dorota </w:t>
      </w:r>
      <w:proofErr w:type="spellStart"/>
      <w:r w:rsidR="003A2D84"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 w:rsidR="003A2D84"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 poinf</w:t>
      </w:r>
      <w:r w:rsidR="00037AE9">
        <w:rPr>
          <w:rFonts w:ascii="Times New Roman" w:eastAsia="Times New Roman" w:hAnsi="Times New Roman" w:cs="Times New Roman"/>
          <w:sz w:val="28"/>
          <w:szCs w:val="28"/>
          <w:lang w:eastAsia="pl-PL"/>
        </w:rPr>
        <w:t>ormowała, że Spółka nie wykonuje dla Gminy</w:t>
      </w:r>
      <w:r w:rsidR="003C20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Wiejskiej tych badań, dlatego</w:t>
      </w:r>
      <w:r w:rsidR="003A2D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5 lat temu prowadziła rozmowy z Wójtem Gawronem</w:t>
      </w:r>
      <w:r w:rsidR="003C20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</w:t>
      </w:r>
      <w:r w:rsidR="003A2D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odmówił, stwierdzając, że nie interesują go badania profilaktyczne dzieci pod kątem stwierdzonych wad postawy.</w:t>
      </w:r>
    </w:p>
    <w:p w:rsidR="003A2D84" w:rsidRDefault="003A2D84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2D84" w:rsidRDefault="003A2D84" w:rsidP="00CD6B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zapytał, ile wynosi wynagrodzenie członków Rady Nadzorczej. </w:t>
      </w:r>
    </w:p>
    <w:p w:rsidR="003A2D84" w:rsidRDefault="000F0656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 poinformowała, że wynagrodzenie jest bardzo symbol</w:t>
      </w:r>
      <w:r w:rsidR="00CD6B3B">
        <w:rPr>
          <w:rFonts w:ascii="Times New Roman" w:eastAsia="Times New Roman" w:hAnsi="Times New Roman" w:cs="Times New Roman"/>
          <w:sz w:val="28"/>
          <w:szCs w:val="28"/>
          <w:lang w:eastAsia="pl-PL"/>
        </w:rPr>
        <w:t>iczne , wypłacane raz na kwartał. Dodała,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</w:t>
      </w:r>
      <w:r w:rsidR="00CD6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Rady Nadzorczej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otrzymują około 400 zł.</w:t>
      </w:r>
    </w:p>
    <w:p w:rsidR="008A46E3" w:rsidRDefault="008A46E3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0A00" w:rsidRDefault="008A46E3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odnośnie informacji złożonej przez Prezes MZRL</w:t>
      </w:r>
      <w:r w:rsidR="00CD6B3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201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zakresie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wysokości</w:t>
      </w:r>
      <w:r w:rsidR="00F775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dochodu Spółki</w:t>
      </w:r>
      <w:r w:rsidR="003D3BAA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 bez</w:t>
      </w:r>
      <w:r w:rsidR="00250A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kontraktu</w:t>
      </w:r>
      <w:r w:rsidR="003D3B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wynosi </w:t>
      </w:r>
      <w:r w:rsidR="00250A00">
        <w:rPr>
          <w:rFonts w:ascii="Times New Roman" w:eastAsia="Times New Roman" w:hAnsi="Times New Roman" w:cs="Times New Roman"/>
          <w:sz w:val="28"/>
          <w:szCs w:val="28"/>
          <w:lang w:eastAsia="pl-PL"/>
        </w:rPr>
        <w:t>56.000 zł</w:t>
      </w:r>
      <w:r w:rsidR="003D3B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302C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poruszył kwestię ilości wykonanych zabiegów. </w:t>
      </w:r>
    </w:p>
    <w:p w:rsidR="00302CF7" w:rsidRDefault="00302CF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0A00" w:rsidRDefault="004B64B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</w:t>
      </w:r>
      <w:r w:rsidR="00302CF7">
        <w:rPr>
          <w:rFonts w:ascii="Times New Roman" w:eastAsia="Times New Roman" w:hAnsi="Times New Roman" w:cs="Times New Roman"/>
          <w:sz w:val="28"/>
          <w:szCs w:val="28"/>
          <w:lang w:eastAsia="pl-PL"/>
        </w:rPr>
        <w:t>ijczuk</w:t>
      </w:r>
      <w:proofErr w:type="spellEnd"/>
      <w:r w:rsidR="00302CF7"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 stwierdziła,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nie może powiedzieć</w:t>
      </w:r>
      <w:r w:rsidR="00037AE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to </w:t>
      </w:r>
      <w:r w:rsidR="00302CF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przedstawia się ilościowo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ponieważ zabiegi mają poszczególne ceny, są zabiegi drogie i są zabiegi tanie. </w:t>
      </w:r>
      <w:r w:rsidR="00302CF7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aznaczyła, że cennik na 2012 r. wzrósł.</w:t>
      </w:r>
    </w:p>
    <w:p w:rsidR="004B64BC" w:rsidRDefault="004B64B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64BC" w:rsidRDefault="004B64B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Radna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zapytała, czy nie można inaczej rejestrować pacjentów, niż na początku roku</w:t>
      </w:r>
      <w:r w:rsidR="005766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</w:t>
      </w:r>
      <w:r w:rsidR="005315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półrocznym </w:t>
      </w:r>
      <w:r w:rsidR="0057666F">
        <w:rPr>
          <w:rFonts w:ascii="Times New Roman" w:eastAsia="Times New Roman" w:hAnsi="Times New Roman" w:cs="Times New Roman"/>
          <w:sz w:val="28"/>
          <w:szCs w:val="28"/>
          <w:lang w:eastAsia="pl-PL"/>
        </w:rPr>
        <w:t>wyprzedzeniem</w:t>
      </w:r>
      <w:r w:rsidR="00C2088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2088C" w:rsidRDefault="00C2088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6BE4" w:rsidRDefault="00C2088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-Borucińska wyjaśniła, </w:t>
      </w:r>
      <w:r w:rsidR="005315AF">
        <w:rPr>
          <w:rFonts w:ascii="Times New Roman" w:eastAsia="Times New Roman" w:hAnsi="Times New Roman" w:cs="Times New Roman"/>
          <w:sz w:val="28"/>
          <w:szCs w:val="28"/>
          <w:lang w:eastAsia="pl-PL"/>
        </w:rPr>
        <w:t>że polega to na tym,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pacjenci tworzą sobie listy kolejkowe</w:t>
      </w:r>
      <w:r w:rsidR="00190D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to pacjenci pierwszego dnia robią wielki tłum przy rejestracji. Tak też się dzieje w innych ościennych zakładach, natomiast nie ma takich sytuacji we Wrocławiu, gdzie tych zakładów jest bardzo dużo.</w:t>
      </w:r>
      <w:r w:rsidR="007041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>Na terenie Powiatu B</w:t>
      </w:r>
      <w:r w:rsidR="00DC5A18">
        <w:rPr>
          <w:rFonts w:ascii="Times New Roman" w:eastAsia="Times New Roman" w:hAnsi="Times New Roman" w:cs="Times New Roman"/>
          <w:sz w:val="28"/>
          <w:szCs w:val="28"/>
          <w:lang w:eastAsia="pl-PL"/>
        </w:rPr>
        <w:t>olesławiecki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>ego są tylko dwa zakłady i </w:t>
      </w:r>
      <w:r w:rsidR="00DC5A18">
        <w:rPr>
          <w:rFonts w:ascii="Times New Roman" w:eastAsia="Times New Roman" w:hAnsi="Times New Roman" w:cs="Times New Roman"/>
          <w:sz w:val="28"/>
          <w:szCs w:val="28"/>
          <w:lang w:eastAsia="pl-PL"/>
        </w:rPr>
        <w:t>one mają podpisaną umowę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NFZ</w:t>
      </w:r>
      <w:r w:rsidR="00DC5A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041CD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poinformowała, że nie mogą</w:t>
      </w:r>
      <w:r w:rsidR="00DC5A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tworzyć list kolejkowych, ponieważ pacjenci </w:t>
      </w:r>
      <w:r w:rsidR="007041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kłócili 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>się między sobą i </w:t>
      </w:r>
      <w:r w:rsidR="00DC5A18">
        <w:rPr>
          <w:rFonts w:ascii="Times New Roman" w:eastAsia="Times New Roman" w:hAnsi="Times New Roman" w:cs="Times New Roman"/>
          <w:sz w:val="28"/>
          <w:szCs w:val="28"/>
          <w:lang w:eastAsia="pl-PL"/>
        </w:rPr>
        <w:t>dochodziło do bardzo nieprzyjemnych sytuacji, gdzie była wzywana Straż Miejska i Policja</w:t>
      </w:r>
      <w:r w:rsidR="009C55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 tym roku będzie też ogłoszony pierwszy dzień rejestracji. </w:t>
      </w:r>
      <w:r w:rsidR="00C63B4E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Zapewniła, że zostanie tylu pacjentów przyję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>tych, ilu</w:t>
      </w:r>
      <w:r w:rsidR="00C63B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przyjdzie. Wyraziła nadzieję, ż</w:t>
      </w:r>
      <w:r w:rsidR="009C55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będą bardziej zdyscyplinowani, bo zdecydowano się na założenie monitoringu w Zakładzie, żeby nie występowały </w:t>
      </w:r>
      <w:r w:rsidR="005C5EB2">
        <w:rPr>
          <w:rFonts w:ascii="Times New Roman" w:eastAsia="Times New Roman" w:hAnsi="Times New Roman" w:cs="Times New Roman"/>
          <w:sz w:val="28"/>
          <w:szCs w:val="28"/>
          <w:lang w:eastAsia="pl-PL"/>
        </w:rPr>
        <w:t>konfliktowe zachowania między pacjentami i w stosunku do pań rejestrujących.</w:t>
      </w:r>
      <w:r w:rsidR="00C63B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podkreśliła</w:t>
      </w:r>
      <w:r w:rsidR="00DF7FED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nie można zmienić sposobu rejestracji, bo gdyby wyznaczono</w:t>
      </w:r>
      <w:r w:rsidR="00C63B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konkretną ilość pacjentów przyjmowanych danego dnia,</w:t>
      </w:r>
      <w:r w:rsidR="00FC6B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63B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przypuszcza, że wywołałoby to jeszcze większe oburzenie wśród pacjentów. </w:t>
      </w:r>
    </w:p>
    <w:p w:rsidR="00C63B4E" w:rsidRDefault="00C63B4E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0370" w:rsidRDefault="00FC6BE4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7F03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zauważył,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Bolesławiec jest coraz starszym społeczeństwem. </w:t>
      </w:r>
      <w:r w:rsidR="007F03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Zdaniem radnego ilość podpisanych kontraktów powoduje,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mieszkańcy praktycznie zdani są na leczenie komercyjne</w:t>
      </w:r>
      <w:r w:rsidR="003D3B2B">
        <w:rPr>
          <w:rFonts w:ascii="Times New Roman" w:eastAsia="Times New Roman" w:hAnsi="Times New Roman" w:cs="Times New Roman"/>
          <w:sz w:val="28"/>
          <w:szCs w:val="28"/>
          <w:lang w:eastAsia="pl-PL"/>
        </w:rPr>
        <w:t>. Zapytał, czy usługi komercyjne są też tak odległe w czasie</w:t>
      </w:r>
      <w:r w:rsidR="007F037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D3B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można uzyskać je natychmiast. </w:t>
      </w:r>
      <w:r w:rsidR="007F0370">
        <w:rPr>
          <w:rFonts w:ascii="Times New Roman" w:eastAsia="Times New Roman" w:hAnsi="Times New Roman" w:cs="Times New Roman"/>
          <w:sz w:val="28"/>
          <w:szCs w:val="28"/>
          <w:lang w:eastAsia="pl-PL"/>
        </w:rPr>
        <w:t>Poruszył również kwestię ilości zatrudnionych osób w stosunku do wykonywanych usług.</w:t>
      </w:r>
    </w:p>
    <w:p w:rsidR="007F0370" w:rsidRDefault="007F0370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D3B2B" w:rsidRDefault="003D3B2B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 poinformowała, że jeżeli chodzi o zabiegi komercyjne</w:t>
      </w:r>
      <w:r w:rsidR="004F2B2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wykonywane są one od ręki. Pracownicy Zakładu wiedzą, że jeżeli będzie przypływ gotówki do Zakładu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>,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zmotywowani</w:t>
      </w:r>
      <w:r w:rsidR="00842C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są </w:t>
      </w:r>
      <w:r w:rsidR="00842C39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stanie przyjąć</w:t>
      </w:r>
      <w:r w:rsidR="00703B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jeszcze więcej pacjentów komercyjnych, co uwidacznia się już w tym roku, a nie jest zawarte w sprawozdaniu.</w:t>
      </w:r>
    </w:p>
    <w:p w:rsidR="00474354" w:rsidRDefault="00474354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3B62" w:rsidRDefault="00703B62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3B62" w:rsidRDefault="0033077B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Informację o sytuacji ekonomicznej </w:t>
      </w:r>
      <w:r w:rsidR="00703B62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TBS Sp. z o.o. zreferowała Prezes Spółki Ilona Suchecka.</w:t>
      </w:r>
    </w:p>
    <w:p w:rsidR="00703B62" w:rsidRDefault="00703B62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703B62" w:rsidRDefault="00D00235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02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 w:rsidRPr="00D00235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o termin zasiedlenia budynku przy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Staroszkolnej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00235" w:rsidRDefault="00D00235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0235" w:rsidRDefault="00D00235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0235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TBS 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termin zasiedlenia tego budynku to kwiecień – maj 2014</w:t>
      </w:r>
      <w:r w:rsidR="00D262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00235" w:rsidRDefault="00D00235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0235" w:rsidRDefault="004A4555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Eugeniusz Jabłoński zapytał o wysokość </w:t>
      </w:r>
      <w:r w:rsidR="009E6037">
        <w:rPr>
          <w:rFonts w:ascii="Times New Roman" w:eastAsia="Times New Roman" w:hAnsi="Times New Roman" w:cs="Times New Roman"/>
          <w:sz w:val="28"/>
          <w:szCs w:val="28"/>
          <w:lang w:eastAsia="pl-PL"/>
        </w:rPr>
        <w:t>miesięcznego wynagrodzenia netto pracowników oraz o wynagrodzenie Rady Nadzorczej.</w:t>
      </w:r>
    </w:p>
    <w:p w:rsidR="009E6037" w:rsidRDefault="009E603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6037" w:rsidRDefault="009E603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0235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TBS 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wynagrodzenie brutto pracowników (tylko takie informacje posia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>da przy sobie) wynosi 3.400 zł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wzrosło w stosunku do ubiegłego roku o niecałe 20 zł. Wynagrodzenie Rady Nadzorczej</w:t>
      </w:r>
      <w:r w:rsidR="0076214F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 składa się z trzech osób</w:t>
      </w:r>
      <w:r w:rsidR="004F2B2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621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wynosi 50.560 zł za cały rok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621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76214F">
        <w:rPr>
          <w:rFonts w:ascii="Times New Roman" w:eastAsia="Times New Roman" w:hAnsi="Times New Roman" w:cs="Times New Roman"/>
          <w:sz w:val="28"/>
          <w:szCs w:val="28"/>
          <w:lang w:eastAsia="pl-PL"/>
        </w:rPr>
        <w:t>ynagrodzenia członków Rady i przewodniczącej są ustalane zgodnie z zarządzeniem Prezydenta Miasta. Spółka zatrudnia 17 osób, jest to stan od trzech lat niezmienny.</w:t>
      </w:r>
      <w:r w:rsidR="003238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nie przewiduje zmiany stanu osobowego Spółki.</w:t>
      </w:r>
    </w:p>
    <w:p w:rsidR="0032382C" w:rsidRDefault="0032382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382C" w:rsidRDefault="0032382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Jarosław Kowalski zwrócił uwagę, że na s. 7 sprawozdania jest informacja, że w 2011 r. zostały wykonane remonty na wspólnotach mieszkaniowych na kwotę prawie 11 mln zł.</w:t>
      </w:r>
      <w:r w:rsidR="000F4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W związku z tym, że </w:t>
      </w:r>
      <w:r w:rsidR="001B2A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ilość </w:t>
      </w:r>
      <w:r w:rsidR="000F4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pracowników Spółki </w:t>
      </w:r>
      <w:r w:rsidR="001B2A5C">
        <w:rPr>
          <w:rFonts w:ascii="Times New Roman" w:eastAsia="Times New Roman" w:hAnsi="Times New Roman" w:cs="Times New Roman"/>
          <w:sz w:val="28"/>
          <w:szCs w:val="28"/>
          <w:lang w:eastAsia="pl-PL"/>
        </w:rPr>
        <w:t>się nie zwiększyła</w:t>
      </w:r>
      <w:r w:rsidR="004F2B2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B2A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i</w:t>
      </w:r>
      <w:r w:rsidR="000F4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lość zadań diametralnie wzrosła, radny </w:t>
      </w:r>
      <w:r w:rsidR="00446C63">
        <w:rPr>
          <w:rFonts w:ascii="Times New Roman" w:eastAsia="Times New Roman" w:hAnsi="Times New Roman" w:cs="Times New Roman"/>
          <w:sz w:val="28"/>
          <w:szCs w:val="28"/>
          <w:lang w:eastAsia="pl-PL"/>
        </w:rPr>
        <w:t>pogratulował Rani Prezes.</w:t>
      </w:r>
    </w:p>
    <w:p w:rsidR="001B2A5C" w:rsidRDefault="001B2A5C" w:rsidP="00446C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010C" w:rsidRDefault="001B2A5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0235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TBS 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stwierdziła, że </w:t>
      </w:r>
      <w:r w:rsidR="001C4607">
        <w:rPr>
          <w:rFonts w:ascii="Times New Roman" w:eastAsia="Times New Roman" w:hAnsi="Times New Roman" w:cs="Times New Roman"/>
          <w:sz w:val="28"/>
          <w:szCs w:val="28"/>
          <w:lang w:eastAsia="pl-PL"/>
        </w:rPr>
        <w:t>taka sytuacja wymaga</w:t>
      </w:r>
      <w:r w:rsidR="00C843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zdecydowanie</w:t>
      </w:r>
      <w:r w:rsidR="00446C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większej pracy i zaangażowania. </w:t>
      </w:r>
      <w:r w:rsidR="00C843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223B9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zgłosiła</w:t>
      </w:r>
      <w:r w:rsidR="000B1B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zarządców </w:t>
      </w:r>
      <w:r w:rsidR="008223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nagrody Złotego Lauru 2012 za </w:t>
      </w:r>
      <w:r w:rsidR="000B1B9A">
        <w:rPr>
          <w:rFonts w:ascii="Times New Roman" w:eastAsia="Times New Roman" w:hAnsi="Times New Roman" w:cs="Times New Roman"/>
          <w:sz w:val="28"/>
          <w:szCs w:val="28"/>
          <w:lang w:eastAsia="pl-PL"/>
        </w:rPr>
        <w:t>dokonania</w:t>
      </w:r>
      <w:r w:rsidR="008223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roku ubiegłego.</w:t>
      </w:r>
    </w:p>
    <w:p w:rsidR="00D5010C" w:rsidRDefault="00D5010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010C" w:rsidRDefault="00D5010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Jarosław Kowalski zapytał o nagrody pracownicze.</w:t>
      </w:r>
    </w:p>
    <w:p w:rsidR="00D5010C" w:rsidRDefault="00D5010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4237" w:rsidRDefault="00D5010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TBS Ilona Suchecka poinformowała, że wynagrodzenie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kt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órym mówiła wyżej, tj. 3.400 zł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to pensja z premiami dla pracowników.</w:t>
      </w:r>
    </w:p>
    <w:p w:rsidR="0004651A" w:rsidRDefault="0004651A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4237" w:rsidRDefault="0018423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E68A7" w:rsidRDefault="005E68A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E68A7" w:rsidRDefault="005E68A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4237" w:rsidRDefault="00D5010C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 </w:t>
      </w:r>
      <w:r w:rsidR="0033077B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Informację o sytuacji ekonomicznej </w:t>
      </w:r>
      <w:r w:rsidR="00184237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MZK Sp. z o.o. zreferował</w:t>
      </w:r>
      <w:r w:rsidR="00184237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Prezes Spółki </w:t>
      </w:r>
      <w:r w:rsidR="00184237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Andrzej </w:t>
      </w:r>
      <w:proofErr w:type="spellStart"/>
      <w:r w:rsidR="00184237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Jagiera</w:t>
      </w:r>
      <w:proofErr w:type="spellEnd"/>
      <w:r w:rsidR="00184237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184237" w:rsidRDefault="00184237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0B6978" w:rsidRDefault="000B6978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B6978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o średnie wynagrodzenie Rady Nadzorczej.</w:t>
      </w:r>
    </w:p>
    <w:p w:rsidR="000B6978" w:rsidRDefault="000B6978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B6978" w:rsidRDefault="000B6978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B69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 w:rsidRPr="000B6978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Rada Nadzorcza składa się z 5 osób. P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rzewodniczący Rady Nadzorczej otrzymuje  wynagrodzenie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wysokości 1.620 zł brutto, Sekretarz 1.300 zł, członek 970 zł.</w:t>
      </w:r>
    </w:p>
    <w:p w:rsidR="000B6978" w:rsidRDefault="000B6978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B6978" w:rsidRDefault="000B6978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ilość taboru jest obecnie wystarczająca w stosunku do potrzeb. Zapytał również, o ile mniej będzie jeździło autobusów</w:t>
      </w:r>
      <w:r w:rsidR="00AF22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względu na okres wakacyjny i czy to zmniejszy dochody w tym okresie.</w:t>
      </w:r>
    </w:p>
    <w:p w:rsidR="00AF22A4" w:rsidRDefault="00AF22A4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F22A4" w:rsidRDefault="00AF22A4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dpowiedział,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ilość autobusów jest wystarczająca</w:t>
      </w:r>
      <w:r w:rsidR="007B4913">
        <w:rPr>
          <w:rFonts w:ascii="Times New Roman" w:eastAsia="Times New Roman" w:hAnsi="Times New Roman" w:cs="Times New Roman"/>
          <w:sz w:val="28"/>
          <w:szCs w:val="28"/>
          <w:lang w:eastAsia="pl-PL"/>
        </w:rPr>
        <w:t>. W wyniku zakupu nowych autobusów zostały zlikwidowane te najstarsze autob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usy, które do tej pory jeździły. Wobec czego</w:t>
      </w:r>
      <w:r w:rsidR="007B49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Bolesławc</w:t>
      </w:r>
      <w:r w:rsidR="001C4607">
        <w:rPr>
          <w:rFonts w:ascii="Times New Roman" w:eastAsia="Times New Roman" w:hAnsi="Times New Roman" w:cs="Times New Roman"/>
          <w:sz w:val="28"/>
          <w:szCs w:val="28"/>
          <w:lang w:eastAsia="pl-PL"/>
        </w:rPr>
        <w:t>u już nie ma autobusów Autosan</w:t>
      </w:r>
      <w:r w:rsidR="007B49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H9-35. 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stwierdził, że m</w:t>
      </w:r>
      <w:r w:rsidR="007B4913">
        <w:rPr>
          <w:rFonts w:ascii="Times New Roman" w:eastAsia="Times New Roman" w:hAnsi="Times New Roman" w:cs="Times New Roman"/>
          <w:sz w:val="28"/>
          <w:szCs w:val="28"/>
          <w:lang w:eastAsia="pl-PL"/>
        </w:rPr>
        <w:t>ożna by było jeszcze rozważyć zakup autobusów, którymi świadczone są usłu</w:t>
      </w:r>
      <w:r w:rsidR="005669C5">
        <w:rPr>
          <w:rFonts w:ascii="Times New Roman" w:eastAsia="Times New Roman" w:hAnsi="Times New Roman" w:cs="Times New Roman"/>
          <w:sz w:val="28"/>
          <w:szCs w:val="28"/>
          <w:lang w:eastAsia="pl-PL"/>
        </w:rPr>
        <w:t>gi dowozu pracowników do zakładów</w:t>
      </w:r>
      <w:r w:rsidR="007B49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pracy</w:t>
      </w:r>
      <w:r w:rsidR="005669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Obecnie Spółka </w:t>
      </w:r>
      <w:r w:rsidR="005669C5">
        <w:rPr>
          <w:rFonts w:ascii="Times New Roman" w:eastAsia="Times New Roman" w:hAnsi="Times New Roman" w:cs="Times New Roman"/>
          <w:sz w:val="28"/>
          <w:szCs w:val="28"/>
          <w:lang w:eastAsia="pl-PL"/>
        </w:rPr>
        <w:t>posiłkuje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autobusami, </w:t>
      </w:r>
      <w:r w:rsidR="005669C5">
        <w:rPr>
          <w:rFonts w:ascii="Times New Roman" w:eastAsia="Times New Roman" w:hAnsi="Times New Roman" w:cs="Times New Roman"/>
          <w:sz w:val="28"/>
          <w:szCs w:val="28"/>
          <w:lang w:eastAsia="pl-PL"/>
        </w:rPr>
        <w:t>które zostały z komunikacji miejskiej</w:t>
      </w:r>
      <w:r w:rsidR="00461F05">
        <w:rPr>
          <w:rFonts w:ascii="Times New Roman" w:eastAsia="Times New Roman" w:hAnsi="Times New Roman" w:cs="Times New Roman"/>
          <w:sz w:val="28"/>
          <w:szCs w:val="28"/>
          <w:lang w:eastAsia="pl-PL"/>
        </w:rPr>
        <w:t>. W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związku z zakupem 7 autobusów (</w:t>
      </w:r>
      <w:r w:rsidR="00461F05">
        <w:rPr>
          <w:rFonts w:ascii="Times New Roman" w:eastAsia="Times New Roman" w:hAnsi="Times New Roman" w:cs="Times New Roman"/>
          <w:sz w:val="28"/>
          <w:szCs w:val="28"/>
          <w:lang w:eastAsia="pl-PL"/>
        </w:rPr>
        <w:t>dostawa tych autobusów była zrealizowana w dwóch transzach, czyli 4 autobusy były dostarczone w listopadzie 2011 r., 3 autobusy zostały dostarczone w lutym tego roku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</w:t>
      </w:r>
      <w:r w:rsidR="003D5C3D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zostało zlikwidowan</w:t>
      </w:r>
      <w:r w:rsidR="004F2B2F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3D5C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7 autobusów Autosan </w:t>
      </w:r>
      <w:r w:rsidR="00CB48B3">
        <w:rPr>
          <w:rFonts w:ascii="Times New Roman" w:eastAsia="Times New Roman" w:hAnsi="Times New Roman" w:cs="Times New Roman"/>
          <w:sz w:val="28"/>
          <w:szCs w:val="28"/>
          <w:lang w:eastAsia="pl-PL"/>
        </w:rPr>
        <w:t>H</w:t>
      </w:r>
      <w:r w:rsidR="003D5C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9-35 i 2 autobusy Medium </w:t>
      </w:r>
      <w:r w:rsidR="00CB48B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3D5C3D">
        <w:rPr>
          <w:rFonts w:ascii="Times New Roman" w:eastAsia="Times New Roman" w:hAnsi="Times New Roman" w:cs="Times New Roman"/>
          <w:sz w:val="28"/>
          <w:szCs w:val="28"/>
          <w:lang w:eastAsia="pl-PL"/>
        </w:rPr>
        <w:t>1010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M. Prezes poinformował, ż</w:t>
      </w:r>
      <w:r w:rsidR="00CB48B3">
        <w:rPr>
          <w:rFonts w:ascii="Times New Roman" w:eastAsia="Times New Roman" w:hAnsi="Times New Roman" w:cs="Times New Roman"/>
          <w:sz w:val="28"/>
          <w:szCs w:val="28"/>
          <w:lang w:eastAsia="pl-PL"/>
        </w:rPr>
        <w:t>e w okresie wakacyjnym wprowadzany jest nowy rozkład jazdy, który uwzględnia zmniejszone zapotrzebowanie na przewozy MZK</w:t>
      </w:r>
      <w:r w:rsidR="004619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Linia 5 i linia 13 w ogóle nie kursuje. Zlikwidowane są kursy tzw. bisowe, które 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puszczane są w okresie roku szkolnego i </w:t>
      </w:r>
      <w:r w:rsidR="00461909">
        <w:rPr>
          <w:rFonts w:ascii="Times New Roman" w:eastAsia="Times New Roman" w:hAnsi="Times New Roman" w:cs="Times New Roman"/>
          <w:sz w:val="28"/>
          <w:szCs w:val="28"/>
          <w:lang w:eastAsia="pl-PL"/>
        </w:rPr>
        <w:t>weryfikowane są rozkłady poszczególnych linii, czyli zmniejszane jest natężenie ruchu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619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autobusów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przewożących uczniów do szkół, </w:t>
      </w:r>
      <w:r w:rsidR="00072A20">
        <w:rPr>
          <w:rFonts w:ascii="Times New Roman" w:eastAsia="Times New Roman" w:hAnsi="Times New Roman" w:cs="Times New Roman"/>
          <w:sz w:val="28"/>
          <w:szCs w:val="28"/>
          <w:lang w:eastAsia="pl-PL"/>
        </w:rPr>
        <w:t>a zwiększana jest ilość kursów</w:t>
      </w:r>
      <w:r w:rsidR="004C7C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kierunku, np. basenów.</w:t>
      </w:r>
    </w:p>
    <w:p w:rsidR="004C7C12" w:rsidRDefault="004C7C12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7C12" w:rsidRDefault="004C7C12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Wojciech Kasprzyk zapytał, czy Prezes Spółki widzi w przyszłości możliwość ekspansji autobusów miejskich</w:t>
      </w:r>
      <w:r w:rsidR="00883797">
        <w:rPr>
          <w:rFonts w:ascii="Times New Roman" w:eastAsia="Times New Roman" w:hAnsi="Times New Roman" w:cs="Times New Roman"/>
          <w:sz w:val="28"/>
          <w:szCs w:val="28"/>
          <w:lang w:eastAsia="pl-PL"/>
        </w:rPr>
        <w:t>, np. Bolesławiec – Nowogrodziec, Bolesławiec – Raciborowice.</w:t>
      </w:r>
    </w:p>
    <w:p w:rsidR="00461F05" w:rsidRDefault="00461F05" w:rsidP="008837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F05" w:rsidRDefault="00883797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MZK And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rzej </w:t>
      </w:r>
      <w:proofErr w:type="spellStart"/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obecnie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ze względów formalno-prawnych nie jest to możliwe. Wyjaśnił, że aby można było świadczyć usługi na </w:t>
      </w:r>
      <w:r w:rsid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>terenie innych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gmin, musiałoby być podpisane porozumienie między gminami.</w:t>
      </w:r>
    </w:p>
    <w:p w:rsidR="00883797" w:rsidRDefault="00883797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3797" w:rsidRDefault="00883797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0235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Przewodniczący Rady Miasta Józef </w:t>
      </w:r>
      <w:proofErr w:type="spellStart"/>
      <w:r w:rsidRPr="00D00235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Prezes posiada informacje na temat przewoźnika, który będzie woził ludzi po mieście za 1 zł.</w:t>
      </w:r>
    </w:p>
    <w:p w:rsidR="00883797" w:rsidRDefault="00883797" w:rsidP="00A91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3797" w:rsidRDefault="00883797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posiada informacje, że PKS Bolesławiec wystąpił do Gminy Miejskiej Bolesławiec, jako organizatora komunikacji na terenie miasta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wydanie zezwolenia </w:t>
      </w:r>
      <w:r w:rsidR="00D204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według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załączonego rozkładu jazdy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Poinformował, że ten rozkład jazdy znajduje się w</w:t>
      </w:r>
      <w:r w:rsidR="00D204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Wydziale Komunalnym. 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Przedstawił przebieg rozkładu jazdy, który będzie się odbywał następującymi ulicami: 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>Osiedle</w:t>
      </w:r>
      <w:r w:rsidR="003621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Kwiatowe – ul. Zgorzelecka – ul. Komuny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Paryskiej – ul. Górników – ul. </w:t>
      </w:r>
      <w:r w:rsidR="003621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Karola Miarki – ul. Chrobrego do Dworca. </w:t>
      </w:r>
      <w:r w:rsidR="003621F7" w:rsidRP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Prezesa</w:t>
      </w:r>
      <w:r w:rsid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621F7" w:rsidRP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formalnie rzecz biorąc</w:t>
      </w:r>
      <w:r w:rsid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621F7" w:rsidRP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ma możliwości</w:t>
      </w:r>
      <w:r w:rsidR="00261214" w:rsidRP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zatrzymania</w:t>
      </w:r>
      <w:r w:rsidR="003621F7" w:rsidRP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wydania zezwolenia. </w:t>
      </w:r>
      <w:r w:rsidR="003621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Jeżeli spełnia się wszystkie formalne wymogi </w:t>
      </w:r>
      <w:r w:rsid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dotyczące </w:t>
      </w:r>
      <w:r w:rsidR="003621F7">
        <w:rPr>
          <w:rFonts w:ascii="Times New Roman" w:eastAsia="Times New Roman" w:hAnsi="Times New Roman" w:cs="Times New Roman"/>
          <w:sz w:val="28"/>
          <w:szCs w:val="28"/>
          <w:lang w:eastAsia="pl-PL"/>
        </w:rPr>
        <w:t>ustawy o transporcie publicznym i transporcie drogowym, to organ, którym jest w tym momenci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>e Gmina Miejska jest</w:t>
      </w:r>
      <w:r w:rsidR="004F2B2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zobowiązany</w:t>
      </w:r>
      <w:r w:rsidR="003621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wydania zezwolenia</w:t>
      </w:r>
      <w:r w:rsidR="003C1F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c</w:t>
      </w:r>
      <w:r w:rsidR="003C1F65">
        <w:rPr>
          <w:rFonts w:ascii="Times New Roman" w:eastAsia="Times New Roman" w:hAnsi="Times New Roman" w:cs="Times New Roman"/>
          <w:sz w:val="28"/>
          <w:szCs w:val="28"/>
          <w:lang w:eastAsia="pl-PL"/>
        </w:rPr>
        <w:t>enę biletów ustala przewoźnik.</w:t>
      </w:r>
    </w:p>
    <w:p w:rsidR="003C1F65" w:rsidRDefault="003C1F65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18A3" w:rsidRDefault="003C1F65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Dariusz Filistyński 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przewoźnicy PKS-u będą się zatrzymywać się na przystankach MZK. </w:t>
      </w:r>
    </w:p>
    <w:p w:rsidR="003C1F65" w:rsidRPr="000B6978" w:rsidRDefault="003C1F65" w:rsidP="003C1F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214F" w:rsidRDefault="00A918A3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poinformował, że</w:t>
      </w:r>
      <w:r w:rsidR="003C1F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przystanki nie są już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zarządzie MZK, </w:t>
      </w:r>
      <w:r w:rsidR="003C1F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tylko Gminy Miejskiej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>Potwierdził, że przewoźnicy PKS-u będą mogli zatrzymywać się na tych przystankach. Dodał, że</w:t>
      </w:r>
      <w:r w:rsidR="00D75C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będą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oni</w:t>
      </w:r>
      <w:r w:rsidR="00EE44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ponosili koszty związane z 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>korzystaniem</w:t>
      </w:r>
      <w:r w:rsidR="00D75C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przystanków, </w:t>
      </w:r>
      <w:r w:rsidR="00BB62AB">
        <w:rPr>
          <w:rFonts w:ascii="Times New Roman" w:eastAsia="Times New Roman" w:hAnsi="Times New Roman" w:cs="Times New Roman"/>
          <w:sz w:val="28"/>
          <w:szCs w:val="28"/>
          <w:lang w:eastAsia="pl-PL"/>
        </w:rPr>
        <w:t>czyli 5 gr za każde zatrzymanie wynikające z rozkładu jazdy.</w:t>
      </w:r>
    </w:p>
    <w:p w:rsidR="00127B3F" w:rsidRDefault="00127B3F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18A3" w:rsidRDefault="00A918A3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18A3" w:rsidRDefault="00A918A3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7B3F" w:rsidRDefault="0033077B" w:rsidP="00127B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Informację o sytuacji ekonomicznej </w:t>
      </w:r>
      <w:r w:rsidR="00127B3F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ZEC Sp. z o.o. zreferował</w:t>
      </w:r>
      <w:r w:rsidR="00127B3F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Prezes Spółki </w:t>
      </w:r>
      <w:r w:rsidR="00127B3F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Wiesław Ogrodnik</w:t>
      </w:r>
      <w:r w:rsidR="00127B3F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557059" w:rsidRDefault="00557059" w:rsidP="00127B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557059" w:rsidRDefault="00AC5D37" w:rsidP="00127B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C5D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Eugeniusz Jabłoński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 o stan zatrudnienia w Spółce, średnie wynagrodzenie pracowników i średnie wynagrodzenie miesięczne Rady Nadzorczej.</w:t>
      </w:r>
    </w:p>
    <w:p w:rsidR="00AC5D37" w:rsidRDefault="00AC5D37" w:rsidP="00127B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5D37" w:rsidRDefault="00AC5D37" w:rsidP="00AC5D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ZEC</w:t>
      </w:r>
      <w:r w:rsidRPr="00AC5D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Wiesław Ogrodnik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łączne wynagrodzenie Rady Nadzorczej liczącej 5 członków obciążające koszty Spółki w zeszłym roku wyniosło 102.000 zł. Przewodniczący Rady Nadzorczej otrzymuje wynagrodzenie w wysokości 1.950 zł miesięcznie. Jeżeli chodzi o stan zatrudnienia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zeszłym roku było to 56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osób, a teraz pracuje 55 osób. 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becnie przyjmowana jest 1 osoba, więc będzie 56 osób, być może 3 osoby odejdą na emeryturę</w:t>
      </w:r>
      <w:r w:rsidR="00636D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ś</w:t>
      </w:r>
      <w:r w:rsidR="00636D30">
        <w:rPr>
          <w:rFonts w:ascii="Times New Roman" w:eastAsia="Times New Roman" w:hAnsi="Times New Roman" w:cs="Times New Roman"/>
          <w:sz w:val="28"/>
          <w:szCs w:val="28"/>
          <w:lang w:eastAsia="pl-PL"/>
        </w:rPr>
        <w:t>rednia płaca wynosi 3.900 zł brutto.</w:t>
      </w:r>
    </w:p>
    <w:p w:rsidR="00636D30" w:rsidRDefault="00636D30" w:rsidP="00AC5D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6D30" w:rsidRDefault="00636D30" w:rsidP="007635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Radny Mirosław Sakowski poprosił o podanie w wielkości procentowej strat ciepła na sieci przesyłowej. Zapytał, jakie podejmowane są działania, żeby ograniczyć straty i jak się to ma do ceny ciepła.</w:t>
      </w:r>
    </w:p>
    <w:p w:rsidR="00405BBC" w:rsidRDefault="00405BBC" w:rsidP="007635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6D30" w:rsidRDefault="00636D30" w:rsidP="005F4A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ZEC</w:t>
      </w:r>
      <w:r w:rsidRPr="00AC5D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Wiesław Ogrodnik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jeżeli chodzi o straty ciepła, to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Spółka znajduje 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górnych strefach stanów górnych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>,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orównując, np.</w:t>
      </w:r>
      <w:r w:rsidR="00474F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300 firm ciepłowniczych, które są członkami Izby Gospodarczej Ciepłownictwo Polskie. </w:t>
      </w:r>
      <w:r w:rsidR="00F427E0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t</w:t>
      </w:r>
      <w:r w:rsidR="00474F94">
        <w:rPr>
          <w:rFonts w:ascii="Times New Roman" w:eastAsia="Times New Roman" w:hAnsi="Times New Roman" w:cs="Times New Roman"/>
          <w:sz w:val="28"/>
          <w:szCs w:val="28"/>
          <w:lang w:eastAsia="pl-PL"/>
        </w:rPr>
        <w:t>e straty</w:t>
      </w:r>
      <w:r w:rsidR="00533B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ciepła wynoszą niecałe 10%, co oznacza, że jeśli </w:t>
      </w:r>
      <w:r w:rsidR="00F427E0">
        <w:rPr>
          <w:rFonts w:ascii="Times New Roman" w:eastAsia="Times New Roman" w:hAnsi="Times New Roman" w:cs="Times New Roman"/>
          <w:sz w:val="28"/>
          <w:szCs w:val="28"/>
          <w:lang w:eastAsia="pl-PL"/>
        </w:rPr>
        <w:t>Spółka produkuje 300.000 MJ, to sprzedaje</w:t>
      </w:r>
      <w:r w:rsidR="00533B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270.000 MJ. </w:t>
      </w:r>
      <w:r w:rsidR="00F427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Przedstawił elementy </w:t>
      </w:r>
      <w:r w:rsidR="00533BFF">
        <w:rPr>
          <w:rFonts w:ascii="Times New Roman" w:eastAsia="Times New Roman" w:hAnsi="Times New Roman" w:cs="Times New Roman"/>
          <w:sz w:val="28"/>
          <w:szCs w:val="28"/>
          <w:lang w:eastAsia="pl-PL"/>
        </w:rPr>
        <w:t>ogranicza</w:t>
      </w:r>
      <w:r w:rsidR="00F427E0">
        <w:rPr>
          <w:rFonts w:ascii="Times New Roman" w:eastAsia="Times New Roman" w:hAnsi="Times New Roman" w:cs="Times New Roman"/>
          <w:sz w:val="28"/>
          <w:szCs w:val="28"/>
          <w:lang w:eastAsia="pl-PL"/>
        </w:rPr>
        <w:t>jące</w:t>
      </w:r>
      <w:r w:rsidR="00533B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straty ciepła</w:t>
      </w:r>
      <w:r w:rsidR="001E7C4D">
        <w:rPr>
          <w:rFonts w:ascii="Times New Roman" w:eastAsia="Times New Roman" w:hAnsi="Times New Roman" w:cs="Times New Roman"/>
          <w:sz w:val="28"/>
          <w:szCs w:val="28"/>
          <w:lang w:eastAsia="pl-PL"/>
        </w:rPr>
        <w:t>. Udowodniono, że wymiana rur tradycyjny</w:t>
      </w:r>
      <w:r w:rsidR="00F427E0">
        <w:rPr>
          <w:rFonts w:ascii="Times New Roman" w:eastAsia="Times New Roman" w:hAnsi="Times New Roman" w:cs="Times New Roman"/>
          <w:sz w:val="28"/>
          <w:szCs w:val="28"/>
          <w:lang w:eastAsia="pl-PL"/>
        </w:rPr>
        <w:t>ch na preizolowane zwraca się</w:t>
      </w:r>
      <w:r w:rsidR="001E7C4D">
        <w:rPr>
          <w:rFonts w:ascii="Times New Roman" w:eastAsia="Times New Roman" w:hAnsi="Times New Roman" w:cs="Times New Roman"/>
          <w:sz w:val="28"/>
          <w:szCs w:val="28"/>
          <w:lang w:eastAsia="pl-PL"/>
        </w:rPr>
        <w:t>, w zależności od średnicy tej rury</w:t>
      </w:r>
      <w:r w:rsidR="00F427E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E7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427E0">
        <w:rPr>
          <w:rFonts w:ascii="Times New Roman" w:eastAsia="Times New Roman" w:hAnsi="Times New Roman" w:cs="Times New Roman"/>
          <w:sz w:val="28"/>
          <w:szCs w:val="28"/>
          <w:lang w:eastAsia="pl-PL"/>
        </w:rPr>
        <w:t>po</w:t>
      </w:r>
      <w:r w:rsidR="003040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około</w:t>
      </w:r>
      <w:r w:rsidR="001E7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60 lat do 100 lat. 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powiedział, że Zakład wymienia</w:t>
      </w:r>
      <w:r w:rsidR="001E7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sukcesywnie te instalacje, ale tylko  ze względu bezpieczeństwa zasilania, m.in. ul. Łasicka, która jest wykonywana  w tym roku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>. Prezes poinformował, że zostało jeszcze  11,5 km</w:t>
      </w:r>
      <w:r w:rsidR="004F2B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wymiany, mimo</w:t>
      </w:r>
      <w:r w:rsidR="001E7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procent udziału tych nowych sieci w stosunku do ogólnej ilości już jest na poziomie 62%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>. Tu Spółka znów jest</w:t>
      </w:r>
      <w:r w:rsidR="001E7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górnych strefach stanów górnych, jeżeli chodzi o wszystkie firmy ciepłownicze.</w:t>
      </w:r>
      <w:r w:rsidR="00BF3F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w strategii, którą przygotował, zawarta jest kwestia kogeneracji. Prezes założył, że do roku 2016 wymienione zostaną wszystkie odcinki</w:t>
      </w:r>
      <w:r w:rsidR="005F4AD1" w:rsidRP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>magistrali, które nie są wymienione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tej pory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>. Wyjaśnił, że</w:t>
      </w:r>
      <w:r w:rsidR="001979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magistrale 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są </w:t>
      </w:r>
      <w:r w:rsidR="00197923">
        <w:rPr>
          <w:rFonts w:ascii="Times New Roman" w:eastAsia="Times New Roman" w:hAnsi="Times New Roman" w:cs="Times New Roman"/>
          <w:sz w:val="28"/>
          <w:szCs w:val="28"/>
          <w:lang w:eastAsia="pl-PL"/>
        </w:rPr>
        <w:t>to najważniejsze, newralgiczne punkty całego układu dostarczania ciepła</w:t>
      </w:r>
      <w:r w:rsidR="00E102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Jeżeli będzie awaria na 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tego typu magistralach, to </w:t>
      </w:r>
      <w:r w:rsidR="00E10202">
        <w:rPr>
          <w:rFonts w:ascii="Times New Roman" w:eastAsia="Times New Roman" w:hAnsi="Times New Roman" w:cs="Times New Roman"/>
          <w:sz w:val="28"/>
          <w:szCs w:val="28"/>
          <w:lang w:eastAsia="pl-PL"/>
        </w:rPr>
        <w:t>nawet 1/3 miasta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może być</w:t>
      </w:r>
      <w:r w:rsidR="00E102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pozbawiona ciepła</w:t>
      </w:r>
      <w:r w:rsidR="005F1B8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F1B80" w:rsidRDefault="005F1B80" w:rsidP="00AC5D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1B80" w:rsidRDefault="005F1B80" w:rsidP="00AC5D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>, jako Prezes Spółdzielni 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ieszkaniowej 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Bolesławianka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powiedział, że termomo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>dernizacje na mocy ustawy Spółdzielnia wykonuje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budynków z tzw. wadami technologicznymi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>. 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yły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budynki wykonane do 31 grudnia 1981 r.</w:t>
      </w:r>
      <w:r w:rsidR="00E56A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Tych budynków zostało 5. 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w tym roku zostaną zrobione </w:t>
      </w:r>
      <w:r w:rsidR="00E56A39">
        <w:rPr>
          <w:rFonts w:ascii="Times New Roman" w:eastAsia="Times New Roman" w:hAnsi="Times New Roman" w:cs="Times New Roman"/>
          <w:sz w:val="28"/>
          <w:szCs w:val="28"/>
          <w:lang w:eastAsia="pl-PL"/>
        </w:rPr>
        <w:t>2 i w przyszłym roku 3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budynki</w:t>
      </w:r>
      <w:r w:rsidR="00E56A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Natomiast w </w:t>
      </w:r>
      <w:r w:rsidR="00035F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budynkach wykonanych </w:t>
      </w:r>
      <w:r w:rsidR="00E56A39">
        <w:rPr>
          <w:rFonts w:ascii="Times New Roman" w:eastAsia="Times New Roman" w:hAnsi="Times New Roman" w:cs="Times New Roman"/>
          <w:sz w:val="28"/>
          <w:szCs w:val="28"/>
          <w:lang w:eastAsia="pl-PL"/>
        </w:rPr>
        <w:t>w nowej technologii, gdzie współczynni</w:t>
      </w:r>
      <w:r w:rsidR="00035F51">
        <w:rPr>
          <w:rFonts w:ascii="Times New Roman" w:eastAsia="Times New Roman" w:hAnsi="Times New Roman" w:cs="Times New Roman"/>
          <w:sz w:val="28"/>
          <w:szCs w:val="28"/>
          <w:lang w:eastAsia="pl-PL"/>
        </w:rPr>
        <w:t>k „K” był już zachowany będzie można robić</w:t>
      </w:r>
      <w:r w:rsidR="00E56A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termomodernizację wtedy, kiedy mieszkańcy tej nieruchomości będą chcieli większością głosów przyjąć założenie.</w:t>
      </w:r>
      <w:r w:rsidR="00035F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Radny poinformował, że przyjęto</w:t>
      </w:r>
      <w:r w:rsidR="00E56A39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od przyszłego roku w ramach funduszu remontowego</w:t>
      </w:r>
      <w:r w:rsidR="00035F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będą ocieplane</w:t>
      </w:r>
      <w:r w:rsidR="00C22E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stropodachy, </w:t>
      </w:r>
      <w:r w:rsidR="00035F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natomiast </w:t>
      </w:r>
      <w:r w:rsidR="00C22E50">
        <w:rPr>
          <w:rFonts w:ascii="Times New Roman" w:eastAsia="Times New Roman" w:hAnsi="Times New Roman" w:cs="Times New Roman"/>
          <w:sz w:val="28"/>
          <w:szCs w:val="28"/>
          <w:lang w:eastAsia="pl-PL"/>
        </w:rPr>
        <w:t>reszta zależy od mieszkańców.</w:t>
      </w:r>
    </w:p>
    <w:p w:rsidR="00C22E50" w:rsidRDefault="00C22E50" w:rsidP="00AC5D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2E50" w:rsidRDefault="00C22E50" w:rsidP="00A354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Wiceprzewodniczący Rady Miasta Jan Jasiukiewicz odniósł się do tematu termomodernizacji budynków 10-piętrowych dwuklatkowych. </w:t>
      </w:r>
      <w:r w:rsidR="004303E6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e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rzed ociepleniem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jednego z budynków mieszkańcy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jednym roku grzewczym pobierali od 1.900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2.000 GJ.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ociepleniu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pobierano od 850 GJ do 950 GJ w okresie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grzewcz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ym.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cieplenie wszystkich budynków Spółdzielni </w:t>
      </w:r>
      <w:r w:rsidR="00310BC8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ieszkaniowej spowoduje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około 40% oszczędności.</w:t>
      </w:r>
    </w:p>
    <w:p w:rsidR="00A35457" w:rsidRPr="00AC5D37" w:rsidRDefault="00A35457" w:rsidP="00A354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5D37" w:rsidRPr="008C74A8" w:rsidRDefault="00A35457" w:rsidP="00127B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Prezes ZEC</w:t>
      </w:r>
      <w:r w:rsidRPr="00AC5D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Wiesław Ogrodnik</w:t>
      </w:r>
      <w:r w:rsidR="004258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10BC8">
        <w:rPr>
          <w:rFonts w:ascii="Times New Roman" w:eastAsia="Times New Roman" w:hAnsi="Times New Roman" w:cs="Times New Roman"/>
          <w:sz w:val="28"/>
          <w:szCs w:val="28"/>
          <w:lang w:eastAsia="pl-PL"/>
        </w:rPr>
        <w:t>potwierdził, że termomodernizacja przynosi ogromne korzyści odbiorcom i duże straty dla Ciepłowni. Poinformo</w:t>
      </w:r>
      <w:r w:rsidR="0004783D">
        <w:rPr>
          <w:rFonts w:ascii="Times New Roman" w:eastAsia="Times New Roman" w:hAnsi="Times New Roman" w:cs="Times New Roman"/>
          <w:sz w:val="28"/>
          <w:szCs w:val="28"/>
          <w:lang w:eastAsia="pl-PL"/>
        </w:rPr>
        <w:t>wał, ż</w:t>
      </w:r>
      <w:r w:rsidR="00310B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15 lat temu moc zamówiona wynosiła </w:t>
      </w:r>
      <w:r w:rsidR="0004783D">
        <w:rPr>
          <w:rFonts w:ascii="Times New Roman" w:eastAsia="Times New Roman" w:hAnsi="Times New Roman" w:cs="Times New Roman"/>
          <w:sz w:val="28"/>
          <w:szCs w:val="28"/>
          <w:lang w:eastAsia="pl-PL"/>
        </w:rPr>
        <w:t>48</w:t>
      </w:r>
      <w:r w:rsidR="00310BC8">
        <w:rPr>
          <w:rFonts w:ascii="Times New Roman" w:eastAsia="Times New Roman" w:hAnsi="Times New Roman" w:cs="Times New Roman"/>
          <w:sz w:val="28"/>
          <w:szCs w:val="28"/>
          <w:lang w:eastAsia="pl-PL"/>
        </w:rPr>
        <w:t>,5 MW</w:t>
      </w:r>
      <w:r w:rsidR="0004783D">
        <w:rPr>
          <w:rFonts w:ascii="Times New Roman" w:eastAsia="Times New Roman" w:hAnsi="Times New Roman" w:cs="Times New Roman"/>
          <w:sz w:val="28"/>
          <w:szCs w:val="28"/>
          <w:lang w:eastAsia="pl-PL"/>
        </w:rPr>
        <w:t>. Obecnie, po 15 latach, wynosi ona 46 MW. Prezes podkreślił, że jest to doskonały wynik</w:t>
      </w:r>
      <w:r w:rsidR="00F75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skali kraju. Dodał, że</w:t>
      </w:r>
      <w:r w:rsidR="000478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tym czasie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odbiorcy ograniczyli  zużycie o </w:t>
      </w:r>
      <w:r w:rsidR="0004783D">
        <w:rPr>
          <w:rFonts w:ascii="Times New Roman" w:eastAsia="Times New Roman" w:hAnsi="Times New Roman" w:cs="Times New Roman"/>
          <w:sz w:val="28"/>
          <w:szCs w:val="28"/>
          <w:lang w:eastAsia="pl-PL"/>
        </w:rPr>
        <w:t>24,5 MW</w:t>
      </w:r>
      <w:r w:rsidR="00F75F8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ale Zakład zdobył kolejnych klientów, którzy zużywają</w:t>
      </w:r>
      <w:r w:rsidR="00F75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22 MW.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Te zdobyte megawaty</w:t>
      </w:r>
      <w:r w:rsidR="00F75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istotne, ponieważ gdyby tego nie było, to cena ciepła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byłaby</w:t>
      </w:r>
      <w:r w:rsidR="00F75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znacznie wyższa.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</w:t>
      </w:r>
      <w:r w:rsidR="006816FC">
        <w:rPr>
          <w:rFonts w:ascii="Times New Roman" w:eastAsia="Times New Roman" w:hAnsi="Times New Roman" w:cs="Times New Roman"/>
          <w:sz w:val="28"/>
          <w:szCs w:val="28"/>
          <w:lang w:eastAsia="pl-PL"/>
        </w:rPr>
        <w:t>e termomodernizacja byłaby</w:t>
      </w:r>
      <w:r w:rsidR="004303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jeszcze bardziej skuteczna, gdyby była</w:t>
      </w:r>
      <w:r w:rsidR="006816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100%</w:t>
      </w:r>
      <w:r w:rsidR="004303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Polega ona </w:t>
      </w:r>
      <w:r w:rsidR="006816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 na wymianie instalacji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</w:t>
      </w:r>
      <w:r w:rsidR="000455EC">
        <w:rPr>
          <w:rFonts w:ascii="Times New Roman" w:eastAsia="Times New Roman" w:hAnsi="Times New Roman" w:cs="Times New Roman"/>
          <w:sz w:val="28"/>
          <w:szCs w:val="28"/>
          <w:lang w:eastAsia="pl-PL"/>
        </w:rPr>
        <w:t>kaloryferów</w:t>
      </w:r>
      <w:r w:rsidR="004303E6">
        <w:rPr>
          <w:rFonts w:ascii="Times New Roman" w:eastAsia="Times New Roman" w:hAnsi="Times New Roman" w:cs="Times New Roman"/>
          <w:sz w:val="28"/>
          <w:szCs w:val="28"/>
          <w:lang w:eastAsia="pl-PL"/>
        </w:rPr>
        <w:t>, a to</w:t>
      </w:r>
      <w:r w:rsidR="00A52F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zostało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jeszcze</w:t>
      </w:r>
      <w:r w:rsidR="00A52F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zrobione. Prawdopodobnie zużycie ciepła byłoby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jeszcze </w:t>
      </w:r>
      <w:r w:rsidR="00A52F45">
        <w:rPr>
          <w:rFonts w:ascii="Times New Roman" w:eastAsia="Times New Roman" w:hAnsi="Times New Roman" w:cs="Times New Roman"/>
          <w:sz w:val="28"/>
          <w:szCs w:val="28"/>
          <w:lang w:eastAsia="pl-PL"/>
        </w:rPr>
        <w:t>o około 10% niższe.</w:t>
      </w:r>
      <w:r w:rsidR="006F6E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A6FC4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Podał dla przykładu, że w tym roku z</w:t>
      </w:r>
      <w:r w:rsidR="008C74A8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ostał wyremontowany</w:t>
      </w:r>
      <w:r w:rsidR="007A6FC4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węz</w:t>
      </w:r>
      <w:r w:rsidR="008C74A8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eł</w:t>
      </w:r>
      <w:r w:rsidR="007A6FC4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grupow</w:t>
      </w:r>
      <w:r w:rsidR="008C74A8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y przy</w:t>
      </w:r>
      <w:r w:rsidR="007A6FC4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Małachowskiego</w:t>
      </w:r>
      <w:r w:rsidR="008C74A8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A6FC4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B643A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Do budynków 13, 15, 17 doprowadzono indywidualne węzły. Współczynnik zużycia energii cieplnej do podgrzania 1 m</w:t>
      </w:r>
      <w:r w:rsidR="006B643A" w:rsidRPr="008C74A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3</w:t>
      </w:r>
      <w:r w:rsidR="006B643A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roku wynosił 0,48GJ/m</w:t>
      </w:r>
      <w:r w:rsidR="006B643A" w:rsidRPr="008C74A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3</w:t>
      </w:r>
      <w:r w:rsidR="006B643A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, po miesiącu funkcjonowania nowego układu</w:t>
      </w:r>
      <w:r w:rsidR="00B70E82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ten współczynnik jest prawie dwukrotnie niższy i wynosi 0,25 GJ/m</w:t>
      </w:r>
      <w:r w:rsidR="00B70E82" w:rsidRPr="008C74A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3</w:t>
      </w:r>
      <w:r w:rsidR="00B70E82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, co oznacza, że mieszkańcy tych budynków powinni znacznie odczuć obniżenie ceny za dostarczaną ciepłą wodę.</w:t>
      </w:r>
    </w:p>
    <w:p w:rsidR="00A149CA" w:rsidRPr="008C74A8" w:rsidRDefault="00A149CA" w:rsidP="00127B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A149CA" w:rsidRPr="00B70E82" w:rsidRDefault="00A149CA" w:rsidP="00127B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49CA" w:rsidRDefault="0033077B" w:rsidP="00A149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Informację o sytuacji ekonomicznej </w:t>
      </w:r>
      <w:r w:rsidR="00A149CA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MZGK Sp. z o.o. zreferował</w:t>
      </w:r>
      <w:r w:rsidR="00A149CA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Prezes Spółki </w:t>
      </w:r>
      <w:r w:rsidR="00A149CA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Władysław Bakalarz.</w:t>
      </w:r>
    </w:p>
    <w:p w:rsidR="00A149CA" w:rsidRDefault="00A149CA" w:rsidP="00A149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33077B" w:rsidRDefault="0033077B" w:rsidP="00A149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33077B" w:rsidRDefault="0033077B" w:rsidP="00A149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307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Pr="0033077B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, w związku z tym, że ZUOK w Trzebieniu jest instalacją regionalną, zapytał</w:t>
      </w:r>
      <w:r w:rsidRPr="0033077B">
        <w:rPr>
          <w:rFonts w:ascii="Times New Roman" w:eastAsia="Times New Roman" w:hAnsi="Times New Roman" w:cs="Times New Roman"/>
          <w:sz w:val="28"/>
          <w:szCs w:val="28"/>
          <w:lang w:eastAsia="pl-PL"/>
        </w:rPr>
        <w:t>, cz</w:t>
      </w:r>
      <w:r w:rsidR="004303E6">
        <w:rPr>
          <w:rFonts w:ascii="Times New Roman" w:eastAsia="Times New Roman" w:hAnsi="Times New Roman" w:cs="Times New Roman"/>
          <w:sz w:val="28"/>
          <w:szCs w:val="28"/>
          <w:lang w:eastAsia="pl-PL"/>
        </w:rPr>
        <w:t>y wobec tego wszystkie gminy z Powiatu B</w:t>
      </w:r>
      <w:r w:rsidRPr="0033077B">
        <w:rPr>
          <w:rFonts w:ascii="Times New Roman" w:eastAsia="Times New Roman" w:hAnsi="Times New Roman" w:cs="Times New Roman"/>
          <w:sz w:val="28"/>
          <w:szCs w:val="28"/>
          <w:lang w:eastAsia="pl-PL"/>
        </w:rPr>
        <w:t>olesławieckiego muszą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podpisać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stosowne porozumienie i kontrakt.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3077B" w:rsidRPr="0033077B" w:rsidRDefault="0033077B" w:rsidP="00D84F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77B" w:rsidRPr="0033077B" w:rsidRDefault="0033077B" w:rsidP="000E4D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3077B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MZGK Władysław Bakalarz poinformował, że ustawa mówi, iż można wywozić odpady tylko w regionie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, do instalacji regionalnych. Wobec tego,</w:t>
      </w:r>
      <w:r w:rsidR="00D84F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zakładając hipotetyczną</w:t>
      </w:r>
      <w:r w:rsidR="00D84F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możliwość,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że w Bolesławcu wygrałaby firma z </w:t>
      </w:r>
      <w:r w:rsidR="00D84F9F">
        <w:rPr>
          <w:rFonts w:ascii="Times New Roman" w:eastAsia="Times New Roman" w:hAnsi="Times New Roman" w:cs="Times New Roman"/>
          <w:sz w:val="28"/>
          <w:szCs w:val="28"/>
          <w:lang w:eastAsia="pl-PL"/>
        </w:rPr>
        <w:t>Legnicy, m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iałaby ona obowiązek</w:t>
      </w:r>
      <w:r w:rsidR="00D84F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zawieźć odpady do regionalnej instalacji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D84F9F">
        <w:rPr>
          <w:rFonts w:ascii="Times New Roman" w:eastAsia="Times New Roman" w:hAnsi="Times New Roman" w:cs="Times New Roman"/>
          <w:sz w:val="28"/>
          <w:szCs w:val="28"/>
          <w:lang w:eastAsia="pl-PL"/>
        </w:rPr>
        <w:t>Trzebieni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u lub w Lubaniu</w:t>
      </w:r>
      <w:r w:rsidR="00D84F9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D36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poinformował, że jest też możliwość ogłoszenia przetargu na zbiórkę odpadów ze wskazaniem miejsca, do którego należy wozić odpady, w tym przypadku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mógłby być to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Trzebień. Prezes poinformował, że instalacja regionalna w Trzebieniu i instalacja regio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>nalna w 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Lubaniu są dla siebie instalacjami zastępczymi, tzn., że gdyby stało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coś złego na instalacji w Trzebieniu, to Prezes ma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obowiązek wożenia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odpadów 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>do Lubania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odwrotnie.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Lubań podpisał z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większością </w:t>
      </w:r>
      <w:r w:rsidR="004303E6">
        <w:rPr>
          <w:rFonts w:ascii="Times New Roman" w:eastAsia="Times New Roman" w:hAnsi="Times New Roman" w:cs="Times New Roman"/>
          <w:sz w:val="28"/>
          <w:szCs w:val="28"/>
          <w:lang w:eastAsia="pl-PL"/>
        </w:rPr>
        <w:t>gmin z </w:t>
      </w:r>
      <w:r w:rsidR="0082641D">
        <w:rPr>
          <w:rFonts w:ascii="Times New Roman" w:eastAsia="Times New Roman" w:hAnsi="Times New Roman" w:cs="Times New Roman"/>
          <w:sz w:val="28"/>
          <w:szCs w:val="28"/>
          <w:lang w:eastAsia="pl-PL"/>
        </w:rPr>
        <w:t>południow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>o - zachod</w:t>
      </w:r>
      <w:r w:rsidR="0082641D">
        <w:rPr>
          <w:rFonts w:ascii="Times New Roman" w:eastAsia="Times New Roman" w:hAnsi="Times New Roman" w:cs="Times New Roman"/>
          <w:sz w:val="28"/>
          <w:szCs w:val="28"/>
          <w:lang w:eastAsia="pl-PL"/>
        </w:rPr>
        <w:t>niej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Polski</w:t>
      </w:r>
      <w:r w:rsidR="004303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umowy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Instalacja regionalna w Trzebieniu ma 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deklarację kilku gmin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(Gmina Osiecznica, Warta Bolesławiecka, Gmina Wiejska Bolesławiec i Gmina Miejska Bolesławiec) 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>i obowiązek Gminy Gromadka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wywożenia odpadów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poinformował, że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nierozstrzygnięta jest jeszcze sprawa Gminy Bogatynia, ponieważ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 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podpisała z Lubaniem 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żadnego porozumienia</w:t>
      </w:r>
      <w:r w:rsidR="0089670B">
        <w:rPr>
          <w:rFonts w:ascii="Times New Roman" w:eastAsia="Times New Roman" w:hAnsi="Times New Roman" w:cs="Times New Roman"/>
          <w:sz w:val="28"/>
          <w:szCs w:val="28"/>
          <w:lang w:eastAsia="pl-PL"/>
        </w:rPr>
        <w:t>, a mają już wystarczającą ilość odpadów do zgromadzenia</w:t>
      </w:r>
      <w:r w:rsidR="00EF380A">
        <w:rPr>
          <w:rFonts w:ascii="Times New Roman" w:eastAsia="Times New Roman" w:hAnsi="Times New Roman" w:cs="Times New Roman"/>
          <w:sz w:val="28"/>
          <w:szCs w:val="28"/>
          <w:lang w:eastAsia="pl-PL"/>
        </w:rPr>
        <w:t>. Bogatynia szykuje się prawdopodobnie do wożenia odpadów do Niemiec albo będzie stawiać swoją instalację termicznego unieszkodli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>wiania w </w:t>
      </w:r>
      <w:r w:rsidR="00EF380A">
        <w:rPr>
          <w:rFonts w:ascii="Times New Roman" w:eastAsia="Times New Roman" w:hAnsi="Times New Roman" w:cs="Times New Roman"/>
          <w:sz w:val="28"/>
          <w:szCs w:val="28"/>
          <w:lang w:eastAsia="pl-PL"/>
        </w:rPr>
        <w:t>porozumieniu z fun</w:t>
      </w:r>
      <w:r w:rsidR="00042005">
        <w:rPr>
          <w:rFonts w:ascii="Times New Roman" w:eastAsia="Times New Roman" w:hAnsi="Times New Roman" w:cs="Times New Roman"/>
          <w:sz w:val="28"/>
          <w:szCs w:val="28"/>
          <w:lang w:eastAsia="pl-PL"/>
        </w:rPr>
        <w:t>kcjonującymi tam elektrociepłow</w:t>
      </w:r>
      <w:r w:rsidR="00EF380A">
        <w:rPr>
          <w:rFonts w:ascii="Times New Roman" w:eastAsia="Times New Roman" w:hAnsi="Times New Roman" w:cs="Times New Roman"/>
          <w:sz w:val="28"/>
          <w:szCs w:val="28"/>
          <w:lang w:eastAsia="pl-PL"/>
        </w:rPr>
        <w:t>niami.</w:t>
      </w:r>
    </w:p>
    <w:p w:rsidR="00042005" w:rsidRPr="00B70E82" w:rsidRDefault="00042005" w:rsidP="00942B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2005" w:rsidRDefault="00042005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Informację o sytuacji ekonomicznej BFPK Sp. z o.o. zreferował</w:t>
      </w:r>
      <w:r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Prezes Spółki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Tomasz Gabrysiak.</w:t>
      </w:r>
    </w:p>
    <w:p w:rsidR="00D442A7" w:rsidRDefault="00D442A7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D442A7" w:rsidRDefault="00D442A7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42A7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 odstąpili od zada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</w:t>
      </w:r>
      <w:r w:rsidRPr="00D442A7">
        <w:rPr>
          <w:rFonts w:ascii="Times New Roman" w:eastAsia="Times New Roman" w:hAnsi="Times New Roman" w:cs="Times New Roman"/>
          <w:sz w:val="28"/>
          <w:szCs w:val="28"/>
          <w:lang w:eastAsia="pl-PL"/>
        </w:rPr>
        <w:t>nia pytań na powyższy temat.</w:t>
      </w:r>
    </w:p>
    <w:p w:rsidR="00D442A7" w:rsidRDefault="00D442A7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42A7" w:rsidRPr="00B70E82" w:rsidRDefault="00D442A7" w:rsidP="00D44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42A7" w:rsidRDefault="00D442A7" w:rsidP="00D44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Informację o sytuacji ekonomicznej KPS-R Orka Sp. z o.o. zreferował</w:t>
      </w:r>
      <w:r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Prezes Spółki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Robert Tomczyk.</w:t>
      </w:r>
    </w:p>
    <w:p w:rsidR="00D5470F" w:rsidRDefault="00D5470F" w:rsidP="00D44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D442A7" w:rsidRDefault="00D5470F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zapytał, czy istnieje techniczna możliwość podłączenia basenu do ciepłowni.</w:t>
      </w:r>
    </w:p>
    <w:p w:rsidR="00D5470F" w:rsidRDefault="00D5470F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42A7" w:rsidRDefault="00D5470F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37471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KPS-R Orka Robert Tomczyk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</w:t>
      </w:r>
      <w:r w:rsidR="000F7EDF">
        <w:rPr>
          <w:rFonts w:ascii="Times New Roman" w:eastAsia="Times New Roman" w:hAnsi="Times New Roman" w:cs="Times New Roman"/>
          <w:sz w:val="28"/>
          <w:szCs w:val="28"/>
          <w:lang w:eastAsia="pl-PL"/>
        </w:rPr>
        <w:t>istnieje taka możliwość. Dodał, że już kilkakrotnie rozmawiał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Prezesem</w:t>
      </w:r>
      <w:r w:rsidR="000F7E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ZEC, który zapewnia,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0F7E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Spółka będzie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odnosił</w:t>
      </w:r>
      <w:r w:rsidR="000F7EDF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związane z tym korzyści</w:t>
      </w:r>
      <w:r w:rsidR="000F7EDF"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Poinformował, ż</w:t>
      </w:r>
      <w:r w:rsidR="000B31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jest zainteresowany zamontowaniem urządzenia </w:t>
      </w:r>
      <w:proofErr w:type="spellStart"/>
      <w:r w:rsidR="000B317C">
        <w:rPr>
          <w:rFonts w:ascii="Times New Roman" w:eastAsia="Times New Roman" w:hAnsi="Times New Roman" w:cs="Times New Roman"/>
          <w:sz w:val="28"/>
          <w:szCs w:val="28"/>
          <w:lang w:eastAsia="pl-PL"/>
        </w:rPr>
        <w:t>kogeneracyjnego</w:t>
      </w:r>
      <w:proofErr w:type="spellEnd"/>
      <w:r w:rsidR="000B317C">
        <w:rPr>
          <w:rFonts w:ascii="Times New Roman" w:eastAsia="Times New Roman" w:hAnsi="Times New Roman" w:cs="Times New Roman"/>
          <w:sz w:val="28"/>
          <w:szCs w:val="28"/>
          <w:lang w:eastAsia="pl-PL"/>
        </w:rPr>
        <w:t>, co znacznie zmniejszy koszty</w:t>
      </w:r>
      <w:r w:rsidR="000F7EDF">
        <w:rPr>
          <w:rFonts w:ascii="Times New Roman" w:eastAsia="Times New Roman" w:hAnsi="Times New Roman" w:cs="Times New Roman"/>
          <w:sz w:val="28"/>
          <w:szCs w:val="28"/>
          <w:lang w:eastAsia="pl-PL"/>
        </w:rPr>
        <w:t>, nawet do 40%</w:t>
      </w:r>
      <w:r w:rsidR="000B31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F7EDF" w:rsidRDefault="000F7EDF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42A7" w:rsidRDefault="00C37471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poprosił o wymienienie stanowisk administracyjnych w KPS-R Orka.</w:t>
      </w:r>
    </w:p>
    <w:p w:rsidR="00C37471" w:rsidRDefault="00C37471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7471" w:rsidRDefault="00C37471" w:rsidP="00C374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374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KPS-R Orka Robert Tomczyk poinformował, że są to: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prezes, d</w:t>
      </w:r>
      <w:r w:rsidRPr="00C37471">
        <w:rPr>
          <w:rFonts w:ascii="Times New Roman" w:eastAsia="Times New Roman" w:hAnsi="Times New Roman" w:cs="Times New Roman"/>
          <w:sz w:val="28"/>
          <w:szCs w:val="28"/>
          <w:lang w:eastAsia="pl-PL"/>
        </w:rPr>
        <w:t>yrektor, księgowa, marketing i sekretariat.</w:t>
      </w:r>
      <w:r w:rsidR="00A171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w podobnym obiekcie w Polkowicach jest zatrudnionych 90 osób.</w:t>
      </w:r>
    </w:p>
    <w:p w:rsidR="00D5470F" w:rsidRDefault="00D5470F" w:rsidP="00C374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470F" w:rsidRPr="00C37471" w:rsidRDefault="00D5470F" w:rsidP="00C374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 złożył na ręce Prezesa Spółki gratulacje</w:t>
      </w:r>
      <w:r w:rsidR="000F7E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uwagi na uzyskany bardzo dobry wynik finansowy. Podkreślił, że 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est to zasługa nie tylko Prezesa, ale całej załogi.</w:t>
      </w:r>
    </w:p>
    <w:p w:rsidR="00C37471" w:rsidRDefault="00C37471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5FAD" w:rsidRDefault="00115FAD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5FAD" w:rsidRPr="00115FAD" w:rsidRDefault="00115FAD" w:rsidP="00115FA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115FA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 godz. 11.20 na posiedzenie komisji przyszedł radny Adam Biesiadecki.</w:t>
      </w:r>
    </w:p>
    <w:p w:rsidR="00115FAD" w:rsidRDefault="00115FAD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5FAD" w:rsidRPr="00D442A7" w:rsidRDefault="00115FAD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49CA" w:rsidRDefault="00163FEC" w:rsidP="00A149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37471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KPS-R Orka Robert Tomczyk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idąc śladem innych gmin, gdzie z basenu korzystają dzieci z klas I-III, czy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można by było rozszerzyć działalności Spółki o zwiększenie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ilości dzieci korzystających 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asenu w ramach zajęć szkolnych. </w:t>
      </w:r>
      <w:r w:rsidR="00931813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uważa,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jest to celowe, ponieważ w tej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chwili ponad 80% dzieci i młodzieży ma wad</w:t>
      </w:r>
      <w:r w:rsidR="00931813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postawy</w:t>
      </w:r>
      <w:r w:rsidR="0075140B">
        <w:rPr>
          <w:rFonts w:ascii="Times New Roman" w:eastAsia="Times New Roman" w:hAnsi="Times New Roman" w:cs="Times New Roman"/>
          <w:sz w:val="28"/>
          <w:szCs w:val="28"/>
          <w:lang w:eastAsia="pl-PL"/>
        </w:rPr>
        <w:t>, a pływanie jest najlepszą formą ruchową rehabilitacyjną</w:t>
      </w:r>
      <w:r w:rsidR="0093181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31813" w:rsidRDefault="00931813" w:rsidP="00A149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1813" w:rsidRDefault="00931813" w:rsidP="003E4B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zapytał, które klasy szkół podstawowych i gimnazjów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korzystają 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basen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6025A" w:rsidRPr="0033077B" w:rsidRDefault="0056025A" w:rsidP="003E4B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7B3F" w:rsidRDefault="00931813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37471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KPS-R Orka Robert Tomczyk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są to klasa III podstawowa i II klasa gimnazjum.</w:t>
      </w:r>
      <w:r w:rsidR="004D1B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Szkoły średnie niestety nie są zainteresowane.</w:t>
      </w:r>
    </w:p>
    <w:p w:rsidR="00115FAD" w:rsidRDefault="00115FAD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5FAD" w:rsidRPr="0033077B" w:rsidRDefault="00115FAD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5FAD" w:rsidRDefault="00115FAD" w:rsidP="00115F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Informację o sytuacji ekonomicznej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Sp. z o.o. zreferował</w:t>
      </w:r>
      <w:r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Prezes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Zarządu </w:t>
      </w:r>
      <w:r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Spółki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Józef Król.</w:t>
      </w:r>
    </w:p>
    <w:p w:rsidR="006167F7" w:rsidRDefault="006167F7" w:rsidP="00115F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4E151C" w:rsidRDefault="006167F7" w:rsidP="00115F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167F7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m Biesiadecki poruszył kwestię</w:t>
      </w:r>
      <w:r w:rsidRPr="00616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nieprzyjemnych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6167F7">
        <w:rPr>
          <w:rFonts w:ascii="Times New Roman" w:eastAsia="Times New Roman" w:hAnsi="Times New Roman" w:cs="Times New Roman"/>
          <w:sz w:val="28"/>
          <w:szCs w:val="28"/>
          <w:lang w:eastAsia="pl-PL"/>
        </w:rPr>
        <w:t>zapach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ów</w:t>
      </w:r>
      <w:r w:rsidRPr="00616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ul. </w:t>
      </w:r>
      <w:proofErr w:type="spellStart"/>
      <w:r w:rsidRPr="006167F7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. Zapytał,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to długo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jeszcze potrwa, ponieważ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sprawa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toczy się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już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2007 r. </w:t>
      </w:r>
    </w:p>
    <w:p w:rsidR="003E4B27" w:rsidRDefault="003E4B27" w:rsidP="00115F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151C" w:rsidRPr="0056025A" w:rsidRDefault="004E151C" w:rsidP="005602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Zarządu </w:t>
      </w:r>
      <w:proofErr w:type="spellStart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poinformował, że sprawa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</w:t>
      </w:r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monitorowana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W tej chwi</w:t>
      </w:r>
      <w:r w:rsidR="0056025A">
        <w:rPr>
          <w:rFonts w:ascii="Times New Roman" w:eastAsia="Times New Roman" w:hAnsi="Times New Roman" w:cs="Times New Roman"/>
          <w:sz w:val="28"/>
          <w:szCs w:val="28"/>
          <w:lang w:eastAsia="pl-PL"/>
        </w:rPr>
        <w:t>li wybudowano specjalną komorę, gdzie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analizator zapachów</w:t>
      </w:r>
      <w:r w:rsidR="005602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on-</w:t>
      </w:r>
      <w:proofErr w:type="spellStart"/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line</w:t>
      </w:r>
      <w:proofErr w:type="spellEnd"/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sprawdzane jest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co tak naprawdę śmierdzi na tej ulicy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. W przypadku nieprzyjemnych zapachów ściekó</w:t>
      </w:r>
      <w:r w:rsidR="005602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stosowana jest dezodoryzacja. </w:t>
      </w:r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Monitor</w:t>
      </w:r>
      <w:r w:rsidR="003E4B27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owane jest to na</w:t>
      </w:r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poszczególnych przepompowniach.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dodał, że n</w:t>
      </w:r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ul. </w:t>
      </w:r>
      <w:proofErr w:type="spellStart"/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sytuacja</w:t>
      </w:r>
      <w:r w:rsidR="003E4B27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bardziej skomplikowana, ponieważ</w:t>
      </w:r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niesolidny wykonawca drogi podłączył wpusty budynków, gdzie były zastoiska wody</w:t>
      </w:r>
      <w:r w:rsidR="003E4B27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kanalizacji sanitarnej bez </w:t>
      </w:r>
      <w:proofErr w:type="spellStart"/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zasyfonowania</w:t>
      </w:r>
      <w:proofErr w:type="spellEnd"/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7542E" w:rsidRDefault="0027542E" w:rsidP="004E15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542E" w:rsidRDefault="0027542E" w:rsidP="004E15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 zapytał o wysokość zysku w Spółce.</w:t>
      </w:r>
    </w:p>
    <w:p w:rsidR="0027542E" w:rsidRDefault="0027542E" w:rsidP="004E15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542E" w:rsidRDefault="0027542E" w:rsidP="004E15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Zarządu </w:t>
      </w:r>
      <w:proofErr w:type="spellStart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poinformował,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było to 1.670.000 zł.</w:t>
      </w:r>
    </w:p>
    <w:p w:rsidR="0027542E" w:rsidRDefault="0027542E" w:rsidP="004E15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542E" w:rsidRDefault="0027542E" w:rsidP="004E15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Dariusz Filistyński zapytał, czy mimo takiego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zadawalającego 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>wyniku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można wstrzymać się z podwyżkami cen wody.</w:t>
      </w:r>
    </w:p>
    <w:p w:rsidR="0027542E" w:rsidRPr="004E151C" w:rsidRDefault="0027542E" w:rsidP="002754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151C" w:rsidRDefault="0027542E" w:rsidP="00115F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Zarządu </w:t>
      </w:r>
      <w:proofErr w:type="spellStart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poinformował,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cenę wody, taryfę ustala się na rok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bazie </w:t>
      </w:r>
      <w:r w:rsidRP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kursów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przeszłych. Nie ma możliwości manipulowania przy taryfie</w:t>
      </w:r>
      <w:r w:rsidR="003320F6">
        <w:rPr>
          <w:rFonts w:ascii="Times New Roman" w:eastAsia="Times New Roman" w:hAnsi="Times New Roman" w:cs="Times New Roman"/>
          <w:sz w:val="28"/>
          <w:szCs w:val="28"/>
          <w:lang w:eastAsia="pl-PL"/>
        </w:rPr>
        <w:t>. To wpłynie na ceny w następnym okresie.</w:t>
      </w:r>
    </w:p>
    <w:p w:rsidR="003320F6" w:rsidRDefault="003320F6" w:rsidP="00115F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0F6" w:rsidRPr="006167F7" w:rsidRDefault="003320F6" w:rsidP="00115F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 o straty wody na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sieci. Jaki procent one wynoszą i jakie zostały podjęte działania w celu ich niwelacji.</w:t>
      </w:r>
    </w:p>
    <w:p w:rsidR="003A2D84" w:rsidRPr="006167F7" w:rsidRDefault="003A2D84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0F6" w:rsidRDefault="003320F6" w:rsidP="00520C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Zarządu </w:t>
      </w:r>
      <w:proofErr w:type="spellStart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>l poinformował, że 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półka posiada pełny monitoring sieci on-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line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Wydzielane są obszary, które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podlegają ścisłemu 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nadzorowi.  Poinformował, że straty 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30% zmniejszyły się do 15%. To są tysiące 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metrów sześciennych wody.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ą specjalne urządzenia elektroniczne, które namierzają 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miejsce utraty wody z dokładnością do metra. Pozwala to na  precyzyjn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wykonanie wykopu w miejscu awarii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240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tej chwili największe problemy są na Osiedlu Kwiatowym</w:t>
      </w:r>
      <w:r w:rsidR="00785A7D">
        <w:rPr>
          <w:rFonts w:ascii="Times New Roman" w:eastAsia="Times New Roman" w:hAnsi="Times New Roman" w:cs="Times New Roman"/>
          <w:sz w:val="28"/>
          <w:szCs w:val="28"/>
          <w:lang w:eastAsia="pl-PL"/>
        </w:rPr>
        <w:t>, rury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wyprodukowane w czasach</w:t>
      </w:r>
      <w:r w:rsidR="00785A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PRL-u totalnie korodują.</w:t>
      </w:r>
    </w:p>
    <w:p w:rsidR="0056025A" w:rsidRPr="00192C10" w:rsidRDefault="0056025A" w:rsidP="00EE43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3A19" w:rsidRDefault="00CD48F6" w:rsidP="00CD48F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403A19" w:rsidRPr="00CD48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projektu uchwały Rady Miasta w sprawie zmi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an w </w:t>
      </w:r>
      <w:r w:rsidR="00403A19" w:rsidRPr="00CD48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budżecie miasta na 2012 r.</w:t>
      </w:r>
    </w:p>
    <w:p w:rsidR="000F0F66" w:rsidRDefault="000F0F66" w:rsidP="00CD48F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F0F66" w:rsidRDefault="000F0F66" w:rsidP="000F0F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0F0F66" w:rsidRDefault="000F0F66" w:rsidP="000F0F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0F66" w:rsidRDefault="000F0F66" w:rsidP="000F0F6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10)</w:t>
      </w:r>
    </w:p>
    <w:p w:rsidR="000F0F66" w:rsidRDefault="000F0F66" w:rsidP="000F0F6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F0F66" w:rsidRDefault="000F0F66" w:rsidP="000F0F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Finansowo-Budżetowego Małgorzata Gawlik.</w:t>
      </w:r>
    </w:p>
    <w:p w:rsidR="000F0F66" w:rsidRDefault="000F0F66" w:rsidP="000F0F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0F66" w:rsidRPr="000F0F66" w:rsidRDefault="000F0F66" w:rsidP="000F0F6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F0F66" w:rsidRPr="000F0F66" w:rsidRDefault="000F0F66" w:rsidP="000F0F6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„za”),</w:t>
      </w:r>
    </w:p>
    <w:p w:rsidR="000F0F66" w:rsidRPr="00541F24" w:rsidRDefault="008011B9" w:rsidP="008011B9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="000F0F66"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0F0F66"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0F0F66"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</w:t>
      </w:r>
      <w:r w:rsidR="00541F24"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ywnie większością głosów (6</w:t>
      </w:r>
      <w:r w:rsidR="000F0F66"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541F24"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 radny nie brał udziału w głosowaniu</w:t>
      </w:r>
      <w:r w:rsidR="000F0F66"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0F0F66" w:rsidRPr="000F0F66" w:rsidRDefault="000F0F66" w:rsidP="000F0F6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(6 głosami „za”), </w:t>
      </w:r>
    </w:p>
    <w:p w:rsidR="000F0F66" w:rsidRPr="000F0F66" w:rsidRDefault="000F0F66" w:rsidP="000F0F6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</w:t>
      </w: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0F0F66" w:rsidRPr="000F0F66" w:rsidRDefault="000F0F66" w:rsidP="00EE4397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F0F66" w:rsidRPr="00CD48F6" w:rsidRDefault="000F0F66" w:rsidP="00E93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3A19" w:rsidRDefault="00CD48F6" w:rsidP="00403A1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03A19" w:rsidRPr="00403A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Sprawy bieżące i organizacyjne.</w:t>
      </w:r>
    </w:p>
    <w:p w:rsidR="00E9384C" w:rsidRDefault="00E9384C" w:rsidP="00403A1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E4397" w:rsidRDefault="0034781D" w:rsidP="00EE4397">
      <w:pPr>
        <w:spacing w:after="0" w:line="240" w:lineRule="auto"/>
        <w:ind w:left="180" w:firstLine="52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478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 Przewodniczący Komisji </w:t>
      </w:r>
      <w:proofErr w:type="spellStart"/>
      <w:r w:rsidRPr="0034781D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3478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informując,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wpłynęły dwa pisma. Jedno </w:t>
      </w:r>
      <w:r w:rsidR="005B4D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nich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5B4D42">
        <w:rPr>
          <w:rFonts w:ascii="Times New Roman" w:eastAsia="Times New Roman" w:hAnsi="Times New Roman" w:cs="Times New Roman"/>
          <w:sz w:val="28"/>
          <w:szCs w:val="28"/>
          <w:lang w:eastAsia="pl-PL"/>
        </w:rPr>
        <w:t>otyczy list mieszkaniowych. W związku z tym, że wnioski mieszkańców były przyjmowane do końca czerwca br., fizycznie nie było możliwości sprawdzenia wszystkich 29 wniosków. Zostaną one rozpatrzone na następnym posiedzeniu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EE4397" w:rsidRDefault="00EE4397" w:rsidP="00EE4397">
      <w:pPr>
        <w:spacing w:after="0" w:line="240" w:lineRule="auto"/>
        <w:ind w:left="180" w:firstLine="52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B4D4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11)</w:t>
      </w:r>
    </w:p>
    <w:p w:rsidR="0034781D" w:rsidRDefault="0034781D" w:rsidP="00EE43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384C" w:rsidRDefault="005B4D42" w:rsidP="002964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Drugie pismo złożone zostało przez Panią Agnieszkę Dudzińską w </w:t>
      </w:r>
      <w:r w:rsidR="0034781D">
        <w:rPr>
          <w:rFonts w:ascii="Times New Roman" w:eastAsia="Times New Roman" w:hAnsi="Times New Roman" w:cs="Times New Roman"/>
          <w:sz w:val="28"/>
          <w:szCs w:val="28"/>
          <w:lang w:eastAsia="pl-PL"/>
        </w:rPr>
        <w:t>sprawie przyznania jej mieszkania. Pismo Przewodniczący skierował do Zespołu ds. mieszkaniowych działającym przy MZGM-</w:t>
      </w:r>
      <w:proofErr w:type="spellStart"/>
      <w:r w:rsidR="0034781D">
        <w:rPr>
          <w:rFonts w:ascii="Times New Roman" w:eastAsia="Times New Roman" w:hAnsi="Times New Roman" w:cs="Times New Roman"/>
          <w:sz w:val="28"/>
          <w:szCs w:val="28"/>
          <w:lang w:eastAsia="pl-PL"/>
        </w:rPr>
        <w:t>ie</w:t>
      </w:r>
      <w:proofErr w:type="spellEnd"/>
      <w:r w:rsidR="0034781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4781D" w:rsidRDefault="005B4D42" w:rsidP="005B4D42">
      <w:pPr>
        <w:spacing w:after="0" w:line="240" w:lineRule="auto"/>
        <w:ind w:left="180" w:firstLine="52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B4D4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(pismo – zał. nr 1</w:t>
      </w:r>
      <w:r w:rsidR="00EE43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5B4D4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B4D42" w:rsidRPr="005B4D42" w:rsidRDefault="005B4D42" w:rsidP="005B4D42">
      <w:pPr>
        <w:spacing w:after="0" w:line="240" w:lineRule="auto"/>
        <w:ind w:left="180" w:firstLine="52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4781D" w:rsidRDefault="0034781D" w:rsidP="002964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Wojciech Kasprzyk zapytał, dlaczego posiedzenia komisji nie są transmitowane on-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line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4781D" w:rsidRDefault="0034781D" w:rsidP="002964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781D" w:rsidRDefault="0034781D" w:rsidP="002964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</w:t>
      </w:r>
      <w:r w:rsidR="007C02B9">
        <w:rPr>
          <w:rFonts w:ascii="Times New Roman" w:eastAsia="Times New Roman" w:hAnsi="Times New Roman" w:cs="Times New Roman"/>
          <w:sz w:val="28"/>
          <w:szCs w:val="28"/>
          <w:lang w:eastAsia="pl-PL"/>
        </w:rPr>
        <w:t>dotąd nie było takiej potrzeby. 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eżeli</w:t>
      </w:r>
      <w:r w:rsidR="007C02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takowa zaistnieje, to można rozpocząć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transmitować</w:t>
      </w:r>
      <w:r w:rsidR="007C02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 posiedzenia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4781D" w:rsidRDefault="0034781D" w:rsidP="002964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781D" w:rsidRDefault="0034781D" w:rsidP="002964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sprawę</w:t>
      </w:r>
      <w:r w:rsidR="007C02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braku możliwości wjazdu, zwłaszcza przez osoby niepełnosprawne, po godz. 15.00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cmentarz</w:t>
      </w:r>
      <w:r w:rsidR="007C02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komunalny.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8485F" w:rsidRDefault="0018485F" w:rsidP="0034781D">
      <w:pPr>
        <w:spacing w:after="0" w:line="240" w:lineRule="auto"/>
        <w:ind w:left="180" w:firstLine="52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3A19" w:rsidRPr="004A0733" w:rsidRDefault="00091F4A" w:rsidP="001637F5">
      <w:pPr>
        <w:spacing w:after="0" w:line="24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MZGK Władysław Bakalarz powiedział, że niepełnosprawni</w:t>
      </w:r>
      <w:r w:rsid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(i nie tylko oni)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mają</w:t>
      </w:r>
      <w:r w:rsidR="001848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możliwość wjazdu </w:t>
      </w:r>
      <w:r w:rsid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teren cmentarza </w:t>
      </w:r>
      <w:r w:rsidR="0018485F">
        <w:rPr>
          <w:rFonts w:ascii="Times New Roman" w:eastAsia="Times New Roman" w:hAnsi="Times New Roman" w:cs="Times New Roman"/>
          <w:sz w:val="28"/>
          <w:szCs w:val="28"/>
          <w:lang w:eastAsia="pl-PL"/>
        </w:rPr>
        <w:t>od godz. 8.00 do godz. 16.00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848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 p</w:t>
      </w:r>
      <w:r w:rsidR="0018485F">
        <w:rPr>
          <w:rFonts w:ascii="Times New Roman" w:eastAsia="Times New Roman" w:hAnsi="Times New Roman" w:cs="Times New Roman"/>
          <w:sz w:val="28"/>
          <w:szCs w:val="28"/>
          <w:lang w:eastAsia="pl-PL"/>
        </w:rPr>
        <w:t>o godz. 18.00 celem zabezpieczenia funkcjonowania tego cmentarza, nie niszczenia</w:t>
      </w:r>
      <w:r w:rsid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848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zabroniony jest wjazd samochodami, bo wtedy było najwięcej dzikich prac, wywózek, kradzieży itd. </w:t>
      </w:r>
      <w:r w:rsidR="00D909AD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zaznaczył, że niepełnosprawni mogą</w:t>
      </w:r>
      <w:r w:rsidR="001848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dojechać wybetonowanymi alejkami aż do samego środka cmentarza</w:t>
      </w:r>
      <w:r w:rsidR="001637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w</w:t>
      </w:r>
      <w:r w:rsidR="001637F5">
        <w:rPr>
          <w:rFonts w:ascii="Times New Roman" w:eastAsia="Times New Roman" w:hAnsi="Times New Roman" w:cs="Times New Roman"/>
          <w:sz w:val="28"/>
          <w:szCs w:val="28"/>
          <w:lang w:eastAsia="pl-PL"/>
        </w:rPr>
        <w:t>łaśnie dlatego, że nie ma zabezpieczenia od strony ogródków działkowych, wyrzucane są śmieci i robi</w:t>
      </w:r>
      <w:r w:rsidR="00D909AD">
        <w:rPr>
          <w:rFonts w:ascii="Times New Roman" w:eastAsia="Times New Roman" w:hAnsi="Times New Roman" w:cs="Times New Roman"/>
          <w:sz w:val="28"/>
          <w:szCs w:val="28"/>
          <w:lang w:eastAsia="pl-PL"/>
        </w:rPr>
        <w:t>one jest dzikie wysypisko na</w:t>
      </w:r>
      <w:r w:rsidR="001637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nowej części cmentarza. </w:t>
      </w:r>
      <w:r w:rsidR="00D909AD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stwierdził, że aby nie narażać mieszkańców na dodatkowe koszty</w:t>
      </w:r>
      <w:r w:rsidR="004868B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637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chc</w:t>
      </w:r>
      <w:r w:rsidR="00D909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1637F5">
        <w:rPr>
          <w:rFonts w:ascii="Times New Roman" w:eastAsia="Times New Roman" w:hAnsi="Times New Roman" w:cs="Times New Roman"/>
          <w:sz w:val="28"/>
          <w:szCs w:val="28"/>
          <w:lang w:eastAsia="pl-PL"/>
        </w:rPr>
        <w:t>ogrodzić</w:t>
      </w:r>
      <w:r w:rsidR="00D909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ten teren</w:t>
      </w:r>
      <w:r w:rsidR="001637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6025A">
        <w:rPr>
          <w:rFonts w:ascii="Times New Roman" w:eastAsia="Times New Roman" w:hAnsi="Times New Roman" w:cs="Times New Roman"/>
          <w:sz w:val="28"/>
          <w:szCs w:val="28"/>
          <w:lang w:eastAsia="pl-PL"/>
        </w:rPr>
        <w:t>Powiedział, że p</w:t>
      </w:r>
      <w:r w:rsid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>rawdopodobnie zostanie wprowadzona</w:t>
      </w:r>
      <w:r w:rsidR="004A0733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4A0733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ochrona cmentarza i </w:t>
      </w:r>
      <w:r w:rsidR="001637F5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4A0733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>ówczas</w:t>
      </w:r>
      <w:r w:rsidR="001637F5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można wjechać </w:t>
      </w:r>
      <w:r w:rsidR="004A0733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>(również niepełnosprawni)</w:t>
      </w:r>
      <w:r w:rsidR="001637F5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teren cmentarza </w:t>
      </w:r>
      <w:r w:rsidR="004A0733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nawet </w:t>
      </w:r>
      <w:r w:rsidR="001637F5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>w wolny dzień od pracy.</w:t>
      </w:r>
      <w:r w:rsidR="00EB4C1C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03A19" w:rsidRDefault="00403A19" w:rsidP="00403A19">
      <w:pPr>
        <w:rPr>
          <w:sz w:val="28"/>
          <w:szCs w:val="28"/>
        </w:rPr>
      </w:pPr>
    </w:p>
    <w:p w:rsidR="00403A19" w:rsidRDefault="00D873CB" w:rsidP="00D873C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posiedzenie Komisji.</w:t>
      </w:r>
    </w:p>
    <w:p w:rsidR="00D873CB" w:rsidRDefault="00D873CB" w:rsidP="00D873C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33B7C" w:rsidRDefault="00D873CB" w:rsidP="00933B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B7C">
        <w:rPr>
          <w:rFonts w:ascii="Times New Roman" w:hAnsi="Times New Roman" w:cs="Times New Roman"/>
          <w:sz w:val="24"/>
          <w:szCs w:val="24"/>
        </w:rPr>
        <w:t>Protokołowała:</w:t>
      </w:r>
      <w:r w:rsidR="00933B7C">
        <w:rPr>
          <w:rFonts w:ascii="Times New Roman" w:hAnsi="Times New Roman" w:cs="Times New Roman"/>
          <w:sz w:val="24"/>
          <w:szCs w:val="24"/>
        </w:rPr>
        <w:t xml:space="preserve">   </w:t>
      </w:r>
      <w:r w:rsidR="00933B7C">
        <w:rPr>
          <w:rFonts w:ascii="Times New Roman" w:hAnsi="Times New Roman" w:cs="Times New Roman"/>
          <w:sz w:val="24"/>
          <w:szCs w:val="24"/>
        </w:rPr>
        <w:tab/>
      </w:r>
      <w:r w:rsidR="00933B7C">
        <w:rPr>
          <w:rFonts w:ascii="Times New Roman" w:hAnsi="Times New Roman" w:cs="Times New Roman"/>
          <w:sz w:val="24"/>
          <w:szCs w:val="24"/>
        </w:rPr>
        <w:tab/>
      </w:r>
      <w:r w:rsidR="00933B7C">
        <w:rPr>
          <w:rFonts w:ascii="Times New Roman" w:hAnsi="Times New Roman" w:cs="Times New Roman"/>
          <w:sz w:val="24"/>
          <w:szCs w:val="24"/>
        </w:rPr>
        <w:tab/>
      </w:r>
      <w:r w:rsidR="00933B7C">
        <w:rPr>
          <w:rFonts w:ascii="Times New Roman" w:hAnsi="Times New Roman" w:cs="Times New Roman"/>
          <w:sz w:val="24"/>
          <w:szCs w:val="24"/>
        </w:rPr>
        <w:tab/>
      </w:r>
      <w:r w:rsidR="00933B7C">
        <w:rPr>
          <w:rFonts w:ascii="Times New Roman" w:hAnsi="Times New Roman" w:cs="Times New Roman"/>
          <w:sz w:val="24"/>
          <w:szCs w:val="24"/>
        </w:rPr>
        <w:tab/>
        <w:t xml:space="preserve">   </w:t>
      </w:r>
      <w:bookmarkStart w:id="0" w:name="_GoBack"/>
      <w:bookmarkEnd w:id="0"/>
      <w:r w:rsidR="00933B7C">
        <w:rPr>
          <w:rFonts w:ascii="Times New Roman" w:hAnsi="Times New Roman" w:cs="Times New Roman"/>
          <w:sz w:val="24"/>
          <w:szCs w:val="24"/>
        </w:rPr>
        <w:t>Przewodnicząca Komisji</w:t>
      </w:r>
    </w:p>
    <w:p w:rsidR="00933B7C" w:rsidRDefault="00933B7C" w:rsidP="00933B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933B7C" w:rsidRDefault="00933B7C" w:rsidP="00933B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B7C" w:rsidRDefault="00933B7C" w:rsidP="00933B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D873CB" w:rsidRPr="00933B7C" w:rsidRDefault="00933B7C" w:rsidP="00933B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D873CB" w:rsidRPr="00933B7C" w:rsidRDefault="00D873CB" w:rsidP="008011B9">
      <w:pPr>
        <w:jc w:val="both"/>
        <w:rPr>
          <w:rFonts w:ascii="Times New Roman" w:hAnsi="Times New Roman" w:cs="Times New Roman"/>
          <w:sz w:val="24"/>
          <w:szCs w:val="24"/>
        </w:rPr>
      </w:pPr>
      <w:r w:rsidRPr="00933B7C">
        <w:rPr>
          <w:rFonts w:ascii="Times New Roman" w:hAnsi="Times New Roman" w:cs="Times New Roman"/>
          <w:sz w:val="24"/>
          <w:szCs w:val="24"/>
        </w:rPr>
        <w:t>Małgorzata Zadora</w:t>
      </w:r>
    </w:p>
    <w:p w:rsidR="00D873CB" w:rsidRDefault="00D873CB" w:rsidP="008011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73CB" w:rsidRDefault="00D873CB" w:rsidP="008011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73CB" w:rsidRPr="00933B7C" w:rsidRDefault="00D873CB" w:rsidP="008011B9">
      <w:pPr>
        <w:jc w:val="both"/>
        <w:rPr>
          <w:rFonts w:ascii="Times New Roman" w:hAnsi="Times New Roman" w:cs="Times New Roman"/>
          <w:sz w:val="24"/>
          <w:szCs w:val="24"/>
        </w:rPr>
      </w:pPr>
      <w:r w:rsidRPr="00933B7C">
        <w:rPr>
          <w:rFonts w:ascii="Times New Roman" w:hAnsi="Times New Roman" w:cs="Times New Roman"/>
          <w:sz w:val="24"/>
          <w:szCs w:val="24"/>
        </w:rPr>
        <w:t>MZ/BS</w:t>
      </w:r>
    </w:p>
    <w:sectPr w:rsidR="00D873CB" w:rsidRPr="00933B7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8CD" w:rsidRDefault="005358CD" w:rsidP="0063584C">
      <w:pPr>
        <w:spacing w:after="0" w:line="240" w:lineRule="auto"/>
      </w:pPr>
      <w:r>
        <w:separator/>
      </w:r>
    </w:p>
  </w:endnote>
  <w:endnote w:type="continuationSeparator" w:id="0">
    <w:p w:rsidR="005358CD" w:rsidRDefault="005358CD" w:rsidP="00635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1227146"/>
      <w:docPartObj>
        <w:docPartGallery w:val="Page Numbers (Bottom of Page)"/>
        <w:docPartUnique/>
      </w:docPartObj>
    </w:sdtPr>
    <w:sdtEndPr/>
    <w:sdtContent>
      <w:p w:rsidR="00296497" w:rsidRDefault="0029649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3B7C">
          <w:rPr>
            <w:noProof/>
          </w:rPr>
          <w:t>18</w:t>
        </w:r>
        <w:r>
          <w:fldChar w:fldCharType="end"/>
        </w:r>
      </w:p>
    </w:sdtContent>
  </w:sdt>
  <w:p w:rsidR="00296497" w:rsidRDefault="002964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8CD" w:rsidRDefault="005358CD" w:rsidP="0063584C">
      <w:pPr>
        <w:spacing w:after="0" w:line="240" w:lineRule="auto"/>
      </w:pPr>
      <w:r>
        <w:separator/>
      </w:r>
    </w:p>
  </w:footnote>
  <w:footnote w:type="continuationSeparator" w:id="0">
    <w:p w:rsidR="005358CD" w:rsidRDefault="005358CD" w:rsidP="006358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604DAF"/>
    <w:multiLevelType w:val="hybridMultilevel"/>
    <w:tmpl w:val="D1E00E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211707"/>
    <w:multiLevelType w:val="hybridMultilevel"/>
    <w:tmpl w:val="CD8CEFE6"/>
    <w:lvl w:ilvl="0" w:tplc="E85A7AE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5A3"/>
    <w:rsid w:val="00013B0F"/>
    <w:rsid w:val="00035F51"/>
    <w:rsid w:val="00037AE9"/>
    <w:rsid w:val="00042005"/>
    <w:rsid w:val="000455EC"/>
    <w:rsid w:val="0004651A"/>
    <w:rsid w:val="0004783D"/>
    <w:rsid w:val="00067967"/>
    <w:rsid w:val="00072A20"/>
    <w:rsid w:val="00091F4A"/>
    <w:rsid w:val="000A39E4"/>
    <w:rsid w:val="000B1B9A"/>
    <w:rsid w:val="000B317C"/>
    <w:rsid w:val="000B6978"/>
    <w:rsid w:val="000C78DF"/>
    <w:rsid w:val="000D7748"/>
    <w:rsid w:val="000E4D32"/>
    <w:rsid w:val="000F0656"/>
    <w:rsid w:val="000F0F66"/>
    <w:rsid w:val="000F29B9"/>
    <w:rsid w:val="000F4C4D"/>
    <w:rsid w:val="000F7EDF"/>
    <w:rsid w:val="00101F60"/>
    <w:rsid w:val="00115FAD"/>
    <w:rsid w:val="00127B3F"/>
    <w:rsid w:val="001637F5"/>
    <w:rsid w:val="00163FEC"/>
    <w:rsid w:val="001771FA"/>
    <w:rsid w:val="00184237"/>
    <w:rsid w:val="00184695"/>
    <w:rsid w:val="0018485F"/>
    <w:rsid w:val="00190722"/>
    <w:rsid w:val="00190D8E"/>
    <w:rsid w:val="00192C10"/>
    <w:rsid w:val="00194D36"/>
    <w:rsid w:val="00197923"/>
    <w:rsid w:val="001A0C9B"/>
    <w:rsid w:val="001B2A5C"/>
    <w:rsid w:val="001B5D71"/>
    <w:rsid w:val="001C1C47"/>
    <w:rsid w:val="001C4607"/>
    <w:rsid w:val="001E7C4D"/>
    <w:rsid w:val="001F7504"/>
    <w:rsid w:val="002003E5"/>
    <w:rsid w:val="00200634"/>
    <w:rsid w:val="002224FB"/>
    <w:rsid w:val="002276BA"/>
    <w:rsid w:val="00231842"/>
    <w:rsid w:val="00246999"/>
    <w:rsid w:val="00250A00"/>
    <w:rsid w:val="002601C8"/>
    <w:rsid w:val="00261214"/>
    <w:rsid w:val="00264FCD"/>
    <w:rsid w:val="0027542E"/>
    <w:rsid w:val="00276EF8"/>
    <w:rsid w:val="00286914"/>
    <w:rsid w:val="00296497"/>
    <w:rsid w:val="002C5D2F"/>
    <w:rsid w:val="00302CF7"/>
    <w:rsid w:val="0030409C"/>
    <w:rsid w:val="00310BC8"/>
    <w:rsid w:val="00315691"/>
    <w:rsid w:val="003166AF"/>
    <w:rsid w:val="0032382C"/>
    <w:rsid w:val="0033077B"/>
    <w:rsid w:val="003320F6"/>
    <w:rsid w:val="0034781D"/>
    <w:rsid w:val="003621F7"/>
    <w:rsid w:val="00363A9A"/>
    <w:rsid w:val="00375F8C"/>
    <w:rsid w:val="003A064A"/>
    <w:rsid w:val="003A2D84"/>
    <w:rsid w:val="003B123C"/>
    <w:rsid w:val="003C08BD"/>
    <w:rsid w:val="003C1F65"/>
    <w:rsid w:val="003C20CA"/>
    <w:rsid w:val="003C479E"/>
    <w:rsid w:val="003C5439"/>
    <w:rsid w:val="003D3B2B"/>
    <w:rsid w:val="003D3BAA"/>
    <w:rsid w:val="003D5C3D"/>
    <w:rsid w:val="003D67AC"/>
    <w:rsid w:val="003D6E0E"/>
    <w:rsid w:val="003E4B27"/>
    <w:rsid w:val="00403A19"/>
    <w:rsid w:val="00405BBC"/>
    <w:rsid w:val="00425884"/>
    <w:rsid w:val="004303E6"/>
    <w:rsid w:val="00440E61"/>
    <w:rsid w:val="00443096"/>
    <w:rsid w:val="00446C63"/>
    <w:rsid w:val="00461909"/>
    <w:rsid w:val="00461F05"/>
    <w:rsid w:val="00474354"/>
    <w:rsid w:val="00474F94"/>
    <w:rsid w:val="004868B2"/>
    <w:rsid w:val="004A0733"/>
    <w:rsid w:val="004A4555"/>
    <w:rsid w:val="004B0D2B"/>
    <w:rsid w:val="004B64BC"/>
    <w:rsid w:val="004C2611"/>
    <w:rsid w:val="004C7C12"/>
    <w:rsid w:val="004D1B7A"/>
    <w:rsid w:val="004E151C"/>
    <w:rsid w:val="004E2B1D"/>
    <w:rsid w:val="004F277E"/>
    <w:rsid w:val="004F2B2F"/>
    <w:rsid w:val="00514012"/>
    <w:rsid w:val="00520CC5"/>
    <w:rsid w:val="005315AF"/>
    <w:rsid w:val="00533BFF"/>
    <w:rsid w:val="005358CD"/>
    <w:rsid w:val="00541F24"/>
    <w:rsid w:val="00544318"/>
    <w:rsid w:val="00557059"/>
    <w:rsid w:val="0056025A"/>
    <w:rsid w:val="005669C5"/>
    <w:rsid w:val="0057666F"/>
    <w:rsid w:val="00593049"/>
    <w:rsid w:val="005968C0"/>
    <w:rsid w:val="005B4D42"/>
    <w:rsid w:val="005C58D2"/>
    <w:rsid w:val="005C5EB2"/>
    <w:rsid w:val="005E1520"/>
    <w:rsid w:val="005E68A7"/>
    <w:rsid w:val="005F1B80"/>
    <w:rsid w:val="005F4AD1"/>
    <w:rsid w:val="00601FAD"/>
    <w:rsid w:val="006167F7"/>
    <w:rsid w:val="0062018E"/>
    <w:rsid w:val="0063584C"/>
    <w:rsid w:val="00636D30"/>
    <w:rsid w:val="00656AD4"/>
    <w:rsid w:val="006724DF"/>
    <w:rsid w:val="006816FC"/>
    <w:rsid w:val="006A628D"/>
    <w:rsid w:val="006B643A"/>
    <w:rsid w:val="006E77B1"/>
    <w:rsid w:val="006F6E61"/>
    <w:rsid w:val="00703B62"/>
    <w:rsid w:val="007041CD"/>
    <w:rsid w:val="007050F7"/>
    <w:rsid w:val="00724029"/>
    <w:rsid w:val="00733D09"/>
    <w:rsid w:val="0075140B"/>
    <w:rsid w:val="0076163D"/>
    <w:rsid w:val="00761D2C"/>
    <w:rsid w:val="0076214F"/>
    <w:rsid w:val="00763508"/>
    <w:rsid w:val="00783595"/>
    <w:rsid w:val="0078559B"/>
    <w:rsid w:val="00785A7D"/>
    <w:rsid w:val="007A0D58"/>
    <w:rsid w:val="007A17B0"/>
    <w:rsid w:val="007A2AC0"/>
    <w:rsid w:val="007A2BCE"/>
    <w:rsid w:val="007A6FC4"/>
    <w:rsid w:val="007B4913"/>
    <w:rsid w:val="007C02B9"/>
    <w:rsid w:val="007C6500"/>
    <w:rsid w:val="007E4A2A"/>
    <w:rsid w:val="007E5DD4"/>
    <w:rsid w:val="007F0370"/>
    <w:rsid w:val="008011B9"/>
    <w:rsid w:val="00801525"/>
    <w:rsid w:val="00803214"/>
    <w:rsid w:val="008223B9"/>
    <w:rsid w:val="0082641D"/>
    <w:rsid w:val="00842C39"/>
    <w:rsid w:val="0085213E"/>
    <w:rsid w:val="0087441E"/>
    <w:rsid w:val="00881864"/>
    <w:rsid w:val="00883797"/>
    <w:rsid w:val="00893FE5"/>
    <w:rsid w:val="0089670B"/>
    <w:rsid w:val="008A46E3"/>
    <w:rsid w:val="008B638D"/>
    <w:rsid w:val="008C30CE"/>
    <w:rsid w:val="008C4673"/>
    <w:rsid w:val="008C48A6"/>
    <w:rsid w:val="008C74A8"/>
    <w:rsid w:val="008D7D4D"/>
    <w:rsid w:val="0092409C"/>
    <w:rsid w:val="00931813"/>
    <w:rsid w:val="00933B7C"/>
    <w:rsid w:val="00940797"/>
    <w:rsid w:val="00942B3B"/>
    <w:rsid w:val="00944A1F"/>
    <w:rsid w:val="00951E3C"/>
    <w:rsid w:val="00956A29"/>
    <w:rsid w:val="00997905"/>
    <w:rsid w:val="009A2FDD"/>
    <w:rsid w:val="009B1364"/>
    <w:rsid w:val="009C55AC"/>
    <w:rsid w:val="009E1059"/>
    <w:rsid w:val="009E4BA3"/>
    <w:rsid w:val="009E6037"/>
    <w:rsid w:val="00A149CA"/>
    <w:rsid w:val="00A17140"/>
    <w:rsid w:val="00A24ED9"/>
    <w:rsid w:val="00A35457"/>
    <w:rsid w:val="00A36B1E"/>
    <w:rsid w:val="00A52F45"/>
    <w:rsid w:val="00A54E0C"/>
    <w:rsid w:val="00A61340"/>
    <w:rsid w:val="00A918A3"/>
    <w:rsid w:val="00A9426E"/>
    <w:rsid w:val="00A9478C"/>
    <w:rsid w:val="00A95277"/>
    <w:rsid w:val="00AB44CC"/>
    <w:rsid w:val="00AC5D37"/>
    <w:rsid w:val="00AD0278"/>
    <w:rsid w:val="00AD6590"/>
    <w:rsid w:val="00AF22A4"/>
    <w:rsid w:val="00B10B7C"/>
    <w:rsid w:val="00B12EF6"/>
    <w:rsid w:val="00B33E8C"/>
    <w:rsid w:val="00B3606F"/>
    <w:rsid w:val="00B56847"/>
    <w:rsid w:val="00B70E82"/>
    <w:rsid w:val="00B85E7F"/>
    <w:rsid w:val="00B86C1D"/>
    <w:rsid w:val="00BA08DB"/>
    <w:rsid w:val="00BA47C9"/>
    <w:rsid w:val="00BB62AB"/>
    <w:rsid w:val="00BB6DFE"/>
    <w:rsid w:val="00BD5F9B"/>
    <w:rsid w:val="00BF3FE8"/>
    <w:rsid w:val="00C0304F"/>
    <w:rsid w:val="00C116BE"/>
    <w:rsid w:val="00C2088C"/>
    <w:rsid w:val="00C22E50"/>
    <w:rsid w:val="00C26B2D"/>
    <w:rsid w:val="00C37471"/>
    <w:rsid w:val="00C43DD7"/>
    <w:rsid w:val="00C52854"/>
    <w:rsid w:val="00C53E6C"/>
    <w:rsid w:val="00C63B4E"/>
    <w:rsid w:val="00C843E6"/>
    <w:rsid w:val="00C97C40"/>
    <w:rsid w:val="00CA3394"/>
    <w:rsid w:val="00CB35A3"/>
    <w:rsid w:val="00CB48B3"/>
    <w:rsid w:val="00CD48F6"/>
    <w:rsid w:val="00CD4B6E"/>
    <w:rsid w:val="00CD6B3B"/>
    <w:rsid w:val="00CE3803"/>
    <w:rsid w:val="00CE4F4F"/>
    <w:rsid w:val="00D00235"/>
    <w:rsid w:val="00D20416"/>
    <w:rsid w:val="00D262B3"/>
    <w:rsid w:val="00D2713B"/>
    <w:rsid w:val="00D30FFC"/>
    <w:rsid w:val="00D442A7"/>
    <w:rsid w:val="00D44AC4"/>
    <w:rsid w:val="00D5010C"/>
    <w:rsid w:val="00D515C6"/>
    <w:rsid w:val="00D53E4E"/>
    <w:rsid w:val="00D5470F"/>
    <w:rsid w:val="00D75CCF"/>
    <w:rsid w:val="00D84B0E"/>
    <w:rsid w:val="00D84F9F"/>
    <w:rsid w:val="00D873CB"/>
    <w:rsid w:val="00D909AD"/>
    <w:rsid w:val="00DC5A18"/>
    <w:rsid w:val="00DD369F"/>
    <w:rsid w:val="00DF4642"/>
    <w:rsid w:val="00DF7C42"/>
    <w:rsid w:val="00DF7FED"/>
    <w:rsid w:val="00E10202"/>
    <w:rsid w:val="00E12693"/>
    <w:rsid w:val="00E44C89"/>
    <w:rsid w:val="00E56A39"/>
    <w:rsid w:val="00E761DE"/>
    <w:rsid w:val="00E86646"/>
    <w:rsid w:val="00E9384C"/>
    <w:rsid w:val="00EB29CB"/>
    <w:rsid w:val="00EB4C1C"/>
    <w:rsid w:val="00EC0125"/>
    <w:rsid w:val="00EC1B8F"/>
    <w:rsid w:val="00EE0F87"/>
    <w:rsid w:val="00EE4397"/>
    <w:rsid w:val="00EE4416"/>
    <w:rsid w:val="00EE4493"/>
    <w:rsid w:val="00EF380A"/>
    <w:rsid w:val="00F06541"/>
    <w:rsid w:val="00F26ED5"/>
    <w:rsid w:val="00F427E0"/>
    <w:rsid w:val="00F44538"/>
    <w:rsid w:val="00F70CFD"/>
    <w:rsid w:val="00F75F8A"/>
    <w:rsid w:val="00F7757D"/>
    <w:rsid w:val="00FB3EB3"/>
    <w:rsid w:val="00FC6BE4"/>
    <w:rsid w:val="00FE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B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4B6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35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584C"/>
  </w:style>
  <w:style w:type="paragraph" w:styleId="Stopka">
    <w:name w:val="footer"/>
    <w:basedOn w:val="Normalny"/>
    <w:link w:val="StopkaZnak"/>
    <w:uiPriority w:val="99"/>
    <w:unhideWhenUsed/>
    <w:rsid w:val="00635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584C"/>
  </w:style>
  <w:style w:type="character" w:styleId="Odwoaniedokomentarza">
    <w:name w:val="annotation reference"/>
    <w:basedOn w:val="Domylnaczcionkaakapitu"/>
    <w:uiPriority w:val="99"/>
    <w:semiHidden/>
    <w:unhideWhenUsed/>
    <w:rsid w:val="00EC1B8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1B8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1B8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1B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1B8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1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1B8F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C1C4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C1C4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C1C4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B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4B6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35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584C"/>
  </w:style>
  <w:style w:type="paragraph" w:styleId="Stopka">
    <w:name w:val="footer"/>
    <w:basedOn w:val="Normalny"/>
    <w:link w:val="StopkaZnak"/>
    <w:uiPriority w:val="99"/>
    <w:unhideWhenUsed/>
    <w:rsid w:val="00635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584C"/>
  </w:style>
  <w:style w:type="character" w:styleId="Odwoaniedokomentarza">
    <w:name w:val="annotation reference"/>
    <w:basedOn w:val="Domylnaczcionkaakapitu"/>
    <w:uiPriority w:val="99"/>
    <w:semiHidden/>
    <w:unhideWhenUsed/>
    <w:rsid w:val="00EC1B8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1B8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1B8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1B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1B8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1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1B8F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C1C4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C1C4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C1C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005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35E07-EACD-415E-937C-F95E7DF1E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2181</TotalTime>
  <Pages>18</Pages>
  <Words>5176</Words>
  <Characters>31061</Characters>
  <Application>Microsoft Office Word</Application>
  <DocSecurity>0</DocSecurity>
  <Lines>258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205</cp:revision>
  <dcterms:created xsi:type="dcterms:W3CDTF">2012-07-19T12:49:00Z</dcterms:created>
  <dcterms:modified xsi:type="dcterms:W3CDTF">2012-08-31T10:41:00Z</dcterms:modified>
</cp:coreProperties>
</file>