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FD1" w:rsidRPr="00AB7FD1" w:rsidRDefault="00AB7FD1" w:rsidP="00AB7FD1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 w:rsidRPr="00AB7FD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  1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3</w:t>
      </w:r>
      <w:r w:rsidRPr="00AB7FD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/2011</w:t>
      </w:r>
    </w:p>
    <w:p w:rsidR="00AB7FD1" w:rsidRPr="00AB7FD1" w:rsidRDefault="00AB7FD1" w:rsidP="00AB7FD1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AB7FD1" w:rsidRPr="00AB7FD1" w:rsidRDefault="00AB7FD1" w:rsidP="00AB7F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AB7FD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Komisji Rozwoju Gospodarczego i Finansów Rady Miasta Bolesławiec, odbytego w dniu </w:t>
      </w:r>
      <w:r w:rsidRPr="00AB7FD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22 listopada </w:t>
      </w:r>
      <w:r w:rsidRPr="00AB7FD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2011 r.</w:t>
      </w:r>
      <w:r w:rsidRPr="00AB7FD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Ratusza, pod przewodnictwem Dariusza Filistyńskiego - Przewodniczącego Komisji Rozwoju Gospodarczego i Finansów.  </w:t>
      </w:r>
    </w:p>
    <w:p w:rsidR="00AB7FD1" w:rsidRPr="00AB7FD1" w:rsidRDefault="00AB7FD1" w:rsidP="00AB7F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B7FD1" w:rsidRPr="00AB7FD1" w:rsidRDefault="00AB7FD1" w:rsidP="00AB7F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B7FD1" w:rsidRDefault="00AB7FD1" w:rsidP="00AB7F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7FD1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AB7FD1">
        <w:rPr>
          <w:rFonts w:ascii="Times New Roman" w:eastAsia="Times New Roman" w:hAnsi="Times New Roman" w:cs="Times New Roman"/>
          <w:sz w:val="24"/>
          <w:szCs w:val="24"/>
          <w:lang w:eastAsia="pl-PL"/>
        </w:rPr>
        <w:t>.1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AB7FD1">
        <w:rPr>
          <w:rFonts w:ascii="Times New Roman" w:eastAsia="Times New Roman" w:hAnsi="Times New Roman" w:cs="Times New Roman"/>
          <w:sz w:val="24"/>
          <w:szCs w:val="24"/>
          <w:lang w:eastAsia="pl-PL"/>
        </w:rPr>
        <w:t>.2011</w:t>
      </w:r>
    </w:p>
    <w:p w:rsidR="007C4575" w:rsidRPr="00AB7FD1" w:rsidRDefault="007C4575" w:rsidP="00AB7F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B7FD1" w:rsidRPr="00AB7FD1" w:rsidRDefault="00AB7FD1" w:rsidP="00AB7FD1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B7FD1"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13.30</w:t>
      </w:r>
    </w:p>
    <w:p w:rsidR="00AB7FD1" w:rsidRPr="00AB7FD1" w:rsidRDefault="00AB7FD1" w:rsidP="00AB7FD1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B7FD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4.45</w:t>
      </w:r>
    </w:p>
    <w:p w:rsidR="00AB7FD1" w:rsidRPr="00AB7FD1" w:rsidRDefault="00AB7FD1" w:rsidP="00AB7FD1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B7FD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AB7FD1" w:rsidRPr="00AB7FD1" w:rsidRDefault="00AB7FD1" w:rsidP="00AB7F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B7FD1" w:rsidRPr="00AB7FD1" w:rsidRDefault="00AB7FD1" w:rsidP="00AB7F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AB7FD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AB7FD1" w:rsidRPr="00AB7FD1" w:rsidRDefault="00AB7FD1" w:rsidP="00AB7F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B7FD1" w:rsidRPr="00AB7FD1" w:rsidRDefault="00AB7FD1" w:rsidP="00AB7F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B7FD1" w:rsidRPr="00AB7FD1" w:rsidRDefault="00AB7FD1" w:rsidP="00AB7F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B7FD1" w:rsidRPr="00AB7FD1" w:rsidRDefault="00AB7FD1" w:rsidP="00AB7F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7FD1" w:rsidRPr="00AB7FD1" w:rsidRDefault="00AB7FD1" w:rsidP="00AB7F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>4. Arkadiusz Krzemiński</w:t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7FD1" w:rsidRPr="00AB7FD1" w:rsidRDefault="00AB7FD1" w:rsidP="00AB7F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>. Alojzy Skóra</w:t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AB7FD1" w:rsidRPr="00AB7FD1" w:rsidRDefault="00AB7FD1" w:rsidP="00AB7F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Piotr </w:t>
      </w:r>
      <w:proofErr w:type="spellStart"/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7FD1" w:rsidRPr="00AB7FD1" w:rsidRDefault="00AB7FD1" w:rsidP="00AB7FD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B7FD1" w:rsidRDefault="00AB7FD1" w:rsidP="00AB7F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Nieobecny członek Komisji </w:t>
      </w:r>
      <w:r w:rsidRPr="00AB7FD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Rozwoju Gospodarczego i Finansów według listy obecności:</w:t>
      </w:r>
    </w:p>
    <w:p w:rsidR="00AB7FD1" w:rsidRDefault="00AB7FD1" w:rsidP="00AB7F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B7FD1" w:rsidRPr="00AB7FD1" w:rsidRDefault="00AB7FD1" w:rsidP="00AB7F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>Leszek Chudzik</w:t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7FD1" w:rsidRPr="00AB7FD1" w:rsidRDefault="00AB7FD1" w:rsidP="00AB7FD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B7FD1" w:rsidRPr="00AB7FD1" w:rsidRDefault="00AB7FD1" w:rsidP="00AB7FD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B7FD1" w:rsidRDefault="00AB7FD1" w:rsidP="00AB7FD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AB7FD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23420F" w:rsidRDefault="0023420F" w:rsidP="00AB7FD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3420F" w:rsidRDefault="0023420F" w:rsidP="002342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Piotr Roman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Prezydent Miasta</w:t>
      </w:r>
    </w:p>
    <w:p w:rsidR="0023420F" w:rsidRDefault="00412FCF" w:rsidP="002342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2342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Iwona </w:t>
      </w:r>
      <w:proofErr w:type="spellStart"/>
      <w:r w:rsidR="0023420F"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 w:rsidR="0023420F"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 w:rsidR="0023420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3420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23420F" w:rsidRDefault="00412FCF" w:rsidP="002342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2342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Kornel </w:t>
      </w:r>
      <w:proofErr w:type="spellStart"/>
      <w:r w:rsidR="0023420F">
        <w:rPr>
          <w:rFonts w:ascii="Times New Roman" w:eastAsia="Times New Roman" w:hAnsi="Times New Roman" w:cs="Times New Roman"/>
          <w:sz w:val="28"/>
          <w:szCs w:val="28"/>
          <w:lang w:eastAsia="pl-PL"/>
        </w:rPr>
        <w:t>Filipowowicz</w:t>
      </w:r>
      <w:proofErr w:type="spellEnd"/>
      <w:r w:rsidR="0023420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3420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3420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A226FC" w:rsidRDefault="00412FCF" w:rsidP="00A226F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226FC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Mirosława Mitek</w:t>
      </w:r>
      <w:r w:rsidR="00A226F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226F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226F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346188" w:rsidRDefault="00412FCF" w:rsidP="003461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226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Jerzy </w:t>
      </w:r>
      <w:r w:rsidR="004A2D71">
        <w:rPr>
          <w:rFonts w:ascii="Times New Roman" w:eastAsia="Times New Roman" w:hAnsi="Times New Roman" w:cs="Times New Roman"/>
          <w:sz w:val="28"/>
          <w:szCs w:val="28"/>
          <w:lang w:eastAsia="pl-PL"/>
        </w:rPr>
        <w:t>Zieliński</w:t>
      </w:r>
      <w:r w:rsidR="004A2D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2D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2D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2D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4A2D71" w:rsidRPr="004A2D71" w:rsidRDefault="00412FCF" w:rsidP="003461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4A2D71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Żak</w:t>
      </w:r>
      <w:r w:rsidR="004A2D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2D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2D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2D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2D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Architekt Miasta</w:t>
      </w:r>
    </w:p>
    <w:p w:rsidR="00346188" w:rsidRDefault="00412FCF" w:rsidP="003461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346188" w:rsidRPr="0034618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3461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46188" w:rsidRPr="00346188"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 w:rsidR="00346188" w:rsidRPr="0034618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46188" w:rsidRPr="0034618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46188" w:rsidRPr="0034618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46188" w:rsidRPr="0034618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Społecznego</w:t>
      </w:r>
    </w:p>
    <w:p w:rsidR="004A2D71" w:rsidRDefault="00412FCF" w:rsidP="004A2D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8</w:t>
      </w:r>
      <w:r w:rsidR="004A2D71">
        <w:rPr>
          <w:rFonts w:ascii="Times New Roman" w:eastAsia="Times New Roman" w:hAnsi="Times New Roman" w:cs="Times New Roman"/>
          <w:sz w:val="28"/>
          <w:szCs w:val="28"/>
          <w:lang w:eastAsia="pl-PL"/>
        </w:rPr>
        <w:t>. Grażyna Strzyżewska</w:t>
      </w:r>
      <w:r w:rsidR="004A2D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2D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2D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Komunalnego</w:t>
      </w:r>
    </w:p>
    <w:p w:rsidR="004A2D71" w:rsidRDefault="00412FCF" w:rsidP="004A2D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4A2D71">
        <w:rPr>
          <w:rFonts w:ascii="Times New Roman" w:eastAsia="Times New Roman" w:hAnsi="Times New Roman" w:cs="Times New Roman"/>
          <w:sz w:val="28"/>
          <w:szCs w:val="28"/>
          <w:lang w:eastAsia="pl-PL"/>
        </w:rPr>
        <w:t>. Jan Kisiliczyk</w:t>
      </w:r>
      <w:r w:rsidR="004A2D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2D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2D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2D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Mienia </w:t>
      </w:r>
    </w:p>
    <w:p w:rsidR="004A2D71" w:rsidRDefault="004A2D71" w:rsidP="003461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i Gospodarki Przestrzennej</w:t>
      </w:r>
    </w:p>
    <w:p w:rsidR="00346188" w:rsidRDefault="00412FCF" w:rsidP="003461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10</w:t>
      </w:r>
      <w:r w:rsidR="00346188">
        <w:rPr>
          <w:rFonts w:ascii="Times New Roman" w:eastAsia="Times New Roman" w:hAnsi="Times New Roman" w:cs="Times New Roman"/>
          <w:sz w:val="28"/>
          <w:szCs w:val="28"/>
          <w:lang w:eastAsia="pl-PL"/>
        </w:rPr>
        <w:t>. Tomasz Gabrysiak</w:t>
      </w:r>
      <w:r w:rsidR="0034618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4618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4618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Rozwoju i Promocji</w:t>
      </w:r>
    </w:p>
    <w:p w:rsidR="00346188" w:rsidRDefault="00346188" w:rsidP="003461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Miasta</w:t>
      </w:r>
    </w:p>
    <w:p w:rsidR="004A2D71" w:rsidRDefault="00412FCF" w:rsidP="004A2D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11</w:t>
      </w:r>
      <w:r w:rsidR="004A2D71">
        <w:rPr>
          <w:rFonts w:ascii="Times New Roman" w:eastAsia="Times New Roman" w:hAnsi="Times New Roman" w:cs="Times New Roman"/>
          <w:sz w:val="28"/>
          <w:szCs w:val="28"/>
          <w:lang w:eastAsia="pl-PL"/>
        </w:rPr>
        <w:t>. Adrian Kaczmarek</w:t>
      </w:r>
      <w:r w:rsidR="004A2D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2D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2D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Wydziału</w:t>
      </w:r>
    </w:p>
    <w:p w:rsidR="004A2D71" w:rsidRDefault="004A2D71" w:rsidP="004A2D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Finansowo-Budżetowego/Kierownik</w:t>
      </w:r>
    </w:p>
    <w:p w:rsidR="004A2D71" w:rsidRDefault="004A2D71" w:rsidP="003461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Referatu Podatków i Opłat</w:t>
      </w:r>
    </w:p>
    <w:p w:rsidR="00346188" w:rsidRDefault="00412FCF" w:rsidP="003461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12</w:t>
      </w:r>
      <w:r w:rsidR="00346188">
        <w:rPr>
          <w:rFonts w:ascii="Times New Roman" w:eastAsia="Times New Roman" w:hAnsi="Times New Roman" w:cs="Times New Roman"/>
          <w:sz w:val="28"/>
          <w:szCs w:val="28"/>
          <w:lang w:eastAsia="pl-PL"/>
        </w:rPr>
        <w:t>. Lidia Dudek</w:t>
      </w:r>
      <w:r w:rsidR="0034618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4618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4618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4618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Miejskiego Ośrodka</w:t>
      </w:r>
    </w:p>
    <w:p w:rsidR="00346188" w:rsidRDefault="00346188" w:rsidP="003461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Pomocy Społecznej</w:t>
      </w:r>
    </w:p>
    <w:p w:rsidR="00AB7FD1" w:rsidRPr="00AB7FD1" w:rsidRDefault="00AB7FD1" w:rsidP="00AB7FD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B7FD1" w:rsidRPr="00AB7FD1" w:rsidRDefault="00AB7FD1" w:rsidP="00AB7FD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B7FD1" w:rsidRDefault="00AB7FD1" w:rsidP="00AB7FD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Przewodniczący Komisji </w:t>
      </w:r>
      <w:proofErr w:type="spellStart"/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Filistyński, który dokonał otwarcia posiedzenia, stwierdzając jednocześnie prawomocność obrad.</w:t>
      </w:r>
    </w:p>
    <w:p w:rsidR="001706C2" w:rsidRPr="00AB7FD1" w:rsidRDefault="001706C2" w:rsidP="00AB7FD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B7FD1" w:rsidRPr="00AB7FD1" w:rsidRDefault="00AB7FD1" w:rsidP="00AB7F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B7FD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posiedzenia:</w:t>
      </w:r>
    </w:p>
    <w:p w:rsidR="00AB7FD1" w:rsidRPr="00AB7FD1" w:rsidRDefault="00AB7FD1" w:rsidP="00AB7F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1706C2" w:rsidRPr="001706C2" w:rsidRDefault="001706C2" w:rsidP="001706C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706C2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1706C2" w:rsidRPr="001706C2" w:rsidRDefault="001706C2" w:rsidP="001706C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706C2">
        <w:rPr>
          <w:rFonts w:ascii="Times New Roman" w:eastAsia="Times New Roman" w:hAnsi="Times New Roman" w:cs="Times New Roman"/>
          <w:sz w:val="28"/>
          <w:szCs w:val="28"/>
          <w:lang w:eastAsia="pl-PL"/>
        </w:rPr>
        <w:t>2. Aktualizacji Strategii Rozwoju Miasta Bolesławiec:</w:t>
      </w:r>
    </w:p>
    <w:p w:rsidR="001706C2" w:rsidRPr="001706C2" w:rsidRDefault="001706C2" w:rsidP="001706C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706C2">
        <w:rPr>
          <w:rFonts w:ascii="Times New Roman" w:eastAsia="Times New Roman" w:hAnsi="Times New Roman" w:cs="Times New Roman"/>
          <w:sz w:val="28"/>
          <w:szCs w:val="28"/>
          <w:lang w:eastAsia="pl-PL"/>
        </w:rPr>
        <w:t>2.1. Dyskusja.</w:t>
      </w:r>
    </w:p>
    <w:p w:rsidR="001706C2" w:rsidRPr="001706C2" w:rsidRDefault="001706C2" w:rsidP="001706C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706C2">
        <w:rPr>
          <w:rFonts w:ascii="Times New Roman" w:eastAsia="Times New Roman" w:hAnsi="Times New Roman" w:cs="Times New Roman"/>
          <w:sz w:val="28"/>
          <w:szCs w:val="28"/>
          <w:lang w:eastAsia="pl-PL"/>
        </w:rPr>
        <w:t>2.2. Projekt uchwały w sprawie Aktualizacji Strategii Rozwoju Miasta Bolesławiec.</w:t>
      </w:r>
    </w:p>
    <w:p w:rsidR="001706C2" w:rsidRPr="001706C2" w:rsidRDefault="001706C2" w:rsidP="001706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706C2">
        <w:rPr>
          <w:rFonts w:ascii="Times New Roman" w:eastAsia="Times New Roman" w:hAnsi="Times New Roman" w:cs="Times New Roman"/>
          <w:sz w:val="28"/>
          <w:szCs w:val="28"/>
          <w:lang w:eastAsia="pl-PL"/>
        </w:rPr>
        <w:t>3. Zaopiniowanie projektów uchwał Rady Miasta:</w:t>
      </w:r>
    </w:p>
    <w:p w:rsidR="001706C2" w:rsidRPr="001706C2" w:rsidRDefault="001706C2" w:rsidP="001706C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06C2">
        <w:rPr>
          <w:rFonts w:ascii="Times New Roman" w:eastAsia="Times New Roman" w:hAnsi="Times New Roman" w:cs="Times New Roman"/>
          <w:sz w:val="28"/>
          <w:szCs w:val="28"/>
        </w:rPr>
        <w:t>3.1.w sprawie nadania honorowego obywatelstwa miasta Bolesławiec Panu Zbigniewowi Razikowi,</w:t>
      </w:r>
    </w:p>
    <w:p w:rsidR="001706C2" w:rsidRPr="001706C2" w:rsidRDefault="001706C2" w:rsidP="001706C2">
      <w:pPr>
        <w:numPr>
          <w:ilvl w:val="1"/>
          <w:numId w:val="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06C2">
        <w:rPr>
          <w:rFonts w:ascii="Times New Roman" w:eastAsia="Times New Roman" w:hAnsi="Times New Roman" w:cs="Times New Roman"/>
          <w:sz w:val="28"/>
          <w:szCs w:val="28"/>
        </w:rPr>
        <w:t xml:space="preserve"> w sprawie nadania honorowego obywatelstwa miasta Bolesławiec Panu Janowi Filipkowi,</w:t>
      </w:r>
    </w:p>
    <w:p w:rsidR="001706C2" w:rsidRPr="001706C2" w:rsidRDefault="001706C2" w:rsidP="001706C2">
      <w:pPr>
        <w:numPr>
          <w:ilvl w:val="1"/>
          <w:numId w:val="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06C2">
        <w:rPr>
          <w:rFonts w:ascii="Times New Roman" w:eastAsia="Times New Roman" w:hAnsi="Times New Roman" w:cs="Times New Roman"/>
          <w:sz w:val="28"/>
          <w:szCs w:val="28"/>
        </w:rPr>
        <w:t xml:space="preserve">w sprawie przyjęcia „Rocznego Programu Współpracy Gminy Miejskiej Bolesławiec z organizacjami pozarządowymi oraz z podmiotami prowadzącymi działalność pożytku publicznego na rok </w:t>
      </w:r>
      <w:smartTag w:uri="urn:schemas-microsoft-com:office:smarttags" w:element="metricconverter">
        <w:smartTagPr>
          <w:attr w:name="ProductID" w:val="2012”"/>
        </w:smartTagPr>
        <w:r w:rsidRPr="001706C2">
          <w:rPr>
            <w:rFonts w:ascii="Times New Roman" w:eastAsia="Times New Roman" w:hAnsi="Times New Roman" w:cs="Times New Roman"/>
            <w:sz w:val="28"/>
            <w:szCs w:val="28"/>
          </w:rPr>
          <w:t>2012”</w:t>
        </w:r>
      </w:smartTag>
      <w:r w:rsidRPr="001706C2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1706C2" w:rsidRPr="001706C2" w:rsidRDefault="001706C2" w:rsidP="001706C2">
      <w:pPr>
        <w:numPr>
          <w:ilvl w:val="1"/>
          <w:numId w:val="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06C2">
        <w:rPr>
          <w:rFonts w:ascii="Times New Roman" w:eastAsia="Times New Roman" w:hAnsi="Times New Roman" w:cs="Times New Roman"/>
          <w:sz w:val="28"/>
          <w:szCs w:val="28"/>
        </w:rPr>
        <w:t>w sprawie określenia organizacji i trybu działania Bolesławieckiej Rady Działalności Pożytku Publicznego oraz trybu powoływania jej członków,</w:t>
      </w:r>
    </w:p>
    <w:p w:rsidR="001706C2" w:rsidRPr="001706C2" w:rsidRDefault="001706C2" w:rsidP="001706C2">
      <w:pPr>
        <w:numPr>
          <w:ilvl w:val="1"/>
          <w:numId w:val="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06C2">
        <w:rPr>
          <w:rFonts w:ascii="Times New Roman" w:eastAsia="Times New Roman" w:hAnsi="Times New Roman" w:cs="Times New Roman"/>
          <w:sz w:val="28"/>
          <w:szCs w:val="28"/>
        </w:rPr>
        <w:t xml:space="preserve">w sprawie „Miejskiego Programu Profilaktyki i Rozwiązywania Problemów Alkoholowych w mieście Bolesławiec na rok </w:t>
      </w:r>
      <w:smartTag w:uri="urn:schemas-microsoft-com:office:smarttags" w:element="metricconverter">
        <w:smartTagPr>
          <w:attr w:name="ProductID" w:val="2012”"/>
        </w:smartTagPr>
        <w:r w:rsidRPr="001706C2">
          <w:rPr>
            <w:rFonts w:ascii="Times New Roman" w:eastAsia="Times New Roman" w:hAnsi="Times New Roman" w:cs="Times New Roman"/>
            <w:sz w:val="28"/>
            <w:szCs w:val="28"/>
          </w:rPr>
          <w:t>2012”</w:t>
        </w:r>
      </w:smartTag>
      <w:r w:rsidRPr="001706C2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1706C2" w:rsidRPr="001706C2" w:rsidRDefault="001706C2" w:rsidP="001706C2">
      <w:pPr>
        <w:numPr>
          <w:ilvl w:val="1"/>
          <w:numId w:val="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06C2">
        <w:rPr>
          <w:rFonts w:ascii="Times New Roman" w:eastAsia="Times New Roman" w:hAnsi="Times New Roman" w:cs="Times New Roman"/>
          <w:sz w:val="28"/>
          <w:szCs w:val="28"/>
        </w:rPr>
        <w:t>w sprawie trybu i szczegółowych kryteriów oceny wniosków o realizację zadań publicznych w ramach inicjatywy lokalnej,</w:t>
      </w:r>
    </w:p>
    <w:p w:rsidR="001706C2" w:rsidRPr="001706C2" w:rsidRDefault="001706C2" w:rsidP="001706C2">
      <w:pPr>
        <w:numPr>
          <w:ilvl w:val="1"/>
          <w:numId w:val="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06C2">
        <w:rPr>
          <w:rFonts w:ascii="Times New Roman" w:eastAsia="Times New Roman" w:hAnsi="Times New Roman" w:cs="Times New Roman"/>
          <w:sz w:val="28"/>
          <w:szCs w:val="28"/>
        </w:rPr>
        <w:t xml:space="preserve">w sprawie trybu i zakresu kontroli prawidłowości wykorzystania dotacji dla przedszkoli, szkół, placówek oświatowych oraz innych form wychowania przedszkolnego prowadzonych na terenie miasta Bolesławiec przez inne niż Gmina Miejska Bolesławiec osoby prawne i fizyczne, </w:t>
      </w:r>
    </w:p>
    <w:p w:rsidR="001706C2" w:rsidRPr="001706C2" w:rsidRDefault="001706C2" w:rsidP="001706C2">
      <w:pPr>
        <w:numPr>
          <w:ilvl w:val="1"/>
          <w:numId w:val="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06C2">
        <w:rPr>
          <w:rFonts w:ascii="Times New Roman" w:eastAsia="Times New Roman" w:hAnsi="Times New Roman" w:cs="Times New Roman"/>
          <w:sz w:val="28"/>
          <w:szCs w:val="28"/>
        </w:rPr>
        <w:t xml:space="preserve">w sprawie zmiany uchwały Nr XXIII/227/04 Rady Miasta Bolesławiec </w:t>
      </w:r>
      <w:r w:rsidRPr="001706C2">
        <w:rPr>
          <w:rFonts w:ascii="Times New Roman" w:eastAsia="Times New Roman" w:hAnsi="Times New Roman" w:cs="Times New Roman"/>
          <w:sz w:val="28"/>
          <w:szCs w:val="28"/>
        </w:rPr>
        <w:br/>
        <w:t>z dnia 8 września 2004 r. w sprawie nadania statutu Miejskiemu Ośrodkowi Pomocy Społecznej w Bolesławcu,</w:t>
      </w:r>
    </w:p>
    <w:p w:rsidR="001706C2" w:rsidRPr="001706C2" w:rsidRDefault="001706C2" w:rsidP="001706C2">
      <w:pPr>
        <w:numPr>
          <w:ilvl w:val="1"/>
          <w:numId w:val="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06C2">
        <w:rPr>
          <w:rFonts w:ascii="Times New Roman" w:eastAsia="Times New Roman" w:hAnsi="Times New Roman" w:cs="Times New Roman"/>
          <w:sz w:val="28"/>
          <w:szCs w:val="28"/>
        </w:rPr>
        <w:t xml:space="preserve"> w sprawie ustalenia wysokości oprocentowania rozłożonego na raty, nieuiszczonej części opłaty ustalonej decyzją w sprawie przekształcenia prawa użytkowania wieczystego w prawo własności,</w:t>
      </w:r>
    </w:p>
    <w:p w:rsidR="001706C2" w:rsidRPr="001706C2" w:rsidRDefault="001706C2" w:rsidP="001706C2">
      <w:pPr>
        <w:numPr>
          <w:ilvl w:val="1"/>
          <w:numId w:val="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06C2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w sprawie przystąpienia do sporządzenia zmiany studium uwarunkowań </w:t>
      </w:r>
      <w:r w:rsidRPr="001706C2">
        <w:rPr>
          <w:rFonts w:ascii="Times New Roman" w:eastAsia="Times New Roman" w:hAnsi="Times New Roman" w:cs="Times New Roman"/>
          <w:sz w:val="28"/>
          <w:szCs w:val="28"/>
        </w:rPr>
        <w:br/>
        <w:t>i kierunków zagospodarowania przestrzennego,</w:t>
      </w:r>
    </w:p>
    <w:p w:rsidR="001706C2" w:rsidRPr="001706C2" w:rsidRDefault="001706C2" w:rsidP="001706C2">
      <w:pPr>
        <w:numPr>
          <w:ilvl w:val="1"/>
          <w:numId w:val="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06C2">
        <w:rPr>
          <w:rFonts w:ascii="Times New Roman" w:eastAsia="Times New Roman" w:hAnsi="Times New Roman" w:cs="Times New Roman"/>
          <w:sz w:val="28"/>
          <w:szCs w:val="28"/>
        </w:rPr>
        <w:t>w sprawie przystąpienia do sporządzenia miejscowego planu zagospodarowania przestrzennego terenu zlokalizowanego w kwartale ulic: Jeleniogórska – Podgórna – Zwycięstwa w Bolesławcu,</w:t>
      </w:r>
    </w:p>
    <w:p w:rsidR="001706C2" w:rsidRPr="001706C2" w:rsidRDefault="001706C2" w:rsidP="001706C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706C2" w:rsidRPr="001706C2" w:rsidRDefault="001706C2" w:rsidP="001706C2">
      <w:pPr>
        <w:numPr>
          <w:ilvl w:val="1"/>
          <w:numId w:val="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06C2">
        <w:rPr>
          <w:rFonts w:ascii="Times New Roman" w:eastAsia="Times New Roman" w:hAnsi="Times New Roman" w:cs="Times New Roman"/>
          <w:sz w:val="28"/>
          <w:szCs w:val="28"/>
        </w:rPr>
        <w:t xml:space="preserve"> w sprawie nieuwzględnienia wezwania Pana Henryka Róg z dnia </w:t>
      </w:r>
      <w:r w:rsidRPr="001706C2">
        <w:rPr>
          <w:rFonts w:ascii="Times New Roman" w:eastAsia="Times New Roman" w:hAnsi="Times New Roman" w:cs="Times New Roman"/>
          <w:sz w:val="28"/>
          <w:szCs w:val="28"/>
        </w:rPr>
        <w:br/>
        <w:t xml:space="preserve">28 września 2011 r. do usunięcia naruszeń prawa i dokonania zmian </w:t>
      </w:r>
      <w:r w:rsidRPr="001706C2">
        <w:rPr>
          <w:rFonts w:ascii="Times New Roman" w:eastAsia="Times New Roman" w:hAnsi="Times New Roman" w:cs="Times New Roman"/>
          <w:sz w:val="28"/>
          <w:szCs w:val="28"/>
        </w:rPr>
        <w:br/>
        <w:t>w miejscowym planie zagospodarowania przestrzennego,</w:t>
      </w:r>
    </w:p>
    <w:p w:rsidR="001706C2" w:rsidRPr="001706C2" w:rsidRDefault="001706C2" w:rsidP="001706C2">
      <w:pPr>
        <w:numPr>
          <w:ilvl w:val="1"/>
          <w:numId w:val="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06C2">
        <w:rPr>
          <w:rFonts w:ascii="Times New Roman" w:eastAsia="Times New Roman" w:hAnsi="Times New Roman" w:cs="Times New Roman"/>
          <w:sz w:val="28"/>
          <w:szCs w:val="28"/>
        </w:rPr>
        <w:t xml:space="preserve"> w sprawie określenia przystanków komunikacyjnych, których właścicielem lub zarządzającym jest Gmina Miejska Bolesławiec, udostępnionych dla operatorów i przewoźników oraz warunków i zasad korzystania z tych obiektów,   </w:t>
      </w:r>
    </w:p>
    <w:p w:rsidR="001706C2" w:rsidRPr="001706C2" w:rsidRDefault="001706C2" w:rsidP="001706C2">
      <w:pPr>
        <w:numPr>
          <w:ilvl w:val="1"/>
          <w:numId w:val="6"/>
        </w:numPr>
        <w:spacing w:after="0" w:line="240" w:lineRule="auto"/>
        <w:ind w:left="540" w:hanging="5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06C2">
        <w:rPr>
          <w:rFonts w:ascii="Times New Roman" w:eastAsia="Times New Roman" w:hAnsi="Times New Roman" w:cs="Times New Roman"/>
          <w:sz w:val="28"/>
          <w:szCs w:val="28"/>
        </w:rPr>
        <w:t xml:space="preserve"> w sprawie wyrażenia woli nieodpłatnego przekazania Związkowi Międzygminnemu „Bóbr” mienia Gminy Miejskiej Bolesławiec w zakresie dotyczącym wodociągów i zaopatrzenia w wodę oraz kanalizacji, usuwania i oczyszczania ścieków,</w:t>
      </w:r>
    </w:p>
    <w:p w:rsidR="001706C2" w:rsidRPr="001706C2" w:rsidRDefault="001706C2" w:rsidP="001706C2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06C2">
        <w:rPr>
          <w:rFonts w:ascii="Times New Roman" w:eastAsia="Times New Roman" w:hAnsi="Times New Roman" w:cs="Times New Roman"/>
          <w:sz w:val="28"/>
          <w:szCs w:val="28"/>
        </w:rPr>
        <w:t xml:space="preserve">w sprawie zmiany uchwały nr XV/110/11 Rady Miasta Bolesławiec </w:t>
      </w:r>
      <w:r w:rsidRPr="001706C2">
        <w:rPr>
          <w:rFonts w:ascii="Times New Roman" w:eastAsia="Times New Roman" w:hAnsi="Times New Roman" w:cs="Times New Roman"/>
          <w:sz w:val="28"/>
          <w:szCs w:val="28"/>
        </w:rPr>
        <w:br/>
        <w:t>z dnia 26 października 2011 r. w sprawie określenia wysokości stawek podatku od środków transportowych,</w:t>
      </w:r>
    </w:p>
    <w:p w:rsidR="001706C2" w:rsidRPr="001706C2" w:rsidRDefault="001706C2" w:rsidP="001706C2">
      <w:pPr>
        <w:numPr>
          <w:ilvl w:val="1"/>
          <w:numId w:val="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06C2">
        <w:rPr>
          <w:rFonts w:ascii="Times New Roman" w:eastAsia="Times New Roman" w:hAnsi="Times New Roman" w:cs="Times New Roman"/>
          <w:sz w:val="28"/>
          <w:szCs w:val="28"/>
        </w:rPr>
        <w:t xml:space="preserve"> w sprawie zmiany uchwały nr XV/107/11 Rady Miasta Bolesławiec </w:t>
      </w:r>
      <w:r w:rsidRPr="001706C2">
        <w:rPr>
          <w:rFonts w:ascii="Times New Roman" w:eastAsia="Times New Roman" w:hAnsi="Times New Roman" w:cs="Times New Roman"/>
          <w:sz w:val="28"/>
          <w:szCs w:val="28"/>
        </w:rPr>
        <w:br/>
        <w:t xml:space="preserve">z dnia 26 października 2011 r. w sprawie określenia wzorów formularzy informacji i deklaracji podatkowych do stosowania  na terenie Gminy Miejskiej Bolesławiec, </w:t>
      </w:r>
    </w:p>
    <w:p w:rsidR="001706C2" w:rsidRPr="001706C2" w:rsidRDefault="001706C2" w:rsidP="001706C2">
      <w:pPr>
        <w:numPr>
          <w:ilvl w:val="1"/>
          <w:numId w:val="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06C2">
        <w:rPr>
          <w:rFonts w:ascii="Times New Roman" w:eastAsia="Times New Roman" w:hAnsi="Times New Roman" w:cs="Times New Roman"/>
          <w:sz w:val="28"/>
          <w:szCs w:val="28"/>
        </w:rPr>
        <w:t xml:space="preserve"> w sprawie zmiany Wieloletniej Prognozy Finansowej Gminy Miejskiej Bolesławiec na lata 2011-2021,</w:t>
      </w:r>
    </w:p>
    <w:p w:rsidR="001706C2" w:rsidRPr="001706C2" w:rsidRDefault="001706C2" w:rsidP="001706C2">
      <w:pPr>
        <w:numPr>
          <w:ilvl w:val="1"/>
          <w:numId w:val="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06C2">
        <w:rPr>
          <w:rFonts w:ascii="Times New Roman" w:eastAsia="Times New Roman" w:hAnsi="Times New Roman" w:cs="Times New Roman"/>
          <w:sz w:val="28"/>
          <w:szCs w:val="28"/>
        </w:rPr>
        <w:t xml:space="preserve"> w sprawie zmian w budżecie miasta na 2011 r.</w:t>
      </w:r>
    </w:p>
    <w:p w:rsidR="001706C2" w:rsidRPr="001706C2" w:rsidRDefault="001706C2" w:rsidP="001706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706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Sprawozdanie z działalności Komisji </w:t>
      </w:r>
      <w:proofErr w:type="spellStart"/>
      <w:r w:rsidRPr="001706C2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1706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 rok 2011.</w:t>
      </w:r>
    </w:p>
    <w:p w:rsidR="001706C2" w:rsidRPr="001706C2" w:rsidRDefault="001706C2" w:rsidP="001706C2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706C2">
        <w:rPr>
          <w:rFonts w:ascii="Times New Roman" w:eastAsia="Times New Roman" w:hAnsi="Times New Roman" w:cs="Times New Roman"/>
          <w:sz w:val="28"/>
          <w:szCs w:val="28"/>
          <w:lang w:eastAsia="pl-PL"/>
        </w:rPr>
        <w:t>5. Sprawy bieżące i organizacyjne.</w:t>
      </w:r>
    </w:p>
    <w:p w:rsidR="001706C2" w:rsidRPr="001706C2" w:rsidRDefault="001706C2" w:rsidP="001706C2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1706C2">
        <w:rPr>
          <w:rFonts w:ascii="Times New Roman" w:eastAsia="Times New Roman" w:hAnsi="Times New Roman" w:cs="Times New Roman"/>
          <w:sz w:val="28"/>
          <w:szCs w:val="28"/>
          <w:lang w:eastAsia="pl-PL"/>
        </w:rPr>
        <w:t>6. Przyjęcie protokołu poprzedniego posiedzenia Komisji.</w:t>
      </w:r>
    </w:p>
    <w:p w:rsidR="001706C2" w:rsidRDefault="001706C2" w:rsidP="001706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C4575" w:rsidRPr="001706C2" w:rsidRDefault="007C4575" w:rsidP="001706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AB7FD1" w:rsidRPr="00AB7FD1" w:rsidRDefault="00AB7FD1" w:rsidP="001706C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B7FD1" w:rsidRDefault="00AB7FD1" w:rsidP="00AB7FD1">
      <w:pPr>
        <w:spacing w:after="0" w:line="240" w:lineRule="auto"/>
        <w:ind w:left="180" w:hanging="18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B7FD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Przebieg posiedzenia:</w:t>
      </w:r>
    </w:p>
    <w:p w:rsidR="007C4575" w:rsidRPr="001706C2" w:rsidRDefault="007C4575" w:rsidP="00AB7FD1">
      <w:pPr>
        <w:spacing w:after="0" w:line="240" w:lineRule="auto"/>
        <w:ind w:left="180" w:hanging="18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1706C2" w:rsidRPr="00AB7FD1" w:rsidRDefault="001706C2" w:rsidP="00AB7FD1">
      <w:pPr>
        <w:spacing w:after="0" w:line="240" w:lineRule="auto"/>
        <w:ind w:left="180" w:hanging="18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1706C2" w:rsidRPr="001706C2" w:rsidRDefault="001706C2" w:rsidP="001706C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1706C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Aktualizacji Strategii Rozwoju Miasta Bolesławiec:</w:t>
      </w:r>
    </w:p>
    <w:p w:rsidR="001706C2" w:rsidRDefault="001706C2" w:rsidP="001706C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1706C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2.1. Dyskusja.</w:t>
      </w:r>
    </w:p>
    <w:p w:rsidR="00AB51E3" w:rsidRDefault="00AB51E3" w:rsidP="001706C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B51E3" w:rsidRDefault="00AB51E3" w:rsidP="00AB51E3">
      <w:pPr>
        <w:pStyle w:val="Tekstpodstawowywcity"/>
        <w:spacing w:after="0"/>
        <w:ind w:left="0" w:firstLine="708"/>
        <w:jc w:val="both"/>
        <w:rPr>
          <w:sz w:val="28"/>
          <w:szCs w:val="28"/>
        </w:rPr>
      </w:pPr>
      <w:r w:rsidRPr="00E7759A">
        <w:rPr>
          <w:sz w:val="28"/>
          <w:szCs w:val="28"/>
        </w:rPr>
        <w:t>Projekt uchwały zreferował Naczelnik Wydziału Rozwoju i Promocji Miasta Tomasz Gabrysiak.</w:t>
      </w:r>
    </w:p>
    <w:p w:rsidR="00C07C05" w:rsidRDefault="00C07C05" w:rsidP="00AB51E3">
      <w:pPr>
        <w:pStyle w:val="Tekstpodstawowywcity"/>
        <w:spacing w:after="0"/>
        <w:ind w:left="0" w:firstLine="708"/>
        <w:jc w:val="both"/>
        <w:rPr>
          <w:sz w:val="28"/>
          <w:szCs w:val="28"/>
        </w:rPr>
      </w:pPr>
    </w:p>
    <w:p w:rsidR="00C07C05" w:rsidRDefault="00C07C05" w:rsidP="00987718">
      <w:pPr>
        <w:pStyle w:val="Tekstpodstawowywcity"/>
        <w:spacing w:after="0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Przewodniczący Komisji </w:t>
      </w:r>
      <w:proofErr w:type="spellStart"/>
      <w:r>
        <w:rPr>
          <w:sz w:val="28"/>
          <w:szCs w:val="28"/>
        </w:rPr>
        <w:t>RGiF</w:t>
      </w:r>
      <w:proofErr w:type="spellEnd"/>
      <w:r>
        <w:rPr>
          <w:sz w:val="28"/>
          <w:szCs w:val="28"/>
        </w:rPr>
        <w:t xml:space="preserve"> Dariusz Filistyński zapytał, czy </w:t>
      </w:r>
      <w:r w:rsidR="00987718">
        <w:rPr>
          <w:sz w:val="28"/>
          <w:szCs w:val="28"/>
        </w:rPr>
        <w:t xml:space="preserve">istnieje </w:t>
      </w:r>
      <w:r>
        <w:rPr>
          <w:sz w:val="28"/>
          <w:szCs w:val="28"/>
        </w:rPr>
        <w:t xml:space="preserve">zagrożenie </w:t>
      </w:r>
      <w:r w:rsidR="00987718">
        <w:rPr>
          <w:sz w:val="28"/>
          <w:szCs w:val="28"/>
        </w:rPr>
        <w:t xml:space="preserve">realizacji </w:t>
      </w:r>
      <w:r>
        <w:rPr>
          <w:sz w:val="28"/>
          <w:szCs w:val="28"/>
        </w:rPr>
        <w:t>Strategii</w:t>
      </w:r>
      <w:r w:rsidR="00987718">
        <w:rPr>
          <w:sz w:val="28"/>
          <w:szCs w:val="28"/>
        </w:rPr>
        <w:t xml:space="preserve"> Rozwoju Miasta w odniesieniu do</w:t>
      </w:r>
      <w:r>
        <w:rPr>
          <w:sz w:val="28"/>
          <w:szCs w:val="28"/>
        </w:rPr>
        <w:t xml:space="preserve"> fundusz</w:t>
      </w:r>
      <w:r w:rsidR="00987718">
        <w:rPr>
          <w:sz w:val="28"/>
          <w:szCs w:val="28"/>
        </w:rPr>
        <w:t>y</w:t>
      </w:r>
      <w:r>
        <w:rPr>
          <w:sz w:val="28"/>
          <w:szCs w:val="28"/>
        </w:rPr>
        <w:t xml:space="preserve"> unijn</w:t>
      </w:r>
      <w:r w:rsidR="00987718">
        <w:rPr>
          <w:sz w:val="28"/>
          <w:szCs w:val="28"/>
        </w:rPr>
        <w:t>ych</w:t>
      </w:r>
      <w:r>
        <w:rPr>
          <w:sz w:val="28"/>
          <w:szCs w:val="28"/>
        </w:rPr>
        <w:t>.</w:t>
      </w:r>
    </w:p>
    <w:p w:rsidR="00C07C05" w:rsidRDefault="00C07C05" w:rsidP="00C07C05">
      <w:pPr>
        <w:pStyle w:val="Tekstpodstawowywcity"/>
        <w:spacing w:after="0"/>
        <w:ind w:left="0" w:firstLine="708"/>
        <w:jc w:val="both"/>
        <w:rPr>
          <w:sz w:val="28"/>
          <w:szCs w:val="28"/>
        </w:rPr>
      </w:pPr>
      <w:r w:rsidRPr="00E7759A">
        <w:rPr>
          <w:sz w:val="28"/>
          <w:szCs w:val="28"/>
        </w:rPr>
        <w:t>Naczelnik Wydziału Rozwoju i P</w:t>
      </w:r>
      <w:r>
        <w:rPr>
          <w:sz w:val="28"/>
          <w:szCs w:val="28"/>
        </w:rPr>
        <w:t>romocji Miasta Tomasz Gabrysiak</w:t>
      </w:r>
      <w:r w:rsidR="00987718">
        <w:rPr>
          <w:sz w:val="28"/>
          <w:szCs w:val="28"/>
        </w:rPr>
        <w:t>, odnosząc się do powyższego zagadnienia, powiedział, że</w:t>
      </w:r>
      <w:r>
        <w:rPr>
          <w:sz w:val="28"/>
          <w:szCs w:val="28"/>
        </w:rPr>
        <w:t xml:space="preserve"> </w:t>
      </w:r>
      <w:r w:rsidR="00987718">
        <w:rPr>
          <w:sz w:val="28"/>
          <w:szCs w:val="28"/>
        </w:rPr>
        <w:t>nie wiadomo</w:t>
      </w:r>
      <w:r>
        <w:rPr>
          <w:sz w:val="28"/>
          <w:szCs w:val="28"/>
        </w:rPr>
        <w:t xml:space="preserve"> co się stanie, jeśli Grecja ogłosi up</w:t>
      </w:r>
      <w:r w:rsidR="00987718">
        <w:rPr>
          <w:sz w:val="28"/>
          <w:szCs w:val="28"/>
        </w:rPr>
        <w:t>adłość, nie wiadomo także co będzie z </w:t>
      </w:r>
      <w:r>
        <w:rPr>
          <w:sz w:val="28"/>
          <w:szCs w:val="28"/>
        </w:rPr>
        <w:t>Włochami, więc</w:t>
      </w:r>
      <w:r w:rsidR="00910C2D" w:rsidRPr="00910C2D">
        <w:rPr>
          <w:sz w:val="28"/>
          <w:szCs w:val="28"/>
        </w:rPr>
        <w:t xml:space="preserve"> </w:t>
      </w:r>
      <w:r w:rsidR="00910C2D">
        <w:rPr>
          <w:sz w:val="28"/>
          <w:szCs w:val="28"/>
        </w:rPr>
        <w:t>nie jest możliwe do ocenienia</w:t>
      </w:r>
      <w:r>
        <w:rPr>
          <w:sz w:val="28"/>
          <w:szCs w:val="28"/>
        </w:rPr>
        <w:t xml:space="preserve">, że w przyszłej perspektywie od 2014 r. </w:t>
      </w:r>
      <w:r w:rsidR="00987718">
        <w:rPr>
          <w:sz w:val="28"/>
          <w:szCs w:val="28"/>
        </w:rPr>
        <w:t>Miasto będzie</w:t>
      </w:r>
      <w:r>
        <w:rPr>
          <w:sz w:val="28"/>
          <w:szCs w:val="28"/>
        </w:rPr>
        <w:t xml:space="preserve"> pozyskiwać środki przynajmniej tej samej wielkości albo podobnej wielkości jak do tej pory</w:t>
      </w:r>
      <w:r w:rsidR="00910C2D">
        <w:rPr>
          <w:sz w:val="28"/>
          <w:szCs w:val="28"/>
        </w:rPr>
        <w:t>.</w:t>
      </w:r>
      <w:r>
        <w:rPr>
          <w:sz w:val="28"/>
          <w:szCs w:val="28"/>
        </w:rPr>
        <w:t xml:space="preserve"> Tym bardziej, że mówi się o ty</w:t>
      </w:r>
      <w:r w:rsidR="00987718">
        <w:rPr>
          <w:sz w:val="28"/>
          <w:szCs w:val="28"/>
        </w:rPr>
        <w:t>m, że okres recesji może trwać nawet</w:t>
      </w:r>
      <w:r>
        <w:rPr>
          <w:sz w:val="28"/>
          <w:szCs w:val="28"/>
        </w:rPr>
        <w:t xml:space="preserve"> 7 lat, czy</w:t>
      </w:r>
      <w:r w:rsidR="00987718">
        <w:rPr>
          <w:sz w:val="28"/>
          <w:szCs w:val="28"/>
        </w:rPr>
        <w:t>li mniej więcej do końca</w:t>
      </w:r>
      <w:r>
        <w:rPr>
          <w:sz w:val="28"/>
          <w:szCs w:val="28"/>
        </w:rPr>
        <w:t xml:space="preserve"> okresu planowania strategicznego.</w:t>
      </w:r>
    </w:p>
    <w:p w:rsidR="00C07C05" w:rsidRDefault="00C07C05" w:rsidP="00AB51E3">
      <w:pPr>
        <w:pStyle w:val="Tekstpodstawowywcity"/>
        <w:spacing w:after="0"/>
        <w:ind w:left="0" w:firstLine="708"/>
        <w:jc w:val="both"/>
        <w:rPr>
          <w:sz w:val="28"/>
          <w:szCs w:val="28"/>
        </w:rPr>
      </w:pPr>
    </w:p>
    <w:p w:rsidR="00AB51E3" w:rsidRPr="001706C2" w:rsidRDefault="00AB51E3" w:rsidP="00FE4B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706C2" w:rsidRDefault="001706C2" w:rsidP="001706C2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1706C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2.2. Projekt uchwały w sprawie Aktualizacji Strategii Rozwoju Miasta Bolesławiec.</w:t>
      </w:r>
    </w:p>
    <w:p w:rsidR="00AB51E3" w:rsidRDefault="00AB51E3" w:rsidP="001706C2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B51E3" w:rsidRPr="00AB51E3" w:rsidRDefault="00AB51E3" w:rsidP="00AB51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51E3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AB51E3" w:rsidRPr="00AB51E3" w:rsidRDefault="00AB51E3" w:rsidP="00AB51E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B51E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AB51E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B51E3" w:rsidRPr="00AB51E3" w:rsidRDefault="00AB51E3" w:rsidP="00AB51E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AB51E3" w:rsidRPr="00AB51E3" w:rsidRDefault="00994823" w:rsidP="00AB51E3">
      <w:pPr>
        <w:spacing w:after="0"/>
        <w:ind w:firstLine="708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RGiF</w:t>
      </w:r>
      <w:proofErr w:type="spellEnd"/>
      <w:r w:rsidR="00AB51E3" w:rsidRPr="00AB51E3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(6 głosami „za”) zaopiniowała przedmiotowy projekt uchwały.</w:t>
      </w:r>
    </w:p>
    <w:p w:rsidR="00AB51E3" w:rsidRPr="00AB51E3" w:rsidRDefault="00AB51E3" w:rsidP="00AB51E3">
      <w:pPr>
        <w:spacing w:after="0" w:line="240" w:lineRule="auto"/>
        <w:ind w:left="283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B51E3" w:rsidRDefault="00AB51E3" w:rsidP="001706C2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B51E3" w:rsidRPr="001706C2" w:rsidRDefault="00AB51E3" w:rsidP="001706C2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706C2" w:rsidRPr="001706C2" w:rsidRDefault="001706C2" w:rsidP="001706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1706C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 Zaopiniowanie projektów uchwał Rady Miasta:</w:t>
      </w:r>
    </w:p>
    <w:p w:rsidR="001706C2" w:rsidRDefault="001706C2" w:rsidP="001706C2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Ad </w:t>
      </w:r>
      <w:r w:rsidRPr="001706C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3.1.w sprawie nadania honorowego obywatelstwa miasta Bolesławiec Panu Zbigniewowi Razikowi,</w:t>
      </w:r>
    </w:p>
    <w:p w:rsidR="001F13B7" w:rsidRDefault="001F13B7" w:rsidP="001706C2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1F13B7" w:rsidRPr="00AB51E3" w:rsidRDefault="001F13B7" w:rsidP="001F13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51E3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1F13B7" w:rsidRDefault="001F13B7" w:rsidP="001F13B7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B51E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AB51E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1F13B7" w:rsidRDefault="001F13B7" w:rsidP="001F13B7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1F13B7" w:rsidRPr="00AB51E3" w:rsidRDefault="001F13B7" w:rsidP="001F13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 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</w:p>
    <w:p w:rsidR="001F13B7" w:rsidRPr="00AB51E3" w:rsidRDefault="001F13B7" w:rsidP="001F13B7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1F13B7" w:rsidRPr="00AB51E3" w:rsidRDefault="00994823" w:rsidP="001F13B7">
      <w:pPr>
        <w:spacing w:after="0"/>
        <w:ind w:firstLine="708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RGiF</w:t>
      </w:r>
      <w:proofErr w:type="spellEnd"/>
      <w:r w:rsidR="001F13B7" w:rsidRPr="00AB51E3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 w:rsidR="00C850B5">
        <w:rPr>
          <w:rFonts w:ascii="Times New Roman" w:eastAsia="Calibri" w:hAnsi="Times New Roman" w:cs="Times New Roman"/>
          <w:b/>
          <w:sz w:val="28"/>
          <w:szCs w:val="28"/>
        </w:rPr>
        <w:t xml:space="preserve">większością głosów </w:t>
      </w:r>
      <w:r w:rsidR="001F13B7" w:rsidRPr="00AB51E3">
        <w:rPr>
          <w:rFonts w:ascii="Times New Roman" w:eastAsia="Calibri" w:hAnsi="Times New Roman" w:cs="Times New Roman"/>
          <w:b/>
          <w:sz w:val="28"/>
          <w:szCs w:val="28"/>
        </w:rPr>
        <w:t>(</w:t>
      </w:r>
      <w:r w:rsidR="00283D89">
        <w:rPr>
          <w:rFonts w:ascii="Times New Roman" w:eastAsia="Calibri" w:hAnsi="Times New Roman" w:cs="Times New Roman"/>
          <w:b/>
          <w:sz w:val="28"/>
          <w:szCs w:val="28"/>
        </w:rPr>
        <w:t>5</w:t>
      </w:r>
      <w:r w:rsidR="001F13B7" w:rsidRPr="00AB51E3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</w:t>
      </w:r>
      <w:r w:rsidR="00283D89">
        <w:rPr>
          <w:rFonts w:ascii="Times New Roman" w:eastAsia="Calibri" w:hAnsi="Times New Roman" w:cs="Times New Roman"/>
          <w:b/>
          <w:sz w:val="28"/>
          <w:szCs w:val="28"/>
        </w:rPr>
        <w:t>, przy 1 głosie „wstrzymującym się”</w:t>
      </w:r>
      <w:r w:rsidR="001F13B7" w:rsidRPr="00AB51E3">
        <w:rPr>
          <w:rFonts w:ascii="Times New Roman" w:eastAsia="Calibri" w:hAnsi="Times New Roman" w:cs="Times New Roman"/>
          <w:b/>
          <w:sz w:val="28"/>
          <w:szCs w:val="28"/>
        </w:rPr>
        <w:t>) zaopiniowała przedmiotowy projekt uchwały.</w:t>
      </w:r>
    </w:p>
    <w:p w:rsidR="001F13B7" w:rsidRDefault="001F13B7" w:rsidP="00F0799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1F13B7" w:rsidRPr="001706C2" w:rsidRDefault="001F13B7" w:rsidP="001706C2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1706C2" w:rsidRDefault="001706C2" w:rsidP="001706C2">
      <w:pPr>
        <w:spacing w:after="0" w:line="240" w:lineRule="auto"/>
        <w:ind w:left="1134" w:hanging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Ad 3.2. </w:t>
      </w:r>
      <w:r w:rsidRPr="001706C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w sprawie nadania honorowego obywatelstwa miasta Bolesławiec Panu Janowi Filipkowi,</w:t>
      </w:r>
    </w:p>
    <w:p w:rsidR="007569FC" w:rsidRDefault="007569FC" w:rsidP="001706C2">
      <w:pPr>
        <w:spacing w:after="0" w:line="240" w:lineRule="auto"/>
        <w:ind w:left="1134" w:hanging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7569FC" w:rsidRPr="00AB51E3" w:rsidRDefault="007569FC" w:rsidP="007569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51E3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7569FC" w:rsidRDefault="007569FC" w:rsidP="007569FC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B51E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AB51E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C4575" w:rsidRDefault="007C4575" w:rsidP="007569FC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569FC" w:rsidRDefault="007569FC" w:rsidP="007569FC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569FC" w:rsidRPr="00AB51E3" w:rsidRDefault="007569FC" w:rsidP="007569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 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</w:p>
    <w:p w:rsidR="007569FC" w:rsidRPr="00AB51E3" w:rsidRDefault="007569FC" w:rsidP="007569FC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569FC" w:rsidRPr="00AB51E3" w:rsidRDefault="00994823" w:rsidP="007569FC">
      <w:pPr>
        <w:spacing w:after="0"/>
        <w:ind w:firstLine="708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RGiF</w:t>
      </w:r>
      <w:proofErr w:type="spellEnd"/>
      <w:r w:rsidR="007569FC" w:rsidRPr="00AB51E3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 w:rsidR="007569FC">
        <w:rPr>
          <w:rFonts w:ascii="Times New Roman" w:eastAsia="Calibri" w:hAnsi="Times New Roman" w:cs="Times New Roman"/>
          <w:b/>
          <w:sz w:val="28"/>
          <w:szCs w:val="28"/>
        </w:rPr>
        <w:t xml:space="preserve">większością głosów </w:t>
      </w:r>
      <w:r w:rsidR="007569FC" w:rsidRPr="00AB51E3">
        <w:rPr>
          <w:rFonts w:ascii="Times New Roman" w:eastAsia="Calibri" w:hAnsi="Times New Roman" w:cs="Times New Roman"/>
          <w:b/>
          <w:sz w:val="28"/>
          <w:szCs w:val="28"/>
        </w:rPr>
        <w:t>(</w:t>
      </w:r>
      <w:r w:rsidR="007569FC">
        <w:rPr>
          <w:rFonts w:ascii="Times New Roman" w:eastAsia="Calibri" w:hAnsi="Times New Roman" w:cs="Times New Roman"/>
          <w:b/>
          <w:sz w:val="28"/>
          <w:szCs w:val="28"/>
        </w:rPr>
        <w:t>4</w:t>
      </w:r>
      <w:r w:rsidR="007569FC" w:rsidRPr="00AB51E3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</w:t>
      </w:r>
      <w:r w:rsidR="007569FC">
        <w:rPr>
          <w:rFonts w:ascii="Times New Roman" w:eastAsia="Calibri" w:hAnsi="Times New Roman" w:cs="Times New Roman"/>
          <w:b/>
          <w:sz w:val="28"/>
          <w:szCs w:val="28"/>
        </w:rPr>
        <w:t>, przy 2 głosach „wstrzymujących się”</w:t>
      </w:r>
      <w:r w:rsidR="007569FC" w:rsidRPr="00AB51E3">
        <w:rPr>
          <w:rFonts w:ascii="Times New Roman" w:eastAsia="Calibri" w:hAnsi="Times New Roman" w:cs="Times New Roman"/>
          <w:b/>
          <w:sz w:val="28"/>
          <w:szCs w:val="28"/>
        </w:rPr>
        <w:t>) zaopiniowała przedmiotowy projekt uchwały.</w:t>
      </w:r>
    </w:p>
    <w:p w:rsidR="007569FC" w:rsidRDefault="007569FC" w:rsidP="007569F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7569FC" w:rsidRPr="001706C2" w:rsidRDefault="007569FC" w:rsidP="0072666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1706C2" w:rsidRDefault="001706C2" w:rsidP="001706C2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Ad 3.3. </w:t>
      </w:r>
      <w:r w:rsidRPr="001706C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w sprawie przyjęcia „Rocznego Programu Współpracy Gminy Miejskiej Bolesławiec z organizacjami pozarządowymi oraz z podmiotami prowadzącymi działalność pożytku publicznego na rok </w:t>
      </w:r>
      <w:smartTag w:uri="urn:schemas-microsoft-com:office:smarttags" w:element="metricconverter">
        <w:smartTagPr>
          <w:attr w:name="ProductID" w:val="2012”"/>
        </w:smartTagPr>
        <w:r w:rsidRPr="001706C2">
          <w:rPr>
            <w:rFonts w:ascii="Times New Roman" w:eastAsia="Times New Roman" w:hAnsi="Times New Roman" w:cs="Times New Roman"/>
            <w:b/>
            <w:sz w:val="28"/>
            <w:szCs w:val="28"/>
            <w:u w:val="single"/>
          </w:rPr>
          <w:t>2012”</w:t>
        </w:r>
      </w:smartTag>
      <w:r w:rsidRPr="001706C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,</w:t>
      </w:r>
    </w:p>
    <w:p w:rsidR="00726667" w:rsidRDefault="00726667" w:rsidP="001706C2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726667" w:rsidRPr="00AB51E3" w:rsidRDefault="00726667" w:rsidP="007266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51E3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726667" w:rsidRDefault="00726667" w:rsidP="00726667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B51E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AB51E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26667" w:rsidRDefault="00726667" w:rsidP="00726667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26667" w:rsidRDefault="00726667" w:rsidP="007266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Naczelnik Wydziału Społecznego Beata Sulska.</w:t>
      </w:r>
    </w:p>
    <w:p w:rsidR="007C5254" w:rsidRDefault="007C5254" w:rsidP="007266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C5254" w:rsidRDefault="007C5254" w:rsidP="007266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Arkadiusz Krzemińs</w:t>
      </w:r>
      <w:r w:rsidR="007C4575">
        <w:rPr>
          <w:rFonts w:ascii="Times New Roman" w:eastAsia="Times New Roman" w:hAnsi="Times New Roman" w:cs="Times New Roman"/>
          <w:sz w:val="28"/>
          <w:szCs w:val="28"/>
          <w:lang w:eastAsia="pl-PL"/>
        </w:rPr>
        <w:t>ki zapytał, ile jest podmiotów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działalności pożytku publicznego na terenie miasta.</w:t>
      </w:r>
    </w:p>
    <w:p w:rsidR="007C5254" w:rsidRDefault="007C5254" w:rsidP="007266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87718" w:rsidRDefault="007C5254" w:rsidP="0098771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Wydziału Społecznego Beata Sulska poinformowała, że jest ich o</w:t>
      </w:r>
      <w:r w:rsidR="00987718">
        <w:rPr>
          <w:rFonts w:ascii="Times New Roman" w:eastAsia="Times New Roman" w:hAnsi="Times New Roman" w:cs="Times New Roman"/>
          <w:sz w:val="28"/>
          <w:szCs w:val="28"/>
          <w:lang w:eastAsia="pl-PL"/>
        </w:rPr>
        <w:t>koło 15-20, natomiast precyzyjną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odpowiedź będzie w stanie podać po obecnym spotkaniu.</w:t>
      </w:r>
      <w:r w:rsidR="009877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A17CD6" w:rsidRDefault="00987718" w:rsidP="0098771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Odpowiadając na pytanie radnego Piotra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Hetela</w:t>
      </w:r>
      <w:proofErr w:type="spellEnd"/>
      <w:r w:rsidR="007C4575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Naczelnik poinformowała, że </w:t>
      </w:r>
      <w:r w:rsidR="00A17CD6">
        <w:rPr>
          <w:rFonts w:ascii="Times New Roman" w:eastAsia="Times New Roman" w:hAnsi="Times New Roman" w:cs="Times New Roman"/>
          <w:sz w:val="28"/>
          <w:szCs w:val="28"/>
          <w:lang w:eastAsia="pl-PL"/>
        </w:rPr>
        <w:t>rejestr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podmiotów o działalności pożytku publicznego</w:t>
      </w:r>
      <w:r w:rsidR="00A17C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prowadzi Starostwo Powiatowe.</w:t>
      </w:r>
    </w:p>
    <w:p w:rsidR="00A17CD6" w:rsidRDefault="00A17CD6" w:rsidP="007C52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17CD6" w:rsidRDefault="00A17CD6" w:rsidP="007C52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powyższego 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tych podmiotów </w:t>
      </w:r>
      <w:r w:rsidR="00627B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zarejestrowanych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Starostwie jest 67.</w:t>
      </w:r>
    </w:p>
    <w:p w:rsidR="00A17CD6" w:rsidRDefault="00A17CD6" w:rsidP="007C52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17CD6" w:rsidRDefault="00A17CD6" w:rsidP="007C52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Głos zabrał Sekretarz Miasta Jerzy Zieliński</w:t>
      </w:r>
      <w:r w:rsidR="00345D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stwierdzając, że</w:t>
      </w:r>
      <w:r w:rsidR="003479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Pani Naczelnik odpowiedziała na pytanie, ile podmiotów uczestniczy w konkursach, natomiast</w:t>
      </w:r>
      <w:r w:rsidR="00345D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479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rzeczywiście zarejestrowanych w Starostwie jest 67 podmiotów, ale oprócz tego są zarejestrowane również organizacje w Krajowym Rejestrze Sądowym we Wrocławiu prowadzonym dla Dolnego Śląska, które działają na </w:t>
      </w:r>
      <w:r w:rsidR="003479C7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naszym terenie</w:t>
      </w:r>
      <w:r w:rsidR="00B50C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ale są także zarejestrowane organizacje w rejestrze Warszawy prowadzonym przez Gminę Śródmieście, który obejmuje cały kraj, dlatego </w:t>
      </w:r>
      <w:r w:rsidR="003479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45D64">
        <w:rPr>
          <w:rFonts w:ascii="Times New Roman" w:eastAsia="Times New Roman" w:hAnsi="Times New Roman" w:cs="Times New Roman"/>
          <w:sz w:val="28"/>
          <w:szCs w:val="28"/>
          <w:lang w:eastAsia="pl-PL"/>
        </w:rPr>
        <w:t>trudno odpowiedzieć precyzyjnie na tak sformułowane</w:t>
      </w:r>
      <w:r w:rsidR="002314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pytanie</w:t>
      </w:r>
      <w:r w:rsidR="00B50C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2314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B50C41" w:rsidRDefault="00B50C41" w:rsidP="007C52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26667" w:rsidRPr="00AB51E3" w:rsidRDefault="00726667" w:rsidP="00726667">
      <w:pPr>
        <w:spacing w:after="0"/>
        <w:ind w:firstLine="708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B51E3"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 w:rsidR="00994823">
        <w:rPr>
          <w:rFonts w:ascii="Times New Roman" w:eastAsia="Calibri" w:hAnsi="Times New Roman" w:cs="Times New Roman"/>
          <w:b/>
          <w:sz w:val="28"/>
          <w:szCs w:val="28"/>
        </w:rPr>
        <w:t>RGiF</w:t>
      </w:r>
      <w:proofErr w:type="spellEnd"/>
      <w:r w:rsidRPr="00AB51E3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jednogłośnie </w:t>
      </w:r>
      <w:r w:rsidRPr="00AB51E3">
        <w:rPr>
          <w:rFonts w:ascii="Times New Roman" w:eastAsia="Calibri" w:hAnsi="Times New Roman" w:cs="Times New Roman"/>
          <w:b/>
          <w:sz w:val="28"/>
          <w:szCs w:val="28"/>
        </w:rPr>
        <w:t>(</w:t>
      </w:r>
      <w:r>
        <w:rPr>
          <w:rFonts w:ascii="Times New Roman" w:eastAsia="Calibri" w:hAnsi="Times New Roman" w:cs="Times New Roman"/>
          <w:b/>
          <w:sz w:val="28"/>
          <w:szCs w:val="28"/>
        </w:rPr>
        <w:t>6</w:t>
      </w:r>
      <w:r w:rsidRPr="00AB51E3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726667" w:rsidRDefault="00726667" w:rsidP="0072666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726667" w:rsidRDefault="00726667" w:rsidP="005B65C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726667" w:rsidRPr="001706C2" w:rsidRDefault="00726667" w:rsidP="001706C2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1706C2" w:rsidRDefault="001706C2" w:rsidP="001706C2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Ad 3.4. </w:t>
      </w:r>
      <w:r w:rsidRPr="001706C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sprawie określenia organizacji i trybu działania Bolesławieckiej Rady Działalności Pożytku Publicznego oraz trybu powoływania jej członków,</w:t>
      </w:r>
    </w:p>
    <w:p w:rsidR="005B65C6" w:rsidRDefault="005B65C6" w:rsidP="001706C2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5B65C6" w:rsidRPr="00AB51E3" w:rsidRDefault="005B65C6" w:rsidP="005B65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51E3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5B65C6" w:rsidRDefault="005B65C6" w:rsidP="005B65C6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B51E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AB51E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B65C6" w:rsidRDefault="005B65C6" w:rsidP="005B65C6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B65C6" w:rsidRPr="00AB51E3" w:rsidRDefault="005B65C6" w:rsidP="005B65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Naczelnik Wydziału Społecznego Beata Sulska.</w:t>
      </w:r>
    </w:p>
    <w:p w:rsidR="005B65C6" w:rsidRPr="00AB51E3" w:rsidRDefault="005B65C6" w:rsidP="005B65C6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B65C6" w:rsidRPr="00AB51E3" w:rsidRDefault="00994823" w:rsidP="005B65C6">
      <w:pPr>
        <w:spacing w:after="0"/>
        <w:ind w:firstLine="708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RGiF</w:t>
      </w:r>
      <w:proofErr w:type="spellEnd"/>
      <w:r w:rsidR="005B65C6" w:rsidRPr="00AB51E3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 w:rsidR="005B65C6">
        <w:rPr>
          <w:rFonts w:ascii="Times New Roman" w:eastAsia="Calibri" w:hAnsi="Times New Roman" w:cs="Times New Roman"/>
          <w:b/>
          <w:sz w:val="28"/>
          <w:szCs w:val="28"/>
        </w:rPr>
        <w:t xml:space="preserve">jednogłośnie </w:t>
      </w:r>
      <w:r w:rsidR="005B65C6" w:rsidRPr="00AB51E3">
        <w:rPr>
          <w:rFonts w:ascii="Times New Roman" w:eastAsia="Calibri" w:hAnsi="Times New Roman" w:cs="Times New Roman"/>
          <w:b/>
          <w:sz w:val="28"/>
          <w:szCs w:val="28"/>
        </w:rPr>
        <w:t>(</w:t>
      </w:r>
      <w:r w:rsidR="005B65C6">
        <w:rPr>
          <w:rFonts w:ascii="Times New Roman" w:eastAsia="Calibri" w:hAnsi="Times New Roman" w:cs="Times New Roman"/>
          <w:b/>
          <w:sz w:val="28"/>
          <w:szCs w:val="28"/>
        </w:rPr>
        <w:t>6</w:t>
      </w:r>
      <w:r w:rsidR="005B65C6" w:rsidRPr="00AB51E3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5B65C6" w:rsidRDefault="005B65C6" w:rsidP="005B65C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5B65C6" w:rsidRDefault="005B65C6" w:rsidP="001706C2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5B65C6" w:rsidRPr="001706C2" w:rsidRDefault="005B65C6" w:rsidP="001706C2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1706C2" w:rsidRDefault="001706C2" w:rsidP="009E2EC2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Ad 3.5. </w:t>
      </w:r>
      <w:r w:rsidRPr="001706C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w sprawie „Miejskiego Programu Profilaktyki i Rozwiązywania Problemów Alkoholowych w mieście Bolesławiec na rok </w:t>
      </w:r>
      <w:smartTag w:uri="urn:schemas-microsoft-com:office:smarttags" w:element="metricconverter">
        <w:smartTagPr>
          <w:attr w:name="ProductID" w:val="2012”"/>
        </w:smartTagPr>
        <w:r w:rsidRPr="001706C2">
          <w:rPr>
            <w:rFonts w:ascii="Times New Roman" w:eastAsia="Times New Roman" w:hAnsi="Times New Roman" w:cs="Times New Roman"/>
            <w:b/>
            <w:sz w:val="28"/>
            <w:szCs w:val="28"/>
            <w:u w:val="single"/>
          </w:rPr>
          <w:t>2012”</w:t>
        </w:r>
      </w:smartTag>
      <w:r w:rsidRPr="001706C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,</w:t>
      </w:r>
    </w:p>
    <w:p w:rsidR="005B65C6" w:rsidRDefault="005B65C6" w:rsidP="009E2EC2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5B65C6" w:rsidRPr="00AB51E3" w:rsidRDefault="005B65C6" w:rsidP="005B65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51E3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5B65C6" w:rsidRDefault="005B65C6" w:rsidP="005B65C6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B51E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AB51E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B65C6" w:rsidRDefault="005B65C6" w:rsidP="005B65C6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B65C6" w:rsidRPr="00AB51E3" w:rsidRDefault="005B65C6" w:rsidP="005B65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Naczelnik Wydziału Społecznego Beata Sulska.</w:t>
      </w:r>
    </w:p>
    <w:p w:rsidR="005B65C6" w:rsidRDefault="005B65C6" w:rsidP="005B65C6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50C41" w:rsidRDefault="00B50C41" w:rsidP="005B65C6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50C41" w:rsidRDefault="00B50C41" w:rsidP="00B50C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Arkadiusz Krzemiński zapytał, na co zostaną </w:t>
      </w:r>
      <w:r w:rsidR="00B939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wydatkowane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pieniądze, które są przekazywane podmiotom i jakie to są kwoty.</w:t>
      </w:r>
    </w:p>
    <w:p w:rsidR="00B50C41" w:rsidRDefault="00B50C41" w:rsidP="00B50C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50C41" w:rsidRDefault="00B50C41" w:rsidP="00B50C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Wydziału Społecznego Beata Sulska</w:t>
      </w:r>
      <w:r w:rsidR="007C4575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odnosząc się do powyższego pytania</w:t>
      </w:r>
      <w:r w:rsidR="007C4575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</w:t>
      </w:r>
      <w:r w:rsidR="00B939A7">
        <w:rPr>
          <w:rFonts w:ascii="Times New Roman" w:eastAsia="Times New Roman" w:hAnsi="Times New Roman" w:cs="Times New Roman"/>
          <w:sz w:val="28"/>
          <w:szCs w:val="28"/>
          <w:lang w:eastAsia="pl-PL"/>
        </w:rPr>
        <w:t>formowała,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ogólna kwota sięga blisko miliona złotych, a w budżecie na rok 2012 środki zostały rozparcelowane na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poszczególne zadania. Część tych środków zostaje wykorzystana na działania profilaktyczne, które są przeprowadzane w szkołach podstawowych</w:t>
      </w:r>
      <w:r w:rsidR="00B939A7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C125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 i 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szkołach gimnazjalnych. Są to </w:t>
      </w:r>
      <w:r w:rsidR="00C1253E">
        <w:rPr>
          <w:rFonts w:ascii="Times New Roman" w:eastAsia="Times New Roman" w:hAnsi="Times New Roman" w:cs="Times New Roman"/>
          <w:sz w:val="28"/>
          <w:szCs w:val="28"/>
          <w:lang w:eastAsia="pl-PL"/>
        </w:rPr>
        <w:t>oczywiście działania związane z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prowadzeniem świetlic. </w:t>
      </w:r>
      <w:r w:rsidR="00C125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Naczelnik poinformowała, że </w:t>
      </w:r>
      <w:r w:rsidR="007C45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kwota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400.000 </w:t>
      </w:r>
      <w:r w:rsidR="0073728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zł </w:t>
      </w:r>
      <w:r w:rsidR="00C125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zostanie wykorzystana na </w:t>
      </w:r>
      <w:r w:rsidR="00737285">
        <w:rPr>
          <w:rFonts w:ascii="Times New Roman" w:eastAsia="Times New Roman" w:hAnsi="Times New Roman" w:cs="Times New Roman"/>
          <w:sz w:val="28"/>
          <w:szCs w:val="28"/>
          <w:lang w:eastAsia="pl-PL"/>
        </w:rPr>
        <w:t>działania związane z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budową boisk przy SP Nr 4</w:t>
      </w:r>
      <w:r w:rsidR="00C1253E">
        <w:rPr>
          <w:rFonts w:ascii="Times New Roman" w:eastAsia="Times New Roman" w:hAnsi="Times New Roman" w:cs="Times New Roman"/>
          <w:sz w:val="28"/>
          <w:szCs w:val="28"/>
          <w:lang w:eastAsia="pl-PL"/>
        </w:rPr>
        <w:t>. S</w:t>
      </w:r>
      <w:r w:rsidR="0073728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ą to też kwoty z przeznaczeniem na działalność komisji alkoholowej i szeregu innych działań, które stricte mają przeciwdziałać </w:t>
      </w:r>
      <w:r w:rsidR="00C24DB4">
        <w:rPr>
          <w:rFonts w:ascii="Times New Roman" w:eastAsia="Times New Roman" w:hAnsi="Times New Roman" w:cs="Times New Roman"/>
          <w:sz w:val="28"/>
          <w:szCs w:val="28"/>
          <w:lang w:eastAsia="pl-PL"/>
        </w:rPr>
        <w:t>pr</w:t>
      </w:r>
      <w:r w:rsidR="00440528">
        <w:rPr>
          <w:rFonts w:ascii="Times New Roman" w:eastAsia="Times New Roman" w:hAnsi="Times New Roman" w:cs="Times New Roman"/>
          <w:sz w:val="28"/>
          <w:szCs w:val="28"/>
          <w:lang w:eastAsia="pl-PL"/>
        </w:rPr>
        <w:t>oblemom alkoholowym w mieście i </w:t>
      </w:r>
      <w:r w:rsidR="00C24DB4">
        <w:rPr>
          <w:rFonts w:ascii="Times New Roman" w:eastAsia="Times New Roman" w:hAnsi="Times New Roman" w:cs="Times New Roman"/>
          <w:sz w:val="28"/>
          <w:szCs w:val="28"/>
          <w:lang w:eastAsia="pl-PL"/>
        </w:rPr>
        <w:t>te działania skierowane są zarówno w stronę osób nieletnich – dziec</w:t>
      </w:r>
      <w:r w:rsidR="00C1253E">
        <w:rPr>
          <w:rFonts w:ascii="Times New Roman" w:eastAsia="Times New Roman" w:hAnsi="Times New Roman" w:cs="Times New Roman"/>
          <w:sz w:val="28"/>
          <w:szCs w:val="28"/>
          <w:lang w:eastAsia="pl-PL"/>
        </w:rPr>
        <w:t>i, jak również samych dorosłych, takich jak</w:t>
      </w:r>
      <w:r w:rsidR="00C24D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Stowarzyszenie Abstyn</w:t>
      </w:r>
      <w:r w:rsidR="007C4575">
        <w:rPr>
          <w:rFonts w:ascii="Times New Roman" w:eastAsia="Times New Roman" w:hAnsi="Times New Roman" w:cs="Times New Roman"/>
          <w:sz w:val="28"/>
          <w:szCs w:val="28"/>
          <w:lang w:eastAsia="pl-PL"/>
        </w:rPr>
        <w:t>entów, Stowarzyszenie Przemiana</w:t>
      </w:r>
      <w:r w:rsidR="00C24DB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C24DB4" w:rsidRDefault="00C24DB4" w:rsidP="00B50C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24DB4" w:rsidRDefault="00C24DB4" w:rsidP="00B50C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Miasto przewidziało środki na doposażenie placów zabaw.</w:t>
      </w:r>
    </w:p>
    <w:p w:rsidR="00C24DB4" w:rsidRDefault="00C24DB4" w:rsidP="00B50C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24DB4" w:rsidRDefault="00C24DB4" w:rsidP="00B50C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Wydziału Społecznego B</w:t>
      </w:r>
      <w:r w:rsidR="00C125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eata Sulska poinformowała, że w tej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sferze </w:t>
      </w:r>
      <w:r w:rsidR="00C1253E">
        <w:rPr>
          <w:rFonts w:ascii="Times New Roman" w:eastAsia="Times New Roman" w:hAnsi="Times New Roman" w:cs="Times New Roman"/>
          <w:sz w:val="28"/>
          <w:szCs w:val="28"/>
          <w:lang w:eastAsia="pl-PL"/>
        </w:rPr>
        <w:t>zakończono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prace związane z wykonaniem placów zabaw przy wszystkich przedszkolach z wyjątkiem MPP Nr 6 przy ul. Piotra i Pawła</w:t>
      </w:r>
      <w:r w:rsidR="00116DF0">
        <w:rPr>
          <w:rFonts w:ascii="Times New Roman" w:eastAsia="Times New Roman" w:hAnsi="Times New Roman" w:cs="Times New Roman"/>
          <w:sz w:val="28"/>
          <w:szCs w:val="28"/>
          <w:lang w:eastAsia="pl-PL"/>
        </w:rPr>
        <w:t>. To przedszkole oczywiście jest uwzględniane</w:t>
      </w:r>
      <w:r w:rsidR="00C1253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116DF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jeśli chodzi </w:t>
      </w:r>
      <w:r w:rsidR="00C125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budowę </w:t>
      </w:r>
      <w:r w:rsidR="00116DF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nowego placu zabaw, niemniej jednak </w:t>
      </w:r>
      <w:r w:rsidR="00C125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 przeanalizowaniu </w:t>
      </w:r>
      <w:r w:rsidR="00116DF0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C1253E">
        <w:rPr>
          <w:rFonts w:ascii="Times New Roman" w:eastAsia="Times New Roman" w:hAnsi="Times New Roman" w:cs="Times New Roman"/>
          <w:sz w:val="28"/>
          <w:szCs w:val="28"/>
          <w:lang w:eastAsia="pl-PL"/>
        </w:rPr>
        <w:t>otrzeb uznano, że priorytetem w </w:t>
      </w:r>
      <w:r w:rsidR="00116DF0">
        <w:rPr>
          <w:rFonts w:ascii="Times New Roman" w:eastAsia="Times New Roman" w:hAnsi="Times New Roman" w:cs="Times New Roman"/>
          <w:sz w:val="28"/>
          <w:szCs w:val="28"/>
          <w:lang w:eastAsia="pl-PL"/>
        </w:rPr>
        <w:t>tej chwili stają się prace związane z wykonaniem boisk przy SP Nr 4.</w:t>
      </w:r>
    </w:p>
    <w:p w:rsidR="00116DF0" w:rsidRDefault="00116DF0" w:rsidP="00B50C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6DF0" w:rsidRDefault="00116DF0" w:rsidP="00B50C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reprezentujący również Spółdzielnię Mieszkani</w:t>
      </w:r>
      <w:r w:rsidR="00440528">
        <w:rPr>
          <w:rFonts w:ascii="Times New Roman" w:eastAsia="Times New Roman" w:hAnsi="Times New Roman" w:cs="Times New Roman"/>
          <w:sz w:val="28"/>
          <w:szCs w:val="28"/>
          <w:lang w:eastAsia="pl-PL"/>
        </w:rPr>
        <w:t>ową „Bolesławianka” powiedział, że Spółdzielnia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występował</w:t>
      </w:r>
      <w:r w:rsidR="00440528">
        <w:rPr>
          <w:rFonts w:ascii="Times New Roman" w:eastAsia="Times New Roman" w:hAnsi="Times New Roman" w:cs="Times New Roman"/>
          <w:sz w:val="28"/>
          <w:szCs w:val="28"/>
          <w:lang w:eastAsia="pl-PL"/>
        </w:rPr>
        <w:t>a do Miasta o takie doposażenie placu zabaw i je otrzymywała. Zapytał, czy Miasto przewidziało takie doposażanie placów zabaw.</w:t>
      </w:r>
    </w:p>
    <w:p w:rsidR="00116DF0" w:rsidRDefault="00116DF0" w:rsidP="00B50C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6DF0" w:rsidRDefault="00116DF0" w:rsidP="00B50C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Naczelnik Wydziału Społecznego Beata Sulska poinformowała, że place są na bieżąco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doposażane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na bieżąco konserwowane, wszelkie ubytki są uzupełniane.</w:t>
      </w:r>
    </w:p>
    <w:p w:rsidR="00116DF0" w:rsidRDefault="00116DF0" w:rsidP="00B50C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53FCC" w:rsidRDefault="00440528" w:rsidP="00B50C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Miasta Piotr Roman  poinformował, że</w:t>
      </w:r>
      <w:r w:rsidR="00116DF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53FCC">
        <w:rPr>
          <w:rFonts w:ascii="Times New Roman" w:eastAsia="Times New Roman" w:hAnsi="Times New Roman" w:cs="Times New Roman"/>
          <w:sz w:val="28"/>
          <w:szCs w:val="28"/>
          <w:lang w:eastAsia="pl-PL"/>
        </w:rPr>
        <w:t>uznano, iż priorytetem jest budowa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kompleksu boisk</w:t>
      </w:r>
      <w:r w:rsidR="00116DF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(</w:t>
      </w:r>
      <w:r w:rsidR="00116DF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 będzie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 </w:t>
      </w:r>
      <w:r w:rsidR="00116DF0">
        <w:rPr>
          <w:rFonts w:ascii="Times New Roman" w:eastAsia="Times New Roman" w:hAnsi="Times New Roman" w:cs="Times New Roman"/>
          <w:sz w:val="28"/>
          <w:szCs w:val="28"/>
          <w:lang w:eastAsia="pl-PL"/>
        </w:rPr>
        <w:t>Orlik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D53F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 SP Nr 4. K</w:t>
      </w:r>
      <w:r w:rsidR="00116DF0">
        <w:rPr>
          <w:rFonts w:ascii="Times New Roman" w:eastAsia="Times New Roman" w:hAnsi="Times New Roman" w:cs="Times New Roman"/>
          <w:sz w:val="28"/>
          <w:szCs w:val="28"/>
          <w:lang w:eastAsia="pl-PL"/>
        </w:rPr>
        <w:t>osztorys opiewał na 2 mln zł, ale zrezygnowano w przyszłym roku z budowy ogrodzenia, k</w:t>
      </w:r>
      <w:r w:rsidR="00D53F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tóre miało kosztować 0,5 mln zł. Poinformował, że 1,5 mln zł jest na ten cel zabezpieczone w budżecie miasta. </w:t>
      </w:r>
      <w:r w:rsidR="007E1E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116DF0" w:rsidRDefault="00D53FCC" w:rsidP="00B50C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Zaproponował, że w przypadku  </w:t>
      </w:r>
      <w:r w:rsidR="007E1EBD">
        <w:rPr>
          <w:rFonts w:ascii="Times New Roman" w:eastAsia="Times New Roman" w:hAnsi="Times New Roman" w:cs="Times New Roman"/>
          <w:sz w:val="28"/>
          <w:szCs w:val="28"/>
          <w:lang w:eastAsia="pl-PL"/>
        </w:rPr>
        <w:t>oszczędności,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które powinny być  przy realizacji tego zadania, zostaną one przeznaczone  na doposażenie placów</w:t>
      </w:r>
      <w:r w:rsidR="007E1E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zabaw.</w:t>
      </w:r>
    </w:p>
    <w:p w:rsidR="007E1EBD" w:rsidRDefault="007E1EBD" w:rsidP="00B50C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E1EBD" w:rsidRDefault="007E1EBD" w:rsidP="00B50C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</w:t>
      </w:r>
      <w:r w:rsidR="00D141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Spółdzielnia Mieszkaniowa wygra</w:t>
      </w:r>
      <w:r w:rsidR="00FE4BD5">
        <w:rPr>
          <w:rFonts w:ascii="Times New Roman" w:eastAsia="Times New Roman" w:hAnsi="Times New Roman" w:cs="Times New Roman"/>
          <w:sz w:val="28"/>
          <w:szCs w:val="28"/>
          <w:lang w:eastAsia="pl-PL"/>
        </w:rPr>
        <w:t>ła plac zabaw w konkursie NIVEA</w:t>
      </w:r>
      <w:r w:rsidR="00D141FC">
        <w:rPr>
          <w:rFonts w:ascii="Times New Roman" w:eastAsia="Times New Roman" w:hAnsi="Times New Roman" w:cs="Times New Roman"/>
          <w:sz w:val="28"/>
          <w:szCs w:val="28"/>
          <w:lang w:eastAsia="pl-PL"/>
        </w:rPr>
        <w:t>. Wyjaśnił, że poruszył temat doposażenia placów zabaw, ponieważ do placu ufundowanego przez</w:t>
      </w:r>
      <w:r w:rsidR="00FE4B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NIVEA przydałyby się jeszcze przynajmniej</w:t>
      </w:r>
      <w:r w:rsidR="00D141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dwa urządzenia zabawowe. </w:t>
      </w:r>
    </w:p>
    <w:p w:rsidR="00FE4BD5" w:rsidRDefault="00FE4BD5" w:rsidP="00B50C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E4BD5" w:rsidRDefault="00FE4BD5" w:rsidP="00FE4B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8152F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Miasta Piotr Roman pogratulował wygranej w konkursie NIVEA.</w:t>
      </w:r>
      <w:r w:rsidRPr="00FE4B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Zapytał, jaki byłby koszt zakupu tych urządzeń.  </w:t>
      </w:r>
    </w:p>
    <w:p w:rsidR="00FE4BD5" w:rsidRDefault="00FE4BD5" w:rsidP="00FE4B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E1EBD" w:rsidRDefault="00D141FC" w:rsidP="00FE4B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odpowiedział, że około </w:t>
      </w:r>
      <w:r w:rsidR="007E1EBD">
        <w:rPr>
          <w:rFonts w:ascii="Times New Roman" w:eastAsia="Times New Roman" w:hAnsi="Times New Roman" w:cs="Times New Roman"/>
          <w:sz w:val="28"/>
          <w:szCs w:val="28"/>
          <w:lang w:eastAsia="pl-PL"/>
        </w:rPr>
        <w:t>12.000 zł.</w:t>
      </w:r>
    </w:p>
    <w:p w:rsidR="00FE4BD5" w:rsidRDefault="00FE4BD5" w:rsidP="007C4575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7E1EBD" w:rsidRDefault="00D8152F" w:rsidP="00B50C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136EB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do osiągnięcia tego sukcesu przyczynili się wszyscy, m.in.</w:t>
      </w:r>
      <w:r w:rsidR="007E1E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księża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</w:t>
      </w:r>
      <w:r w:rsidR="00A34F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szkoły.</w:t>
      </w:r>
    </w:p>
    <w:p w:rsidR="00A34F4D" w:rsidRDefault="00A34F4D" w:rsidP="00B50C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24DB4" w:rsidRDefault="00A34F4D" w:rsidP="00B50C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</w:t>
      </w:r>
      <w:r w:rsidR="00CD00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zapytał,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</w:t>
      </w:r>
      <w:r w:rsidR="00CD0087">
        <w:rPr>
          <w:rFonts w:ascii="Times New Roman" w:eastAsia="Times New Roman" w:hAnsi="Times New Roman" w:cs="Times New Roman"/>
          <w:sz w:val="28"/>
          <w:szCs w:val="28"/>
          <w:lang w:eastAsia="pl-PL"/>
        </w:rPr>
        <w:t>jakim przedziale wiekowym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136EB">
        <w:rPr>
          <w:rFonts w:ascii="Times New Roman" w:eastAsia="Times New Roman" w:hAnsi="Times New Roman" w:cs="Times New Roman"/>
          <w:sz w:val="28"/>
          <w:szCs w:val="28"/>
          <w:lang w:eastAsia="pl-PL"/>
        </w:rPr>
        <w:t>pojawia się</w:t>
      </w:r>
      <w:r w:rsidR="00CD00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największy problem alkoholowy wśród chłopców.  </w:t>
      </w:r>
    </w:p>
    <w:p w:rsidR="00CD0087" w:rsidRDefault="00CD0087" w:rsidP="00B50C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0087" w:rsidRDefault="00CD0087" w:rsidP="00B50C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Wydziału Społecznego Beata Sulska uważa, że największy problem spożycia alkoholu w tej chwili dotyczy grup rówieśniczych skupionych wokół gimnazjum. N</w:t>
      </w:r>
      <w:r w:rsidR="009136EB">
        <w:rPr>
          <w:rFonts w:ascii="Times New Roman" w:eastAsia="Times New Roman" w:hAnsi="Times New Roman" w:cs="Times New Roman"/>
          <w:sz w:val="28"/>
          <w:szCs w:val="28"/>
          <w:lang w:eastAsia="pl-PL"/>
        </w:rPr>
        <w:t>atomiast, jeśli chodzi o prace Miejskiej Komisji Rozwiązywania Problemów 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lk</w:t>
      </w:r>
      <w:r w:rsidR="009136EB">
        <w:rPr>
          <w:rFonts w:ascii="Times New Roman" w:eastAsia="Times New Roman" w:hAnsi="Times New Roman" w:cs="Times New Roman"/>
          <w:sz w:val="28"/>
          <w:szCs w:val="28"/>
          <w:lang w:eastAsia="pl-PL"/>
        </w:rPr>
        <w:t>oholowych, to średnia wieku zaniża się i największą grupą uzależnionych są mężczyźni od 19 do 35 roku życia</w:t>
      </w:r>
      <w:r w:rsidR="00857D8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57D83" w:rsidRDefault="00857D83" w:rsidP="00B50C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50C41" w:rsidRDefault="00857D83" w:rsidP="00B50C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Arkadiusz Krzemiński </w:t>
      </w:r>
      <w:r w:rsidR="009136EB">
        <w:rPr>
          <w:rFonts w:ascii="Times New Roman" w:eastAsia="Times New Roman" w:hAnsi="Times New Roman" w:cs="Times New Roman"/>
          <w:sz w:val="28"/>
          <w:szCs w:val="28"/>
          <w:lang w:eastAsia="pl-PL"/>
        </w:rPr>
        <w:t>zwrócił uwagę, że w zestawieniu: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136EB">
        <w:rPr>
          <w:rFonts w:ascii="Times New Roman" w:eastAsia="Times New Roman" w:hAnsi="Times New Roman" w:cs="Times New Roman"/>
          <w:sz w:val="28"/>
          <w:szCs w:val="28"/>
          <w:lang w:eastAsia="pl-PL"/>
        </w:rPr>
        <w:t>nietrzeźwość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miejscach publicznyc</w:t>
      </w:r>
      <w:r w:rsidR="009136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h a przestępstwa i wykroczenia podane dane dotyczą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2001 r.,</w:t>
      </w:r>
      <w:r w:rsidR="009136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natomiast w tabeli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8 </w:t>
      </w:r>
      <w:r w:rsidR="009136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zawierającej informacje  dotyczące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nietrze</w:t>
      </w:r>
      <w:r w:rsidR="009136EB">
        <w:rPr>
          <w:rFonts w:ascii="Times New Roman" w:eastAsia="Times New Roman" w:hAnsi="Times New Roman" w:cs="Times New Roman"/>
          <w:sz w:val="28"/>
          <w:szCs w:val="28"/>
          <w:lang w:eastAsia="pl-PL"/>
        </w:rPr>
        <w:t>źwości w miejscach publicznych są dane 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2010 r. </w:t>
      </w:r>
      <w:r w:rsidR="009136EB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zapytał, czy 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jest kwestia błędu, czy </w:t>
      </w:r>
      <w:r w:rsidR="009136EB">
        <w:rPr>
          <w:rFonts w:ascii="Times New Roman" w:eastAsia="Times New Roman" w:hAnsi="Times New Roman" w:cs="Times New Roman"/>
          <w:sz w:val="28"/>
          <w:szCs w:val="28"/>
          <w:lang w:eastAsia="pl-PL"/>
        </w:rPr>
        <w:t>też posiadania starych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dan</w:t>
      </w:r>
      <w:r w:rsidR="009136EB">
        <w:rPr>
          <w:rFonts w:ascii="Times New Roman" w:eastAsia="Times New Roman" w:hAnsi="Times New Roman" w:cs="Times New Roman"/>
          <w:sz w:val="28"/>
          <w:szCs w:val="28"/>
          <w:lang w:eastAsia="pl-PL"/>
        </w:rPr>
        <w:t>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57D83" w:rsidRDefault="00857D83" w:rsidP="00B50C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57D83" w:rsidRDefault="00857D83" w:rsidP="00B50C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Wydziału Społecznego Beata Sulska wyjaśniła, że oczywiście jest to błąd pisarski.</w:t>
      </w:r>
    </w:p>
    <w:p w:rsidR="00857D83" w:rsidRPr="00B50C41" w:rsidRDefault="00857D83" w:rsidP="00B50C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65C6" w:rsidRPr="00AB51E3" w:rsidRDefault="00994823" w:rsidP="005B65C6">
      <w:pPr>
        <w:spacing w:after="0"/>
        <w:ind w:firstLine="708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RGiF</w:t>
      </w:r>
      <w:proofErr w:type="spellEnd"/>
      <w:r w:rsidR="005B65C6" w:rsidRPr="00AB51E3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 w:rsidR="005B65C6">
        <w:rPr>
          <w:rFonts w:ascii="Times New Roman" w:eastAsia="Calibri" w:hAnsi="Times New Roman" w:cs="Times New Roman"/>
          <w:b/>
          <w:sz w:val="28"/>
          <w:szCs w:val="28"/>
        </w:rPr>
        <w:t xml:space="preserve">jednogłośnie </w:t>
      </w:r>
      <w:r w:rsidR="005B65C6" w:rsidRPr="00AB51E3">
        <w:rPr>
          <w:rFonts w:ascii="Times New Roman" w:eastAsia="Calibri" w:hAnsi="Times New Roman" w:cs="Times New Roman"/>
          <w:b/>
          <w:sz w:val="28"/>
          <w:szCs w:val="28"/>
        </w:rPr>
        <w:t>(</w:t>
      </w:r>
      <w:r w:rsidR="005B65C6">
        <w:rPr>
          <w:rFonts w:ascii="Times New Roman" w:eastAsia="Calibri" w:hAnsi="Times New Roman" w:cs="Times New Roman"/>
          <w:b/>
          <w:sz w:val="28"/>
          <w:szCs w:val="28"/>
        </w:rPr>
        <w:t>6</w:t>
      </w:r>
      <w:r w:rsidR="005B65C6" w:rsidRPr="00AB51E3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5B65C6" w:rsidRDefault="005B65C6" w:rsidP="005B65C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5B65C6" w:rsidRDefault="005B65C6" w:rsidP="009E2EC2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5B65C6" w:rsidRPr="001706C2" w:rsidRDefault="005B65C6" w:rsidP="009E2EC2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1706C2" w:rsidRDefault="009E2EC2" w:rsidP="009E2EC2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Ad 3.6. </w:t>
      </w:r>
      <w:r w:rsidR="001706C2" w:rsidRPr="001706C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sprawie trybu i szczegóło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wych kryteriów oceny wniosków o </w:t>
      </w:r>
      <w:r w:rsidR="001706C2" w:rsidRPr="001706C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realizację zadań publicznych w ramach inicjatywy lokalnej,</w:t>
      </w:r>
    </w:p>
    <w:p w:rsidR="004672DE" w:rsidRDefault="004672DE" w:rsidP="009E2EC2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4672DE" w:rsidRPr="00AB51E3" w:rsidRDefault="004672DE" w:rsidP="004672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51E3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4672DE" w:rsidRDefault="004672DE" w:rsidP="004672DE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B51E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AB51E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672DE" w:rsidRDefault="004672DE" w:rsidP="004672DE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672DE" w:rsidRPr="008D1A06" w:rsidRDefault="004672DE" w:rsidP="008D1A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Naczelnik Wydziału Społecznego Beata Sulska.</w:t>
      </w:r>
    </w:p>
    <w:p w:rsidR="004672DE" w:rsidRPr="00AB51E3" w:rsidRDefault="00994823" w:rsidP="004672DE">
      <w:pPr>
        <w:spacing w:after="0"/>
        <w:ind w:firstLine="708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Komisja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RGiF</w:t>
      </w:r>
      <w:proofErr w:type="spellEnd"/>
      <w:r w:rsidR="004672DE" w:rsidRPr="00AB51E3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 w:rsidR="004672DE">
        <w:rPr>
          <w:rFonts w:ascii="Times New Roman" w:eastAsia="Calibri" w:hAnsi="Times New Roman" w:cs="Times New Roman"/>
          <w:b/>
          <w:sz w:val="28"/>
          <w:szCs w:val="28"/>
        </w:rPr>
        <w:t xml:space="preserve">jednogłośnie </w:t>
      </w:r>
      <w:r w:rsidR="004672DE" w:rsidRPr="00AB51E3">
        <w:rPr>
          <w:rFonts w:ascii="Times New Roman" w:eastAsia="Calibri" w:hAnsi="Times New Roman" w:cs="Times New Roman"/>
          <w:b/>
          <w:sz w:val="28"/>
          <w:szCs w:val="28"/>
        </w:rPr>
        <w:t>(</w:t>
      </w:r>
      <w:r w:rsidR="004672DE">
        <w:rPr>
          <w:rFonts w:ascii="Times New Roman" w:eastAsia="Calibri" w:hAnsi="Times New Roman" w:cs="Times New Roman"/>
          <w:b/>
          <w:sz w:val="28"/>
          <w:szCs w:val="28"/>
        </w:rPr>
        <w:t>6</w:t>
      </w:r>
      <w:r w:rsidR="004672DE" w:rsidRPr="00AB51E3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4672DE" w:rsidRDefault="004672DE" w:rsidP="004672D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4672DE" w:rsidRDefault="004672DE" w:rsidP="008D1A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8D1A06" w:rsidRPr="001706C2" w:rsidRDefault="008D1A06" w:rsidP="008D1A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1706C2" w:rsidRDefault="009E2EC2" w:rsidP="009E2EC2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Ad 3.7. </w:t>
      </w:r>
      <w:r w:rsidR="001706C2" w:rsidRPr="001706C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w sprawie trybu i zakresu kontroli prawidłowości wykorzystania dotacji dla przedszkoli, szkół, placówek oświatowych oraz innych form wychowania przedszkolnego prowadzonych na terenie miasta Bolesławiec przez inne niż Gmina Miejska Bolesławiec osoby prawne i fizyczne, </w:t>
      </w:r>
    </w:p>
    <w:p w:rsidR="004672DE" w:rsidRDefault="004672DE" w:rsidP="009E2EC2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4672DE" w:rsidRPr="00AB51E3" w:rsidRDefault="004672DE" w:rsidP="004672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51E3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4672DE" w:rsidRDefault="004672DE" w:rsidP="004672DE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B51E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AB51E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672DE" w:rsidRDefault="004672DE" w:rsidP="004672DE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672DE" w:rsidRDefault="004672DE" w:rsidP="004672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672DE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Dariusz Filistyński wystąpił z wnioskiem o niereferowanie przedmiotowego projektu uchwały.</w:t>
      </w:r>
    </w:p>
    <w:p w:rsidR="004672DE" w:rsidRDefault="004672DE" w:rsidP="004672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72DE" w:rsidRPr="004672DE" w:rsidRDefault="004672DE" w:rsidP="004672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pozytywnie jednogłośnie (6 głosami „za”) zaopiniowała powyższy wniosek.</w:t>
      </w:r>
    </w:p>
    <w:p w:rsidR="004672DE" w:rsidRPr="00AB51E3" w:rsidRDefault="004672DE" w:rsidP="004672DE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672DE" w:rsidRPr="00AB51E3" w:rsidRDefault="00994823" w:rsidP="004672DE">
      <w:pPr>
        <w:spacing w:after="0"/>
        <w:ind w:firstLine="708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RGiF</w:t>
      </w:r>
      <w:proofErr w:type="spellEnd"/>
      <w:r w:rsidR="004672DE" w:rsidRPr="00AB51E3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 w:rsidR="004672DE">
        <w:rPr>
          <w:rFonts w:ascii="Times New Roman" w:eastAsia="Calibri" w:hAnsi="Times New Roman" w:cs="Times New Roman"/>
          <w:b/>
          <w:sz w:val="28"/>
          <w:szCs w:val="28"/>
        </w:rPr>
        <w:t xml:space="preserve">jednogłośnie </w:t>
      </w:r>
      <w:r w:rsidR="004672DE" w:rsidRPr="00AB51E3">
        <w:rPr>
          <w:rFonts w:ascii="Times New Roman" w:eastAsia="Calibri" w:hAnsi="Times New Roman" w:cs="Times New Roman"/>
          <w:b/>
          <w:sz w:val="28"/>
          <w:szCs w:val="28"/>
        </w:rPr>
        <w:t>(</w:t>
      </w:r>
      <w:r w:rsidR="004672DE">
        <w:rPr>
          <w:rFonts w:ascii="Times New Roman" w:eastAsia="Calibri" w:hAnsi="Times New Roman" w:cs="Times New Roman"/>
          <w:b/>
          <w:sz w:val="28"/>
          <w:szCs w:val="28"/>
        </w:rPr>
        <w:t>6</w:t>
      </w:r>
      <w:r w:rsidR="004672DE" w:rsidRPr="00AB51E3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4672DE" w:rsidRDefault="004672DE" w:rsidP="004672D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4672DE" w:rsidRDefault="004672DE" w:rsidP="004672D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EF7405" w:rsidRPr="001706C2" w:rsidRDefault="00EF7405" w:rsidP="004672D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1706C2" w:rsidRDefault="009E2EC2" w:rsidP="009E2EC2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Ad 3.8. </w:t>
      </w:r>
      <w:r w:rsidR="001706C2" w:rsidRPr="001706C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sprawie zmiany uchwały Nr XXIII/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227/04 Rady Miasta Bolesławiec </w:t>
      </w:r>
      <w:r w:rsidR="001706C2" w:rsidRPr="001706C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z dnia 8 września 2004 r. w sprawie nadania statutu Miejskiemu Ośrodkowi Pomocy Społecznej w Bolesławcu,</w:t>
      </w:r>
    </w:p>
    <w:p w:rsidR="004672DE" w:rsidRDefault="004672DE" w:rsidP="009E2EC2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4672DE" w:rsidRPr="00AB51E3" w:rsidRDefault="004672DE" w:rsidP="004672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51E3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4672DE" w:rsidRDefault="004672DE" w:rsidP="004672DE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B51E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AB51E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672DE" w:rsidRDefault="004672DE" w:rsidP="004672DE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672DE" w:rsidRDefault="004672DE" w:rsidP="004672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Naczelnik Wydziału Społecznego Beata Sulska.</w:t>
      </w:r>
    </w:p>
    <w:p w:rsidR="00857D83" w:rsidRDefault="00857D83" w:rsidP="004672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57D83" w:rsidRDefault="00464FE0" w:rsidP="004672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Wiceprzewodniczący Rady M</w:t>
      </w:r>
      <w:r w:rsidR="00E26291">
        <w:rPr>
          <w:rFonts w:ascii="Times New Roman" w:eastAsia="Times New Roman" w:hAnsi="Times New Roman" w:cs="Times New Roman"/>
          <w:sz w:val="28"/>
          <w:szCs w:val="28"/>
          <w:lang w:eastAsia="pl-PL"/>
        </w:rPr>
        <w:t>iasta Jan Jasiukiewicz zapytał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z jakich dzielnic miasta</w:t>
      </w:r>
      <w:r w:rsidR="00E262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pochodzą dzieci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uczęszczające do likwidowanej świetlicy.</w:t>
      </w:r>
    </w:p>
    <w:p w:rsidR="00464FE0" w:rsidRDefault="00464FE0" w:rsidP="004672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4FE0" w:rsidRPr="00AB51E3" w:rsidRDefault="00464FE0" w:rsidP="004672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Wyd</w:t>
      </w:r>
      <w:r w:rsidR="00B541F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ziału Społecznego Beata Sulska  poinformowała </w:t>
      </w:r>
      <w:r w:rsidR="00763D72">
        <w:rPr>
          <w:rFonts w:ascii="Times New Roman" w:eastAsia="Times New Roman" w:hAnsi="Times New Roman" w:cs="Times New Roman"/>
          <w:sz w:val="28"/>
          <w:szCs w:val="28"/>
          <w:lang w:eastAsia="pl-PL"/>
        </w:rPr>
        <w:t>o </w:t>
      </w:r>
      <w:r w:rsidR="00B541FA">
        <w:rPr>
          <w:rFonts w:ascii="Times New Roman" w:eastAsia="Times New Roman" w:hAnsi="Times New Roman" w:cs="Times New Roman"/>
          <w:sz w:val="28"/>
          <w:szCs w:val="28"/>
          <w:lang w:eastAsia="pl-PL"/>
        </w:rPr>
        <w:t>spotkaniu</w:t>
      </w:r>
      <w:r w:rsidR="00763D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63D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świetlicy terapeutycznej z rodzicami dzieci uczęszczających do </w:t>
      </w:r>
      <w:r w:rsidR="00763D72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tej świetlicy, które odbyło się z udziałem II Z-</w:t>
      </w:r>
      <w:proofErr w:type="spellStart"/>
      <w:r w:rsidR="00763D72">
        <w:rPr>
          <w:rFonts w:ascii="Times New Roman" w:eastAsia="Times New Roman" w:hAnsi="Times New Roman" w:cs="Times New Roman"/>
          <w:sz w:val="28"/>
          <w:szCs w:val="28"/>
          <w:lang w:eastAsia="pl-PL"/>
        </w:rPr>
        <w:t>cy</w:t>
      </w:r>
      <w:proofErr w:type="spellEnd"/>
      <w:r w:rsidR="00763D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Prezydenta Miasta Kornelem Filipowiczem. Naczelnik poinformowała, </w:t>
      </w:r>
      <w:r w:rsidR="002F254E">
        <w:rPr>
          <w:rFonts w:ascii="Times New Roman" w:eastAsia="Times New Roman" w:hAnsi="Times New Roman" w:cs="Times New Roman"/>
          <w:sz w:val="28"/>
          <w:szCs w:val="28"/>
          <w:lang w:eastAsia="pl-PL"/>
        </w:rPr>
        <w:t>ż</w:t>
      </w:r>
      <w:r w:rsidR="00763D72">
        <w:rPr>
          <w:rFonts w:ascii="Times New Roman" w:eastAsia="Times New Roman" w:hAnsi="Times New Roman" w:cs="Times New Roman"/>
          <w:sz w:val="28"/>
          <w:szCs w:val="28"/>
          <w:lang w:eastAsia="pl-PL"/>
        </w:rPr>
        <w:t>e na spotkaniu obecnych było 10 dzieci</w:t>
      </w:r>
      <w:r w:rsidR="002F25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763D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F254E">
        <w:rPr>
          <w:rFonts w:ascii="Times New Roman" w:eastAsia="Times New Roman" w:hAnsi="Times New Roman" w:cs="Times New Roman"/>
          <w:sz w:val="28"/>
          <w:szCs w:val="28"/>
          <w:lang w:eastAsia="pl-PL"/>
        </w:rPr>
        <w:t>Przedmiotem spotkania był krótki wywiad, rozmowa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rodzicami </w:t>
      </w:r>
      <w:r w:rsidR="0046518F">
        <w:rPr>
          <w:rFonts w:ascii="Times New Roman" w:eastAsia="Times New Roman" w:hAnsi="Times New Roman" w:cs="Times New Roman"/>
          <w:sz w:val="28"/>
          <w:szCs w:val="28"/>
          <w:lang w:eastAsia="pl-PL"/>
        </w:rPr>
        <w:t>i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dziećmi. Większość tych dzieci zamieszkuje tereny ul. Karola Miarki</w:t>
      </w:r>
      <w:r w:rsidR="004651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ul. </w:t>
      </w:r>
      <w:r w:rsidR="002F25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Gdańskiej. 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ul. Kościuszki przychodzi również 1 chłopiec</w:t>
      </w:r>
      <w:r w:rsidR="002F254E">
        <w:rPr>
          <w:rFonts w:ascii="Times New Roman" w:eastAsia="Times New Roman" w:hAnsi="Times New Roman" w:cs="Times New Roman"/>
          <w:sz w:val="28"/>
          <w:szCs w:val="28"/>
          <w:lang w:eastAsia="pl-PL"/>
        </w:rPr>
        <w:t>. S</w:t>
      </w:r>
      <w:r w:rsidR="00C874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ą to dzieci, które zamieszkują terytorialnie w bliskości SP Nr 4 i SP Nr 2, w których również </w:t>
      </w:r>
      <w:r w:rsidR="002F25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funkcjonują </w:t>
      </w:r>
      <w:r w:rsidR="00C8749B">
        <w:rPr>
          <w:rFonts w:ascii="Times New Roman" w:eastAsia="Times New Roman" w:hAnsi="Times New Roman" w:cs="Times New Roman"/>
          <w:sz w:val="28"/>
          <w:szCs w:val="28"/>
          <w:lang w:eastAsia="pl-PL"/>
        </w:rPr>
        <w:t>świetlice. Dwójka spośród tych dzieci uczęszcza do szkoły specjalnej</w:t>
      </w:r>
      <w:r w:rsidR="004651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 ul. Zgorzeleckiej, ale zamieszkuje i zameldowana jest przy ul. Karola Miarki.</w:t>
      </w:r>
    </w:p>
    <w:p w:rsidR="004672DE" w:rsidRPr="00AB51E3" w:rsidRDefault="004672DE" w:rsidP="004672DE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672DE" w:rsidRPr="00AB51E3" w:rsidRDefault="00994823" w:rsidP="004672DE">
      <w:pPr>
        <w:spacing w:after="0"/>
        <w:ind w:firstLine="708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RGiF</w:t>
      </w:r>
      <w:proofErr w:type="spellEnd"/>
      <w:r w:rsidR="004672DE" w:rsidRPr="00AB51E3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 w:rsidR="004672DE">
        <w:rPr>
          <w:rFonts w:ascii="Times New Roman" w:eastAsia="Calibri" w:hAnsi="Times New Roman" w:cs="Times New Roman"/>
          <w:b/>
          <w:sz w:val="28"/>
          <w:szCs w:val="28"/>
        </w:rPr>
        <w:t xml:space="preserve">jednogłośnie </w:t>
      </w:r>
      <w:r w:rsidR="004672DE" w:rsidRPr="00AB51E3">
        <w:rPr>
          <w:rFonts w:ascii="Times New Roman" w:eastAsia="Calibri" w:hAnsi="Times New Roman" w:cs="Times New Roman"/>
          <w:b/>
          <w:sz w:val="28"/>
          <w:szCs w:val="28"/>
        </w:rPr>
        <w:t>(</w:t>
      </w:r>
      <w:r w:rsidR="004672DE">
        <w:rPr>
          <w:rFonts w:ascii="Times New Roman" w:eastAsia="Calibri" w:hAnsi="Times New Roman" w:cs="Times New Roman"/>
          <w:b/>
          <w:sz w:val="28"/>
          <w:szCs w:val="28"/>
        </w:rPr>
        <w:t>6</w:t>
      </w:r>
      <w:r w:rsidR="004672DE" w:rsidRPr="00AB51E3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4672DE" w:rsidRDefault="004672DE" w:rsidP="004672D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4672DE" w:rsidRDefault="004672DE" w:rsidP="009E2EC2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4672DE" w:rsidRPr="001706C2" w:rsidRDefault="004672DE" w:rsidP="009E2EC2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1706C2" w:rsidRDefault="009E2EC2" w:rsidP="009E2EC2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Ad 3.9. </w:t>
      </w:r>
      <w:r w:rsidR="001706C2" w:rsidRPr="001706C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w sprawie ustalenia wysokości oprocentowania rozłożone</w:t>
      </w:r>
      <w:r w:rsidR="008B519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j</w:t>
      </w:r>
      <w:r w:rsidR="001706C2" w:rsidRPr="001706C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na raty, nieuiszczonej części opłaty ustalonej decyzją w sprawie przekształcenia prawa użytkowania wieczystego w prawo własności,</w:t>
      </w:r>
    </w:p>
    <w:p w:rsidR="003A1D85" w:rsidRDefault="003A1D85" w:rsidP="009E2EC2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3A1D85" w:rsidRPr="00AB51E3" w:rsidRDefault="003A1D85" w:rsidP="003A1D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51E3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3A1D85" w:rsidRDefault="003A1D85" w:rsidP="003A1D85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B51E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10</w:t>
      </w:r>
      <w:r w:rsidRPr="00AB51E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A1D85" w:rsidRDefault="003A1D85" w:rsidP="003A1D85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A1D85" w:rsidRPr="00AB51E3" w:rsidRDefault="003A1D85" w:rsidP="003A1D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 Naczelnik Wydziału Mienia i Gospodarki Przestrzennej Jan Kisiliczyk.</w:t>
      </w:r>
    </w:p>
    <w:p w:rsidR="003A1D85" w:rsidRPr="00AB51E3" w:rsidRDefault="003A1D85" w:rsidP="003A1D85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A1D85" w:rsidRPr="00AB51E3" w:rsidRDefault="00994823" w:rsidP="003A1D85">
      <w:pPr>
        <w:spacing w:after="0"/>
        <w:ind w:firstLine="708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RGiF</w:t>
      </w:r>
      <w:proofErr w:type="spellEnd"/>
      <w:r w:rsidR="003A1D85" w:rsidRPr="00AB51E3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 w:rsidR="003A1D85">
        <w:rPr>
          <w:rFonts w:ascii="Times New Roman" w:eastAsia="Calibri" w:hAnsi="Times New Roman" w:cs="Times New Roman"/>
          <w:b/>
          <w:sz w:val="28"/>
          <w:szCs w:val="28"/>
        </w:rPr>
        <w:t xml:space="preserve">jednogłośnie </w:t>
      </w:r>
      <w:r w:rsidR="003A1D85" w:rsidRPr="00AB51E3">
        <w:rPr>
          <w:rFonts w:ascii="Times New Roman" w:eastAsia="Calibri" w:hAnsi="Times New Roman" w:cs="Times New Roman"/>
          <w:b/>
          <w:sz w:val="28"/>
          <w:szCs w:val="28"/>
        </w:rPr>
        <w:t>(</w:t>
      </w:r>
      <w:r w:rsidR="003A1D85">
        <w:rPr>
          <w:rFonts w:ascii="Times New Roman" w:eastAsia="Calibri" w:hAnsi="Times New Roman" w:cs="Times New Roman"/>
          <w:b/>
          <w:sz w:val="28"/>
          <w:szCs w:val="28"/>
        </w:rPr>
        <w:t>6</w:t>
      </w:r>
      <w:r w:rsidR="003A1D85" w:rsidRPr="00AB51E3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3A1D85" w:rsidRDefault="003A1D85" w:rsidP="003A1D8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3A1D85" w:rsidRDefault="003A1D85" w:rsidP="009E2EC2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3A1D85" w:rsidRPr="001706C2" w:rsidRDefault="003A1D85" w:rsidP="009E2EC2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1706C2" w:rsidRDefault="009E2EC2" w:rsidP="009E2EC2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Ad 3.10. </w:t>
      </w:r>
      <w:r w:rsidR="001706C2" w:rsidRPr="001706C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sprawie przystąpienia do sporządze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nia zmiany studium uwarunkowań </w:t>
      </w:r>
      <w:r w:rsidR="001706C2" w:rsidRPr="001706C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i kierunków zagospodarowania przestrzennego,</w:t>
      </w:r>
    </w:p>
    <w:p w:rsidR="003A1D85" w:rsidRDefault="003A1D85" w:rsidP="009E2EC2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3A1D85" w:rsidRPr="00AB51E3" w:rsidRDefault="003A1D85" w:rsidP="003A1D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51E3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3A1D85" w:rsidRDefault="003A1D85" w:rsidP="003A1D85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B51E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11</w:t>
      </w:r>
      <w:r w:rsidRPr="00AB51E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A1D85" w:rsidRDefault="003A1D85" w:rsidP="003A1D85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A1D85" w:rsidRDefault="003A1D85" w:rsidP="003A1D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 Architekt Miasta Piotr Żak.</w:t>
      </w:r>
    </w:p>
    <w:p w:rsidR="006A3698" w:rsidRDefault="006A3698" w:rsidP="003A1D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3698" w:rsidRDefault="006A3698" w:rsidP="003A1D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3698" w:rsidRDefault="00894579" w:rsidP="003A1D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Przewodniczący Rady Miasta Józef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 w:rsidR="00AA75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 planowane lądowisko dla helikopterów będzie usytuowane od strony ul. Pod</w:t>
      </w:r>
      <w:r w:rsidR="007C4575">
        <w:rPr>
          <w:rFonts w:ascii="Times New Roman" w:eastAsia="Times New Roman" w:hAnsi="Times New Roman" w:cs="Times New Roman"/>
          <w:sz w:val="28"/>
          <w:szCs w:val="28"/>
          <w:lang w:eastAsia="pl-PL"/>
        </w:rPr>
        <w:t>g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órnej.</w:t>
      </w:r>
    </w:p>
    <w:p w:rsidR="00894579" w:rsidRDefault="00894579" w:rsidP="003A1D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40665" w:rsidRDefault="00894579" w:rsidP="003A1D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Architekt Miasta Piotr Żak</w:t>
      </w:r>
      <w:r w:rsidR="00F406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będzie od strony ulic: Ślusarska, Podgórna, </w:t>
      </w:r>
      <w:r w:rsidR="00AA75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tym miejscu, gdzie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obecnie </w:t>
      </w:r>
      <w:r w:rsidR="00F40665">
        <w:rPr>
          <w:rFonts w:ascii="Times New Roman" w:eastAsia="Times New Roman" w:hAnsi="Times New Roman" w:cs="Times New Roman"/>
          <w:sz w:val="28"/>
          <w:szCs w:val="28"/>
          <w:lang w:eastAsia="pl-PL"/>
        </w:rPr>
        <w:t>zn</w:t>
      </w:r>
      <w:r w:rsidR="00E419AB">
        <w:rPr>
          <w:rFonts w:ascii="Times New Roman" w:eastAsia="Times New Roman" w:hAnsi="Times New Roman" w:cs="Times New Roman"/>
          <w:sz w:val="28"/>
          <w:szCs w:val="28"/>
          <w:lang w:eastAsia="pl-PL"/>
        </w:rPr>
        <w:t>ajdują się garaże samochodowe. Dodał, że pod lądowiskiem mają być jeszcze</w:t>
      </w:r>
      <w:r w:rsidR="00F406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miejsca parkingowe obsługujące cały ten kompleks. </w:t>
      </w:r>
    </w:p>
    <w:p w:rsidR="00AA75E5" w:rsidRDefault="00AA75E5" w:rsidP="003A1D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94579" w:rsidRDefault="00F40665" w:rsidP="003A1D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Drugie pytanie </w:t>
      </w:r>
      <w:r w:rsidR="003021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Przewodniczącego Rady Miasta Józefa  </w:t>
      </w:r>
      <w:proofErr w:type="spellStart"/>
      <w:r w:rsidR="00302182"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Pokładka</w:t>
      </w:r>
      <w:proofErr w:type="spellEnd"/>
      <w:r w:rsidR="003021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dotyczyło </w:t>
      </w:r>
      <w:r w:rsidR="00302182">
        <w:rPr>
          <w:rFonts w:ascii="Times New Roman" w:eastAsia="Times New Roman" w:hAnsi="Times New Roman" w:cs="Times New Roman"/>
          <w:sz w:val="28"/>
          <w:szCs w:val="28"/>
          <w:lang w:eastAsia="pl-PL"/>
        </w:rPr>
        <w:t>terenu po byłym Dworcu Wschodnim</w:t>
      </w:r>
      <w:r w:rsidR="00033C9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E419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33C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A75E5">
        <w:rPr>
          <w:rFonts w:ascii="Times New Roman" w:eastAsia="Times New Roman" w:hAnsi="Times New Roman" w:cs="Times New Roman"/>
          <w:sz w:val="28"/>
          <w:szCs w:val="28"/>
          <w:lang w:eastAsia="pl-PL"/>
        </w:rPr>
        <w:t>Zwrócił uwagę, że teren</w:t>
      </w:r>
      <w:r w:rsidR="00E419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kwartale ulic: </w:t>
      </w:r>
      <w:proofErr w:type="spellStart"/>
      <w:r w:rsidR="00E419AB">
        <w:rPr>
          <w:rFonts w:ascii="Times New Roman" w:eastAsia="Times New Roman" w:hAnsi="Times New Roman" w:cs="Times New Roman"/>
          <w:sz w:val="28"/>
          <w:szCs w:val="28"/>
          <w:lang w:eastAsia="pl-PL"/>
        </w:rPr>
        <w:t>Chrobrego-Staroszkolna-Polna</w:t>
      </w:r>
      <w:proofErr w:type="spellEnd"/>
      <w:r w:rsidR="00AA75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objęty studium</w:t>
      </w:r>
      <w:r w:rsidR="00E419AB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AA75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obejmuje również część </w:t>
      </w:r>
      <w:r w:rsidR="00033C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ogrodów działkowych. </w:t>
      </w:r>
      <w:r w:rsidR="00AA75E5">
        <w:rPr>
          <w:rFonts w:ascii="Times New Roman" w:eastAsia="Times New Roman" w:hAnsi="Times New Roman" w:cs="Times New Roman"/>
          <w:sz w:val="28"/>
          <w:szCs w:val="28"/>
          <w:lang w:eastAsia="pl-PL"/>
        </w:rPr>
        <w:t>Wobec czego Przewodniczący z</w:t>
      </w:r>
      <w:r w:rsidR="00033C94">
        <w:rPr>
          <w:rFonts w:ascii="Times New Roman" w:eastAsia="Times New Roman" w:hAnsi="Times New Roman" w:cs="Times New Roman"/>
          <w:sz w:val="28"/>
          <w:szCs w:val="28"/>
          <w:lang w:eastAsia="pl-PL"/>
        </w:rPr>
        <w:t>apytał, czy ogrody działkowe są</w:t>
      </w:r>
      <w:r w:rsidR="006050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własnością miasta.</w:t>
      </w:r>
    </w:p>
    <w:p w:rsidR="00605045" w:rsidRDefault="00605045" w:rsidP="003A1D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2F8B" w:rsidRDefault="00605045" w:rsidP="003A1D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Architekt Miasta Piotr Żak odpowiedział, że nie są własnością Miasta, </w:t>
      </w:r>
      <w:r w:rsidR="00E419AB">
        <w:rPr>
          <w:rFonts w:ascii="Times New Roman" w:eastAsia="Times New Roman" w:hAnsi="Times New Roman" w:cs="Times New Roman"/>
          <w:sz w:val="28"/>
          <w:szCs w:val="28"/>
          <w:lang w:eastAsia="pl-PL"/>
        </w:rPr>
        <w:t>ale b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ęd</w:t>
      </w:r>
      <w:r w:rsidR="00E419AB">
        <w:rPr>
          <w:rFonts w:ascii="Times New Roman" w:eastAsia="Times New Roman" w:hAnsi="Times New Roman" w:cs="Times New Roman"/>
          <w:sz w:val="28"/>
          <w:szCs w:val="28"/>
          <w:lang w:eastAsia="pl-PL"/>
        </w:rPr>
        <w:t>ą prowadzone rozmowy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zarządcą tych ogrodów, </w:t>
      </w:r>
      <w:r w:rsidR="00E419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tym celu, by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cały ten obszar przekształcić pod </w:t>
      </w:r>
      <w:r w:rsidR="00E419AB">
        <w:rPr>
          <w:rFonts w:ascii="Times New Roman" w:eastAsia="Times New Roman" w:hAnsi="Times New Roman" w:cs="Times New Roman"/>
          <w:sz w:val="28"/>
          <w:szCs w:val="28"/>
          <w:lang w:eastAsia="pl-PL"/>
        </w:rPr>
        <w:t>część usługowo-handlową.</w:t>
      </w:r>
    </w:p>
    <w:p w:rsidR="00E419AB" w:rsidRDefault="00E419AB" w:rsidP="003A1D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2F8B" w:rsidRDefault="00802F8B" w:rsidP="003A1D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</w:t>
      </w:r>
      <w:r w:rsidR="00E419AB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</w:t>
      </w:r>
      <w:r w:rsidR="00E419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Henryk Róg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będzie mógł wziąć udział </w:t>
      </w:r>
      <w:r w:rsidR="00E419AB"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o możliwość budowy elektrowni.</w:t>
      </w:r>
    </w:p>
    <w:p w:rsidR="00802F8B" w:rsidRDefault="00802F8B" w:rsidP="006920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2F8B" w:rsidRDefault="00802F8B" w:rsidP="00802F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Naczelnik Wydziału Mienia i Gospodarki Przestrzennej Jan Kisiliczyk </w:t>
      </w:r>
      <w:r w:rsidR="006920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to otwarcie możliwości dla wszystkich zainteresowanych, czyli po wyznaczeniu w planie </w:t>
      </w:r>
      <w:r w:rsidR="008877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zagospodarowania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miejsc</w:t>
      </w:r>
      <w:r w:rsidR="008877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przewidzianych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 budowę elektrowni</w:t>
      </w:r>
      <w:r w:rsidR="008877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każdy będzie mógł stanąć do przetargu, żeby elektrownię tam wybudować.</w:t>
      </w:r>
      <w:r w:rsidR="005711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tym sensie Pan Róg </w:t>
      </w:r>
      <w:r w:rsidR="00692060">
        <w:rPr>
          <w:rFonts w:ascii="Times New Roman" w:eastAsia="Times New Roman" w:hAnsi="Times New Roman" w:cs="Times New Roman"/>
          <w:sz w:val="28"/>
          <w:szCs w:val="28"/>
          <w:lang w:eastAsia="pl-PL"/>
        </w:rPr>
        <w:t>również</w:t>
      </w:r>
      <w:r w:rsidR="0057115A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87796" w:rsidRDefault="00887796" w:rsidP="0057115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87796" w:rsidRPr="00AB51E3" w:rsidRDefault="00887796" w:rsidP="00802F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A1D85" w:rsidRPr="00AB51E3" w:rsidRDefault="00994823" w:rsidP="003A1D85">
      <w:pPr>
        <w:spacing w:after="0"/>
        <w:ind w:firstLine="708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RGiF</w:t>
      </w:r>
      <w:proofErr w:type="spellEnd"/>
      <w:r w:rsidR="003A1D85" w:rsidRPr="00AB51E3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 w:rsidR="003A1D85">
        <w:rPr>
          <w:rFonts w:ascii="Times New Roman" w:eastAsia="Calibri" w:hAnsi="Times New Roman" w:cs="Times New Roman"/>
          <w:b/>
          <w:sz w:val="28"/>
          <w:szCs w:val="28"/>
        </w:rPr>
        <w:t xml:space="preserve">jednogłośnie </w:t>
      </w:r>
      <w:r w:rsidR="003A1D85" w:rsidRPr="00AB51E3">
        <w:rPr>
          <w:rFonts w:ascii="Times New Roman" w:eastAsia="Calibri" w:hAnsi="Times New Roman" w:cs="Times New Roman"/>
          <w:b/>
          <w:sz w:val="28"/>
          <w:szCs w:val="28"/>
        </w:rPr>
        <w:t>(</w:t>
      </w:r>
      <w:r w:rsidR="003A1D85">
        <w:rPr>
          <w:rFonts w:ascii="Times New Roman" w:eastAsia="Calibri" w:hAnsi="Times New Roman" w:cs="Times New Roman"/>
          <w:b/>
          <w:sz w:val="28"/>
          <w:szCs w:val="28"/>
        </w:rPr>
        <w:t>6</w:t>
      </w:r>
      <w:r w:rsidR="003A1D85" w:rsidRPr="00AB51E3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3A1D85" w:rsidRDefault="003A1D85" w:rsidP="003A1D8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3A1D85" w:rsidRDefault="003A1D85" w:rsidP="009E2EC2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3A1D85" w:rsidRPr="001706C2" w:rsidRDefault="003A1D85" w:rsidP="009E2EC2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1706C2" w:rsidRDefault="009E2EC2" w:rsidP="009E2EC2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Ad 3.11. </w:t>
      </w:r>
      <w:r w:rsidR="001706C2" w:rsidRPr="001706C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sprawie przystąpienia do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sporządzenia miejscowego planu </w:t>
      </w:r>
      <w:r w:rsidR="001706C2" w:rsidRPr="001706C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zagospodarowania przestrz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ennego terenu zlokalizowanego w </w:t>
      </w:r>
      <w:r w:rsidR="001706C2" w:rsidRPr="001706C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kwartale ulic: Jeleniogórsk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a – Podgórna – Zwycięstwa w </w:t>
      </w:r>
      <w:r w:rsidR="001706C2" w:rsidRPr="001706C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Bolesławcu,</w:t>
      </w:r>
    </w:p>
    <w:p w:rsidR="003A1D85" w:rsidRDefault="003A1D85" w:rsidP="009E2EC2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3A1D85" w:rsidRPr="00AB51E3" w:rsidRDefault="003A1D85" w:rsidP="003A1D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51E3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3A1D85" w:rsidRDefault="003A1D85" w:rsidP="003A1D85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B51E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12</w:t>
      </w:r>
      <w:r w:rsidRPr="00AB51E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A1D85" w:rsidRPr="00AB51E3" w:rsidRDefault="003A1D85" w:rsidP="003A1D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1D85" w:rsidRPr="00AB51E3" w:rsidRDefault="003A1D85" w:rsidP="003A1D85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A1D85" w:rsidRPr="00AB51E3" w:rsidRDefault="00994823" w:rsidP="003A1D85">
      <w:pPr>
        <w:spacing w:after="0"/>
        <w:ind w:firstLine="708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Komisja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RGiF</w:t>
      </w:r>
      <w:proofErr w:type="spellEnd"/>
      <w:r w:rsidR="003A1D85" w:rsidRPr="00AB51E3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 w:rsidR="003A1D85">
        <w:rPr>
          <w:rFonts w:ascii="Times New Roman" w:eastAsia="Calibri" w:hAnsi="Times New Roman" w:cs="Times New Roman"/>
          <w:b/>
          <w:sz w:val="28"/>
          <w:szCs w:val="28"/>
        </w:rPr>
        <w:t xml:space="preserve">jednogłośnie </w:t>
      </w:r>
      <w:r w:rsidR="003A1D85" w:rsidRPr="00AB51E3">
        <w:rPr>
          <w:rFonts w:ascii="Times New Roman" w:eastAsia="Calibri" w:hAnsi="Times New Roman" w:cs="Times New Roman"/>
          <w:b/>
          <w:sz w:val="28"/>
          <w:szCs w:val="28"/>
        </w:rPr>
        <w:t>(</w:t>
      </w:r>
      <w:r w:rsidR="003A1D85">
        <w:rPr>
          <w:rFonts w:ascii="Times New Roman" w:eastAsia="Calibri" w:hAnsi="Times New Roman" w:cs="Times New Roman"/>
          <w:b/>
          <w:sz w:val="28"/>
          <w:szCs w:val="28"/>
        </w:rPr>
        <w:t>6</w:t>
      </w:r>
      <w:r w:rsidR="003A1D85" w:rsidRPr="00AB51E3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3A1D85" w:rsidRDefault="003A1D85" w:rsidP="003A1D8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3A1D85" w:rsidRDefault="003A1D85" w:rsidP="009E2EC2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3A1D85" w:rsidRPr="001706C2" w:rsidRDefault="003A1D85" w:rsidP="009E2EC2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1706C2" w:rsidRDefault="009E2EC2" w:rsidP="009E2EC2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Ad 3.12. </w:t>
      </w:r>
      <w:r w:rsidR="001706C2" w:rsidRPr="001706C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w sprawie nieuwzględnienia wezwania Pana Henryka Róg z dnia </w:t>
      </w:r>
      <w:r w:rsidR="001706C2" w:rsidRPr="001706C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br/>
        <w:t>28 września 2011 r. do usunięcia na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ruszeń prawa i dokonania zmian </w:t>
      </w:r>
      <w:r w:rsidR="001706C2" w:rsidRPr="001706C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miejscowym planie zagospodarowania przestrzennego,</w:t>
      </w:r>
    </w:p>
    <w:p w:rsidR="003A1D85" w:rsidRDefault="003A1D85" w:rsidP="009E2EC2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3A1D85" w:rsidRPr="00AB51E3" w:rsidRDefault="003A1D85" w:rsidP="003A1D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51E3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3A1D85" w:rsidRDefault="003A1D85" w:rsidP="003A1D85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B51E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13</w:t>
      </w:r>
      <w:r w:rsidRPr="00AB51E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A1D85" w:rsidRDefault="003A1D85" w:rsidP="003A1D85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A1D85" w:rsidRDefault="003A1D85" w:rsidP="003A1D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 Architekt Miasta Piotr Żak.</w:t>
      </w:r>
    </w:p>
    <w:p w:rsidR="00172F6E" w:rsidRDefault="00172F6E" w:rsidP="003A1D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72F6E" w:rsidRDefault="00172F6E" w:rsidP="00172F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podczas rozmów Pan Henryk Róg, wskazywał  konkretnie działkę, na której chciałby zlokalizować elektrownię.</w:t>
      </w:r>
    </w:p>
    <w:p w:rsidR="00172F6E" w:rsidRDefault="00172F6E" w:rsidP="00172F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72F6E" w:rsidRDefault="00172F6E" w:rsidP="00172F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Architekt </w:t>
      </w:r>
      <w:r w:rsidR="00D63BB7">
        <w:rPr>
          <w:rFonts w:ascii="Times New Roman" w:eastAsia="Times New Roman" w:hAnsi="Times New Roman" w:cs="Times New Roman"/>
          <w:sz w:val="28"/>
          <w:szCs w:val="28"/>
          <w:lang w:eastAsia="pl-PL"/>
        </w:rPr>
        <w:t>Miasta Piotr Żak  udzielił odpowiedzi twierdzącej. Odbyły się z Pan</w:t>
      </w:r>
      <w:r w:rsidR="007C4575">
        <w:rPr>
          <w:rFonts w:ascii="Times New Roman" w:eastAsia="Times New Roman" w:hAnsi="Times New Roman" w:cs="Times New Roman"/>
          <w:sz w:val="28"/>
          <w:szCs w:val="28"/>
          <w:lang w:eastAsia="pl-PL"/>
        </w:rPr>
        <w:t>em Henrykiem Róg dwa spotkania (</w:t>
      </w:r>
      <w:r w:rsidR="00D63B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jednym z nich uczestniczyła I Z-ca Prezydenta Miasta Iwona </w:t>
      </w:r>
      <w:proofErr w:type="spellStart"/>
      <w:r w:rsidR="00D63BB7"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 w:rsidR="00D63BB7"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 w:rsidR="007C4575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D63BB7">
        <w:rPr>
          <w:rFonts w:ascii="Times New Roman" w:eastAsia="Times New Roman" w:hAnsi="Times New Roman" w:cs="Times New Roman"/>
          <w:sz w:val="28"/>
          <w:szCs w:val="28"/>
          <w:lang w:eastAsia="pl-PL"/>
        </w:rPr>
        <w:t>, podczas których przedstawiał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63BB7">
        <w:rPr>
          <w:rFonts w:ascii="Times New Roman" w:eastAsia="Times New Roman" w:hAnsi="Times New Roman" w:cs="Times New Roman"/>
          <w:sz w:val="28"/>
          <w:szCs w:val="28"/>
          <w:lang w:eastAsia="pl-PL"/>
        </w:rPr>
        <w:t>zdjęcia i wykazywał zainteresowanie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nabyciem tej nieruchomości. </w:t>
      </w:r>
      <w:r w:rsidR="00D63BB7">
        <w:rPr>
          <w:rFonts w:ascii="Times New Roman" w:eastAsia="Times New Roman" w:hAnsi="Times New Roman" w:cs="Times New Roman"/>
          <w:sz w:val="28"/>
          <w:szCs w:val="28"/>
          <w:lang w:eastAsia="pl-PL"/>
        </w:rPr>
        <w:t>Jednak do tej pory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ma</w:t>
      </w:r>
      <w:r w:rsidR="00D63B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żadnego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prawa do</w:t>
      </w:r>
      <w:r w:rsidR="00D63B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gruntów. Na razie ma</w:t>
      </w:r>
      <w:r w:rsidR="00D63B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jedynie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pomysł</w:t>
      </w:r>
      <w:r w:rsidR="00D63B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63BB7" w:rsidRDefault="00D63BB7" w:rsidP="00172F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72F6E" w:rsidRDefault="00D63BB7" w:rsidP="00172F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Miasto składało jakieś obietnice w tym zakresie.</w:t>
      </w:r>
    </w:p>
    <w:p w:rsidR="00172F6E" w:rsidRDefault="00172F6E" w:rsidP="00172F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72F6E" w:rsidRDefault="00D63BB7" w:rsidP="00172F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Architekt Miasta Piotr Żak   poinformował, że nie było żadnych obietnic, ponieważ ta</w:t>
      </w:r>
      <w:r w:rsidR="00172F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działka nie należy do Miasta</w:t>
      </w:r>
      <w:r w:rsidR="00172F6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63BB7" w:rsidRDefault="00D63BB7" w:rsidP="00172F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63BB7" w:rsidRDefault="00D63BB7" w:rsidP="00D63B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wobec powyższego zapytał, w jakim sensie Rada Miasta naruszyła prawo.</w:t>
      </w:r>
    </w:p>
    <w:p w:rsidR="00D63BB7" w:rsidRDefault="00D63BB7" w:rsidP="00D63B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63BB7" w:rsidRDefault="00D63BB7" w:rsidP="00D63B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Architekt Miasta Piotr Żak   wyjaśnił, że wprowadzając zakaz budowy obiektów tego typu na rzece Bóbr. Architekt dodał, że w tej chwili Miasto ma zgodę Regionalnego Zarządu Gospodarki Wodnej na lokalizację elektrowni, ale  w innych miejscach, tj. przy basenach odkrytych i za wiaduktem.</w:t>
      </w:r>
    </w:p>
    <w:p w:rsidR="00D63BB7" w:rsidRDefault="00D63BB7" w:rsidP="00D63B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63BB7" w:rsidRDefault="00D63BB7" w:rsidP="00D63B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w takim razie Rada Miasta nie naruszyła prawa.</w:t>
      </w:r>
    </w:p>
    <w:p w:rsidR="00D63BB7" w:rsidRDefault="00D63BB7" w:rsidP="00D63B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63BB7" w:rsidRDefault="00D63BB7" w:rsidP="00D63B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Architekt Miasta Piotr Żak   odpowiedział, że według Pana Henryka Róg tak, ponieważ </w:t>
      </w:r>
      <w:r w:rsidR="00CD1C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miał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on zamiar wybudowania tam elektrowni, ale z chwilą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podjęcia uchwały w sprawie miejscowego planu zagospodarowania przestrzennego, w sierpniu br. Rada Miasta </w:t>
      </w:r>
      <w:r w:rsidR="00CD1C40">
        <w:rPr>
          <w:rFonts w:ascii="Times New Roman" w:eastAsia="Times New Roman" w:hAnsi="Times New Roman" w:cs="Times New Roman"/>
          <w:sz w:val="28"/>
          <w:szCs w:val="28"/>
          <w:lang w:eastAsia="pl-PL"/>
        </w:rPr>
        <w:t>uniemożliwiła mu takie przedsięwzięcie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ponieważ plan z 2001 r.</w:t>
      </w:r>
      <w:r w:rsidR="00CD1C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takich obostrzeń nie zawierał. Architekt poinformował, że Pan Henryk Róg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nie poniósł żadnych kosztów z tym związanych oprócz tego, że dwa razy</w:t>
      </w:r>
      <w:r w:rsidR="00CD1C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przyjechał do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Bolesławc</w:t>
      </w:r>
      <w:r w:rsidR="00CD1C40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CD1C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Dodał, że k</w:t>
      </w:r>
      <w:r w:rsidR="007C4575">
        <w:rPr>
          <w:rFonts w:ascii="Times New Roman" w:eastAsia="Times New Roman" w:hAnsi="Times New Roman" w:cs="Times New Roman"/>
          <w:sz w:val="28"/>
          <w:szCs w:val="28"/>
          <w:lang w:eastAsia="pl-PL"/>
        </w:rPr>
        <w:t>ażdy może skorzystać z tego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artykułu i każdy może złożyć wniosek do Rady</w:t>
      </w:r>
      <w:r w:rsidR="00CD1C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Miasta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72F6E" w:rsidRDefault="00172F6E" w:rsidP="00172F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72F6E" w:rsidRDefault="00172F6E" w:rsidP="00172F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stwierdził, że woda staje się na świecie powoli towarem deficytowym i w</w:t>
      </w:r>
      <w:r w:rsidR="009D7B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związku z tym zapytał, czy Architekt Miasta posiada</w:t>
      </w:r>
      <w:r w:rsidR="006B32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oszacowane dane,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 Bolesławiec jest przez naturę </w:t>
      </w:r>
      <w:r w:rsidR="006B32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zabezpieczony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6B32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wodę.</w:t>
      </w:r>
    </w:p>
    <w:p w:rsidR="00172F6E" w:rsidRDefault="00172F6E" w:rsidP="006B32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72F6E" w:rsidRPr="006B32A9" w:rsidRDefault="006B32A9" w:rsidP="00172F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76923C" w:themeColor="accent3" w:themeShade="BF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Architekt Miasta Piotr Żak  poinformował, że takich </w:t>
      </w:r>
      <w:r w:rsidR="00172F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danych 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posiada. </w:t>
      </w:r>
      <w:r w:rsidR="00172F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97A43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 również, że mniej</w:t>
      </w:r>
      <w:r w:rsidR="00D97A43">
        <w:rPr>
          <w:rFonts w:ascii="Times New Roman" w:eastAsia="Times New Roman" w:hAnsi="Times New Roman" w:cs="Times New Roman"/>
          <w:color w:val="76923C" w:themeColor="accent3" w:themeShade="BF"/>
          <w:sz w:val="28"/>
          <w:szCs w:val="28"/>
          <w:lang w:eastAsia="pl-PL"/>
        </w:rPr>
        <w:t xml:space="preserve"> </w:t>
      </w:r>
      <w:r w:rsidR="00D97A43" w:rsidRPr="00D97A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więcej 15 lat temu </w:t>
      </w:r>
      <w:r w:rsidR="00172F6E" w:rsidRPr="00D97A43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została zatopiona elektrownia Konrad,</w:t>
      </w:r>
      <w:r w:rsidR="00D97A43" w:rsidRPr="00D97A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co spowodowało, że</w:t>
      </w:r>
      <w:r w:rsidR="005663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poziom</w:t>
      </w:r>
      <w:r w:rsidR="00172F6E" w:rsidRPr="00D97A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wód gruntownych, lei depresyjnych, który do tej pory był</w:t>
      </w:r>
      <w:r w:rsidR="00D97A43" w:rsidRPr="00D97A43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172F6E" w:rsidRPr="00D97A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podniósł się tak, że jeżeli chodzi o wodę pitną </w:t>
      </w:r>
      <w:r w:rsidR="00D97A43" w:rsidRPr="00D97A43">
        <w:rPr>
          <w:rFonts w:ascii="Times New Roman" w:eastAsia="Times New Roman" w:hAnsi="Times New Roman" w:cs="Times New Roman"/>
          <w:sz w:val="28"/>
          <w:szCs w:val="28"/>
          <w:lang w:eastAsia="pl-PL"/>
        </w:rPr>
        <w:t>sytuacja jest</w:t>
      </w:r>
      <w:r w:rsidR="00172F6E" w:rsidRPr="00D97A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bardzo dobr</w:t>
      </w:r>
      <w:r w:rsidR="00D97A43" w:rsidRPr="00D97A43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172F6E" w:rsidRPr="00D97A4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172F6E" w:rsidRPr="006B32A9">
        <w:rPr>
          <w:rFonts w:ascii="Times New Roman" w:eastAsia="Times New Roman" w:hAnsi="Times New Roman" w:cs="Times New Roman"/>
          <w:color w:val="76923C" w:themeColor="accent3" w:themeShade="BF"/>
          <w:sz w:val="28"/>
          <w:szCs w:val="28"/>
          <w:lang w:eastAsia="pl-PL"/>
        </w:rPr>
        <w:t xml:space="preserve"> </w:t>
      </w:r>
      <w:r w:rsidR="00172F6E" w:rsidRPr="00BF40D6">
        <w:rPr>
          <w:rFonts w:ascii="Times New Roman" w:eastAsia="Times New Roman" w:hAnsi="Times New Roman" w:cs="Times New Roman"/>
          <w:sz w:val="28"/>
          <w:szCs w:val="28"/>
          <w:lang w:eastAsia="pl-PL"/>
        </w:rPr>
        <w:t>Natomiast</w:t>
      </w:r>
      <w:r w:rsidR="0056636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172F6E" w:rsidRPr="00BF40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jeżeli zostaną rozbudowane kopalnie wokół Bolesławca,</w:t>
      </w:r>
      <w:r w:rsidR="005663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</w:t>
      </w:r>
      <w:r w:rsidR="00172F6E" w:rsidRPr="00BF40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może być </w:t>
      </w:r>
      <w:r w:rsidR="00566362" w:rsidRPr="00BF40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wodą </w:t>
      </w:r>
      <w:r w:rsidR="00D97A43" w:rsidRPr="00BF40D6">
        <w:rPr>
          <w:rFonts w:ascii="Times New Roman" w:eastAsia="Times New Roman" w:hAnsi="Times New Roman" w:cs="Times New Roman"/>
          <w:sz w:val="28"/>
          <w:szCs w:val="28"/>
          <w:lang w:eastAsia="pl-PL"/>
        </w:rPr>
        <w:t>problem</w:t>
      </w:r>
      <w:r w:rsidR="00172F6E" w:rsidRPr="00BF40D6">
        <w:rPr>
          <w:rFonts w:ascii="Times New Roman" w:eastAsia="Times New Roman" w:hAnsi="Times New Roman" w:cs="Times New Roman"/>
          <w:sz w:val="28"/>
          <w:szCs w:val="28"/>
          <w:lang w:eastAsia="pl-PL"/>
        </w:rPr>
        <w:t>. Jeśli</w:t>
      </w:r>
      <w:r w:rsidR="00D97A43" w:rsidRPr="00BF40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taka potrzeba, Architekt zobowiązał się przygotować i przedstawić</w:t>
      </w:r>
      <w:r w:rsidR="00172F6E" w:rsidRPr="00BF40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informację </w:t>
      </w:r>
      <w:r w:rsidR="00D97A43" w:rsidRPr="00BF40D6">
        <w:rPr>
          <w:rFonts w:ascii="Times New Roman" w:eastAsia="Times New Roman" w:hAnsi="Times New Roman" w:cs="Times New Roman"/>
          <w:sz w:val="28"/>
          <w:szCs w:val="28"/>
          <w:lang w:eastAsia="pl-PL"/>
        </w:rPr>
        <w:t>na temat wielkości poboru wody</w:t>
      </w:r>
      <w:r w:rsidR="00172F6E" w:rsidRPr="00BF40D6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5663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Ponadto</w:t>
      </w:r>
      <w:r w:rsidR="00E76C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</w:t>
      </w:r>
      <w:r w:rsidR="00E76C40" w:rsidRPr="00566362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172F6E" w:rsidRPr="00566362">
        <w:rPr>
          <w:rFonts w:ascii="Times New Roman" w:eastAsia="Times New Roman" w:hAnsi="Times New Roman" w:cs="Times New Roman"/>
          <w:sz w:val="28"/>
          <w:szCs w:val="28"/>
          <w:lang w:eastAsia="pl-PL"/>
        </w:rPr>
        <w:t>onad 2 mln m</w:t>
      </w:r>
      <w:r w:rsidR="00172F6E" w:rsidRPr="00566362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3</w:t>
      </w:r>
      <w:r w:rsidR="005663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wody na dobę jest</w:t>
      </w:r>
      <w:r w:rsidR="00172F6E" w:rsidRPr="005663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u</w:t>
      </w:r>
      <w:r w:rsidR="00566362" w:rsidRPr="00566362">
        <w:rPr>
          <w:rFonts w:ascii="Times New Roman" w:eastAsia="Times New Roman" w:hAnsi="Times New Roman" w:cs="Times New Roman"/>
          <w:sz w:val="28"/>
          <w:szCs w:val="28"/>
          <w:lang w:eastAsia="pl-PL"/>
        </w:rPr>
        <w:t>jęcia Rakowice i</w:t>
      </w:r>
      <w:r w:rsidR="00172F6E" w:rsidRPr="005663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to najtańsze ujęcie w Bolesławcu. </w:t>
      </w:r>
    </w:p>
    <w:p w:rsidR="00235E39" w:rsidRDefault="00235E39" w:rsidP="003A1D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35E39" w:rsidRDefault="00235E39" w:rsidP="00235E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</w:t>
      </w:r>
      <w:r w:rsidR="006B32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misji </w:t>
      </w:r>
      <w:proofErr w:type="spellStart"/>
      <w:r w:rsidR="006B32A9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6B32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powiedział, że będzie wdzięczny za tego typu informację 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myśl</w:t>
      </w:r>
      <w:r w:rsidR="006B32A9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że taka informacja będzie przydatna dla wszystkich mieszkańców Bolesławca.</w:t>
      </w:r>
    </w:p>
    <w:p w:rsidR="00235E39" w:rsidRDefault="00235E39" w:rsidP="00235E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10C0" w:rsidRDefault="00B310C0" w:rsidP="003A1D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1D85" w:rsidRPr="00AB51E3" w:rsidRDefault="003A1D85" w:rsidP="003A1D8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A1D8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</w:t>
      </w:r>
      <w:r w:rsidR="00994823">
        <w:rPr>
          <w:rFonts w:ascii="Times New Roman" w:eastAsia="Calibri" w:hAnsi="Times New Roman" w:cs="Times New Roman"/>
          <w:b/>
          <w:sz w:val="28"/>
          <w:szCs w:val="28"/>
        </w:rPr>
        <w:t xml:space="preserve">omisja </w:t>
      </w:r>
      <w:proofErr w:type="spellStart"/>
      <w:r w:rsidR="00994823">
        <w:rPr>
          <w:rFonts w:ascii="Times New Roman" w:eastAsia="Calibri" w:hAnsi="Times New Roman" w:cs="Times New Roman"/>
          <w:b/>
          <w:sz w:val="28"/>
          <w:szCs w:val="28"/>
        </w:rPr>
        <w:t>RGiF</w:t>
      </w:r>
      <w:proofErr w:type="spellEnd"/>
      <w:r w:rsidRPr="00AB51E3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jednogłośnie </w:t>
      </w:r>
      <w:r w:rsidRPr="00AB51E3">
        <w:rPr>
          <w:rFonts w:ascii="Times New Roman" w:eastAsia="Calibri" w:hAnsi="Times New Roman" w:cs="Times New Roman"/>
          <w:b/>
          <w:sz w:val="28"/>
          <w:szCs w:val="28"/>
        </w:rPr>
        <w:t>(</w:t>
      </w:r>
      <w:r>
        <w:rPr>
          <w:rFonts w:ascii="Times New Roman" w:eastAsia="Calibri" w:hAnsi="Times New Roman" w:cs="Times New Roman"/>
          <w:b/>
          <w:sz w:val="28"/>
          <w:szCs w:val="28"/>
        </w:rPr>
        <w:t>6</w:t>
      </w:r>
      <w:r w:rsidRPr="00AB51E3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3A1D85" w:rsidRDefault="003A1D85" w:rsidP="003A1D8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3A1D85" w:rsidRDefault="003A1D85" w:rsidP="009E2EC2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3A1D85" w:rsidRPr="001706C2" w:rsidRDefault="003A1D85" w:rsidP="002F034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1706C2" w:rsidRDefault="009E2EC2" w:rsidP="009E2EC2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Ad 3.13. </w:t>
      </w:r>
      <w:r w:rsidR="001706C2" w:rsidRPr="001706C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w sprawie określenia przystanków komunikacyjnych, których właścicielem lub zarządzającym jest Gmina Miejska Bolesławiec, udostępnionych dla operatorów</w:t>
      </w:r>
      <w:r w:rsidR="00E968B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i przewoźników oraz warunków i </w:t>
      </w:r>
      <w:r w:rsidR="001706C2" w:rsidRPr="001706C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zasad korzystania z tych obiektów,   </w:t>
      </w:r>
    </w:p>
    <w:p w:rsidR="002F0344" w:rsidRDefault="002F0344" w:rsidP="009E2EC2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2F0344" w:rsidRPr="00AB51E3" w:rsidRDefault="002F0344" w:rsidP="002F03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51E3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2F0344" w:rsidRDefault="002F0344" w:rsidP="002F0344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B51E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14</w:t>
      </w:r>
      <w:r w:rsidRPr="00AB51E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F0344" w:rsidRDefault="002F0344" w:rsidP="002F0344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F0344" w:rsidRPr="00AB51E3" w:rsidRDefault="002F0344" w:rsidP="002F03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Projekt uchwały zreferowała Naczelnik Wydziału Komunalnego Grażyna Strzyżewska.</w:t>
      </w:r>
    </w:p>
    <w:p w:rsidR="002F0344" w:rsidRPr="00AB51E3" w:rsidRDefault="002F0344" w:rsidP="002F0344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F0344" w:rsidRPr="00AB51E3" w:rsidRDefault="00994823" w:rsidP="002F0344">
      <w:pPr>
        <w:spacing w:after="0"/>
        <w:ind w:firstLine="708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RGiF</w:t>
      </w:r>
      <w:proofErr w:type="spellEnd"/>
      <w:r w:rsidR="002F0344" w:rsidRPr="00AB51E3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 w:rsidR="002F0344">
        <w:rPr>
          <w:rFonts w:ascii="Times New Roman" w:eastAsia="Calibri" w:hAnsi="Times New Roman" w:cs="Times New Roman"/>
          <w:b/>
          <w:sz w:val="28"/>
          <w:szCs w:val="28"/>
        </w:rPr>
        <w:t xml:space="preserve">jednogłośnie </w:t>
      </w:r>
      <w:r w:rsidR="002F0344" w:rsidRPr="00AB51E3">
        <w:rPr>
          <w:rFonts w:ascii="Times New Roman" w:eastAsia="Calibri" w:hAnsi="Times New Roman" w:cs="Times New Roman"/>
          <w:b/>
          <w:sz w:val="28"/>
          <w:szCs w:val="28"/>
        </w:rPr>
        <w:t>(</w:t>
      </w:r>
      <w:r w:rsidR="002F0344">
        <w:rPr>
          <w:rFonts w:ascii="Times New Roman" w:eastAsia="Calibri" w:hAnsi="Times New Roman" w:cs="Times New Roman"/>
          <w:b/>
          <w:sz w:val="28"/>
          <w:szCs w:val="28"/>
        </w:rPr>
        <w:t>6</w:t>
      </w:r>
      <w:r w:rsidR="002F0344" w:rsidRPr="00AB51E3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2F0344" w:rsidRDefault="002F0344" w:rsidP="002F034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2F0344" w:rsidRDefault="002F0344" w:rsidP="009E2EC2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2F0344" w:rsidRPr="001706C2" w:rsidRDefault="002F0344" w:rsidP="009E2EC2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1706C2" w:rsidRDefault="009E2EC2" w:rsidP="009E2EC2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Ad 3.14. </w:t>
      </w:r>
      <w:r w:rsidR="001706C2" w:rsidRPr="001706C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sprawie wyrażenia woli nieodpłatnego przekazania Związkowi Międzygminnemu „Bóbr” mieni</w:t>
      </w:r>
      <w:r w:rsidR="0042737C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a Gminy Miejskiej Bolesławiec w </w:t>
      </w:r>
      <w:r w:rsidR="001706C2" w:rsidRPr="001706C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zakresie dotyczącym wodociągów i zaopatrzenia w wodę oraz kanalizacji, usuwania i oczyszczania ścieków,</w:t>
      </w:r>
    </w:p>
    <w:p w:rsidR="001152C1" w:rsidRDefault="001152C1" w:rsidP="009E2EC2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1152C1" w:rsidRPr="00AB51E3" w:rsidRDefault="001152C1" w:rsidP="001152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51E3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1152C1" w:rsidRDefault="001152C1" w:rsidP="001152C1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B51E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15</w:t>
      </w:r>
      <w:r w:rsidRPr="00AB51E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1152C1" w:rsidRDefault="001152C1" w:rsidP="001152C1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1152C1" w:rsidRDefault="001152C1" w:rsidP="001152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Naczelnik Wydziału Komunalnego Grażyna Strzyżewska.</w:t>
      </w:r>
    </w:p>
    <w:p w:rsidR="0042737C" w:rsidRDefault="0042737C" w:rsidP="001152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2737C" w:rsidRDefault="0042737C" w:rsidP="001152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Arkadiusz Krzemiński zapytał, czy to będzie w jakiś sposób rzutowało na jakość wody.</w:t>
      </w:r>
    </w:p>
    <w:p w:rsidR="0042737C" w:rsidRDefault="0042737C" w:rsidP="001152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2737C" w:rsidRDefault="0042737C" w:rsidP="001152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Wydziału Komunalnego Grażyna Strzyżewska udzieliła odpowiedzi  negującej.</w:t>
      </w:r>
    </w:p>
    <w:p w:rsidR="0042737C" w:rsidRDefault="0042737C" w:rsidP="001152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2737C" w:rsidRDefault="0042737C" w:rsidP="001152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Gmina Wiejska też przekaże swój majątek.</w:t>
      </w:r>
    </w:p>
    <w:p w:rsidR="004D2C0F" w:rsidRDefault="004D2C0F" w:rsidP="001152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D2C0F" w:rsidRPr="00AB51E3" w:rsidRDefault="004D2C0F" w:rsidP="001152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Wydziału K</w:t>
      </w:r>
      <w:r w:rsidR="003F32AF">
        <w:rPr>
          <w:rFonts w:ascii="Times New Roman" w:eastAsia="Times New Roman" w:hAnsi="Times New Roman" w:cs="Times New Roman"/>
          <w:sz w:val="28"/>
          <w:szCs w:val="28"/>
          <w:lang w:eastAsia="pl-PL"/>
        </w:rPr>
        <w:t>omunalnego Grażyna Strzyżewska poinformowała,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Gmina Wiejska już wyraziła </w:t>
      </w:r>
      <w:r w:rsidR="003F32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wolę w zeszłym tygodniu. Podjęta została </w:t>
      </w:r>
      <w:r w:rsidR="000E5A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jednomyślnie </w:t>
      </w:r>
      <w:r w:rsidR="003F32AF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przekazaniu majątku do Związku.</w:t>
      </w:r>
    </w:p>
    <w:p w:rsidR="001152C1" w:rsidRPr="00AB51E3" w:rsidRDefault="001152C1" w:rsidP="001152C1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1152C1" w:rsidRPr="00AB51E3" w:rsidRDefault="00994823" w:rsidP="001152C1">
      <w:pPr>
        <w:spacing w:after="0"/>
        <w:ind w:firstLine="708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RGiF</w:t>
      </w:r>
      <w:proofErr w:type="spellEnd"/>
      <w:r w:rsidR="001152C1" w:rsidRPr="00AB51E3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 w:rsidR="001152C1">
        <w:rPr>
          <w:rFonts w:ascii="Times New Roman" w:eastAsia="Calibri" w:hAnsi="Times New Roman" w:cs="Times New Roman"/>
          <w:b/>
          <w:sz w:val="28"/>
          <w:szCs w:val="28"/>
        </w:rPr>
        <w:t xml:space="preserve">jednogłośnie </w:t>
      </w:r>
      <w:r w:rsidR="001152C1" w:rsidRPr="00AB51E3">
        <w:rPr>
          <w:rFonts w:ascii="Times New Roman" w:eastAsia="Calibri" w:hAnsi="Times New Roman" w:cs="Times New Roman"/>
          <w:b/>
          <w:sz w:val="28"/>
          <w:szCs w:val="28"/>
        </w:rPr>
        <w:t>(</w:t>
      </w:r>
      <w:r w:rsidR="001152C1">
        <w:rPr>
          <w:rFonts w:ascii="Times New Roman" w:eastAsia="Calibri" w:hAnsi="Times New Roman" w:cs="Times New Roman"/>
          <w:b/>
          <w:sz w:val="28"/>
          <w:szCs w:val="28"/>
        </w:rPr>
        <w:t>6</w:t>
      </w:r>
      <w:r w:rsidR="001152C1" w:rsidRPr="00AB51E3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1152C1" w:rsidRDefault="001152C1" w:rsidP="001152C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1152C1" w:rsidRDefault="001152C1" w:rsidP="009E2EC2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1152C1" w:rsidRPr="001706C2" w:rsidRDefault="001152C1" w:rsidP="009E2EC2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1706C2" w:rsidRDefault="009E2EC2" w:rsidP="009E2EC2">
      <w:pPr>
        <w:pStyle w:val="Akapitzlist"/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Ad 3.15. </w:t>
      </w:r>
      <w:r w:rsidR="001706C2" w:rsidRPr="001706C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w sprawie zmiany uchwały nr XV/110/11 Rady Miasta Bolesławiec </w:t>
      </w:r>
      <w:r w:rsidR="001706C2" w:rsidRPr="001706C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br/>
        <w:t>z dnia 26 października 2011 r. w sprawie określenia wysokości stawek podatku od środków transportowych,</w:t>
      </w:r>
    </w:p>
    <w:p w:rsidR="00FB011A" w:rsidRDefault="00FB011A" w:rsidP="009E2EC2">
      <w:pPr>
        <w:pStyle w:val="Akapitzlist"/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FB011A" w:rsidRDefault="00FB011A" w:rsidP="009E2EC2">
      <w:pPr>
        <w:pStyle w:val="Akapitzlist"/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FB011A" w:rsidRPr="00AB51E3" w:rsidRDefault="00FB011A" w:rsidP="00FB01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51E3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Projekt uchwały członkowie Komisji otrzymali z odpowiednim wyprzedzeniem.</w:t>
      </w:r>
    </w:p>
    <w:p w:rsidR="00FB011A" w:rsidRDefault="00FB011A" w:rsidP="00FB011A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B51E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16</w:t>
      </w:r>
      <w:r w:rsidRPr="00AB51E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B011A" w:rsidRDefault="00FB011A" w:rsidP="00FB011A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B011A" w:rsidRPr="00AB51E3" w:rsidRDefault="00FB011A" w:rsidP="00FB01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Skarbnik Miasta Mirosława Mitek.</w:t>
      </w:r>
    </w:p>
    <w:p w:rsidR="00FB011A" w:rsidRPr="00AB51E3" w:rsidRDefault="00FB011A" w:rsidP="00FB011A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B011A" w:rsidRPr="00AB51E3" w:rsidRDefault="00994823" w:rsidP="00FB011A">
      <w:pPr>
        <w:spacing w:after="0"/>
        <w:ind w:firstLine="708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RGiF</w:t>
      </w:r>
      <w:proofErr w:type="spellEnd"/>
      <w:r w:rsidR="00FB011A" w:rsidRPr="00AB51E3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 w:rsidR="00FB011A">
        <w:rPr>
          <w:rFonts w:ascii="Times New Roman" w:eastAsia="Calibri" w:hAnsi="Times New Roman" w:cs="Times New Roman"/>
          <w:b/>
          <w:sz w:val="28"/>
          <w:szCs w:val="28"/>
        </w:rPr>
        <w:t xml:space="preserve">jednogłośnie </w:t>
      </w:r>
      <w:r w:rsidR="00FB011A" w:rsidRPr="00AB51E3">
        <w:rPr>
          <w:rFonts w:ascii="Times New Roman" w:eastAsia="Calibri" w:hAnsi="Times New Roman" w:cs="Times New Roman"/>
          <w:b/>
          <w:sz w:val="28"/>
          <w:szCs w:val="28"/>
        </w:rPr>
        <w:t>(</w:t>
      </w:r>
      <w:r w:rsidR="00FB011A">
        <w:rPr>
          <w:rFonts w:ascii="Times New Roman" w:eastAsia="Calibri" w:hAnsi="Times New Roman" w:cs="Times New Roman"/>
          <w:b/>
          <w:sz w:val="28"/>
          <w:szCs w:val="28"/>
        </w:rPr>
        <w:t>6</w:t>
      </w:r>
      <w:r w:rsidR="00FB011A" w:rsidRPr="00AB51E3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FB011A" w:rsidRDefault="00FB011A" w:rsidP="00FB011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FB011A" w:rsidRDefault="00FB011A" w:rsidP="009E2EC2">
      <w:pPr>
        <w:pStyle w:val="Akapitzlist"/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FB011A" w:rsidRPr="001706C2" w:rsidRDefault="00FB011A" w:rsidP="009E2EC2">
      <w:pPr>
        <w:pStyle w:val="Akapitzlist"/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1706C2" w:rsidRDefault="009E2EC2" w:rsidP="009E2EC2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Ad 3.16. </w:t>
      </w:r>
      <w:r w:rsidR="001706C2" w:rsidRPr="001706C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w sprawie zmiany uchwały nr XV/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107/11 Rady Miasta Bolesławiec </w:t>
      </w:r>
      <w:r w:rsidR="001706C2" w:rsidRPr="001706C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z dnia 26 października 2011 r. w sprawie określenia wzorów formularzy informacji i deklaracji podatkowych do stosowania  na terenie Gminy Miejskiej Bolesławiec, </w:t>
      </w:r>
    </w:p>
    <w:p w:rsidR="00FB011A" w:rsidRDefault="00FB011A" w:rsidP="009E2EC2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FB011A" w:rsidRPr="00AB51E3" w:rsidRDefault="00FB011A" w:rsidP="00FB01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51E3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FB011A" w:rsidRDefault="00FB011A" w:rsidP="00FB011A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B51E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17</w:t>
      </w:r>
      <w:r w:rsidRPr="00AB51E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B011A" w:rsidRDefault="00FB011A" w:rsidP="00FB011A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B011A" w:rsidRPr="00AB51E3" w:rsidRDefault="00FB011A" w:rsidP="00FB011A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B011A" w:rsidRPr="00AB51E3" w:rsidRDefault="00994823" w:rsidP="00FB011A">
      <w:pPr>
        <w:spacing w:after="0"/>
        <w:ind w:firstLine="708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RGiF</w:t>
      </w:r>
      <w:proofErr w:type="spellEnd"/>
      <w:r w:rsidR="00FB011A" w:rsidRPr="00AB51E3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 w:rsidR="00FB011A">
        <w:rPr>
          <w:rFonts w:ascii="Times New Roman" w:eastAsia="Calibri" w:hAnsi="Times New Roman" w:cs="Times New Roman"/>
          <w:b/>
          <w:sz w:val="28"/>
          <w:szCs w:val="28"/>
        </w:rPr>
        <w:t xml:space="preserve">jednogłośnie </w:t>
      </w:r>
      <w:r w:rsidR="00FB011A" w:rsidRPr="00AB51E3">
        <w:rPr>
          <w:rFonts w:ascii="Times New Roman" w:eastAsia="Calibri" w:hAnsi="Times New Roman" w:cs="Times New Roman"/>
          <w:b/>
          <w:sz w:val="28"/>
          <w:szCs w:val="28"/>
        </w:rPr>
        <w:t>(</w:t>
      </w:r>
      <w:r w:rsidR="00FB011A">
        <w:rPr>
          <w:rFonts w:ascii="Times New Roman" w:eastAsia="Calibri" w:hAnsi="Times New Roman" w:cs="Times New Roman"/>
          <w:b/>
          <w:sz w:val="28"/>
          <w:szCs w:val="28"/>
        </w:rPr>
        <w:t>6</w:t>
      </w:r>
      <w:r w:rsidR="00FB011A" w:rsidRPr="00AB51E3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FB011A" w:rsidRDefault="00FB011A" w:rsidP="00FB011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FB011A" w:rsidRDefault="00FB011A" w:rsidP="009E2EC2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FB011A" w:rsidRPr="001706C2" w:rsidRDefault="00FB011A" w:rsidP="009E2EC2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1706C2" w:rsidRDefault="009E2EC2" w:rsidP="009E2EC2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Ad 3.17. </w:t>
      </w:r>
      <w:r w:rsidR="001706C2" w:rsidRPr="001706C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w sprawie zmiany Wieloletniej Prognozy Finansowej Gminy Miejskiej Bolesławiec na lata 2011-2021,</w:t>
      </w:r>
    </w:p>
    <w:p w:rsidR="00CF1AC2" w:rsidRDefault="00CF1AC2" w:rsidP="009E2EC2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CF1AC2" w:rsidRPr="00AB51E3" w:rsidRDefault="00CF1AC2" w:rsidP="00CF1A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51E3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CF1AC2" w:rsidRDefault="00CF1AC2" w:rsidP="00CF1AC2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B51E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18</w:t>
      </w:r>
      <w:r w:rsidRPr="00AB51E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F1AC2" w:rsidRDefault="00CF1AC2" w:rsidP="00CF1AC2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F1AC2" w:rsidRPr="00AB51E3" w:rsidRDefault="00CF1AC2" w:rsidP="00CF1A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 Z-ca Naczelnika Wydziału Finansowo-Budżetowego Adrian Kaczmarek.</w:t>
      </w:r>
    </w:p>
    <w:p w:rsidR="00CF1AC2" w:rsidRPr="00AB51E3" w:rsidRDefault="00CF1AC2" w:rsidP="00CF1AC2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F1AC2" w:rsidRPr="00AB51E3" w:rsidRDefault="00994823" w:rsidP="00CF1AC2">
      <w:pPr>
        <w:spacing w:after="0"/>
        <w:ind w:firstLine="708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RGiF</w:t>
      </w:r>
      <w:proofErr w:type="spellEnd"/>
      <w:r w:rsidR="00CF1AC2" w:rsidRPr="00AB51E3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 w:rsidR="00CF1AC2">
        <w:rPr>
          <w:rFonts w:ascii="Times New Roman" w:eastAsia="Calibri" w:hAnsi="Times New Roman" w:cs="Times New Roman"/>
          <w:b/>
          <w:sz w:val="28"/>
          <w:szCs w:val="28"/>
        </w:rPr>
        <w:t xml:space="preserve">jednogłośnie </w:t>
      </w:r>
      <w:r w:rsidR="00CF1AC2" w:rsidRPr="00AB51E3">
        <w:rPr>
          <w:rFonts w:ascii="Times New Roman" w:eastAsia="Calibri" w:hAnsi="Times New Roman" w:cs="Times New Roman"/>
          <w:b/>
          <w:sz w:val="28"/>
          <w:szCs w:val="28"/>
        </w:rPr>
        <w:t>(</w:t>
      </w:r>
      <w:r w:rsidR="00CF1AC2">
        <w:rPr>
          <w:rFonts w:ascii="Times New Roman" w:eastAsia="Calibri" w:hAnsi="Times New Roman" w:cs="Times New Roman"/>
          <w:b/>
          <w:sz w:val="28"/>
          <w:szCs w:val="28"/>
        </w:rPr>
        <w:t>6</w:t>
      </w:r>
      <w:r w:rsidR="00CF1AC2" w:rsidRPr="00AB51E3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CF1AC2" w:rsidRDefault="00CF1AC2" w:rsidP="00CF1AC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CF1AC2" w:rsidRDefault="00CF1AC2" w:rsidP="009E2EC2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CF1AC2" w:rsidRDefault="00CF1AC2" w:rsidP="009E2EC2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E968B7" w:rsidRPr="001706C2" w:rsidRDefault="00E968B7" w:rsidP="009E2EC2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1706C2" w:rsidRDefault="009E2EC2" w:rsidP="009E2EC2">
      <w:pPr>
        <w:spacing w:after="0" w:line="240" w:lineRule="auto"/>
        <w:ind w:left="360" w:hanging="36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lastRenderedPageBreak/>
        <w:t xml:space="preserve">Ad 3.18. </w:t>
      </w:r>
      <w:r w:rsidR="001706C2" w:rsidRPr="001706C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w sprawie zmian w budżecie miasta na 2011 r.</w:t>
      </w:r>
    </w:p>
    <w:p w:rsidR="00CF1AC2" w:rsidRDefault="00CF1AC2" w:rsidP="009E2EC2">
      <w:pPr>
        <w:spacing w:after="0" w:line="240" w:lineRule="auto"/>
        <w:ind w:left="360" w:hanging="36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CF1AC2" w:rsidRPr="00AB51E3" w:rsidRDefault="00CF1AC2" w:rsidP="00CF1A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51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</w:t>
      </w:r>
      <w:r w:rsidR="00CE7F06">
        <w:rPr>
          <w:rFonts w:ascii="Times New Roman" w:eastAsia="Times New Roman" w:hAnsi="Times New Roman" w:cs="Times New Roman"/>
          <w:sz w:val="28"/>
          <w:szCs w:val="28"/>
          <w:lang w:eastAsia="pl-PL"/>
        </w:rPr>
        <w:t>oraz autopoprawkę członkowie Komisji otrzymali z </w:t>
      </w:r>
      <w:r w:rsidRPr="00AB51E3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odpowiednim wyprzedzeniem.</w:t>
      </w:r>
    </w:p>
    <w:p w:rsidR="00CF1AC2" w:rsidRDefault="00CF1AC2" w:rsidP="00CF1AC2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B51E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19</w:t>
      </w:r>
      <w:r w:rsidRPr="00AB51E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F1AC2" w:rsidRDefault="00CE7F06" w:rsidP="00CF1AC2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(autopoprawka – zał. nr 20)</w:t>
      </w:r>
    </w:p>
    <w:p w:rsidR="00CE7F06" w:rsidRDefault="00CE7F06" w:rsidP="00CF1AC2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F1AC2" w:rsidRPr="00AB51E3" w:rsidRDefault="00CF1AC2" w:rsidP="00CF1A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Skarbnik Miasta Mirosława Mitek.</w:t>
      </w:r>
    </w:p>
    <w:p w:rsidR="00CF1AC2" w:rsidRPr="00AB51E3" w:rsidRDefault="00CF1AC2" w:rsidP="00CF1AC2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F1AC2" w:rsidRPr="00AB51E3" w:rsidRDefault="00994823" w:rsidP="00CF1AC2">
      <w:pPr>
        <w:spacing w:after="0"/>
        <w:ind w:firstLine="708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Komisja RGiF</w:t>
      </w:r>
      <w:bookmarkStart w:id="0" w:name="_GoBack"/>
      <w:bookmarkEnd w:id="0"/>
      <w:r w:rsidR="00CF1AC2" w:rsidRPr="00AB51E3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 w:rsidR="00CF1AC2">
        <w:rPr>
          <w:rFonts w:ascii="Times New Roman" w:eastAsia="Calibri" w:hAnsi="Times New Roman" w:cs="Times New Roman"/>
          <w:b/>
          <w:sz w:val="28"/>
          <w:szCs w:val="28"/>
        </w:rPr>
        <w:t xml:space="preserve">jednogłośnie </w:t>
      </w:r>
      <w:r w:rsidR="00CF1AC2" w:rsidRPr="00AB51E3">
        <w:rPr>
          <w:rFonts w:ascii="Times New Roman" w:eastAsia="Calibri" w:hAnsi="Times New Roman" w:cs="Times New Roman"/>
          <w:b/>
          <w:sz w:val="28"/>
          <w:szCs w:val="28"/>
        </w:rPr>
        <w:t>(</w:t>
      </w:r>
      <w:r w:rsidR="00CF1AC2">
        <w:rPr>
          <w:rFonts w:ascii="Times New Roman" w:eastAsia="Calibri" w:hAnsi="Times New Roman" w:cs="Times New Roman"/>
          <w:b/>
          <w:sz w:val="28"/>
          <w:szCs w:val="28"/>
        </w:rPr>
        <w:t>6</w:t>
      </w:r>
      <w:r w:rsidR="00CF1AC2" w:rsidRPr="00AB51E3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„za”) zaopiniowała przedmiotowy projekt uchwały</w:t>
      </w:r>
      <w:r w:rsidR="00CE7F06">
        <w:rPr>
          <w:rFonts w:ascii="Times New Roman" w:eastAsia="Calibri" w:hAnsi="Times New Roman" w:cs="Times New Roman"/>
          <w:b/>
          <w:sz w:val="28"/>
          <w:szCs w:val="28"/>
        </w:rPr>
        <w:t xml:space="preserve"> wraz z autopoprawką</w:t>
      </w:r>
      <w:r w:rsidR="00CF1AC2" w:rsidRPr="00AB51E3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CF1AC2" w:rsidRDefault="00CF1AC2" w:rsidP="00CF1AC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CF1AC2" w:rsidRDefault="00CF1AC2" w:rsidP="00CF1AC2">
      <w:pPr>
        <w:pStyle w:val="Akapitzlist"/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CF1AC2" w:rsidRPr="001706C2" w:rsidRDefault="00CF1AC2" w:rsidP="009E2EC2">
      <w:pPr>
        <w:spacing w:after="0" w:line="240" w:lineRule="auto"/>
        <w:ind w:left="360" w:hanging="36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1706C2" w:rsidRDefault="009E2EC2" w:rsidP="001706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1706C2" w:rsidRPr="001706C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4. Sprawozdanie z działalności Komisji </w:t>
      </w:r>
      <w:proofErr w:type="spellStart"/>
      <w:r w:rsidR="001706C2" w:rsidRPr="001706C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RGiF</w:t>
      </w:r>
      <w:proofErr w:type="spellEnd"/>
      <w:r w:rsidR="001706C2" w:rsidRPr="001706C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za rok 2011.</w:t>
      </w:r>
    </w:p>
    <w:p w:rsidR="00CF1AC2" w:rsidRDefault="00CF1AC2" w:rsidP="001706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F1AC2" w:rsidRDefault="00CF1AC2" w:rsidP="001706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F1AC2" w:rsidRDefault="00CF1AC2" w:rsidP="00CF1A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</w:t>
      </w:r>
      <w:r w:rsidRPr="00CF1A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Pr="00CF1AC2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CF1A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przytoczył treść sprawozdania z działalności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Komisji</w:t>
      </w:r>
      <w:r w:rsidRPr="00CF1A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 2011 r.</w:t>
      </w:r>
    </w:p>
    <w:p w:rsidR="00CF1AC2" w:rsidRDefault="00CF1AC2" w:rsidP="00CF1A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7F06" w:rsidRDefault="00CE7F06" w:rsidP="00CE7F06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E7F0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(sprawozdanie – zał. nr 21)</w:t>
      </w:r>
    </w:p>
    <w:p w:rsidR="00CE7F06" w:rsidRPr="00CE7F06" w:rsidRDefault="00CE7F06" w:rsidP="00CE7F06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F1AC2" w:rsidRPr="00C3651C" w:rsidRDefault="00CF1AC2" w:rsidP="00CF1A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3651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C3651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C3651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(6 głosami „za”) przyjęła powyższe sprawozdanie</w:t>
      </w:r>
      <w:r w:rsidR="00C3651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CF1AC2" w:rsidRDefault="00CF1AC2" w:rsidP="001706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68B7" w:rsidRPr="00CF1AC2" w:rsidRDefault="00E968B7" w:rsidP="001706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F1AC2" w:rsidRPr="001706C2" w:rsidRDefault="00CF1AC2" w:rsidP="001706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706C2" w:rsidRDefault="009E2EC2" w:rsidP="001706C2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1706C2" w:rsidRPr="001706C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5. Sprawy bieżące i organizacyjne.</w:t>
      </w:r>
    </w:p>
    <w:p w:rsidR="003647E7" w:rsidRDefault="003647E7" w:rsidP="001706C2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647E7" w:rsidRPr="003647E7" w:rsidRDefault="003647E7" w:rsidP="001706C2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647E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przedmiotowym punkcie Komisja </w:t>
      </w:r>
      <w:proofErr w:type="spellStart"/>
      <w:r w:rsidRPr="003647E7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3647E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podjęła żadnych spraw.</w:t>
      </w:r>
    </w:p>
    <w:p w:rsidR="003647E7" w:rsidRDefault="003647E7" w:rsidP="001706C2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68B7" w:rsidRPr="003647E7" w:rsidRDefault="00E968B7" w:rsidP="001706C2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647E7" w:rsidRPr="003647E7" w:rsidRDefault="003647E7" w:rsidP="001706C2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706C2" w:rsidRDefault="009E2EC2" w:rsidP="001706C2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1706C2" w:rsidRPr="001706C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6. Przyjęcie protokołu poprzedniego posiedzenia Komisji.</w:t>
      </w:r>
    </w:p>
    <w:p w:rsidR="003647E7" w:rsidRDefault="003647E7" w:rsidP="001706C2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647E7" w:rsidRDefault="003647E7" w:rsidP="001706C2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647E7" w:rsidRPr="003647E7" w:rsidRDefault="003647E7" w:rsidP="003647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647E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12/2011</w:t>
      </w:r>
      <w:r w:rsidRPr="003647E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Pr="003647E7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3647E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odbytego w dniu </w:t>
      </w:r>
      <w:r w:rsidRPr="003647E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25 października 2011 r.</w:t>
      </w:r>
      <w:r w:rsidRPr="003647E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1706C2" w:rsidRPr="003647E7" w:rsidRDefault="001706C2" w:rsidP="001706C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706C2" w:rsidRPr="001706C2" w:rsidRDefault="001706C2" w:rsidP="001706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706C2" w:rsidRDefault="001706C2" w:rsidP="001706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968B7" w:rsidRDefault="00E968B7" w:rsidP="001706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968B7" w:rsidRPr="001706C2" w:rsidRDefault="00E968B7" w:rsidP="001706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1706C2" w:rsidRDefault="00E25CDA" w:rsidP="00E25C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Wobec wyczerpania porządku posiedzenia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zamknął posiedzenie Komisji.</w:t>
      </w:r>
    </w:p>
    <w:p w:rsidR="00E25CDA" w:rsidRDefault="00E25CDA" w:rsidP="00E25C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25CDA" w:rsidRDefault="00E25CDA" w:rsidP="00E25C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Protokołowała:</w:t>
      </w:r>
    </w:p>
    <w:p w:rsidR="00E25CDA" w:rsidRDefault="00E25CDA" w:rsidP="00E25C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25CDA" w:rsidRDefault="00E25CDA" w:rsidP="00E25C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25CDA" w:rsidRDefault="00E25CDA" w:rsidP="00E25C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25CDA" w:rsidRDefault="00E25CDA" w:rsidP="00E25C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25CDA" w:rsidRDefault="00E25CDA" w:rsidP="00E25C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25CDA" w:rsidRDefault="00E25CDA" w:rsidP="00E25C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25CDA" w:rsidRDefault="00E25CDA" w:rsidP="00E25C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25CDA" w:rsidRDefault="00E25CDA" w:rsidP="00E25C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68B7" w:rsidRDefault="00E968B7" w:rsidP="00E25C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68B7" w:rsidRDefault="00E968B7" w:rsidP="00E25C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68B7" w:rsidRDefault="00E968B7" w:rsidP="00E25C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68B7" w:rsidRDefault="00E968B7" w:rsidP="00E25C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68B7" w:rsidRDefault="00E968B7" w:rsidP="00E25C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68B7" w:rsidRDefault="00E968B7" w:rsidP="00E25C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68B7" w:rsidRDefault="00E968B7" w:rsidP="00E25C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68B7" w:rsidRDefault="00E968B7" w:rsidP="00E25C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68B7" w:rsidRDefault="00E968B7" w:rsidP="00E25C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68B7" w:rsidRDefault="00E968B7" w:rsidP="00E25C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68B7" w:rsidRDefault="00E968B7" w:rsidP="00E25C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68B7" w:rsidRDefault="00E968B7" w:rsidP="00E25C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68B7" w:rsidRDefault="00E968B7" w:rsidP="00E25C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68B7" w:rsidRDefault="00E968B7" w:rsidP="00E25C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68B7" w:rsidRDefault="00E968B7" w:rsidP="00E25C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68B7" w:rsidRDefault="00E968B7" w:rsidP="00E25C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68B7" w:rsidRDefault="00E968B7" w:rsidP="00E25C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68B7" w:rsidRDefault="00E968B7" w:rsidP="00E25C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68B7" w:rsidRDefault="00E968B7" w:rsidP="00E25C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68B7" w:rsidRDefault="00E968B7" w:rsidP="00E25C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68B7" w:rsidRDefault="00E968B7" w:rsidP="00E25C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68B7" w:rsidRDefault="00E968B7" w:rsidP="00E25C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68B7" w:rsidRDefault="00E968B7" w:rsidP="00E25C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68B7" w:rsidRDefault="00E968B7" w:rsidP="00E25C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68B7" w:rsidRDefault="00E968B7" w:rsidP="00E25C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25CDA" w:rsidRDefault="00E25CDA" w:rsidP="00E25C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25CDA" w:rsidRDefault="009B48A8" w:rsidP="00E25C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</w:p>
    <w:p w:rsidR="00E25CDA" w:rsidRPr="00E25CDA" w:rsidRDefault="00E25CDA" w:rsidP="00E25CD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25CDA"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E25CDA" w:rsidRPr="00E25CDA" w:rsidRDefault="00E25CDA" w:rsidP="00E25C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706C2" w:rsidRPr="001706C2" w:rsidRDefault="001706C2" w:rsidP="001706C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B7FD1" w:rsidRPr="00AB7FD1" w:rsidRDefault="00AB7FD1" w:rsidP="00AB7FD1">
      <w:pPr>
        <w:spacing w:after="0" w:line="240" w:lineRule="auto"/>
        <w:ind w:left="180" w:hanging="18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sectPr w:rsidR="00AB7FD1" w:rsidRPr="00AB7FD1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0A23" w:rsidRDefault="00080A23" w:rsidP="001706C2">
      <w:pPr>
        <w:spacing w:after="0" w:line="240" w:lineRule="auto"/>
      </w:pPr>
      <w:r>
        <w:separator/>
      </w:r>
    </w:p>
  </w:endnote>
  <w:endnote w:type="continuationSeparator" w:id="0">
    <w:p w:rsidR="00080A23" w:rsidRDefault="00080A23" w:rsidP="001706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5294909"/>
      <w:docPartObj>
        <w:docPartGallery w:val="Page Numbers (Bottom of Page)"/>
        <w:docPartUnique/>
      </w:docPartObj>
    </w:sdtPr>
    <w:sdtEndPr/>
    <w:sdtContent>
      <w:p w:rsidR="00D63BB7" w:rsidRDefault="00D63BB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4823">
          <w:rPr>
            <w:noProof/>
          </w:rPr>
          <w:t>17</w:t>
        </w:r>
        <w:r>
          <w:fldChar w:fldCharType="end"/>
        </w:r>
      </w:p>
    </w:sdtContent>
  </w:sdt>
  <w:p w:rsidR="00D63BB7" w:rsidRDefault="00D63BB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0A23" w:rsidRDefault="00080A23" w:rsidP="001706C2">
      <w:pPr>
        <w:spacing w:after="0" w:line="240" w:lineRule="auto"/>
      </w:pPr>
      <w:r>
        <w:separator/>
      </w:r>
    </w:p>
  </w:footnote>
  <w:footnote w:type="continuationSeparator" w:id="0">
    <w:p w:rsidR="00080A23" w:rsidRDefault="00080A23" w:rsidP="001706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1306A"/>
    <w:multiLevelType w:val="hybridMultilevel"/>
    <w:tmpl w:val="FB0819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347213"/>
    <w:multiLevelType w:val="hybridMultilevel"/>
    <w:tmpl w:val="A5A66D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3D36D4"/>
    <w:multiLevelType w:val="multilevel"/>
    <w:tmpl w:val="66E4C392"/>
    <w:lvl w:ilvl="0">
      <w:start w:val="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5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346A7AD6"/>
    <w:multiLevelType w:val="multilevel"/>
    <w:tmpl w:val="8446DA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41F64E56"/>
    <w:multiLevelType w:val="hybridMultilevel"/>
    <w:tmpl w:val="98569A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DC7D11"/>
    <w:multiLevelType w:val="multilevel"/>
    <w:tmpl w:val="73DC183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7EE"/>
    <w:rsid w:val="00033C94"/>
    <w:rsid w:val="00080A23"/>
    <w:rsid w:val="000A7F55"/>
    <w:rsid w:val="000E5A40"/>
    <w:rsid w:val="000E70B0"/>
    <w:rsid w:val="001152C1"/>
    <w:rsid w:val="00116DF0"/>
    <w:rsid w:val="001706C2"/>
    <w:rsid w:val="00172F6E"/>
    <w:rsid w:val="001F13B7"/>
    <w:rsid w:val="002314A1"/>
    <w:rsid w:val="0023420F"/>
    <w:rsid w:val="00235E39"/>
    <w:rsid w:val="00283D89"/>
    <w:rsid w:val="00297A81"/>
    <w:rsid w:val="002D2697"/>
    <w:rsid w:val="002F0344"/>
    <w:rsid w:val="002F254E"/>
    <w:rsid w:val="00302182"/>
    <w:rsid w:val="00345D64"/>
    <w:rsid w:val="00346188"/>
    <w:rsid w:val="003479C7"/>
    <w:rsid w:val="003647E7"/>
    <w:rsid w:val="003A1D85"/>
    <w:rsid w:val="003E742A"/>
    <w:rsid w:val="003F32AF"/>
    <w:rsid w:val="00412FCF"/>
    <w:rsid w:val="0042737C"/>
    <w:rsid w:val="00440528"/>
    <w:rsid w:val="00464FE0"/>
    <w:rsid w:val="0046518F"/>
    <w:rsid w:val="004672DE"/>
    <w:rsid w:val="0047479A"/>
    <w:rsid w:val="004A2D71"/>
    <w:rsid w:val="004D2C0F"/>
    <w:rsid w:val="004D49FA"/>
    <w:rsid w:val="00566362"/>
    <w:rsid w:val="0057115A"/>
    <w:rsid w:val="005B65C6"/>
    <w:rsid w:val="00605045"/>
    <w:rsid w:val="00627BE0"/>
    <w:rsid w:val="00631239"/>
    <w:rsid w:val="00666FCB"/>
    <w:rsid w:val="00692060"/>
    <w:rsid w:val="006A3698"/>
    <w:rsid w:val="006B32A9"/>
    <w:rsid w:val="00716C40"/>
    <w:rsid w:val="00726667"/>
    <w:rsid w:val="00737285"/>
    <w:rsid w:val="007569FC"/>
    <w:rsid w:val="00763D72"/>
    <w:rsid w:val="00797CF0"/>
    <w:rsid w:val="007C4575"/>
    <w:rsid w:val="007C5254"/>
    <w:rsid w:val="007E1EBD"/>
    <w:rsid w:val="00802F8B"/>
    <w:rsid w:val="00830AF9"/>
    <w:rsid w:val="00857D83"/>
    <w:rsid w:val="00887796"/>
    <w:rsid w:val="00894579"/>
    <w:rsid w:val="008B5192"/>
    <w:rsid w:val="008D1A06"/>
    <w:rsid w:val="00910C2D"/>
    <w:rsid w:val="009136EB"/>
    <w:rsid w:val="00920BB2"/>
    <w:rsid w:val="00926E2B"/>
    <w:rsid w:val="00987718"/>
    <w:rsid w:val="00994823"/>
    <w:rsid w:val="009B48A8"/>
    <w:rsid w:val="009D7BE2"/>
    <w:rsid w:val="009E2EC2"/>
    <w:rsid w:val="00A17CD6"/>
    <w:rsid w:val="00A226FC"/>
    <w:rsid w:val="00A34F4D"/>
    <w:rsid w:val="00A8679A"/>
    <w:rsid w:val="00AA75E5"/>
    <w:rsid w:val="00AB51E3"/>
    <w:rsid w:val="00AB7FD1"/>
    <w:rsid w:val="00AC377F"/>
    <w:rsid w:val="00B310C0"/>
    <w:rsid w:val="00B50C41"/>
    <w:rsid w:val="00B541FA"/>
    <w:rsid w:val="00B827EE"/>
    <w:rsid w:val="00B939A7"/>
    <w:rsid w:val="00BF40D6"/>
    <w:rsid w:val="00C07C05"/>
    <w:rsid w:val="00C1253E"/>
    <w:rsid w:val="00C24DB4"/>
    <w:rsid w:val="00C3651C"/>
    <w:rsid w:val="00C850B5"/>
    <w:rsid w:val="00C8749B"/>
    <w:rsid w:val="00CD0087"/>
    <w:rsid w:val="00CD1C40"/>
    <w:rsid w:val="00CE7F06"/>
    <w:rsid w:val="00CF1AC2"/>
    <w:rsid w:val="00D141FC"/>
    <w:rsid w:val="00D264EF"/>
    <w:rsid w:val="00D53FCC"/>
    <w:rsid w:val="00D63BB7"/>
    <w:rsid w:val="00D8152F"/>
    <w:rsid w:val="00D97A43"/>
    <w:rsid w:val="00DA222F"/>
    <w:rsid w:val="00DB50B3"/>
    <w:rsid w:val="00DD77DD"/>
    <w:rsid w:val="00E25CDA"/>
    <w:rsid w:val="00E26291"/>
    <w:rsid w:val="00E419AB"/>
    <w:rsid w:val="00E471D7"/>
    <w:rsid w:val="00E76C40"/>
    <w:rsid w:val="00E968B7"/>
    <w:rsid w:val="00EA2D5C"/>
    <w:rsid w:val="00EE4691"/>
    <w:rsid w:val="00EF7405"/>
    <w:rsid w:val="00F07991"/>
    <w:rsid w:val="00F40665"/>
    <w:rsid w:val="00FB011A"/>
    <w:rsid w:val="00FE4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4618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706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06C2"/>
  </w:style>
  <w:style w:type="paragraph" w:styleId="Stopka">
    <w:name w:val="footer"/>
    <w:basedOn w:val="Normalny"/>
    <w:link w:val="StopkaZnak"/>
    <w:uiPriority w:val="99"/>
    <w:unhideWhenUsed/>
    <w:rsid w:val="001706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06C2"/>
  </w:style>
  <w:style w:type="paragraph" w:styleId="Tekstpodstawowywcity">
    <w:name w:val="Body Text Indent"/>
    <w:basedOn w:val="Normalny"/>
    <w:link w:val="TekstpodstawowywcityZnak"/>
    <w:rsid w:val="00AB51E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B51E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4B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4B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4618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706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06C2"/>
  </w:style>
  <w:style w:type="paragraph" w:styleId="Stopka">
    <w:name w:val="footer"/>
    <w:basedOn w:val="Normalny"/>
    <w:link w:val="StopkaZnak"/>
    <w:uiPriority w:val="99"/>
    <w:unhideWhenUsed/>
    <w:rsid w:val="001706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06C2"/>
  </w:style>
  <w:style w:type="paragraph" w:styleId="Tekstpodstawowywcity">
    <w:name w:val="Body Text Indent"/>
    <w:basedOn w:val="Normalny"/>
    <w:link w:val="TekstpodstawowywcityZnak"/>
    <w:rsid w:val="00AB51E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B51E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4B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4B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8121F6-4087-4BE9-8C9F-B2F23DE06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790</TotalTime>
  <Pages>17</Pages>
  <Words>3669</Words>
  <Characters>22014</Characters>
  <Application>Microsoft Office Word</Application>
  <DocSecurity>0</DocSecurity>
  <Lines>183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71</cp:revision>
  <cp:lastPrinted>2011-12-20T14:04:00Z</cp:lastPrinted>
  <dcterms:created xsi:type="dcterms:W3CDTF">2011-11-25T11:58:00Z</dcterms:created>
  <dcterms:modified xsi:type="dcterms:W3CDTF">2012-09-28T13:24:00Z</dcterms:modified>
</cp:coreProperties>
</file>