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 </w:t>
      </w:r>
      <w:r w:rsidR="005F7D64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2012</w:t>
      </w:r>
    </w:p>
    <w:p w:rsidR="00424171" w:rsidRP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Komisji Rewizyjnej Rady Miasta Bolesławiec, odbytego w dniu 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września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r.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Leszka Chudzika Przewodniczącego Komisji Rewizyjnej.</w:t>
      </w: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OR-II.0012.1.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10</w:t>
      </w: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pl-PL"/>
        </w:rPr>
        <w:t>2</w:t>
      </w:r>
    </w:p>
    <w:p w:rsidR="00424171" w:rsidRPr="00424171" w:rsidRDefault="00424171" w:rsidP="00424171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11.00</w:t>
      </w:r>
    </w:p>
    <w:p w:rsidR="00424171" w:rsidRPr="00424171" w:rsidRDefault="00424171" w:rsidP="00424171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edzenie zakończono o godz. </w:t>
      </w:r>
      <w:r w:rsidR="00102E19">
        <w:rPr>
          <w:rFonts w:ascii="Times New Roman" w:eastAsia="Times New Roman" w:hAnsi="Times New Roman" w:cs="Times New Roman"/>
          <w:sz w:val="28"/>
          <w:szCs w:val="24"/>
          <w:lang w:eastAsia="pl-PL"/>
        </w:rPr>
        <w:t>11.30</w:t>
      </w:r>
    </w:p>
    <w:p w:rsidR="00424171" w:rsidRPr="00424171" w:rsidRDefault="00424171" w:rsidP="00424171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424171" w:rsidRPr="00424171" w:rsidRDefault="00424171" w:rsidP="00424171">
      <w:pPr>
        <w:keepNext/>
        <w:spacing w:after="0" w:line="240" w:lineRule="auto"/>
        <w:ind w:left="2832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24171" w:rsidRP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4171" w:rsidRP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Obecni członkowie Komisji Rewizyjnej według listy obecności:</w:t>
      </w:r>
    </w:p>
    <w:p w:rsidR="00424171" w:rsidRP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1. Leszek Chudzik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. Bolesław Nowak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24171" w:rsidRPr="00424171" w:rsidRDefault="00102E19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24171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424171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424171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4171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4171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24171"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4171" w:rsidRP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4171" w:rsidRP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</w:t>
      </w:r>
      <w:r w:rsidR="00102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y</w:t>
      </w: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 w:rsidR="00102E1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</w:t>
      </w: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 Komisji Rewizyjnej według listy obecności:</w:t>
      </w:r>
    </w:p>
    <w:p w:rsidR="00424171" w:rsidRP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02E19" w:rsidRDefault="00102E19" w:rsidP="00102E1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Wojciech Kasprzyk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24171" w:rsidRP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E314C0" w:rsidRDefault="00E314C0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12B18" w:rsidRDefault="00E314C0" w:rsidP="00424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1. Piotr Roman</w:t>
      </w:r>
      <w:r w:rsidRP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E314C0" w:rsidRPr="00E314C0" w:rsidRDefault="00E314C0" w:rsidP="004241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612B18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Iwona </w:t>
      </w:r>
      <w:proofErr w:type="spellStart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612B18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612B18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. Grażyna Strzyżewska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</w:t>
      </w:r>
    </w:p>
    <w:p w:rsidR="00E314C0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612B18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. Andrzej Kuriata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ZI</w:t>
      </w:r>
    </w:p>
    <w:p w:rsidR="00612B18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Mariusz </w:t>
      </w:r>
      <w:proofErr w:type="spellStart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Herba</w:t>
      </w:r>
      <w:proofErr w:type="spellEnd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OR</w:t>
      </w:r>
    </w:p>
    <w:p w:rsidR="00612B18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Naczelnik Wydziału </w:t>
      </w:r>
      <w:proofErr w:type="spellStart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MiG</w:t>
      </w:r>
      <w:proofErr w:type="spellEnd"/>
    </w:p>
    <w:p w:rsidR="00102E19" w:rsidRDefault="00E314C0" w:rsidP="00102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. Anna Bober-</w:t>
      </w:r>
      <w:proofErr w:type="spellStart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Tubaj</w:t>
      </w:r>
      <w:proofErr w:type="spellEnd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Muzeum Ceramiki</w:t>
      </w:r>
    </w:p>
    <w:p w:rsidR="00102E19" w:rsidRDefault="00E314C0" w:rsidP="00102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>.Tadeusz Kupczak</w:t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612B18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Ewa </w:t>
      </w:r>
      <w:proofErr w:type="spellStart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Irena Sikora 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1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Marzena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Czułajewska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MBP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8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Zbigniew Kowalczyk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MOSiR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Renata Zarzycka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MPP Nr 6</w:t>
      </w:r>
    </w:p>
    <w:p w:rsidR="00612B18" w:rsidRDefault="00E314C0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20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. Iwona Bojko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 BOK-MCC</w:t>
      </w:r>
    </w:p>
    <w:p w:rsidR="00612B18" w:rsidRDefault="00E314C0" w:rsidP="00102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21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12B1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TBS Sp. z o.o.</w:t>
      </w:r>
    </w:p>
    <w:p w:rsidR="00102E19" w:rsidRDefault="00E314C0" w:rsidP="00102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22</w:t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>. Robert Tomczyk</w:t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KPS-R Orka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Józef Król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Prezes Zarządu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PWiK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Sp. z o.o.</w:t>
      </w:r>
    </w:p>
    <w:p w:rsidR="00612B18" w:rsidRDefault="00612B18" w:rsidP="00102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Prezes MZK Sp. z o.o.</w:t>
      </w:r>
    </w:p>
    <w:p w:rsidR="00102E19" w:rsidRDefault="00612B18" w:rsidP="00102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>. Agnieszka Pisarek-Grzesiak</w:t>
      </w:r>
      <w:r w:rsidR="00102E1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526205" w:rsidRDefault="00526205" w:rsidP="00102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5F7D64">
        <w:rPr>
          <w:rFonts w:ascii="Times New Roman" w:eastAsia="Times New Roman" w:hAnsi="Times New Roman" w:cs="Times New Roman"/>
          <w:sz w:val="28"/>
          <w:szCs w:val="28"/>
          <w:lang w:eastAsia="pl-PL"/>
        </w:rPr>
        <w:t>Kierownik DDP</w:t>
      </w:r>
    </w:p>
    <w:p w:rsidR="00612B18" w:rsidRDefault="00612B18" w:rsidP="00612B1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Marzanna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Huterska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Główna księgowa BOK-MCC</w:t>
      </w:r>
    </w:p>
    <w:p w:rsidR="00102E19" w:rsidRPr="00102E19" w:rsidRDefault="00102E19" w:rsidP="00102E1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4171" w:rsidRPr="00424171" w:rsidRDefault="00424171" w:rsidP="0042417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4171" w:rsidRPr="00424171" w:rsidRDefault="00424171" w:rsidP="004241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Posiedzeniu przewodniczył Przewodniczący Komisji Rewizyjnej Leszek Chudzik, który dokonał otwarcia posiedzenia, stwierdzając jednocześnie prawomocność obrad. </w:t>
      </w:r>
    </w:p>
    <w:p w:rsidR="00424171" w:rsidRP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posiedzenia:</w:t>
      </w:r>
    </w:p>
    <w:p w:rsidR="00424171" w:rsidRP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424171" w:rsidRPr="00424171" w:rsidRDefault="00424171" w:rsidP="00424171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informacji o przebieg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 wykonania budżetu miasta za I </w:t>
      </w:r>
      <w:r w:rsidRPr="00424171">
        <w:rPr>
          <w:rFonts w:ascii="Times New Roman" w:eastAsia="Times New Roman" w:hAnsi="Times New Roman" w:cs="Times New Roman"/>
          <w:sz w:val="28"/>
          <w:szCs w:val="28"/>
          <w:lang w:eastAsia="pl-PL"/>
        </w:rPr>
        <w:t>półrocze 2012 r.</w:t>
      </w:r>
    </w:p>
    <w:p w:rsidR="00424171" w:rsidRP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3. Przyjęcie protokołu poprzedniego posiedzenia komisji.</w:t>
      </w:r>
    </w:p>
    <w:p w:rsidR="00424171" w:rsidRPr="00424171" w:rsidRDefault="00424171" w:rsidP="0042417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42417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Sprawy bieżące i organizacyjne.</w:t>
      </w:r>
    </w:p>
    <w:p w:rsid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4171" w:rsidRP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42417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4171" w:rsidRDefault="00424171" w:rsidP="0042417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42417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informacji o przebiegu wykonania budżetu miasta za I półrocze 2012 r.</w:t>
      </w:r>
    </w:p>
    <w:p w:rsidR="0038255C" w:rsidRDefault="0038255C" w:rsidP="0042417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255C" w:rsidRPr="00B774AB" w:rsidRDefault="0038255C" w:rsidP="00382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Informację o przebiegu wykonania budżetu Gminy Miejskiej Bolesławiec za I półrocze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radni otrzymali w formie  zarządzenia Prezydenta Miasta Nr 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323/2012 z dnia 29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 sierpnia 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2</w:t>
      </w:r>
      <w:r w:rsidRPr="00B774A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r. </w:t>
      </w:r>
    </w:p>
    <w:p w:rsidR="0038255C" w:rsidRPr="00B774AB" w:rsidRDefault="0038255C" w:rsidP="00382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8255C" w:rsidRPr="00B774AB" w:rsidRDefault="0038255C" w:rsidP="0038255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</w:pP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 xml:space="preserve">(informacja – zał. nr </w:t>
      </w:r>
      <w:r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1</w:t>
      </w:r>
      <w:r w:rsidRPr="00B774AB">
        <w:rPr>
          <w:rFonts w:ascii="Times New Roman" w:eastAsia="Times New Roman" w:hAnsi="Times New Roman" w:cs="Times New Roman"/>
          <w:b/>
          <w:bCs/>
          <w:i/>
          <w:sz w:val="28"/>
          <w:szCs w:val="24"/>
          <w:u w:val="single"/>
          <w:lang w:eastAsia="pl-PL"/>
        </w:rPr>
        <w:t>)</w:t>
      </w:r>
    </w:p>
    <w:p w:rsidR="0038255C" w:rsidRDefault="0038255C" w:rsidP="0042417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8255C" w:rsidRDefault="00E314C0" w:rsidP="00E314C0">
      <w:pPr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314C0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przedstawiła Skarbnik Miasta Mirosława Mitek.</w:t>
      </w:r>
    </w:p>
    <w:p w:rsidR="00852456" w:rsidRDefault="00852456" w:rsidP="00E314C0">
      <w:pPr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4E09" w:rsidRDefault="00A14E09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A123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 zadania „Kobieta sukcesu to ja”. Zwrócił uwagę, że pozycja ta występuje w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przedłożonej</w:t>
      </w:r>
      <w:r w:rsidR="00A123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kilkakrotnie, przy czym za każdym razem podana jest inna kwota. Radny zapytał, która jest właściwa.</w:t>
      </w:r>
    </w:p>
    <w:p w:rsidR="00A12340" w:rsidRDefault="00A1234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12340" w:rsidRDefault="00A1234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Skarbnik </w:t>
      </w:r>
      <w:r w:rsidR="000B1738"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iasta Mirosława Mitek poinformowała, że ogólna kwota na to zadanie znajduje się w zał. nr 11.</w:t>
      </w:r>
    </w:p>
    <w:p w:rsidR="000B1738" w:rsidRDefault="000B1738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B1738" w:rsidRDefault="00CA383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 o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zadanie pn.: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>„Monitoring R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egion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>ów 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urystyczny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>ch Miasta Bolesławiec” (s. 5)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A3830" w:rsidRDefault="00CA383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662F3" w:rsidRDefault="00CA383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udzielił Naczelnik Wydziału Zamówień Publicznych i Inwest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>ycji Miejskich Andrzej Kuriata. P</w:t>
      </w:r>
      <w:r w:rsidR="008748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oinformował, że koszt projektu wyniósł 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748DF">
        <w:rPr>
          <w:rFonts w:ascii="Times New Roman" w:eastAsia="Times New Roman" w:hAnsi="Times New Roman" w:cs="Times New Roman"/>
          <w:sz w:val="28"/>
          <w:szCs w:val="28"/>
          <w:lang w:eastAsia="pl-PL"/>
        </w:rPr>
        <w:t>35.00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zł. Dodał, że </w:t>
      </w:r>
      <w:r w:rsidR="008748DF">
        <w:rPr>
          <w:rFonts w:ascii="Times New Roman" w:eastAsia="Times New Roman" w:hAnsi="Times New Roman" w:cs="Times New Roman"/>
          <w:sz w:val="28"/>
          <w:szCs w:val="28"/>
          <w:lang w:eastAsia="pl-PL"/>
        </w:rPr>
        <w:t>został s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porządzony wniosek aplikacyjny, który </w:t>
      </w:r>
      <w:r w:rsidR="008748DF">
        <w:rPr>
          <w:rFonts w:ascii="Times New Roman" w:eastAsia="Times New Roman" w:hAnsi="Times New Roman" w:cs="Times New Roman"/>
          <w:sz w:val="28"/>
          <w:szCs w:val="28"/>
          <w:lang w:eastAsia="pl-PL"/>
        </w:rPr>
        <w:t>przeszedł ocenę formalną i prawną i został zakwalifikowany do dalszego procedowania.</w:t>
      </w:r>
    </w:p>
    <w:p w:rsidR="002662F3" w:rsidRDefault="002662F3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3830" w:rsidRDefault="0036642B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Następnie 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poruszył temat zwiększenia w zakresie wydatków bieżących na 3 etaty dla </w:t>
      </w:r>
      <w:r w:rsidR="00CA3830">
        <w:rPr>
          <w:rFonts w:ascii="Times New Roman" w:eastAsia="Times New Roman" w:hAnsi="Times New Roman" w:cs="Times New Roman"/>
          <w:sz w:val="28"/>
          <w:szCs w:val="28"/>
          <w:lang w:eastAsia="pl-PL"/>
        </w:rPr>
        <w:t>sprzątacz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y plant (s.5)</w:t>
      </w:r>
      <w:r w:rsidR="00CA3830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A3830" w:rsidRDefault="00CA383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3830" w:rsidRDefault="00CA383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Z-ca Prezydenta Miasta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 poinformowała, że we wnio</w:t>
      </w:r>
      <w:r w:rsidR="003664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sku aplikacyjnym </w:t>
      </w:r>
      <w:r w:rsidR="00550889">
        <w:rPr>
          <w:rFonts w:ascii="Times New Roman" w:eastAsia="Times New Roman" w:hAnsi="Times New Roman" w:cs="Times New Roman"/>
          <w:sz w:val="28"/>
          <w:szCs w:val="28"/>
          <w:lang w:eastAsia="pl-PL"/>
        </w:rPr>
        <w:t>dotyczącym zadania rewitalizacji plant miejskich</w:t>
      </w:r>
      <w:r w:rsidR="003664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 </w:t>
      </w:r>
      <w:r w:rsidR="008748DF">
        <w:rPr>
          <w:rFonts w:ascii="Times New Roman" w:eastAsia="Times New Roman" w:hAnsi="Times New Roman" w:cs="Times New Roman"/>
          <w:sz w:val="28"/>
          <w:szCs w:val="28"/>
          <w:lang w:eastAsia="pl-PL"/>
        </w:rPr>
        <w:t>zapisany warunek utworzenia</w:t>
      </w:r>
      <w:r w:rsidR="002662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3 etatów na utrzymanie projektu.</w:t>
      </w:r>
    </w:p>
    <w:p w:rsidR="00FD40B1" w:rsidRPr="009C47A0" w:rsidRDefault="00FD40B1" w:rsidP="000C2ED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D40B1" w:rsidRPr="009C47A0" w:rsidRDefault="009C47A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C47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9C47A0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9C47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poruszył kwestię </w:t>
      </w:r>
      <w:r w:rsidR="00FD40B1" w:rsidRPr="009C47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kosztu </w:t>
      </w:r>
      <w:r w:rsidR="00550889" w:rsidRPr="009C47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miesięcznego </w:t>
      </w:r>
      <w:r w:rsidR="00FD40B1" w:rsidRPr="009C47A0">
        <w:rPr>
          <w:rFonts w:ascii="Times New Roman" w:eastAsia="Times New Roman" w:hAnsi="Times New Roman" w:cs="Times New Roman"/>
          <w:sz w:val="28"/>
          <w:szCs w:val="28"/>
          <w:lang w:eastAsia="pl-PL"/>
        </w:rPr>
        <w:t>utrzymania jednego pensjonariusza Domu Pomocy Społecznej.</w:t>
      </w:r>
    </w:p>
    <w:p w:rsidR="00FD40B1" w:rsidRPr="009C47A0" w:rsidRDefault="00FD40B1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A3830" w:rsidRPr="00892330" w:rsidRDefault="00FD40B1" w:rsidP="009C47A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92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 w:rsidRPr="00892330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892330" w:rsidRPr="00892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ponownie odniósł się tematu dotyczącego realizowanego projektu: </w:t>
      </w:r>
      <w:r w:rsidR="00892330" w:rsidRPr="00892330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„Kobieta sukcesu to ja</w:t>
      </w:r>
      <w:r w:rsidR="00892330" w:rsidRPr="00892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!” (projekt w trakcie realizacji) - </w:t>
      </w:r>
      <w:r w:rsidRPr="00892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92330" w:rsidRPr="00892330">
        <w:rPr>
          <w:rFonts w:ascii="Times New Roman" w:eastAsia="Times New Roman" w:hAnsi="Times New Roman" w:cs="Times New Roman"/>
          <w:sz w:val="28"/>
          <w:szCs w:val="28"/>
          <w:lang w:eastAsia="pl-PL"/>
        </w:rPr>
        <w:t>(s. 50) w Rozdział</w:t>
      </w:r>
      <w:r w:rsidRPr="0089233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85395 P</w:t>
      </w:r>
      <w:r w:rsidR="00892330" w:rsidRPr="00892330">
        <w:rPr>
          <w:rFonts w:ascii="Times New Roman" w:eastAsia="Times New Roman" w:hAnsi="Times New Roman" w:cs="Times New Roman"/>
          <w:sz w:val="28"/>
          <w:szCs w:val="28"/>
          <w:lang w:eastAsia="pl-PL"/>
        </w:rPr>
        <w:t>ozostała działalność.</w:t>
      </w:r>
    </w:p>
    <w:p w:rsidR="00E35F71" w:rsidRDefault="00E35F71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5F71" w:rsidRDefault="00E35F71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wyjaśniła, że jest to w dalszym ciągu to samo zadanie.</w:t>
      </w:r>
    </w:p>
    <w:p w:rsidR="00E35F71" w:rsidRDefault="00E35F71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35F71" w:rsidRDefault="0089233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dalszej kolejności r</w:t>
      </w:r>
      <w:r w:rsidR="00F030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adny Piotr </w:t>
      </w:r>
      <w:proofErr w:type="spellStart"/>
      <w:r w:rsidR="00F0305C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F0305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niósł się do kwestii dochodów z </w:t>
      </w:r>
      <w:r w:rsidR="00F0305C">
        <w:rPr>
          <w:rFonts w:ascii="Times New Roman" w:eastAsia="Times New Roman" w:hAnsi="Times New Roman" w:cs="Times New Roman"/>
          <w:sz w:val="28"/>
          <w:szCs w:val="28"/>
          <w:lang w:eastAsia="pl-PL"/>
        </w:rPr>
        <w:t>tytułu podpisanego porozumienia z Gminą Wiejską Bolesławiec na kształcenie uczniów na poziomie gimnazjalnym, które zostały zaplanowane w kwocie 250.000 zł, a wykonanie wyniosło 0 zł. Radny zapytał, czy to oznacza, że Gmina nie płaci za swoich uczniów.</w:t>
      </w:r>
    </w:p>
    <w:p w:rsidR="00F0305C" w:rsidRDefault="00F0305C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0305C" w:rsidRDefault="00F0305C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Skarbnik Miasta Mirosława Mitek poinformowała, że została już podpisana umowa i na dniach wpłyną pieniądze.</w:t>
      </w:r>
    </w:p>
    <w:p w:rsidR="00F0305C" w:rsidRDefault="00F0305C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B2DD3" w:rsidRPr="00DC501D" w:rsidRDefault="00DC501D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C501D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Piotr </w:t>
      </w:r>
      <w:proofErr w:type="spellStart"/>
      <w:r w:rsidRPr="00DC501D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Pr="00DC50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odniósł się do Rozdzia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łu 60016 Drogi publiczne gminne, gdzie zaplanowano na wynagrodzenie inspektora nadzoru</w:t>
      </w:r>
      <w:r w:rsidR="0016196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wraz z pochodnymi do wynagrodzeń</w:t>
      </w:r>
      <w:r w:rsidR="00CB2DD3" w:rsidRPr="00DC50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61965">
        <w:rPr>
          <w:rFonts w:ascii="Times New Roman" w:eastAsia="Times New Roman" w:hAnsi="Times New Roman" w:cs="Times New Roman"/>
          <w:sz w:val="28"/>
          <w:szCs w:val="28"/>
          <w:lang w:eastAsia="pl-PL"/>
        </w:rPr>
        <w:t>– plan 80.000 zł, wykonanie 0 zł.</w:t>
      </w:r>
    </w:p>
    <w:p w:rsidR="00DC501D" w:rsidRPr="00DC501D" w:rsidRDefault="00DC501D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B2DD3" w:rsidRDefault="00CB2DD3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</w:t>
      </w:r>
      <w:r w:rsidR="008748DF">
        <w:rPr>
          <w:rFonts w:ascii="Times New Roman" w:eastAsia="Times New Roman" w:hAnsi="Times New Roman" w:cs="Times New Roman"/>
          <w:sz w:val="28"/>
          <w:szCs w:val="28"/>
          <w:lang w:eastAsia="pl-PL"/>
        </w:rPr>
        <w:t>ału Komunalnego Grażyna</w:t>
      </w:r>
      <w:r w:rsidR="00DC501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wyjaśniła, że sytuacja taka powstała w wyniku tego, że w budżecie zaplanowano środki</w:t>
      </w:r>
      <w:r w:rsidR="00027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zatrudnienie inspektora nadzoru ds. dróg, ale </w:t>
      </w:r>
      <w:r w:rsidR="00DC501D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 korzystało z wiedzy pracownika</w:t>
      </w:r>
      <w:r w:rsidR="00027D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zatrudnionego w Wydziale Z</w:t>
      </w:r>
      <w:r w:rsidR="00DC501D">
        <w:rPr>
          <w:rFonts w:ascii="Times New Roman" w:eastAsia="Times New Roman" w:hAnsi="Times New Roman" w:cs="Times New Roman"/>
          <w:sz w:val="28"/>
          <w:szCs w:val="28"/>
          <w:lang w:eastAsia="pl-PL"/>
        </w:rPr>
        <w:t>amówień  Publicznych i Inwestycji Miejskich Urzędu Miasta</w:t>
      </w:r>
      <w:r w:rsidR="00027D4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12340" w:rsidRDefault="00A12340" w:rsidP="00A1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2456" w:rsidRDefault="00852456" w:rsidP="0089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52456" w:rsidRPr="00A14E09" w:rsidRDefault="00852456" w:rsidP="008524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14E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Komisja Rewizyjna pozytywnie jednogłośnie (4 głosami „za”) zaopiniowała informację o przebiegu wykonania budżetu miasta za I półrocze 2012 r.</w:t>
      </w:r>
    </w:p>
    <w:p w:rsidR="00E314C0" w:rsidRPr="00A14E09" w:rsidRDefault="00E314C0" w:rsidP="00E314C0">
      <w:pPr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314C0" w:rsidRPr="00E314C0" w:rsidRDefault="00E314C0" w:rsidP="00E314C0">
      <w:pPr>
        <w:autoSpaceDE w:val="0"/>
        <w:autoSpaceDN w:val="0"/>
        <w:adjustRightInd w:val="0"/>
        <w:spacing w:after="0" w:line="240" w:lineRule="auto"/>
        <w:ind w:left="709" w:hanging="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8255C" w:rsidRPr="00424171" w:rsidRDefault="0038255C" w:rsidP="00424171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4171" w:rsidRDefault="00424171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3. Przyjęcie protokołu poprzedniego posiedzenia komisji.</w:t>
      </w:r>
    </w:p>
    <w:p w:rsidR="0038255C" w:rsidRDefault="0038255C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8255C" w:rsidRDefault="0038255C" w:rsidP="00382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38255C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Protokół Nr 1/2012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posiedzenia Komisji Rewizyjnej odbytego w dniu </w:t>
      </w:r>
      <w:r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23 </w:t>
      </w:r>
      <w:r w:rsidRPr="0038255C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pl-PL"/>
        </w:rPr>
        <w:t>maja 2012 r.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został przyjęty bez zmian i poprawek.</w:t>
      </w:r>
    </w:p>
    <w:p w:rsidR="0038255C" w:rsidRDefault="0038255C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8255C" w:rsidRPr="0038255C" w:rsidRDefault="0038255C" w:rsidP="0042417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24171" w:rsidRDefault="00424171" w:rsidP="0042417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Pr="0042417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4. Sprawy bieżące i organizacyjne.</w:t>
      </w:r>
    </w:p>
    <w:p w:rsidR="00852456" w:rsidRDefault="00852456" w:rsidP="00424171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52456" w:rsidRPr="00852456" w:rsidRDefault="00852456" w:rsidP="008524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852456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Przewodniczący Komisji Rewizyjnej Leszek Chudzik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 kolejne spotkanie odbędzie się w grudniu, jednocześnie poprosił o przygotowanie propozycji do planu pracy na 2013 r.</w:t>
      </w:r>
    </w:p>
    <w:p w:rsidR="00424171" w:rsidRP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4171" w:rsidRPr="00424171" w:rsidRDefault="00424171" w:rsidP="004241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F2537" w:rsidRDefault="0038255C" w:rsidP="00F4131E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4131E">
        <w:rPr>
          <w:rFonts w:ascii="Times New Roman" w:hAnsi="Times New Roman" w:cs="Times New Roman"/>
          <w:sz w:val="28"/>
          <w:szCs w:val="28"/>
        </w:rPr>
        <w:t>Wobec wyczerpania porządku posiedzenia Przewodniczący Komisji Rewizyjnej Leszek Chudzik zamknął posiedzenie Komisji.</w:t>
      </w:r>
    </w:p>
    <w:p w:rsidR="002D2161" w:rsidRDefault="002D2161" w:rsidP="002D216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D2161" w:rsidRDefault="002D2161" w:rsidP="002D216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 Rewizyjnej</w:t>
      </w:r>
    </w:p>
    <w:p w:rsidR="002D2161" w:rsidRDefault="002D2161" w:rsidP="002D216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D2161" w:rsidRDefault="002D2161" w:rsidP="002D21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(-) Leszek Chudzik</w:t>
      </w:r>
    </w:p>
    <w:p w:rsidR="002D2161" w:rsidRDefault="002D2161" w:rsidP="002D21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D2161" w:rsidRPr="002D2161" w:rsidRDefault="002D2161" w:rsidP="002D216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2D2161" w:rsidRDefault="002D2161" w:rsidP="002D216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2161" w:rsidRPr="002D2161" w:rsidRDefault="002D2161" w:rsidP="002D2161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BS/BS</w:t>
      </w:r>
      <w:bookmarkStart w:id="0" w:name="_GoBack"/>
      <w:bookmarkEnd w:id="0"/>
    </w:p>
    <w:sectPr w:rsidR="002D2161" w:rsidRPr="002D216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5C03" w:rsidRDefault="00605C03" w:rsidP="00424171">
      <w:pPr>
        <w:spacing w:after="0" w:line="240" w:lineRule="auto"/>
      </w:pPr>
      <w:r>
        <w:separator/>
      </w:r>
    </w:p>
  </w:endnote>
  <w:endnote w:type="continuationSeparator" w:id="0">
    <w:p w:rsidR="00605C03" w:rsidRDefault="00605C03" w:rsidP="004241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76404459"/>
      <w:docPartObj>
        <w:docPartGallery w:val="Page Numbers (Bottom of Page)"/>
        <w:docPartUnique/>
      </w:docPartObj>
    </w:sdtPr>
    <w:sdtEndPr/>
    <w:sdtContent>
      <w:p w:rsidR="00424171" w:rsidRDefault="0042417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2161">
          <w:rPr>
            <w:noProof/>
          </w:rPr>
          <w:t>3</w:t>
        </w:r>
        <w:r>
          <w:fldChar w:fldCharType="end"/>
        </w:r>
      </w:p>
    </w:sdtContent>
  </w:sdt>
  <w:p w:rsidR="00424171" w:rsidRDefault="004241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5C03" w:rsidRDefault="00605C03" w:rsidP="00424171">
      <w:pPr>
        <w:spacing w:after="0" w:line="240" w:lineRule="auto"/>
      </w:pPr>
      <w:r>
        <w:separator/>
      </w:r>
    </w:p>
  </w:footnote>
  <w:footnote w:type="continuationSeparator" w:id="0">
    <w:p w:rsidR="00605C03" w:rsidRDefault="00605C03" w:rsidP="004241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B565C9"/>
    <w:multiLevelType w:val="hybridMultilevel"/>
    <w:tmpl w:val="8E748D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183"/>
    <w:rsid w:val="00027D4B"/>
    <w:rsid w:val="00076864"/>
    <w:rsid w:val="000B1738"/>
    <w:rsid w:val="000C2ED1"/>
    <w:rsid w:val="00102E19"/>
    <w:rsid w:val="00161965"/>
    <w:rsid w:val="001E217C"/>
    <w:rsid w:val="002662F3"/>
    <w:rsid w:val="002D2161"/>
    <w:rsid w:val="002F6036"/>
    <w:rsid w:val="0036642B"/>
    <w:rsid w:val="0038255C"/>
    <w:rsid w:val="00424171"/>
    <w:rsid w:val="004B6D73"/>
    <w:rsid w:val="004F2537"/>
    <w:rsid w:val="00526205"/>
    <w:rsid w:val="00550889"/>
    <w:rsid w:val="00576401"/>
    <w:rsid w:val="005F7D64"/>
    <w:rsid w:val="00605C03"/>
    <w:rsid w:val="00612B18"/>
    <w:rsid w:val="00852456"/>
    <w:rsid w:val="008748DF"/>
    <w:rsid w:val="00892330"/>
    <w:rsid w:val="008A39CF"/>
    <w:rsid w:val="008C4183"/>
    <w:rsid w:val="009C47A0"/>
    <w:rsid w:val="00A12340"/>
    <w:rsid w:val="00A14E09"/>
    <w:rsid w:val="00B23601"/>
    <w:rsid w:val="00C87E93"/>
    <w:rsid w:val="00CA3830"/>
    <w:rsid w:val="00CB2DD3"/>
    <w:rsid w:val="00CF7630"/>
    <w:rsid w:val="00DC42D7"/>
    <w:rsid w:val="00DC501D"/>
    <w:rsid w:val="00E314C0"/>
    <w:rsid w:val="00E35F71"/>
    <w:rsid w:val="00F0305C"/>
    <w:rsid w:val="00F4131E"/>
    <w:rsid w:val="00FD4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171"/>
  </w:style>
  <w:style w:type="paragraph" w:styleId="Stopka">
    <w:name w:val="footer"/>
    <w:basedOn w:val="Normalny"/>
    <w:link w:val="StopkaZnak"/>
    <w:uiPriority w:val="99"/>
    <w:unhideWhenUsed/>
    <w:rsid w:val="004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171"/>
  </w:style>
  <w:style w:type="paragraph" w:styleId="Akapitzlist">
    <w:name w:val="List Paragraph"/>
    <w:basedOn w:val="Normalny"/>
    <w:uiPriority w:val="34"/>
    <w:qFormat/>
    <w:rsid w:val="00102E1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171"/>
  </w:style>
  <w:style w:type="paragraph" w:styleId="Stopka">
    <w:name w:val="footer"/>
    <w:basedOn w:val="Normalny"/>
    <w:link w:val="StopkaZnak"/>
    <w:uiPriority w:val="99"/>
    <w:unhideWhenUsed/>
    <w:rsid w:val="004241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171"/>
  </w:style>
  <w:style w:type="paragraph" w:styleId="Akapitzlist">
    <w:name w:val="List Paragraph"/>
    <w:basedOn w:val="Normalny"/>
    <w:uiPriority w:val="34"/>
    <w:qFormat/>
    <w:rsid w:val="00102E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852</Words>
  <Characters>5112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22</cp:revision>
  <dcterms:created xsi:type="dcterms:W3CDTF">2012-09-18T11:35:00Z</dcterms:created>
  <dcterms:modified xsi:type="dcterms:W3CDTF">2012-12-21T11:27:00Z</dcterms:modified>
</cp:coreProperties>
</file>