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C35" w:rsidRDefault="00320C35" w:rsidP="00320C35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880C9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A727F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/2012</w:t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9F04D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9F04D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Komisji Zdrowia, Rodziny i Spraw Społecznych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Rady Miasta Bolesławiec, odbytego w dniu </w:t>
      </w:r>
      <w:r w:rsidRPr="00FD6F0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ED01E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D01E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listopada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2012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 Sali Rajców Ratusza, pod przewodnictwem Przewodniczącego Komisji Oświaty, Kultury i Sportu  Alojzego Skóry.</w:t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320C35" w:rsidRPr="006D5650" w:rsidRDefault="00320C35" w:rsidP="00320C3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D5650">
        <w:rPr>
          <w:rFonts w:ascii="Times New Roman" w:eastAsia="Times New Roman" w:hAnsi="Times New Roman" w:cs="Times New Roman"/>
          <w:lang w:eastAsia="pl-PL"/>
        </w:rPr>
        <w:t>OR-II.0012.4.</w:t>
      </w:r>
      <w:r>
        <w:rPr>
          <w:rFonts w:ascii="Times New Roman" w:eastAsia="Times New Roman" w:hAnsi="Times New Roman" w:cs="Times New Roman"/>
          <w:lang w:eastAsia="pl-PL"/>
        </w:rPr>
        <w:t>31</w:t>
      </w:r>
      <w:r w:rsidRPr="006D5650">
        <w:rPr>
          <w:rFonts w:ascii="Times New Roman" w:eastAsia="Times New Roman" w:hAnsi="Times New Roman" w:cs="Times New Roman"/>
          <w:lang w:eastAsia="pl-PL"/>
        </w:rPr>
        <w:t>.1</w:t>
      </w:r>
      <w:r>
        <w:rPr>
          <w:rFonts w:ascii="Times New Roman" w:eastAsia="Times New Roman" w:hAnsi="Times New Roman" w:cs="Times New Roman"/>
          <w:lang w:eastAsia="pl-PL"/>
        </w:rPr>
        <w:t>5</w:t>
      </w:r>
      <w:r w:rsidRPr="006D5650">
        <w:rPr>
          <w:rFonts w:ascii="Times New Roman" w:eastAsia="Times New Roman" w:hAnsi="Times New Roman" w:cs="Times New Roman"/>
          <w:lang w:eastAsia="pl-PL"/>
        </w:rPr>
        <w:t>.2012</w:t>
      </w:r>
    </w:p>
    <w:p w:rsidR="00320C35" w:rsidRDefault="00320C35" w:rsidP="00320C3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D5650">
        <w:rPr>
          <w:rFonts w:ascii="Times New Roman" w:eastAsia="Times New Roman" w:hAnsi="Times New Roman" w:cs="Times New Roman"/>
          <w:lang w:eastAsia="pl-PL"/>
        </w:rPr>
        <w:t>OR-II.0012.5.</w:t>
      </w:r>
      <w:r>
        <w:rPr>
          <w:rFonts w:ascii="Times New Roman" w:eastAsia="Times New Roman" w:hAnsi="Times New Roman" w:cs="Times New Roman"/>
          <w:lang w:eastAsia="pl-PL"/>
        </w:rPr>
        <w:t>30</w:t>
      </w:r>
      <w:r w:rsidRPr="006D5650">
        <w:rPr>
          <w:rFonts w:ascii="Times New Roman" w:eastAsia="Times New Roman" w:hAnsi="Times New Roman" w:cs="Times New Roman"/>
          <w:lang w:eastAsia="pl-PL"/>
        </w:rPr>
        <w:t>.1</w:t>
      </w:r>
      <w:r>
        <w:rPr>
          <w:rFonts w:ascii="Times New Roman" w:eastAsia="Times New Roman" w:hAnsi="Times New Roman" w:cs="Times New Roman"/>
          <w:lang w:eastAsia="pl-PL"/>
        </w:rPr>
        <w:t>4</w:t>
      </w:r>
      <w:r w:rsidRPr="006D5650">
        <w:rPr>
          <w:rFonts w:ascii="Times New Roman" w:eastAsia="Times New Roman" w:hAnsi="Times New Roman" w:cs="Times New Roman"/>
          <w:lang w:eastAsia="pl-PL"/>
        </w:rPr>
        <w:t>.2012</w:t>
      </w:r>
    </w:p>
    <w:p w:rsidR="00320C35" w:rsidRPr="006D5650" w:rsidRDefault="00320C35" w:rsidP="00320C3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 xml:space="preserve">Wizja lokalna Komisji 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>: 10.30 – 12.00</w:t>
      </w:r>
    </w:p>
    <w:p w:rsidR="00320C35" w:rsidRPr="00320C35" w:rsidRDefault="00320C35" w:rsidP="00320C35">
      <w:pPr>
        <w:keepNext/>
        <w:tabs>
          <w:tab w:val="left" w:pos="8505"/>
          <w:tab w:val="left" w:pos="9072"/>
        </w:tabs>
        <w:spacing w:after="0" w:line="240" w:lineRule="auto"/>
        <w:ind w:left="2832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</w:t>
      </w:r>
      <w:r w:rsidRPr="00320C35">
        <w:rPr>
          <w:rFonts w:ascii="Times New Roman" w:eastAsia="Times New Roman" w:hAnsi="Times New Roman" w:cs="Times New Roman"/>
          <w:lang w:eastAsia="pl-PL"/>
        </w:rPr>
        <w:t xml:space="preserve">Posiedzenie Komisji </w:t>
      </w:r>
      <w:proofErr w:type="spellStart"/>
      <w:r w:rsidRPr="00320C35">
        <w:rPr>
          <w:rFonts w:ascii="Times New Roman" w:eastAsia="Times New Roman" w:hAnsi="Times New Roman" w:cs="Times New Roman"/>
          <w:lang w:eastAsia="pl-PL"/>
        </w:rPr>
        <w:t>OKiS</w:t>
      </w:r>
      <w:proofErr w:type="spellEnd"/>
      <w:r w:rsidRPr="00320C35">
        <w:rPr>
          <w:rFonts w:ascii="Times New Roman" w:eastAsia="Times New Roman" w:hAnsi="Times New Roman" w:cs="Times New Roman"/>
          <w:lang w:eastAsia="pl-PL"/>
        </w:rPr>
        <w:t xml:space="preserve"> rozpoczęto o godz. 1</w:t>
      </w:r>
      <w:r>
        <w:rPr>
          <w:rFonts w:ascii="Times New Roman" w:eastAsia="Times New Roman" w:hAnsi="Times New Roman" w:cs="Times New Roman"/>
          <w:lang w:eastAsia="pl-PL"/>
        </w:rPr>
        <w:t>2.0</w:t>
      </w:r>
      <w:r w:rsidRPr="00320C35">
        <w:rPr>
          <w:rFonts w:ascii="Times New Roman" w:eastAsia="Times New Roman" w:hAnsi="Times New Roman" w:cs="Times New Roman"/>
          <w:lang w:eastAsia="pl-PL"/>
        </w:rPr>
        <w:t>0</w:t>
      </w:r>
    </w:p>
    <w:p w:rsidR="00320C35" w:rsidRPr="00320C35" w:rsidRDefault="00320C35" w:rsidP="00320C35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 w:rsidRPr="00320C35">
        <w:rPr>
          <w:rFonts w:ascii="Times New Roman" w:eastAsia="Times New Roman" w:hAnsi="Times New Roman" w:cs="Times New Roman"/>
          <w:lang w:eastAsia="pl-PL"/>
        </w:rPr>
        <w:t xml:space="preserve">                                           Posiedzenie Komisji </w:t>
      </w:r>
      <w:proofErr w:type="spellStart"/>
      <w:r w:rsidRPr="00320C35">
        <w:rPr>
          <w:rFonts w:ascii="Times New Roman" w:eastAsia="Times New Roman" w:hAnsi="Times New Roman" w:cs="Times New Roman"/>
          <w:lang w:eastAsia="pl-PL"/>
        </w:rPr>
        <w:t>OKiS</w:t>
      </w:r>
      <w:proofErr w:type="spellEnd"/>
      <w:r w:rsidRPr="00320C35">
        <w:rPr>
          <w:rFonts w:ascii="Times New Roman" w:eastAsia="Times New Roman" w:hAnsi="Times New Roman" w:cs="Times New Roman"/>
          <w:lang w:eastAsia="pl-PL"/>
        </w:rPr>
        <w:t xml:space="preserve"> zakończono o godz. 15.</w:t>
      </w:r>
      <w:r>
        <w:rPr>
          <w:rFonts w:ascii="Times New Roman" w:eastAsia="Times New Roman" w:hAnsi="Times New Roman" w:cs="Times New Roman"/>
          <w:lang w:eastAsia="pl-PL"/>
        </w:rPr>
        <w:t>5</w:t>
      </w:r>
      <w:r w:rsidRPr="00320C35">
        <w:rPr>
          <w:rFonts w:ascii="Times New Roman" w:eastAsia="Times New Roman" w:hAnsi="Times New Roman" w:cs="Times New Roman"/>
          <w:lang w:eastAsia="pl-PL"/>
        </w:rPr>
        <w:t>0</w:t>
      </w:r>
    </w:p>
    <w:p w:rsidR="00320C35" w:rsidRPr="00320C35" w:rsidRDefault="00320C35" w:rsidP="00320C35">
      <w:pPr>
        <w:keepNext/>
        <w:tabs>
          <w:tab w:val="left" w:pos="8505"/>
          <w:tab w:val="left" w:pos="9072"/>
        </w:tabs>
        <w:spacing w:after="0" w:line="240" w:lineRule="auto"/>
        <w:ind w:left="2832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 w:rsidRPr="00320C35">
        <w:rPr>
          <w:rFonts w:ascii="Times New Roman" w:eastAsia="Times New Roman" w:hAnsi="Times New Roman" w:cs="Times New Roman"/>
          <w:lang w:eastAsia="pl-PL"/>
        </w:rPr>
        <w:t xml:space="preserve">   Posiedzenie Komisji </w:t>
      </w:r>
      <w:proofErr w:type="spellStart"/>
      <w:r w:rsidRPr="00320C35">
        <w:rPr>
          <w:rFonts w:ascii="Times New Roman" w:eastAsia="Times New Roman" w:hAnsi="Times New Roman" w:cs="Times New Roman"/>
          <w:lang w:eastAsia="pl-PL"/>
        </w:rPr>
        <w:t>ZRiSS</w:t>
      </w:r>
      <w:proofErr w:type="spellEnd"/>
      <w:r w:rsidRPr="00320C35">
        <w:rPr>
          <w:rFonts w:ascii="Times New Roman" w:eastAsia="Times New Roman" w:hAnsi="Times New Roman" w:cs="Times New Roman"/>
          <w:lang w:eastAsia="pl-PL"/>
        </w:rPr>
        <w:t xml:space="preserve"> rozpoczęto o godz. 1</w:t>
      </w:r>
      <w:r>
        <w:rPr>
          <w:rFonts w:ascii="Times New Roman" w:eastAsia="Times New Roman" w:hAnsi="Times New Roman" w:cs="Times New Roman"/>
          <w:lang w:eastAsia="pl-PL"/>
        </w:rPr>
        <w:t>3.3</w:t>
      </w:r>
      <w:r w:rsidRPr="00320C35">
        <w:rPr>
          <w:rFonts w:ascii="Times New Roman" w:eastAsia="Times New Roman" w:hAnsi="Times New Roman" w:cs="Times New Roman"/>
          <w:lang w:eastAsia="pl-PL"/>
        </w:rPr>
        <w:t>0</w:t>
      </w:r>
    </w:p>
    <w:p w:rsidR="00320C35" w:rsidRPr="00320C35" w:rsidRDefault="00320C35" w:rsidP="00320C35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 w:rsidRPr="00320C35">
        <w:rPr>
          <w:rFonts w:ascii="Times New Roman" w:eastAsia="Times New Roman" w:hAnsi="Times New Roman" w:cs="Times New Roman"/>
          <w:lang w:eastAsia="pl-PL"/>
        </w:rPr>
        <w:t xml:space="preserve">                                          Posiedzenie Komisji </w:t>
      </w:r>
      <w:proofErr w:type="spellStart"/>
      <w:r w:rsidRPr="00320C35">
        <w:rPr>
          <w:rFonts w:ascii="Times New Roman" w:eastAsia="Times New Roman" w:hAnsi="Times New Roman" w:cs="Times New Roman"/>
          <w:lang w:eastAsia="pl-PL"/>
        </w:rPr>
        <w:t>ZRiSS</w:t>
      </w:r>
      <w:proofErr w:type="spellEnd"/>
      <w:r w:rsidRPr="00320C35">
        <w:rPr>
          <w:rFonts w:ascii="Times New Roman" w:eastAsia="Times New Roman" w:hAnsi="Times New Roman" w:cs="Times New Roman"/>
          <w:lang w:eastAsia="pl-PL"/>
        </w:rPr>
        <w:t xml:space="preserve"> zakończono o godz. </w:t>
      </w:r>
      <w:r>
        <w:rPr>
          <w:rFonts w:ascii="Times New Roman" w:eastAsia="Times New Roman" w:hAnsi="Times New Roman" w:cs="Times New Roman"/>
          <w:lang w:eastAsia="pl-PL"/>
        </w:rPr>
        <w:t>16.05</w:t>
      </w:r>
    </w:p>
    <w:p w:rsidR="00320C35" w:rsidRDefault="00320C35" w:rsidP="00320C35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320C35" w:rsidRDefault="00320C35" w:rsidP="00320C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20C35" w:rsidRPr="00F34A2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Nieobecny członek Komisji Zdrowia, Rodziny i Spraw Społecznych według listy obecności:</w:t>
      </w:r>
    </w:p>
    <w:p w:rsidR="00320C35" w:rsidRDefault="00320C35" w:rsidP="00320C3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20C35" w:rsidRDefault="00320C35" w:rsidP="00320C3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20C35" w:rsidRDefault="00320C35" w:rsidP="00320C3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A70EAD" w:rsidRDefault="00A70EAD" w:rsidP="00320C3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70EAD" w:rsidRDefault="00A70EAD" w:rsidP="00A70EAD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Piotr Roman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A70EAD" w:rsidRDefault="00C750D4" w:rsidP="00A70EAD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Józef </w:t>
      </w:r>
      <w:proofErr w:type="spellStart"/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A70EAD" w:rsidRDefault="00C750D4" w:rsidP="00A70EAD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Iwona </w:t>
      </w:r>
      <w:proofErr w:type="spellStart"/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A70EAD" w:rsidRDefault="00C750D4" w:rsidP="00A70EAD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>. Kornel Filipowicz</w:t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A70EAD" w:rsidRDefault="00C750D4" w:rsidP="00A70EAD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Mirosława Mitek</w:t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A70EAD" w:rsidRDefault="00C750D4" w:rsidP="00A70EAD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>. Jerzy Zieliński</w:t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6B018B" w:rsidRDefault="00C750D4" w:rsidP="006B018B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6B018B">
        <w:rPr>
          <w:rFonts w:ascii="Times New Roman" w:eastAsia="Times New Roman" w:hAnsi="Times New Roman" w:cs="Times New Roman"/>
          <w:sz w:val="28"/>
          <w:szCs w:val="28"/>
          <w:lang w:eastAsia="pl-PL"/>
        </w:rPr>
        <w:t>. Maria B. Wojciechowska</w:t>
      </w:r>
      <w:r w:rsidR="006B018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018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Pełnomocnik PM ds. uzależnień</w:t>
      </w:r>
    </w:p>
    <w:p w:rsidR="006B018B" w:rsidRDefault="00C750D4" w:rsidP="006B018B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="006B018B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Żak</w:t>
      </w:r>
      <w:r w:rsidR="006B018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018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018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018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Architekt Miasta</w:t>
      </w:r>
    </w:p>
    <w:p w:rsidR="006B018B" w:rsidRDefault="006B018B" w:rsidP="006B018B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9. 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Komunalnego</w:t>
      </w:r>
    </w:p>
    <w:p w:rsidR="006B018B" w:rsidRDefault="00C750D4" w:rsidP="006B018B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="006B018B">
        <w:rPr>
          <w:rFonts w:ascii="Times New Roman" w:eastAsia="Times New Roman" w:hAnsi="Times New Roman" w:cs="Times New Roman"/>
          <w:sz w:val="28"/>
          <w:szCs w:val="28"/>
          <w:lang w:eastAsia="pl-PL"/>
        </w:rPr>
        <w:t>. Andrzej Kuriata</w:t>
      </w:r>
      <w:r w:rsidR="006B018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018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018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Zamówień</w:t>
      </w:r>
    </w:p>
    <w:p w:rsidR="002A62CC" w:rsidRDefault="002A62CC" w:rsidP="006B018B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Publicznych i Inwestycji Miejskich</w:t>
      </w:r>
    </w:p>
    <w:p w:rsidR="006B018B" w:rsidRDefault="00C750D4" w:rsidP="006B018B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</w:t>
      </w:r>
      <w:r w:rsidR="006B018B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Kisiliczyk</w:t>
      </w:r>
      <w:r w:rsidR="006B018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018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018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018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Mienia</w:t>
      </w:r>
    </w:p>
    <w:p w:rsidR="00B03A01" w:rsidRDefault="006B018B" w:rsidP="00320C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i Gospodarki Przestrzennej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2A62CC" w:rsidRDefault="00C750D4" w:rsidP="00C750D4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12. </w:t>
      </w:r>
      <w:r w:rsidR="002A62CC">
        <w:rPr>
          <w:rFonts w:ascii="Times New Roman" w:eastAsia="Times New Roman" w:hAnsi="Times New Roman" w:cs="Times New Roman"/>
          <w:sz w:val="28"/>
          <w:szCs w:val="28"/>
          <w:lang w:eastAsia="pl-PL"/>
        </w:rPr>
        <w:t>Tomasz Gabrysiak</w:t>
      </w:r>
      <w:r w:rsidR="002A62C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A62C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A62C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Rozwoju</w:t>
      </w:r>
    </w:p>
    <w:p w:rsidR="002A62CC" w:rsidRDefault="002A62CC" w:rsidP="00C750D4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i Promocji Miasta</w:t>
      </w:r>
    </w:p>
    <w:p w:rsidR="002A62CC" w:rsidRDefault="00C750D4" w:rsidP="00C750D4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13. </w:t>
      </w:r>
      <w:r w:rsidR="002A62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Stanisław </w:t>
      </w:r>
      <w:proofErr w:type="spellStart"/>
      <w:r w:rsidR="002A62CC"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 w:rsidR="002A62C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A62C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Społecznego</w:t>
      </w:r>
    </w:p>
    <w:p w:rsidR="00C750D4" w:rsidRPr="00C750D4" w:rsidRDefault="00C750D4" w:rsidP="00C750D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14. </w:t>
      </w:r>
      <w:r w:rsidRPr="00C750D4">
        <w:rPr>
          <w:rFonts w:ascii="Times New Roman" w:eastAsia="Times New Roman" w:hAnsi="Times New Roman" w:cs="Times New Roman"/>
          <w:sz w:val="28"/>
          <w:szCs w:val="28"/>
          <w:lang w:eastAsia="pl-PL"/>
        </w:rPr>
        <w:t>Adrian Kaczmarek</w:t>
      </w:r>
      <w:r w:rsidRPr="00C750D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750D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750D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Finansowo-</w:t>
      </w:r>
    </w:p>
    <w:p w:rsidR="006B018B" w:rsidRPr="006711DE" w:rsidRDefault="00C750D4" w:rsidP="006711DE">
      <w:pPr>
        <w:pStyle w:val="Akapitzlist"/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</w:t>
      </w:r>
      <w:r w:rsidRPr="00C750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Budżetowego</w:t>
      </w:r>
    </w:p>
    <w:p w:rsidR="00B03A01" w:rsidRDefault="006711DE" w:rsidP="006711DE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15. </w:t>
      </w:r>
      <w:r w:rsidR="00B03A01">
        <w:rPr>
          <w:rFonts w:ascii="Times New Roman" w:eastAsia="Times New Roman" w:hAnsi="Times New Roman" w:cs="Times New Roman"/>
          <w:sz w:val="28"/>
          <w:szCs w:val="28"/>
          <w:lang w:eastAsia="pl-PL"/>
        </w:rPr>
        <w:t>Anna Bober-</w:t>
      </w:r>
      <w:proofErr w:type="spellStart"/>
      <w:r w:rsidR="00B03A01"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 w:rsidR="00B03A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3A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3A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7510DB" w:rsidRPr="006711DE" w:rsidRDefault="006711DE" w:rsidP="006711DE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16. </w:t>
      </w:r>
      <w:r w:rsidR="007510DB">
        <w:rPr>
          <w:rFonts w:ascii="Times New Roman" w:eastAsia="Times New Roman" w:hAnsi="Times New Roman" w:cs="Times New Roman"/>
          <w:sz w:val="28"/>
          <w:szCs w:val="28"/>
          <w:lang w:eastAsia="pl-PL"/>
        </w:rPr>
        <w:t>Tadeusz Kupczak</w:t>
      </w:r>
      <w:r w:rsidR="007510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510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510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MOPS</w:t>
      </w:r>
      <w:r w:rsidR="007510DB" w:rsidRPr="006711D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510DB" w:rsidRPr="006711D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510DB" w:rsidRPr="006711D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03533" w:rsidRDefault="00D85454" w:rsidP="007510DB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17.</w:t>
      </w:r>
      <w:r w:rsidR="003035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Halina Majewska</w:t>
      </w:r>
      <w:r w:rsidR="0030353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0353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0353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Miejskiej Biblioteki Publicznej</w:t>
      </w:r>
    </w:p>
    <w:p w:rsidR="006711DE" w:rsidRDefault="00D85454" w:rsidP="007510DB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18</w:t>
      </w:r>
      <w:r w:rsidR="006711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Ewa </w:t>
      </w:r>
      <w:proofErr w:type="spellStart"/>
      <w:r w:rsidR="006711DE"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 w:rsidR="006711DE"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</w:t>
      </w:r>
      <w:r w:rsidR="006711D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BOK-MCC</w:t>
      </w:r>
    </w:p>
    <w:p w:rsidR="00A70EAD" w:rsidRDefault="00A70EAD" w:rsidP="007510DB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19. Barbara Dąbrowska-Bugaj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3</w:t>
      </w:r>
    </w:p>
    <w:p w:rsidR="00A70EAD" w:rsidRDefault="00A70EAD" w:rsidP="007510DB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20. Waldemar 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2</w:t>
      </w:r>
    </w:p>
    <w:p w:rsidR="00A70EAD" w:rsidRDefault="00A70EAD" w:rsidP="007510DB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21.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Sokolińska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</w:t>
      </w:r>
      <w:r w:rsidR="006711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</w:t>
      </w:r>
      <w:r w:rsidR="006711D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711D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A70EAD" w:rsidRPr="007510DB" w:rsidRDefault="00D85454" w:rsidP="007510DB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22</w:t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>. Barbara Kamińska</w:t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SP Nr 4</w:t>
      </w:r>
    </w:p>
    <w:p w:rsidR="006711DE" w:rsidRDefault="00D85454" w:rsidP="006711DE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23</w:t>
      </w:r>
      <w:r w:rsidR="006711DE">
        <w:rPr>
          <w:rFonts w:ascii="Times New Roman" w:eastAsia="Times New Roman" w:hAnsi="Times New Roman" w:cs="Times New Roman"/>
          <w:sz w:val="28"/>
          <w:szCs w:val="28"/>
          <w:lang w:eastAsia="pl-PL"/>
        </w:rPr>
        <w:t>. Zbigniew Kowalczyk</w:t>
      </w:r>
      <w:r w:rsidR="006711D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711D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MOSiR</w:t>
      </w:r>
    </w:p>
    <w:p w:rsidR="006711DE" w:rsidRDefault="00D85454" w:rsidP="006711DE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24</w:t>
      </w:r>
      <w:r w:rsidR="006711DE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6711D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711D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711D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Radny Rady Miasta</w:t>
      </w:r>
    </w:p>
    <w:p w:rsidR="00320C35" w:rsidRDefault="00320C35" w:rsidP="007510DB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20C35" w:rsidRDefault="00320C35" w:rsidP="00320C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Komisji </w:t>
      </w:r>
      <w:r w:rsidR="00C70D9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przewodniczyli Przewodnicząca Komisji </w:t>
      </w:r>
      <w:proofErr w:type="spellStart"/>
      <w:r w:rsidR="00C70D9B"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 w:rsidR="00C70D9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Renata </w:t>
      </w:r>
      <w:proofErr w:type="spellStart"/>
      <w:r w:rsidR="00C70D9B">
        <w:rPr>
          <w:rFonts w:ascii="Times New Roman" w:eastAsia="Times New Roman" w:hAnsi="Times New Roman" w:cs="Times New Roman"/>
          <w:sz w:val="28"/>
          <w:szCs w:val="24"/>
          <w:lang w:eastAsia="pl-PL"/>
        </w:rPr>
        <w:t>Fredyk</w:t>
      </w:r>
      <w:proofErr w:type="spellEnd"/>
      <w:r w:rsidR="00C70D9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 Komisji Alojzy Skóra, któr</w:t>
      </w:r>
      <w:r w:rsidR="00C70D9B">
        <w:rPr>
          <w:rFonts w:ascii="Times New Roman" w:eastAsia="Times New Roman" w:hAnsi="Times New Roman" w:cs="Times New Roman"/>
          <w:sz w:val="28"/>
          <w:szCs w:val="24"/>
          <w:lang w:eastAsia="pl-PL"/>
        </w:rPr>
        <w:t>zy dokonali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otwarcia posiedzenia, stwierdzając jednocześnie prawomocność obrad. </w:t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70D9B" w:rsidRDefault="00C70D9B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20C35" w:rsidRDefault="00785C27" w:rsidP="00320C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Komisje przyjęły następujący</w:t>
      </w:r>
      <w:r w:rsidR="00320C3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320C35" w:rsidRDefault="00320C35" w:rsidP="00320C35"/>
    <w:p w:rsidR="00785C27" w:rsidRPr="006A6BDE" w:rsidRDefault="00785C27" w:rsidP="00785C2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85C27" w:rsidRPr="006A6BDE" w:rsidRDefault="00785C27" w:rsidP="00785C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6A6BD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 część  – posiedzenie Komisji </w:t>
      </w:r>
      <w:proofErr w:type="spellStart"/>
      <w:r w:rsidRPr="006A6BD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6A6BD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– godz. 12.00.</w:t>
      </w:r>
    </w:p>
    <w:p w:rsidR="00785C27" w:rsidRPr="006A6BDE" w:rsidRDefault="00785C27" w:rsidP="00785C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785C27" w:rsidRPr="006A6BDE" w:rsidRDefault="00785C27" w:rsidP="00785C27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785C27" w:rsidRPr="006A6BDE" w:rsidRDefault="00785C27" w:rsidP="00785C27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Wizja lokalna – stan bazy dydaktycznej szkół i jej wykorzystanie w pracy nauczycielskiej  (MZS Nr 1, MZS Nr 3, SP Nr 3) - </w:t>
      </w:r>
      <w:r w:rsidRPr="006A6BD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godz. 10.30.</w:t>
      </w:r>
    </w:p>
    <w:p w:rsidR="00785C27" w:rsidRPr="006A6BDE" w:rsidRDefault="00785C27" w:rsidP="00785C27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Szkolnictwo zawodowe w Bolesławcu – osiągnięcia i problemy. Wspólne posiedzenie </w:t>
      </w:r>
      <w:r w:rsidRPr="006A6BDE">
        <w:rPr>
          <w:rFonts w:ascii="Times New Roman" w:hAnsi="Times New Roman" w:cs="Times New Roman"/>
          <w:sz w:val="28"/>
          <w:szCs w:val="28"/>
        </w:rPr>
        <w:t>z Komisją</w:t>
      </w:r>
      <w:r w:rsidRPr="006A6B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Edukacji, Kultury i Sportu Rady Powiatu Bolesławieckiego.</w:t>
      </w:r>
    </w:p>
    <w:p w:rsidR="00785C27" w:rsidRPr="006A6BDE" w:rsidRDefault="00785C27" w:rsidP="00785C27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Informacja dyrektorów instytucji kultury i sportu o programach działania na 2013 r.</w:t>
      </w:r>
    </w:p>
    <w:p w:rsidR="00785C27" w:rsidRPr="006A6BDE" w:rsidRDefault="00785C27" w:rsidP="00785C27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5C27" w:rsidRPr="006A6BDE" w:rsidRDefault="00785C27" w:rsidP="001F3A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A6BD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II część  – wspólne posiedzenie Komisji </w:t>
      </w:r>
      <w:proofErr w:type="spellStart"/>
      <w:r w:rsidRPr="006A6BD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OKiS</w:t>
      </w:r>
      <w:proofErr w:type="spellEnd"/>
      <w:r w:rsidRPr="006A6BD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oraz Komisji </w:t>
      </w:r>
      <w:proofErr w:type="spellStart"/>
      <w:r w:rsidRPr="006A6BD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Pr="006A6BD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– godz. 13.30.</w:t>
      </w:r>
    </w:p>
    <w:p w:rsidR="00785C27" w:rsidRPr="006A6BDE" w:rsidRDefault="00785C27" w:rsidP="00785C2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85C27" w:rsidRPr="006A6BDE" w:rsidRDefault="00785C27" w:rsidP="00785C2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1. </w:t>
      </w:r>
      <w:r w:rsidRPr="006A6B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Otwarcie posiedzenia, stwierdzenie quorum i przyjęcie porządku posiedzenia Komisji </w:t>
      </w:r>
      <w:proofErr w:type="spellStart"/>
      <w:r w:rsidRPr="006A6BDE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6A6BD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85C27" w:rsidRPr="006A6BDE" w:rsidRDefault="00785C27" w:rsidP="0078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sz w:val="28"/>
          <w:szCs w:val="28"/>
          <w:lang w:eastAsia="pl-PL"/>
        </w:rPr>
        <w:t>2. Zaopiniowanie projektów uchwał Rady Miasta:</w:t>
      </w:r>
    </w:p>
    <w:p w:rsidR="00785C27" w:rsidRPr="00683E87" w:rsidRDefault="00785C27" w:rsidP="00785C27">
      <w:pPr>
        <w:tabs>
          <w:tab w:val="left" w:pos="426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.1. 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sprawie przyjęcia aktualizacji projektu założeń do planu zaopatrzenia 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w ciepło, energię elektryczną i paliwa gazowe dla miasta Bolesławiec,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.2. w sprawie ustalenia strefy płatnego parkowania, ustalenia wysokości stawek opłaty za parkowanie pojazdów samochodowych w strefie płatnego parkowania, sposobu pobierania tych opłat i określenia wysokości opłaty dodatkowej,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.3. w sprawie uchwalenia miejscowego planu zagospodarowania przestrzennego terenu zlo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kalizowanego przy ulicy Widok w 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Bolesławcu,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.4. w sprawie uchwalenia miejscowego planu zagospodarowania przestrzennego terenu zlokalizowanego w obrębie ulic: Dolne </w:t>
      </w:r>
      <w:proofErr w:type="spellStart"/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Młyny-Jezierskiego-Wróblewskiego</w:t>
      </w:r>
      <w:proofErr w:type="spellEnd"/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Bolesławcu,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.5. w sprawie zmiany uchwały nr XLVII/4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00/02 Rady Miasta Bolesławiec z 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dnia 26 lutego 2002 r. w sprawie zasad gospodarowania nieruchomościami stanowiącymi własność Gminy Miejskiej Bolesławiec,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.6. w sprawie wyrażenia zgody na udzielenie bonifikaty od ceny sprzedaży lokalu mieszkalnego nr 13 położonego w budynku przy Rynku Nr 28 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w Bolesławcu,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.7. w sprawie wyrażenia zgody na wydzierżawienie na okres 10 lat w trybie bezprzetargowym części nieru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chomości gruntowej o pow. 187 m</w:t>
      </w:r>
      <w:r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 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działki oznaczonej numerem ewidencyjnym 321/20 o pow. 1.5069 ha, 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obręb Bolesławiec – 9, położ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onej przy ul. Kubika-Bankowej w 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Bolesławcu,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.8. w sprawie nadania nazwy ulicy na terenie miasta Bolesławiec (Orląt Lwowskich),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.9. w sprawie nadania nazwy ulicy na terenie miasta Bolesławiec (Żołnierzy Wyklętych),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sz w:val="28"/>
          <w:szCs w:val="28"/>
          <w:lang w:eastAsia="pl-PL"/>
        </w:rPr>
        <w:t>.10. w sprawie nadania nazwy ulicy na terenie miasta Bolesławiec (Powstańców Warszawy),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sz w:val="28"/>
          <w:szCs w:val="28"/>
          <w:lang w:eastAsia="pl-PL"/>
        </w:rPr>
        <w:t>.11. w sprawie nadania nazwy ulicy na terenie miasta Bolesławiec (Rotmistrza Pileckiego),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sz w:val="28"/>
          <w:szCs w:val="28"/>
          <w:lang w:eastAsia="pl-PL"/>
        </w:rPr>
        <w:t>.12. w sprawie nadania nazwy ulicy na terenie miasta Bolesławiec (Majora Hubala),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.13. 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sprawie nadania nazwy ulicy na terenie miasta Bolesławiec (Henryka Sienkiewicza),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.14. w sprawie Aktualizacji Strategii Rozwoju Miasta Bolesławiec,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.15. w sprawie przyjęcia „Rocznego Programu Współpracy Gminy Miejskiej Bolesławiec z org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anizacjami pozarządowymi oraz z 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podmiotami prowadzącymi działalność pożytku publicznego na rok 2013”,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.16. w sprawie „Miejskiego Programu Profilaktyki i Rozwiązywania Problemów Alkoholowych w mieście Bolesławiec na roku 2013”,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.17. w sprawie ustalenia planu sieci szkolno-przedszkolnej i określenia granic obwodów szkół podstawowych i gimnazjów, dla których organem prowadzącym jest Gmina Miejska Bolesławiec,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.18. w sprawie przyjęcia Programu Wsparcia Rodziny w Gminie Miejskiej Bolesławiec na lata 2012-2014,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.19. w sprawie określenia wzorów formularzy informacji i deklaracji podatkowych do stosowania na terenie Gminy Miejskiej Bolesławiec,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.20. w sprawie określenia zasad ustalania, poboru, terminów płatności 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i wysokości stawek opłaty targowej oraz inkasentów i wynagrodzenia za inkaso,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.21. w sprawie zmiany Wieloletniej Prognozy Finansowej Gminy Miejskiej Bolesławiec,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.22. w sprawie zmian w budżecie miasta na 2012 r.,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.23. w sprawie Regulaminu nadawania tytułu Honorowego Obywatela Miasta Bolesławiec,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.24. w sprawie utraty mocy uchwa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ły Nr XI/47/90 Rady Miejskiej w 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Bolesławcu z dnia 20 grudnia 1990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r. w sprawie wykazu aktów prawa 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miejscowego wydanyc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 przez Miejską Radę Narodową w 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Bolesławcu i Prezydenta Miasta Bolesławca przed dniem 27 maja 1990 r. i nadal obowiązujących.</w:t>
      </w:r>
    </w:p>
    <w:p w:rsidR="00785C27" w:rsidRPr="006A6BDE" w:rsidRDefault="00785C27" w:rsidP="00785C27">
      <w:pPr>
        <w:spacing w:after="0" w:line="240" w:lineRule="auto"/>
        <w:ind w:left="426" w:right="342" w:hanging="426"/>
        <w:jc w:val="both"/>
        <w:rPr>
          <w:rFonts w:ascii="Times New Roman" w:eastAsia="Calibri" w:hAnsi="Times New Roman" w:cs="Times New Roman"/>
          <w:sz w:val="28"/>
          <w:szCs w:val="28"/>
          <w:lang w:eastAsia="pl-PL"/>
        </w:rPr>
      </w:pPr>
      <w:r w:rsidRPr="006A6BDE">
        <w:rPr>
          <w:rFonts w:ascii="Times New Roman" w:eastAsia="Calibri" w:hAnsi="Times New Roman" w:cs="Times New Roman"/>
          <w:sz w:val="28"/>
          <w:szCs w:val="28"/>
          <w:lang w:eastAsia="pl-PL"/>
        </w:rPr>
        <w:t>3</w:t>
      </w:r>
      <w:r w:rsidRPr="00683E8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. Projekt obwieszczenia Rady Miasta w sprawie ogłoszenia tekstu jednolitego uchwały XLI/327/01 Rady Miejskiej w Bolesławcu z dnia 20 </w:t>
      </w:r>
      <w:r w:rsidRPr="00683E87">
        <w:rPr>
          <w:rFonts w:ascii="Times New Roman" w:eastAsia="Calibri" w:hAnsi="Times New Roman" w:cs="Times New Roman"/>
          <w:sz w:val="28"/>
          <w:szCs w:val="28"/>
          <w:lang w:eastAsia="pl-PL"/>
        </w:rPr>
        <w:lastRenderedPageBreak/>
        <w:t xml:space="preserve">sierpnia 2001 r. w sprawie ustalenia liczby punktów sprzedaży napojów alkoholowych zawierających powyżej 4,5% alkoholu /z wyjątkiem piwa/ przeznaczonych do spożycia poza miejscem sprzedaży jak i w miejscu sprzedaży, zasad usytuowania na terenie miasta miejsc sprzedaży napojów alkoholowych oraz wyznaczenia </w:t>
      </w:r>
      <w:r w:rsidRPr="006A6BDE">
        <w:rPr>
          <w:rFonts w:ascii="Times New Roman" w:eastAsia="Calibri" w:hAnsi="Times New Roman" w:cs="Times New Roman"/>
          <w:sz w:val="28"/>
          <w:szCs w:val="28"/>
          <w:lang w:eastAsia="pl-PL"/>
        </w:rPr>
        <w:t>miejsc sprzedaży, podawania i </w:t>
      </w:r>
      <w:r w:rsidRPr="00683E87">
        <w:rPr>
          <w:rFonts w:ascii="Times New Roman" w:eastAsia="Calibri" w:hAnsi="Times New Roman" w:cs="Times New Roman"/>
          <w:sz w:val="28"/>
          <w:szCs w:val="28"/>
          <w:lang w:eastAsia="pl-PL"/>
        </w:rPr>
        <w:t>spożywania napojów alkoholowych zawierających więcej niż 4,5% alkoholu podczas imprez na otwartym powietrzu.</w:t>
      </w:r>
    </w:p>
    <w:p w:rsidR="00785C27" w:rsidRPr="006A6BDE" w:rsidRDefault="00785C27" w:rsidP="00785C27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sz w:val="28"/>
          <w:szCs w:val="28"/>
          <w:lang w:eastAsia="pl-PL"/>
        </w:rPr>
        <w:t>4. Sprawy bieżące i organizacyjne.</w:t>
      </w:r>
    </w:p>
    <w:p w:rsidR="00785C27" w:rsidRPr="006A6BDE" w:rsidRDefault="00785C27" w:rsidP="00785C27">
      <w:pPr>
        <w:tabs>
          <w:tab w:val="left" w:pos="0"/>
        </w:tabs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sz w:val="28"/>
          <w:szCs w:val="28"/>
          <w:lang w:eastAsia="pl-PL"/>
        </w:rPr>
        <w:t>5. Przyjęcie protokołów  poprzednich posiedzeń Komisji.</w:t>
      </w:r>
    </w:p>
    <w:p w:rsidR="00785C27" w:rsidRPr="006A6BDE" w:rsidRDefault="00785C27" w:rsidP="00785C27">
      <w:pPr>
        <w:tabs>
          <w:tab w:val="left" w:pos="0"/>
        </w:tabs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5C27" w:rsidRPr="006A6BDE" w:rsidRDefault="00785C27" w:rsidP="00785C27">
      <w:pPr>
        <w:tabs>
          <w:tab w:val="left" w:pos="0"/>
        </w:tabs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A6BD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III część – posiedzenie Komisji </w:t>
      </w:r>
      <w:proofErr w:type="spellStart"/>
      <w:r w:rsidRPr="006A6BD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Pr="006A6BD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785C27" w:rsidRPr="006A6BDE" w:rsidRDefault="00785C27" w:rsidP="00785C2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785C27" w:rsidRPr="006A6BDE" w:rsidRDefault="00785C27" w:rsidP="00785C27">
      <w:pPr>
        <w:pStyle w:val="Akapitzlist"/>
        <w:numPr>
          <w:ilvl w:val="0"/>
          <w:numId w:val="3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Informacja o zabezpieczeniu potrzeb mieszkańców na okres zimy. </w:t>
      </w:r>
    </w:p>
    <w:p w:rsidR="00785C27" w:rsidRDefault="00785C27" w:rsidP="00785C27">
      <w:pPr>
        <w:rPr>
          <w:sz w:val="28"/>
          <w:szCs w:val="28"/>
        </w:rPr>
      </w:pPr>
    </w:p>
    <w:p w:rsidR="00862447" w:rsidRPr="006A6BDE" w:rsidRDefault="00862447" w:rsidP="00785C27">
      <w:pPr>
        <w:rPr>
          <w:sz w:val="28"/>
          <w:szCs w:val="28"/>
        </w:rPr>
      </w:pPr>
    </w:p>
    <w:p w:rsidR="005F25D7" w:rsidRDefault="00A0227E" w:rsidP="00A0227E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0227E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0757F9" w:rsidRDefault="000757F9" w:rsidP="00A0227E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62447" w:rsidRDefault="00862447" w:rsidP="0086244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Wizja lokalna – stan bazy dydaktycz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nej szkół i jej wykorzystanie w </w:t>
      </w:r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pracy nauczycielskiej  (MZS Nr 1, MZS Nr 3, SP Nr 3) - godz. 10.30.</w:t>
      </w:r>
    </w:p>
    <w:p w:rsidR="00862447" w:rsidRDefault="00862447" w:rsidP="0086244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32353" w:rsidRPr="00F32353" w:rsidRDefault="00F32353" w:rsidP="000757F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323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Pr="00F32353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F323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składzie </w:t>
      </w:r>
      <w:r w:rsidR="000757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 osobowym, zgodnie z listą obecności, </w:t>
      </w:r>
      <w:r w:rsidRPr="00F32353">
        <w:rPr>
          <w:rFonts w:ascii="Times New Roman" w:eastAsia="Times New Roman" w:hAnsi="Times New Roman" w:cs="Times New Roman"/>
          <w:sz w:val="28"/>
          <w:szCs w:val="28"/>
          <w:lang w:eastAsia="pl-PL"/>
        </w:rPr>
        <w:t>odbyła wizję lokalną.</w:t>
      </w:r>
    </w:p>
    <w:p w:rsidR="00F32353" w:rsidRPr="00F32353" w:rsidRDefault="00F32353" w:rsidP="00F32353">
      <w:pPr>
        <w:tabs>
          <w:tab w:val="left" w:pos="284"/>
        </w:tabs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3235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(protokół z wizji lokalnej – zał. nr 1)</w:t>
      </w:r>
    </w:p>
    <w:p w:rsidR="00862447" w:rsidRDefault="00862447" w:rsidP="00F32353">
      <w:pPr>
        <w:tabs>
          <w:tab w:val="left" w:pos="284"/>
        </w:tabs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757F9" w:rsidRPr="00F32353" w:rsidRDefault="000757F9" w:rsidP="00F32353">
      <w:pPr>
        <w:tabs>
          <w:tab w:val="left" w:pos="284"/>
        </w:tabs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62447" w:rsidRDefault="00862447" w:rsidP="0086244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Szkolnictwo zawodowe w Bolesławcu – osiągnięcia i problemy. Wspólne posiedzenie </w:t>
      </w:r>
      <w:r w:rsidRPr="00862447">
        <w:rPr>
          <w:rFonts w:ascii="Times New Roman" w:hAnsi="Times New Roman" w:cs="Times New Roman"/>
          <w:b/>
          <w:sz w:val="28"/>
          <w:szCs w:val="28"/>
          <w:u w:val="single"/>
        </w:rPr>
        <w:t>z Komisją</w:t>
      </w:r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Edukacji, Kultury i Sportu Rady Powiatu Bolesławieckiego.</w:t>
      </w:r>
    </w:p>
    <w:p w:rsidR="00862447" w:rsidRDefault="00862447" w:rsidP="0086244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0707C" w:rsidRPr="0010707C" w:rsidRDefault="0010707C" w:rsidP="001070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Komisje Oświaty, Kultury i Sportu Rady Miasta oraz Edukacji, Kultury i </w:t>
      </w:r>
      <w:r w:rsidRPr="001070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Sportu Rady Powiatu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postanowiły temat o</w:t>
      </w:r>
      <w:r w:rsidR="00F32353">
        <w:rPr>
          <w:rFonts w:ascii="Times New Roman" w:eastAsia="Times New Roman" w:hAnsi="Times New Roman" w:cs="Times New Roman"/>
          <w:sz w:val="28"/>
          <w:szCs w:val="28"/>
          <w:lang w:eastAsia="pl-PL"/>
        </w:rPr>
        <w:t>mówić w innym dogodnym dla obu 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omisji terminie.</w:t>
      </w:r>
    </w:p>
    <w:p w:rsidR="0010707C" w:rsidRPr="0010707C" w:rsidRDefault="0010707C" w:rsidP="0086244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2447" w:rsidRDefault="00862447" w:rsidP="0086244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757F9" w:rsidRDefault="000757F9" w:rsidP="0086244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757F9" w:rsidRDefault="000757F9" w:rsidP="0086244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757F9" w:rsidRPr="00862447" w:rsidRDefault="000757F9" w:rsidP="0086244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62447" w:rsidRDefault="00862447" w:rsidP="0086244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4. </w:t>
      </w:r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Informacja dyrektorów instytucji kultury i sportu o programach działania na 2013 r.</w:t>
      </w:r>
    </w:p>
    <w:p w:rsidR="00D55475" w:rsidRDefault="00D55475" w:rsidP="0086244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5475" w:rsidRDefault="00D55475" w:rsidP="00D554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55475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z </w:t>
      </w:r>
      <w:r w:rsidRPr="00D55475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D55475" w:rsidRDefault="00D55475" w:rsidP="00D554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5475" w:rsidRDefault="00D55475" w:rsidP="00D55475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5547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(informacja – zał. nr </w:t>
      </w:r>
      <w:r w:rsidR="00600E8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D5547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55475" w:rsidRPr="00D55475" w:rsidRDefault="00D55475" w:rsidP="00D55475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62447" w:rsidRDefault="00A16C63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A663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pierwszej kolejności informację zreferowała Dyrektor Miejskiej Biblioteki Publicznej </w:t>
      </w:r>
      <w:r w:rsidR="000923E9" w:rsidRPr="007A663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(MBP) </w:t>
      </w:r>
      <w:r w:rsidRPr="007A663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Halina Majewska.</w:t>
      </w:r>
    </w:p>
    <w:p w:rsidR="000757F9" w:rsidRPr="007A663E" w:rsidRDefault="000757F9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16C63" w:rsidRDefault="000923E9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zapytał, czy istnieje możliwość, aby w MBP przeprowadzać płatne seminaria dla bibliotekarzy różnych szkół celem osiągnięcia wpływów do kasy Biblioteki.</w:t>
      </w:r>
    </w:p>
    <w:p w:rsidR="000923E9" w:rsidRDefault="000923E9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23E9" w:rsidRDefault="000923E9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MBP Halina Majewska poinformowała, że Biblioteka nie może zarabiać, zabraniają tego zapisy Statutu Biblioteki. </w:t>
      </w:r>
      <w:r w:rsidR="000757F9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dawniej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coś takiego istniało, ale zapis został zakwestionowany przez nadzór prawny Wojewody.</w:t>
      </w:r>
    </w:p>
    <w:p w:rsidR="000923E9" w:rsidRDefault="000923E9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23E9" w:rsidRDefault="000923E9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zapytał</w:t>
      </w:r>
      <w:r w:rsidR="00C8157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ile osób przychodzi na organizowane przez Bibliotekę wystawy książek. Zapytał, czy Dyrektor prowadzi rejestr obrazujący </w:t>
      </w:r>
      <w:r w:rsidR="00C81578">
        <w:rPr>
          <w:rFonts w:ascii="Times New Roman" w:eastAsia="Times New Roman" w:hAnsi="Times New Roman" w:cs="Times New Roman"/>
          <w:sz w:val="28"/>
          <w:szCs w:val="28"/>
          <w:lang w:eastAsia="pl-PL"/>
        </w:rPr>
        <w:t>takie wydarzenia.</w:t>
      </w:r>
    </w:p>
    <w:p w:rsidR="00C81578" w:rsidRDefault="00C8157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81578" w:rsidRDefault="00C8157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MBP Halina Majewska</w:t>
      </w:r>
      <w:r w:rsidR="007218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potwierdziła, że Biblioteka prowadzi szczegółowe rejestry i jeśli chodzi o tego typu </w:t>
      </w:r>
      <w:r w:rsidR="007B2CDC">
        <w:rPr>
          <w:rFonts w:ascii="Times New Roman" w:eastAsia="Times New Roman" w:hAnsi="Times New Roman" w:cs="Times New Roman"/>
          <w:sz w:val="28"/>
          <w:szCs w:val="28"/>
          <w:lang w:eastAsia="pl-PL"/>
        </w:rPr>
        <w:t>formy pracy</w:t>
      </w:r>
      <w:r w:rsidR="00380C7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218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</w:t>
      </w:r>
      <w:r w:rsidR="00380C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Bibliotekę odwiedza około </w:t>
      </w:r>
      <w:proofErr w:type="spellStart"/>
      <w:r w:rsidR="00380C79">
        <w:rPr>
          <w:rFonts w:ascii="Times New Roman" w:eastAsia="Times New Roman" w:hAnsi="Times New Roman" w:cs="Times New Roman"/>
          <w:sz w:val="28"/>
          <w:szCs w:val="28"/>
          <w:lang w:eastAsia="pl-PL"/>
        </w:rPr>
        <w:t>kilkunaście</w:t>
      </w:r>
      <w:proofErr w:type="spellEnd"/>
      <w:r w:rsidR="007218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tysięcy osób.</w:t>
      </w:r>
    </w:p>
    <w:p w:rsidR="007B2CDC" w:rsidRDefault="007B2CDC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B2CDC" w:rsidRDefault="007B2CDC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zapytał, jakie są potrzeby na utrzymanie tej działalności</w:t>
      </w:r>
      <w:r w:rsidR="007D63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z jakich dodatkowych funduszy korzysta Biblioteka.</w:t>
      </w:r>
    </w:p>
    <w:p w:rsidR="007D63F9" w:rsidRDefault="007D63F9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D63F9" w:rsidRDefault="007D63F9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MBP Halina Majewska poinformowała, że Biblioteka szukała sponsorów, ale </w:t>
      </w:r>
      <w:r w:rsidR="00F24A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obowiązujące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prawo</w:t>
      </w:r>
      <w:r w:rsidR="00F24A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nakazuje darczyńcy odprowadzić podatek od darowizny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Biblioteka nie ma na to wpływu, mimo to zdarzają się osoby, które przekazują kwoty</w:t>
      </w:r>
      <w:r w:rsidR="0033529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szczególnie na imp</w:t>
      </w:r>
      <w:r w:rsidR="0033529D">
        <w:rPr>
          <w:rFonts w:ascii="Times New Roman" w:eastAsia="Times New Roman" w:hAnsi="Times New Roman" w:cs="Times New Roman"/>
          <w:sz w:val="28"/>
          <w:szCs w:val="28"/>
          <w:lang w:eastAsia="pl-PL"/>
        </w:rPr>
        <w:t>rezy organizowane dla dzieci. Dyrektor poinformowała, że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tym roku organizowany był uroczyście tydzień głośnego czytania. Biblioteka zdobyła sponsorów, z tym, że nie była to gotówka, a wkład rzeczowy</w:t>
      </w:r>
      <w:r w:rsidR="00772DB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72DB4" w:rsidRPr="00FF2CB8" w:rsidRDefault="00772DB4" w:rsidP="00FF2C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6C63" w:rsidRDefault="00772DB4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zapytał, </w:t>
      </w:r>
      <w:r w:rsidR="003352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są zawierane umowy o dzieło</w:t>
      </w:r>
      <w:r w:rsidR="003352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na jaką kwotę</w:t>
      </w:r>
      <w:r w:rsidR="00FF2C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529D">
        <w:rPr>
          <w:rFonts w:ascii="Times New Roman" w:eastAsia="Times New Roman" w:hAnsi="Times New Roman" w:cs="Times New Roman"/>
          <w:sz w:val="28"/>
          <w:szCs w:val="28"/>
          <w:lang w:eastAsia="pl-PL"/>
        </w:rPr>
        <w:t>(</w:t>
      </w:r>
      <w:r w:rsidR="0033529D" w:rsidRPr="0033529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poprosił o podanie największej i najmniejszej kwoty</w:t>
      </w:r>
      <w:r w:rsidR="0033529D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FF2CB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F2CB8" w:rsidRDefault="00FF2CB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6C63" w:rsidRDefault="00FF2CB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MBP Halina Majewska poinformowała, że największa kwota</w:t>
      </w:r>
      <w:r w:rsidR="006C40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2.500 zł, najmniejsza kwota</w:t>
      </w:r>
      <w:r w:rsidR="00702E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350 zł</w:t>
      </w:r>
      <w:r w:rsidR="00152AF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52AF8" w:rsidRDefault="00152AF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52AF8" w:rsidRDefault="00152AF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zapytał, czy kwota 2.500 zł, to spotkanie autorskie.</w:t>
      </w:r>
    </w:p>
    <w:p w:rsidR="00152AF8" w:rsidRDefault="00152AF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52AF8" w:rsidRDefault="00152AF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MBP Halina Majewska udzieliła odpowiedzi twierdzącej, dodając, że mówi wyłącznie o spotkaniach autorskich</w:t>
      </w:r>
      <w:r w:rsidR="0084721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47216" w:rsidRPr="000C2855" w:rsidRDefault="00847216" w:rsidP="000C28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52AF8" w:rsidRDefault="00847216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wspomniał o organizowanym przez Bibliotekę spotkaniu z wybitnym żeglarzem, kapitanem jachtowym Krzysztofem Baranowskim. </w:t>
      </w:r>
      <w:r w:rsidR="000C28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 ta inicjatywa spotkała się z pozytywnym oddźwiękiem wśród mieszkańców Bolesławca.</w:t>
      </w:r>
    </w:p>
    <w:p w:rsidR="00152AF8" w:rsidRDefault="00152AF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C2855" w:rsidRDefault="000C2855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5B50" w:rsidRPr="007A663E" w:rsidRDefault="00945B50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A663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Następnie informację zreferowała Dyrektor Muzeum Ceramiki Anna Bober-</w:t>
      </w:r>
      <w:proofErr w:type="spellStart"/>
      <w:r w:rsidRPr="007A663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Tubaj</w:t>
      </w:r>
      <w:proofErr w:type="spellEnd"/>
      <w:r w:rsidRPr="007A663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945B50" w:rsidRPr="007A663E" w:rsidRDefault="00945B50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45B50" w:rsidRDefault="00945B50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Alojzy Skóra</w:t>
      </w:r>
      <w:r w:rsidRPr="00945B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zaproponował, w związku z tym, że Muzeum posiada duże środki na swoją działaln</w:t>
      </w:r>
      <w:r w:rsidR="000C2855">
        <w:rPr>
          <w:rFonts w:ascii="Times New Roman" w:eastAsia="Times New Roman" w:hAnsi="Times New Roman" w:cs="Times New Roman"/>
          <w:sz w:val="28"/>
          <w:szCs w:val="28"/>
          <w:lang w:eastAsia="pl-PL"/>
        </w:rPr>
        <w:t>ość, współpracę tej jednostki z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Miejską Biblioteką Publiczną, aby wspomóc jej pracę.</w:t>
      </w:r>
    </w:p>
    <w:p w:rsidR="00945B50" w:rsidRDefault="00945B50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5B50" w:rsidRDefault="00945B50" w:rsidP="00945B50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Muzeum Ceramiki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zdania, że nie ma żadnych przeciwskazań. Zaznaczyła, że z Dyrektorem MBP Panią Haliną Majewską doskonale się współpracuje.</w:t>
      </w:r>
    </w:p>
    <w:p w:rsidR="00945B50" w:rsidRDefault="00945B50" w:rsidP="00945B50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5B50" w:rsidRDefault="00945B50" w:rsidP="00945B50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Alojzy Skóra zapytał, czy Muzeum wspólnie z Biblioteką organizuje konkursy, np. w czytaniu, samokształceniu</w:t>
      </w:r>
      <w:r w:rsidR="000C28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czy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współprac</w:t>
      </w:r>
      <w:r w:rsidR="000C2855">
        <w:rPr>
          <w:rFonts w:ascii="Times New Roman" w:eastAsia="Times New Roman" w:hAnsi="Times New Roman" w:cs="Times New Roman"/>
          <w:sz w:val="28"/>
          <w:szCs w:val="28"/>
          <w:lang w:eastAsia="pl-PL"/>
        </w:rPr>
        <w:t>uje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bibliotekami z powiatu</w:t>
      </w:r>
      <w:r w:rsidR="00A4408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45B50" w:rsidRDefault="00945B50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52AF8" w:rsidRDefault="00945B50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Muzeum Ceramiki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to </w:t>
      </w:r>
      <w:r w:rsidR="000C28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bywa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bardz</w:t>
      </w:r>
      <w:r w:rsidR="000C2855">
        <w:rPr>
          <w:rFonts w:ascii="Times New Roman" w:eastAsia="Times New Roman" w:hAnsi="Times New Roman" w:cs="Times New Roman"/>
          <w:sz w:val="28"/>
          <w:szCs w:val="28"/>
          <w:lang w:eastAsia="pl-PL"/>
        </w:rPr>
        <w:t>o różnie, generalnie każda z jednostek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 swoje pole specjalistyczne</w:t>
      </w:r>
      <w:r w:rsidR="005B66C2">
        <w:rPr>
          <w:rFonts w:ascii="Times New Roman" w:eastAsia="Times New Roman" w:hAnsi="Times New Roman" w:cs="Times New Roman"/>
          <w:sz w:val="28"/>
          <w:szCs w:val="28"/>
          <w:lang w:eastAsia="pl-PL"/>
        </w:rPr>
        <w:t>, co bardzo wyraźnie widać. Stwierdziła, że te rzeczy bardzo specjalistyczne starają się robić oddzielnie</w:t>
      </w:r>
      <w:r w:rsidR="009C4AD4">
        <w:rPr>
          <w:rFonts w:ascii="Times New Roman" w:eastAsia="Times New Roman" w:hAnsi="Times New Roman" w:cs="Times New Roman"/>
          <w:sz w:val="28"/>
          <w:szCs w:val="28"/>
          <w:lang w:eastAsia="pl-PL"/>
        </w:rPr>
        <w:t>, ale jest wiele przedsięwzięć, które przeprowadzane są wspólnie, chociażby jedno z ostatnich  - wspólna wystawa poświęcona 20-leciu współpracy Bolesławiec-</w:t>
      </w:r>
      <w:proofErr w:type="spellStart"/>
      <w:r w:rsidR="009C4AD4">
        <w:rPr>
          <w:rFonts w:ascii="Times New Roman" w:eastAsia="Times New Roman" w:hAnsi="Times New Roman" w:cs="Times New Roman"/>
          <w:sz w:val="28"/>
          <w:szCs w:val="28"/>
          <w:lang w:eastAsia="pl-PL"/>
        </w:rPr>
        <w:t>Siegburg</w:t>
      </w:r>
      <w:proofErr w:type="spellEnd"/>
      <w:r w:rsidR="009C4A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858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zaznaczyła, że wielokrotnie Biblioteka wspiera Muzeum i Muzeum również stara się wspierać działania Biblioteki na różnych płaszczyznach. Dodała, że w ramach tej współpracy ta wystawa będzie pokazywana w </w:t>
      </w:r>
      <w:proofErr w:type="spellStart"/>
      <w:r w:rsidR="006858C3">
        <w:rPr>
          <w:rFonts w:ascii="Times New Roman" w:eastAsia="Times New Roman" w:hAnsi="Times New Roman" w:cs="Times New Roman"/>
          <w:sz w:val="28"/>
          <w:szCs w:val="28"/>
          <w:lang w:eastAsia="pl-PL"/>
        </w:rPr>
        <w:t>Siegburgu</w:t>
      </w:r>
      <w:proofErr w:type="spellEnd"/>
      <w:r w:rsidR="006858C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858C3" w:rsidRDefault="006858C3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58C3" w:rsidRDefault="00AF44AA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Przewodniczący Alojzy Skóra zapytał, ile osób rocznie przewija się w czytelni książek i czasopism. Zapytał, czy każdy może przyjść i skorzystać z takiej możliwości.</w:t>
      </w:r>
    </w:p>
    <w:p w:rsidR="0046252F" w:rsidRDefault="0046252F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252F" w:rsidRDefault="0046252F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Muzeum Ceramiki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każdy może przyjść, choć generalnie są wyznaczone dni i godziny, ale trudno jes</w:t>
      </w:r>
      <w:r w:rsidR="000C28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 zdyscyplinować zwiedzających.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Muzeum stara się dostosować w mi</w:t>
      </w:r>
      <w:r w:rsidR="000C2855">
        <w:rPr>
          <w:rFonts w:ascii="Times New Roman" w:eastAsia="Times New Roman" w:hAnsi="Times New Roman" w:cs="Times New Roman"/>
          <w:sz w:val="28"/>
          <w:szCs w:val="28"/>
          <w:lang w:eastAsia="pl-PL"/>
        </w:rPr>
        <w:t>arę możliwości. Poinformowała,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jest to kilkaset osób rocznie.</w:t>
      </w:r>
      <w:r w:rsidR="00B612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Zaznaczyła, że zbiór Muzeum w przeciwieństwie do zbioru Biblioteki Publicznej nie jest szeroki, jest bardzo specjalistyczny.</w:t>
      </w:r>
    </w:p>
    <w:p w:rsidR="00B612F8" w:rsidRDefault="00B612F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12F8" w:rsidRDefault="00B612F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Alojzy Skóra zapytał, czy Muzeum współpracuje również z bibliotekami szkół.</w:t>
      </w:r>
    </w:p>
    <w:p w:rsidR="00B612F8" w:rsidRDefault="00B612F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12F8" w:rsidRDefault="00B612F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Muzeum Ceramiki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odpowiedziała, że współpraca ta dotyczy raczej instytucji.</w:t>
      </w:r>
    </w:p>
    <w:p w:rsidR="00B612F8" w:rsidRDefault="00B612F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12F8" w:rsidRDefault="00B612F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poinformował, że II Liceum Ogólnokształcące współpracuje z Muzeum Ceramiki, jest to doskonały kontakt i ma nadzieję na dalszą współpracę.</w:t>
      </w:r>
    </w:p>
    <w:p w:rsidR="002E6B20" w:rsidRDefault="002E6B20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E6B20" w:rsidRDefault="002E6B20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 zapytał, czy zgłosiła się jakaś instytucja lub stow</w:t>
      </w:r>
      <w:r w:rsidR="000C2855">
        <w:rPr>
          <w:rFonts w:ascii="Times New Roman" w:eastAsia="Times New Roman" w:hAnsi="Times New Roman" w:cs="Times New Roman"/>
          <w:sz w:val="28"/>
          <w:szCs w:val="28"/>
          <w:lang w:eastAsia="pl-PL"/>
        </w:rPr>
        <w:t>arzyszenie w sprawie umieszczenia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murach obronnych tablicy upamiętniającej Żołnierzy Wyklętych.</w:t>
      </w:r>
    </w:p>
    <w:p w:rsidR="002E6B20" w:rsidRDefault="002E6B20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A663E" w:rsidRDefault="002E6B20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Muzeum Ceramiki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oficjalnie nie wpłynęło pismo w tej sprawie. Z informacji, jakie posiada Dyrektor</w:t>
      </w:r>
      <w:r w:rsidR="006C40A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grupa osób zainteresowana podjęciem działań w tym kierunku. Zaznaczyła jednak, że istotne będą tu wytyczne konserwatora zabytków. </w:t>
      </w:r>
    </w:p>
    <w:p w:rsidR="00E1675F" w:rsidRDefault="00E1675F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1675F" w:rsidRDefault="00E1675F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F44AA" w:rsidRDefault="007A663E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A663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dalszej kolejności głos zabrała Dyrektor BOK-MCC Ewa </w:t>
      </w:r>
      <w:proofErr w:type="spellStart"/>
      <w:r w:rsidRPr="007A663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Lijewska</w:t>
      </w:r>
      <w:proofErr w:type="spellEnd"/>
      <w:r w:rsidRPr="007A663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-Małachowska.</w:t>
      </w:r>
    </w:p>
    <w:p w:rsidR="007A663E" w:rsidRDefault="007A663E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A663E" w:rsidRDefault="007A663E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52AF8" w:rsidRDefault="00BA3110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radnego</w:t>
      </w:r>
      <w:r w:rsidR="0023242C" w:rsidRPr="002324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Eugeniusz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23242C" w:rsidRPr="002324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ego Bolesławiec powinien obchodzić święto</w:t>
      </w:r>
      <w:r w:rsidR="008B10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miasta związane z patronką św. Marią de </w:t>
      </w:r>
      <w:proofErr w:type="spellStart"/>
      <w:r w:rsidR="008B104E">
        <w:rPr>
          <w:rFonts w:ascii="Times New Roman" w:eastAsia="Times New Roman" w:hAnsi="Times New Roman" w:cs="Times New Roman"/>
          <w:sz w:val="28"/>
          <w:szCs w:val="28"/>
          <w:lang w:eastAsia="pl-PL"/>
        </w:rPr>
        <w:t>Mattias</w:t>
      </w:r>
      <w:proofErr w:type="spellEnd"/>
      <w:r w:rsidR="0023242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0507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Bolesławiec ma od 4 lat</w:t>
      </w:r>
      <w:r w:rsidR="008B10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patronkę, a mimo to ten dzień </w:t>
      </w:r>
      <w:r w:rsidR="000507CC">
        <w:rPr>
          <w:rFonts w:ascii="Times New Roman" w:eastAsia="Times New Roman" w:hAnsi="Times New Roman" w:cs="Times New Roman"/>
          <w:sz w:val="28"/>
          <w:szCs w:val="28"/>
          <w:lang w:eastAsia="pl-PL"/>
        </w:rPr>
        <w:t>18 maja nie jest obchodzony</w:t>
      </w:r>
      <w:r w:rsidR="008B104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0507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jako święto miasta.</w:t>
      </w:r>
    </w:p>
    <w:p w:rsidR="0023242C" w:rsidRDefault="0023242C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3383" w:rsidRDefault="00AE3383" w:rsidP="00AE338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E33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BOK-MCC Ewa </w:t>
      </w:r>
      <w:proofErr w:type="spellStart"/>
      <w:r w:rsidRPr="00AE3383"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 w:rsidRPr="00AE3383"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owska stwierdziła, że nie jes</w:t>
      </w:r>
      <w:r w:rsidR="00951BDC">
        <w:rPr>
          <w:rFonts w:ascii="Times New Roman" w:eastAsia="Times New Roman" w:hAnsi="Times New Roman" w:cs="Times New Roman"/>
          <w:sz w:val="28"/>
          <w:szCs w:val="28"/>
          <w:lang w:eastAsia="pl-PL"/>
        </w:rPr>
        <w:t>t tak, że od 4 lat zapomniano o tym święcie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Przypomniała, że w 2009 r. był organizowany dzień patronki, był wystawiany spektakl o św. Marii de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Mattias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oraz </w:t>
      </w:r>
      <w:r w:rsidR="00951BDC">
        <w:rPr>
          <w:rFonts w:ascii="Times New Roman" w:eastAsia="Times New Roman" w:hAnsi="Times New Roman" w:cs="Times New Roman"/>
          <w:sz w:val="28"/>
          <w:szCs w:val="28"/>
          <w:lang w:eastAsia="pl-PL"/>
        </w:rPr>
        <w:t>organizowany konkurs plastyczny.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2010 r. przyjechała do Bolesławca orkiestra 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Vallecorsa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z miasta, w którym się urodziła patronka. Uroczystości zainicjowały siostry zakonne</w:t>
      </w:r>
      <w:r w:rsidR="00EF62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51BDC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z</w:t>
      </w:r>
      <w:r w:rsidR="00EF62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apewniła, że BOK-MCC jest otwarty na takie inicjatywy, jednak zdaniem Dyrektor powinno się obchodzić okrągłe rocznice. </w:t>
      </w:r>
      <w:r w:rsidR="00951BDC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zapewniła, ż</w:t>
      </w:r>
      <w:r w:rsidR="00EF6209">
        <w:rPr>
          <w:rFonts w:ascii="Times New Roman" w:eastAsia="Times New Roman" w:hAnsi="Times New Roman" w:cs="Times New Roman"/>
          <w:sz w:val="28"/>
          <w:szCs w:val="28"/>
          <w:lang w:eastAsia="pl-PL"/>
        </w:rPr>
        <w:t>e jeżeli w przyszłym roku siostry zakonne tak zadecydują, to uroczystości z tej okazji zostaną zorganizowane.</w:t>
      </w:r>
    </w:p>
    <w:p w:rsidR="00833D91" w:rsidRDefault="00833D91" w:rsidP="00AE338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3D91" w:rsidRDefault="00833D91" w:rsidP="00AE338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 stwierdził, że w takich miastach, jak Wrocław czy Dzierżoniów obchodzone są uroczystości z okazji Dnia Patronki Miasta.</w:t>
      </w:r>
    </w:p>
    <w:p w:rsidR="00833D91" w:rsidRDefault="00833D91" w:rsidP="00AE338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Ponadto radny wyraził uznanie dla pomysłu organizowania koncertów w różnych częściach miasta, jednak zdaniem radnego brakuje takich w okolicach, np. ul. Starzyńskiego czy ul. Staszica.</w:t>
      </w:r>
    </w:p>
    <w:p w:rsidR="000C1436" w:rsidRDefault="000C1436" w:rsidP="00AE338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C1436" w:rsidRDefault="000C1436" w:rsidP="00AE338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E33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BOK-MCC Ewa </w:t>
      </w:r>
      <w:proofErr w:type="spellStart"/>
      <w:r w:rsidRPr="00AE3383"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 w:rsidRPr="00AE3383"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owska wyjaśniła, że zorganizowanie takich  koncertów jest obwarowane określonymi przepisami, a ponadto jest to bardzo skomplikowane logistycznie przedsięwzięcie.</w:t>
      </w:r>
      <w:r w:rsidR="00EB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Podkreśliła, że  na większą ilość koncertów potrzebne by były dodatkowe środki, w związku z czym trzeba by było z czegoś zrezygnować.</w:t>
      </w:r>
    </w:p>
    <w:p w:rsidR="00EB22DA" w:rsidRDefault="00EB22DA" w:rsidP="00AE338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B22DA" w:rsidRDefault="00EB22DA" w:rsidP="00AE338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Zdzisław Abramowicz stwierdził, że kiedyś w Bolesławcu było  wiele miejsc, gdzie ludzie sami podejmowali się organizacji różnych pomysłów, nie wkładając wszystkiego na barki Ośrodka Kultury. Były to miejsca przygotowane przez prywatnych właścicieli. Zdaniem radnego</w:t>
      </w:r>
      <w:r w:rsidR="009C6B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organizacja koncertów w okolicach Rynku jest słuszna.</w:t>
      </w:r>
    </w:p>
    <w:p w:rsidR="00296B68" w:rsidRPr="00296B68" w:rsidRDefault="00296B68" w:rsidP="00296B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3383" w:rsidRDefault="00296B6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E33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BOK-MCC Ewa </w:t>
      </w:r>
      <w:proofErr w:type="spellStart"/>
      <w:r w:rsidRPr="00AE3383"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 w:rsidRPr="00AE3383"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owska stwierdziła, że jeżeli są inicjatywy organizowania imprez ze strony innych podmiotów, np. festyny parafialne</w:t>
      </w:r>
      <w:r w:rsidR="00110D25">
        <w:rPr>
          <w:rFonts w:ascii="Times New Roman" w:eastAsia="Times New Roman" w:hAnsi="Times New Roman" w:cs="Times New Roman"/>
          <w:sz w:val="28"/>
          <w:szCs w:val="28"/>
          <w:lang w:eastAsia="pl-PL"/>
        </w:rPr>
        <w:t>, to BOK-MCC pomaga, zapewnia część artystyczną, wyposaża w</w:t>
      </w:r>
      <w:r w:rsidR="000873BA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110D25">
        <w:rPr>
          <w:rFonts w:ascii="Times New Roman" w:eastAsia="Times New Roman" w:hAnsi="Times New Roman" w:cs="Times New Roman"/>
          <w:sz w:val="28"/>
          <w:szCs w:val="28"/>
          <w:lang w:eastAsia="pl-PL"/>
        </w:rPr>
        <w:t>przeróżne garderoby. Właściwie to, co posiada Ośrodek sprzętowo do obsługi koncertu</w:t>
      </w:r>
      <w:r w:rsidR="004810B0">
        <w:rPr>
          <w:rFonts w:ascii="Times New Roman" w:eastAsia="Times New Roman" w:hAnsi="Times New Roman" w:cs="Times New Roman"/>
          <w:sz w:val="28"/>
          <w:szCs w:val="28"/>
          <w:lang w:eastAsia="pl-PL"/>
        </w:rPr>
        <w:t>, to wszystko jest udostępniane i udzielana jest pomoc</w:t>
      </w:r>
      <w:r w:rsidR="00110D2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10D25" w:rsidRDefault="00110D25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0D25" w:rsidRDefault="00110D25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Stanisław Zmaczyński podziękował Dyrektorowi BOK-MCC  za wsparcie przy organizowaniu festynu przy kościele</w:t>
      </w:r>
      <w:r w:rsidR="00D778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osiedlu Staszica.</w:t>
      </w:r>
    </w:p>
    <w:p w:rsidR="00D90ECD" w:rsidRDefault="00D90ECD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873BA" w:rsidRDefault="000873BA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0ECD" w:rsidRPr="00D90ECD" w:rsidRDefault="00D90ECD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90EC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Na zakończenie wypowiedział się Z-ca Dyrektora MOSiR Zbigniew Kowalczyk.</w:t>
      </w:r>
    </w:p>
    <w:p w:rsidR="0023242C" w:rsidRDefault="0023242C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518D2" w:rsidRDefault="001518D2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518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1518D2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1518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zapytał, w jakich godzinach  będzie otwarte lodowisko.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Ponadto zapytał o kwestie wypożyczania </w:t>
      </w:r>
      <w:r w:rsidRPr="0005677F">
        <w:rPr>
          <w:rFonts w:ascii="Times New Roman" w:hAnsi="Times New Roman" w:cs="Times New Roman"/>
          <w:sz w:val="28"/>
          <w:szCs w:val="28"/>
        </w:rPr>
        <w:t>i</w:t>
      </w:r>
      <w:r w:rsidR="0005677F">
        <w:rPr>
          <w:rFonts w:ascii="Times New Roman" w:hAnsi="Times New Roman" w:cs="Times New Roman"/>
          <w:sz w:val="28"/>
          <w:szCs w:val="28"/>
        </w:rPr>
        <w:t> </w:t>
      </w:r>
      <w:r w:rsidR="004810B0">
        <w:rPr>
          <w:rFonts w:ascii="Times New Roman" w:hAnsi="Times New Roman" w:cs="Times New Roman"/>
          <w:sz w:val="28"/>
          <w:szCs w:val="28"/>
        </w:rPr>
        <w:t>ostrzenia</w:t>
      </w:r>
      <w:r w:rsidRPr="000567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łyżew.</w:t>
      </w:r>
    </w:p>
    <w:p w:rsidR="0005677F" w:rsidRDefault="0005677F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5677F" w:rsidRDefault="0005677F" w:rsidP="0005677F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677F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Z-ca Dyrektora MOSiR Zbigniew Kowalczyk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</w:t>
      </w:r>
      <w:r w:rsidR="007B0889">
        <w:rPr>
          <w:rFonts w:ascii="Times New Roman" w:eastAsia="Times New Roman" w:hAnsi="Times New Roman" w:cs="Times New Roman"/>
          <w:sz w:val="28"/>
          <w:szCs w:val="28"/>
          <w:lang w:eastAsia="pl-PL"/>
        </w:rPr>
        <w:t>ował, ż</w:t>
      </w:r>
      <w:r w:rsidR="006C40A9">
        <w:rPr>
          <w:rFonts w:ascii="Times New Roman" w:eastAsia="Times New Roman" w:hAnsi="Times New Roman" w:cs="Times New Roman"/>
          <w:sz w:val="28"/>
          <w:szCs w:val="28"/>
          <w:lang w:eastAsia="pl-PL"/>
        </w:rPr>
        <w:t>e otwarcie lodowiska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planowane</w:t>
      </w:r>
      <w:r w:rsidR="004810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</w:t>
      </w:r>
      <w:r w:rsidR="006C40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 grudnia br. Czynne będzie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godz. 9.00 do godz. 21.00. </w:t>
      </w:r>
      <w:r w:rsidR="0075369D">
        <w:rPr>
          <w:rFonts w:ascii="Times New Roman" w:eastAsia="Times New Roman" w:hAnsi="Times New Roman" w:cs="Times New Roman"/>
          <w:sz w:val="28"/>
          <w:szCs w:val="28"/>
          <w:lang w:eastAsia="pl-PL"/>
        </w:rPr>
        <w:t>Ceny biletów pozostają na niezmienionym poziomie i zostaną</w:t>
      </w:r>
      <w:r w:rsidR="004810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utrzymane do 15 marca 2013 r. C</w:t>
      </w:r>
      <w:r w:rsidR="0075369D">
        <w:rPr>
          <w:rFonts w:ascii="Times New Roman" w:eastAsia="Times New Roman" w:hAnsi="Times New Roman" w:cs="Times New Roman"/>
          <w:sz w:val="28"/>
          <w:szCs w:val="28"/>
          <w:lang w:eastAsia="pl-PL"/>
        </w:rPr>
        <w:t>ena biletu normalnego będzie wynosić 5,50 zł, natomiast ulgowego 3,50 zł. Będą oferowane też karnety, których cena będzie wynosić 29 zł. Koszt wypożyczenia łyżew wynosi 5 zł/h. Lodowisko dysponuje 220 parami łyżew w różnych rozmiarach. Świadczone są r</w:t>
      </w:r>
      <w:r w:rsidR="004810B0">
        <w:rPr>
          <w:rFonts w:ascii="Times New Roman" w:eastAsia="Times New Roman" w:hAnsi="Times New Roman" w:cs="Times New Roman"/>
          <w:sz w:val="28"/>
          <w:szCs w:val="28"/>
          <w:lang w:eastAsia="pl-PL"/>
        </w:rPr>
        <w:t>ównież usługi ostrzenia, których</w:t>
      </w:r>
      <w:r w:rsidR="007536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koszt wynosi 5 zł od pary łyżew.</w:t>
      </w:r>
    </w:p>
    <w:p w:rsidR="0075369D" w:rsidRDefault="0075369D" w:rsidP="0005677F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5369D" w:rsidRDefault="0075369D" w:rsidP="0005677F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518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1518D2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1518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 o powierzchnię lodowiska</w:t>
      </w:r>
      <w:r w:rsidR="007B088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B0889" w:rsidRDefault="007B0889" w:rsidP="0005677F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B0889" w:rsidRDefault="007B0889" w:rsidP="0005677F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677F">
        <w:rPr>
          <w:rFonts w:ascii="Times New Roman" w:eastAsia="Times New Roman" w:hAnsi="Times New Roman" w:cs="Times New Roman"/>
          <w:sz w:val="28"/>
          <w:szCs w:val="28"/>
          <w:lang w:eastAsia="pl-PL"/>
        </w:rPr>
        <w:t>Z-ca Dyrektora MOSiR Zbigniew Kowalczyk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sama tafla lodowiska ma wymiary 20 m x 40 m. Poinformował, że optymalnie mieśc</w:t>
      </w:r>
      <w:r w:rsidR="00781987">
        <w:rPr>
          <w:rFonts w:ascii="Times New Roman" w:eastAsia="Times New Roman" w:hAnsi="Times New Roman" w:cs="Times New Roman"/>
          <w:sz w:val="28"/>
          <w:szCs w:val="28"/>
          <w:lang w:eastAsia="pl-PL"/>
        </w:rPr>
        <w:t>i się na lodowisku 60 osób, a maksymalnie może jeździć 90 do 120 osób.</w:t>
      </w:r>
    </w:p>
    <w:p w:rsidR="00D632E0" w:rsidRPr="00EA7778" w:rsidRDefault="00D632E0" w:rsidP="00EA77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5677F" w:rsidRDefault="00D632E0" w:rsidP="0005677F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518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1518D2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1518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 o ciągłą obecność na lodowisku instruktora lub opiekuna.</w:t>
      </w:r>
    </w:p>
    <w:p w:rsidR="0005677F" w:rsidRDefault="0005677F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A7778" w:rsidRDefault="00EA777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677F">
        <w:rPr>
          <w:rFonts w:ascii="Times New Roman" w:eastAsia="Times New Roman" w:hAnsi="Times New Roman" w:cs="Times New Roman"/>
          <w:sz w:val="28"/>
          <w:szCs w:val="28"/>
          <w:lang w:eastAsia="pl-PL"/>
        </w:rPr>
        <w:t>Z-ca Dyrektora MOSiR Zbigniew Kowalczyk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będą zajęcia z instruktorem, ale generalnie opiekuna nie ma. </w:t>
      </w:r>
    </w:p>
    <w:p w:rsidR="00EA7778" w:rsidRPr="001518D2" w:rsidRDefault="00EA777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3242C" w:rsidRDefault="00EA777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518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1518D2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1518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zwrócił uwagę, że w przedłożonym materiale jest informacja o prowadzonej szkółce łyżwiarskie</w:t>
      </w:r>
      <w:r w:rsidR="004810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 dla dzieci. Zapytał,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 jakiego wieku  mogą brać w niej udział dzieci.</w:t>
      </w:r>
    </w:p>
    <w:p w:rsidR="00EA7778" w:rsidRDefault="00EA777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A7778" w:rsidRDefault="00EA777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677F">
        <w:rPr>
          <w:rFonts w:ascii="Times New Roman" w:eastAsia="Times New Roman" w:hAnsi="Times New Roman" w:cs="Times New Roman"/>
          <w:sz w:val="28"/>
          <w:szCs w:val="28"/>
          <w:lang w:eastAsia="pl-PL"/>
        </w:rPr>
        <w:t>Z-ca Dyrektora MOSiR Zbigniew Kowalczyk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ni</w:t>
      </w:r>
      <w:r w:rsidR="004810B0">
        <w:rPr>
          <w:rFonts w:ascii="Times New Roman" w:eastAsia="Times New Roman" w:hAnsi="Times New Roman" w:cs="Times New Roman"/>
          <w:sz w:val="28"/>
          <w:szCs w:val="28"/>
          <w:lang w:eastAsia="pl-PL"/>
        </w:rPr>
        <w:t>e ma dolnej granicy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wieku. Wyznaczona jest granica górna – do lat 9. Jeśli będzie zapotrzebowanie dla osób starszych, to zapewnił, że MOSiR jest gotowy taką szkołę założyć.</w:t>
      </w:r>
    </w:p>
    <w:p w:rsidR="00990A64" w:rsidRPr="001518D2" w:rsidRDefault="00990A64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3242C" w:rsidRDefault="00990A64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518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1518D2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1518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 o plany w odniesieniu do basenu krytego przy ul</w:t>
      </w:r>
      <w:r w:rsidR="006C40A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Zgorzeleckiej.</w:t>
      </w:r>
    </w:p>
    <w:p w:rsidR="00990A64" w:rsidRDefault="00990A64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90A64" w:rsidRDefault="00990A64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677F">
        <w:rPr>
          <w:rFonts w:ascii="Times New Roman" w:eastAsia="Times New Roman" w:hAnsi="Times New Roman" w:cs="Times New Roman"/>
          <w:sz w:val="28"/>
          <w:szCs w:val="28"/>
          <w:lang w:eastAsia="pl-PL"/>
        </w:rPr>
        <w:t>Z-ca Dyrektora MOSiR Zbigniew Kowalczyk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sprawę </w:t>
      </w:r>
      <w:r w:rsidR="004F13E2">
        <w:rPr>
          <w:rFonts w:ascii="Times New Roman" w:eastAsia="Times New Roman" w:hAnsi="Times New Roman" w:cs="Times New Roman"/>
          <w:sz w:val="28"/>
          <w:szCs w:val="28"/>
          <w:lang w:eastAsia="pl-PL"/>
        </w:rPr>
        <w:t>prowadzi Wydział Zamówień Publicznych i Inwestycji Miejskich Urzędu Miasta i jest to pytanie do Naczelnika Andrzeja Kuriaty.</w:t>
      </w:r>
    </w:p>
    <w:p w:rsidR="005A3245" w:rsidRDefault="005A3245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A3245" w:rsidRDefault="005A3245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 zapytał, czy koszt wypożyczenia łyżew od wszystkich wynosi 5 zł/h.</w:t>
      </w:r>
    </w:p>
    <w:p w:rsidR="005A3245" w:rsidRDefault="005A3245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A3245" w:rsidRDefault="005A3245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677F">
        <w:rPr>
          <w:rFonts w:ascii="Times New Roman" w:eastAsia="Times New Roman" w:hAnsi="Times New Roman" w:cs="Times New Roman"/>
          <w:sz w:val="28"/>
          <w:szCs w:val="28"/>
          <w:lang w:eastAsia="pl-PL"/>
        </w:rPr>
        <w:t>Z-ca Dyrektora MOSiR Zbigniew Kowalczyk</w:t>
      </w:r>
      <w:r w:rsidR="00EF00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udzielił odpowiedzi twierdzącej.</w:t>
      </w:r>
    </w:p>
    <w:p w:rsidR="00EF005E" w:rsidRDefault="00EF005E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F005E" w:rsidRDefault="00EF005E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Przewodnicząca Komisji </w:t>
      </w:r>
      <w:proofErr w:type="spellStart"/>
      <w:r w:rsidR="004810B0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="004810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Renata </w:t>
      </w:r>
      <w:proofErr w:type="spellStart"/>
      <w:r w:rsidR="004810B0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4810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zapytała o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</w:t>
      </w:r>
      <w:r w:rsidR="004810B0">
        <w:rPr>
          <w:rFonts w:ascii="Times New Roman" w:eastAsia="Times New Roman" w:hAnsi="Times New Roman" w:cs="Times New Roman"/>
          <w:sz w:val="28"/>
          <w:szCs w:val="28"/>
          <w:lang w:eastAsia="pl-PL"/>
        </w:rPr>
        <w:t>ezpieczenie zaplecza medycznego na lodowisku.</w:t>
      </w:r>
    </w:p>
    <w:p w:rsidR="00EF005E" w:rsidRPr="00EF005E" w:rsidRDefault="00EF005E" w:rsidP="00EF00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F005E" w:rsidRDefault="00EF005E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677F">
        <w:rPr>
          <w:rFonts w:ascii="Times New Roman" w:eastAsia="Times New Roman" w:hAnsi="Times New Roman" w:cs="Times New Roman"/>
          <w:sz w:val="28"/>
          <w:szCs w:val="28"/>
          <w:lang w:eastAsia="pl-PL"/>
        </w:rPr>
        <w:t>Z-ca Dyrektora MOSiR Zbigniew Kowalczyk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jest punkt medyczny, są przeszkoleni pracownicy, a jeśli jest potrzeba wzywana jest karetka pogotowia.</w:t>
      </w:r>
    </w:p>
    <w:p w:rsidR="00EF005E" w:rsidRDefault="00EF005E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F005E" w:rsidRDefault="00EF005E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518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1518D2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1518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</w:t>
      </w:r>
      <w:r w:rsidR="004810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podsumowując</w:t>
      </w:r>
      <w:r w:rsidR="009169E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4810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powiedział,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przedstawione informacje o prognozach działania na 2013 r. są wystarczające. Podziękował Dyrektorom jednostek za tak szczegółowe przedstawienie informacji.</w:t>
      </w:r>
    </w:p>
    <w:p w:rsidR="005A3245" w:rsidRPr="001518D2" w:rsidRDefault="005A3245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3242C" w:rsidRDefault="0023242C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69EE" w:rsidRDefault="009169EE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69EE" w:rsidRPr="0023242C" w:rsidRDefault="009169EE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2447" w:rsidRPr="00862447" w:rsidRDefault="00862447" w:rsidP="008624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II część  – wspólne posiedzenie Komisji </w:t>
      </w:r>
      <w:proofErr w:type="spellStart"/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OKiS</w:t>
      </w:r>
      <w:proofErr w:type="spellEnd"/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oraz Komisji </w:t>
      </w:r>
      <w:proofErr w:type="spellStart"/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– godz. 13.30.</w:t>
      </w:r>
    </w:p>
    <w:p w:rsidR="00862447" w:rsidRPr="00862447" w:rsidRDefault="00862447" w:rsidP="0086244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62447" w:rsidRPr="00862447" w:rsidRDefault="00862447" w:rsidP="008624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Zaopiniowanie projektów uchwał Rady Miasta:</w:t>
      </w:r>
    </w:p>
    <w:p w:rsidR="00862447" w:rsidRDefault="00862447" w:rsidP="0019010E">
      <w:pPr>
        <w:tabs>
          <w:tab w:val="left" w:pos="426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2.1.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przyjęcia aktualizacji projektu</w:t>
      </w:r>
      <w:r w:rsidR="00503A9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założeń do planu zaopatrzenia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ciepło, energię elektryczną i paliwa gazowe dla miasta Bolesławiec,</w:t>
      </w:r>
    </w:p>
    <w:p w:rsidR="00503A90" w:rsidRDefault="00503A90" w:rsidP="00862447">
      <w:pPr>
        <w:tabs>
          <w:tab w:val="left" w:pos="426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03A90" w:rsidRDefault="00A46F94" w:rsidP="00A46F9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503A9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A46F94" w:rsidRDefault="00A46F94" w:rsidP="00A46F9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46F94" w:rsidRDefault="00A46F94" w:rsidP="00A46F94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3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CC19DC" w:rsidRDefault="00CC19DC" w:rsidP="00A46F94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A46F94" w:rsidRDefault="00CC19DC" w:rsidP="00CC19D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</w:t>
      </w:r>
      <w:r w:rsidR="00916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kt uchwały zreferowała Naczelniczka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Wydziału Komunalnego Grażyna Strzyżewska. Ponadto wniosła </w:t>
      </w:r>
      <w:r w:rsidR="001901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 projektu autopoprawkę. </w:t>
      </w:r>
      <w:r w:rsidR="00916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Poinformowała, że p</w:t>
      </w:r>
      <w:r w:rsidR="001901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rzy drugim punkcie 2. w § 1 zabrakło symbolu paragrafu</w:t>
      </w:r>
      <w:r w:rsidR="00C6580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Brzmienie § 2 powinno być następujące: „Wykonanie uchwały powierza się Prezydentowi Miasta Bolesławiec”.</w:t>
      </w:r>
    </w:p>
    <w:p w:rsidR="00CC19DC" w:rsidRDefault="00CC19DC" w:rsidP="00CC19D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C19DC" w:rsidRPr="003E477F" w:rsidRDefault="00CC19DC" w:rsidP="00CC19D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Komisje zaopiniowały przedmiotowy projekt uchwały </w:t>
      </w:r>
      <w:r w:rsidR="00C6580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wraz z autopoprawką 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CC19DC" w:rsidRPr="003E477F" w:rsidRDefault="00CC19DC" w:rsidP="00CC19D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większością głosów (5 głosami „za”</w:t>
      </w:r>
      <w:r w:rsidR="00915D8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, przy 1 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głosie „wstrzymującym się”),</w:t>
      </w:r>
    </w:p>
    <w:p w:rsidR="00CC19DC" w:rsidRPr="003E477F" w:rsidRDefault="00CC19DC" w:rsidP="00CC19D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 większością głosów (5 głosami „za”, </w:t>
      </w:r>
      <w:r w:rsidR="00915D8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przy 1 </w:t>
      </w:r>
      <w:r w:rsidR="003E477F"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głosie „wstrzymującym się”).</w:t>
      </w:r>
    </w:p>
    <w:p w:rsidR="00A46F94" w:rsidRDefault="00A46F94" w:rsidP="00A46F94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3E477F" w:rsidRDefault="003E477F" w:rsidP="00A46F94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3E477F" w:rsidRPr="00A46F94" w:rsidRDefault="003E477F" w:rsidP="00A46F94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862447" w:rsidRDefault="00862447" w:rsidP="00915D8E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2.2. w sprawie ustalenia strefy płatnego parkowania, ustalenia wysokości stawek opłaty za parkowanie pojazdów samochodowych w strefie płatnego parkowania, </w:t>
      </w:r>
      <w:r w:rsidR="00CC19D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sposobu pobierania tych opłat i 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określenia wysokości opłaty dodatkowej,</w:t>
      </w:r>
    </w:p>
    <w:p w:rsidR="00915D8E" w:rsidRDefault="00915D8E" w:rsidP="00915D8E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15D8E" w:rsidRDefault="00915D8E" w:rsidP="00915D8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915D8E" w:rsidRDefault="00915D8E" w:rsidP="00915D8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15D8E" w:rsidRDefault="00915D8E" w:rsidP="00915D8E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4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915D8E" w:rsidRDefault="00915D8E" w:rsidP="00915D8E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915D8E" w:rsidRDefault="00915D8E" w:rsidP="00915D8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</w:t>
      </w:r>
      <w:r w:rsidR="00FF4E5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 uchwały zreferowała Naczelniczka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Wydziału Komunalnego Grażyna Strzyżewska.</w:t>
      </w:r>
    </w:p>
    <w:p w:rsidR="00915D8E" w:rsidRDefault="00915D8E" w:rsidP="00915D8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800E0F" w:rsidRDefault="00800E0F" w:rsidP="00915D8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Eugeniusz Jabłoński stwierdził, że Rada ma podjąć uchwałę</w:t>
      </w:r>
      <w:r w:rsidR="009531A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 opłacie za korzystanie z parkingu na pl. Piłsudskiego, a opłaty te są już pobierane od miesiąca.</w:t>
      </w:r>
    </w:p>
    <w:p w:rsidR="00FF4E5D" w:rsidRDefault="00FF4E5D" w:rsidP="00915D8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F4E5D" w:rsidRDefault="00FF4E5D" w:rsidP="00FF4E5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Naczelniczka Wydziału Komunalnego Grażyna Strzyżewska poinformowała, że do czasu wejścia w życie uchwały o zaliczeniu parkingu do dróg publicznych administratorem tego parkingu jest Miejski Zakład Gospodarki Komunalnej i w wyniku umowy zawartej pomiędzy Gminą a Spółką została Spółka zobowiązana do pobierania opłat w tym miejscu</w:t>
      </w:r>
      <w:r w:rsidR="000E7D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Spółka wprowadziła opłaty według swojego uznania, które będą jeszcze obowiązywać do końca tego roku (</w:t>
      </w:r>
      <w:r w:rsidR="000E7DFD" w:rsidRPr="000E7DFD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za pierwszą godzinę parkowania – 1 zł, bez możliwości rozdziału </w:t>
      </w:r>
      <w:r w:rsidR="00BF156D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tej złotówki </w:t>
      </w:r>
      <w:r w:rsidR="000E7DFD" w:rsidRPr="000E7DFD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na półgodzinne </w:t>
      </w:r>
      <w:r w:rsidR="00BF156D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okresy </w:t>
      </w:r>
      <w:r w:rsidR="000E7DFD" w:rsidRPr="000E7DFD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zatrzymania się, za drugą godzinę 2,40 zł, za trzecią godzinę 2,80 zł, za czwartą godzinę i każdą następną</w:t>
      </w:r>
      <w:r w:rsidR="000E7DFD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 </w:t>
      </w:r>
      <w:r w:rsidR="005A5801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2 zł</w:t>
      </w:r>
      <w:r w:rsidR="00BF156D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.</w:t>
      </w:r>
      <w:r w:rsidR="000E7DFD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).</w:t>
      </w:r>
      <w:r w:rsidR="00BF156D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 </w:t>
      </w:r>
      <w:r w:rsidR="00BF156D" w:rsidRPr="00BF15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Parking jest płatny w dni robocze w godzinach od 8.00 do 18.00</w:t>
      </w:r>
      <w:r w:rsidR="00BF15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BF156D" w:rsidRDefault="00BF156D" w:rsidP="00FF4E5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916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poinformowała, że n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 forach internetowych Starostwa Powi</w:t>
      </w:r>
      <w:r w:rsidR="00916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atowego były sugestie,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jeżeli została ustanowiona strefa płatnego  parkowania, żeby dokonać rozdziału pierwszej godziny, ponie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waż większości interesantów</w:t>
      </w:r>
      <w:r w:rsidR="00916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chodzących do Starostwa czy do Gminy wystarczy pół godziny na załatwienie sprawy. </w:t>
      </w:r>
    </w:p>
    <w:p w:rsidR="00BF156D" w:rsidRDefault="00BF156D" w:rsidP="00FF4E5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F156D" w:rsidRDefault="00BF156D" w:rsidP="00FF4E5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Głos zabrała I Z-ca Prezydenta Miasta Iwona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-Dudek. Podsumowując wypowiedź przedmówczyni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stwierdziła, że Rada Miasta ustala stawki w strefach płatnego parkowania, które są na drogach publicznych. Ten plac do końca roku nie jest drogą publiczną</w:t>
      </w:r>
      <w:r w:rsidR="00DE3E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tylko placem. Plac został wydzierżawiony MZGK, który zrobił tam płatny parking.</w:t>
      </w:r>
      <w:r w:rsidR="005A580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Rada Miasta w takiej sytuacji nie zabiera głosu. Natomiast na drogach publicznych to Rada Miasta określa, jakie są stawki w strefach płatnego parkowania. Taką uchwałę o zaliczeniu tego placu</w:t>
      </w:r>
      <w:r w:rsidR="00916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dróg publicznych R</w:t>
      </w:r>
      <w:r w:rsidR="005A580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ada podjęła we wrześniu br., </w:t>
      </w:r>
      <w:r w:rsidR="00916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 xml:space="preserve">a teraz Miasto chce </w:t>
      </w:r>
      <w:r w:rsidR="005A580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zrobić </w:t>
      </w:r>
      <w:r w:rsidR="00916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tam </w:t>
      </w:r>
      <w:r w:rsidR="005A580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strefę płatnego parkowania. Ustalone stawki będą niższe, niż te które są obecnie</w:t>
      </w:r>
      <w:r w:rsidR="005B4E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5B4E66" w:rsidRDefault="005B4E66" w:rsidP="00FF4E5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B4E66" w:rsidRPr="00BF156D" w:rsidRDefault="005B4E66" w:rsidP="00FF4E5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Mirosław Sakowski powrócił do pomysłu ustawienia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parkomatów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które wydają resztę.</w:t>
      </w:r>
    </w:p>
    <w:p w:rsidR="00FF4E5D" w:rsidRDefault="00FF4E5D" w:rsidP="00FF4E5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BF59C0" w:rsidRPr="00BF59C0" w:rsidRDefault="00BF59C0" w:rsidP="00FF4E5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Naczelniczka Wydziału Komunalnego Grażyna Strzyżewska poinformowała, że taki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parkomat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który wydaje resztę kos</w:t>
      </w:r>
      <w:r w:rsidR="00916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ztuje bardzo dużo pieniędzy,  prawie 3.000 euro 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916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miny nie decydują się na montowanie tak kosztownych urządzeń.</w:t>
      </w:r>
    </w:p>
    <w:p w:rsidR="00FF4E5D" w:rsidRPr="00800E0F" w:rsidRDefault="00FF4E5D" w:rsidP="00915D8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00E0F" w:rsidRDefault="00800E0F" w:rsidP="00915D8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915D8E" w:rsidRPr="003E477F" w:rsidRDefault="00915D8E" w:rsidP="00915D8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 następująco:</w:t>
      </w:r>
    </w:p>
    <w:p w:rsidR="00915D8E" w:rsidRPr="003E477F" w:rsidRDefault="00915D8E" w:rsidP="00915D8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większością głosów (5 głosami „za”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, przy   1 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głosie „wstrzymującym się”),</w:t>
      </w:r>
    </w:p>
    <w:p w:rsidR="00915D8E" w:rsidRPr="003E477F" w:rsidRDefault="00915D8E" w:rsidP="00915D8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(6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„za”).</w:t>
      </w:r>
    </w:p>
    <w:p w:rsidR="00915D8E" w:rsidRDefault="00915D8E" w:rsidP="00915D8E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915D8E" w:rsidRDefault="00915D8E" w:rsidP="00375D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F59C0" w:rsidRPr="00862447" w:rsidRDefault="00BF59C0" w:rsidP="00375D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62447" w:rsidRDefault="00862447" w:rsidP="00375D6F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2.3. w sprawie uchwalenia miejscowego planu zagospodarowania przestrzennego terenu zlokalizowanego przy ulicy Widok w Bolesławcu,</w:t>
      </w:r>
    </w:p>
    <w:p w:rsidR="00375D6F" w:rsidRDefault="00375D6F" w:rsidP="00375D6F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75D6F" w:rsidRDefault="00375D6F" w:rsidP="00375D6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375D6F" w:rsidRDefault="00375D6F" w:rsidP="00375D6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75D6F" w:rsidRDefault="00375D6F" w:rsidP="00375D6F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5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375D6F" w:rsidRDefault="00375D6F" w:rsidP="00375D6F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375D6F" w:rsidRDefault="00375D6F" w:rsidP="00375D6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zreferował Architekt Miasta Piotr Żak.</w:t>
      </w:r>
    </w:p>
    <w:p w:rsidR="00375D6F" w:rsidRDefault="00375D6F" w:rsidP="00375D6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375D6F" w:rsidRPr="003E477F" w:rsidRDefault="00375D6F" w:rsidP="00375D6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 następująco:</w:t>
      </w:r>
    </w:p>
    <w:p w:rsidR="00375D6F" w:rsidRPr="003E477F" w:rsidRDefault="00375D6F" w:rsidP="00375D6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(6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„za”),</w:t>
      </w:r>
    </w:p>
    <w:p w:rsidR="00375D6F" w:rsidRPr="003E477F" w:rsidRDefault="00375D6F" w:rsidP="00375D6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(6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„za”).</w:t>
      </w:r>
    </w:p>
    <w:p w:rsidR="00375D6F" w:rsidRDefault="00375D6F" w:rsidP="00375D6F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75D6F" w:rsidRDefault="00375D6F" w:rsidP="00CC19DC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75D6F" w:rsidRDefault="00375D6F" w:rsidP="00375D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75D6F" w:rsidRPr="00862447" w:rsidRDefault="00375D6F" w:rsidP="00CC19DC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62447" w:rsidRDefault="00862447" w:rsidP="00375D6F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2.4. w sprawie uchwalenia miejscowego planu zagospodarowania przestrzennego terenu zlokalizowanego w obrębie ulic: Dolne </w:t>
      </w:r>
      <w:proofErr w:type="spellStart"/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Młyny-Jezierskiego-Wróblewskiego</w:t>
      </w:r>
      <w:proofErr w:type="spellEnd"/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w Bolesławcu,</w:t>
      </w:r>
    </w:p>
    <w:p w:rsidR="005A3C46" w:rsidRDefault="005A3C46" w:rsidP="00375D6F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A3C46" w:rsidRDefault="005A3C46" w:rsidP="00375D6F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958BE" w:rsidRDefault="009958BE" w:rsidP="005A3C4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A3C46" w:rsidRDefault="009958BE" w:rsidP="005A3C4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</w:r>
      <w:r w:rsidR="005A3C4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 odpowiednim wyprzedzeniem.</w:t>
      </w:r>
    </w:p>
    <w:p w:rsidR="005A3C46" w:rsidRDefault="005A3C46" w:rsidP="005A3C4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A3C46" w:rsidRDefault="005A3C46" w:rsidP="005A3C46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6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5A3C46" w:rsidRDefault="005A3C46" w:rsidP="005A3C46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5A3C46" w:rsidRDefault="005A3C46" w:rsidP="005A3C4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zreferował Architekt Miasta Piotr Żak.</w:t>
      </w:r>
    </w:p>
    <w:p w:rsidR="005A3C46" w:rsidRDefault="005A3C46" w:rsidP="005A3C4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5A3C46" w:rsidRPr="003E477F" w:rsidRDefault="005A3C46" w:rsidP="005A3C4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 następująco:</w:t>
      </w:r>
    </w:p>
    <w:p w:rsidR="005A3C46" w:rsidRPr="003E477F" w:rsidRDefault="005A3C46" w:rsidP="005A3C46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(6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„za”),</w:t>
      </w:r>
    </w:p>
    <w:p w:rsidR="005A3C46" w:rsidRPr="003E477F" w:rsidRDefault="005A3C46" w:rsidP="005A3C4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(6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„za”).</w:t>
      </w:r>
    </w:p>
    <w:p w:rsidR="005A3C46" w:rsidRDefault="005A3C46" w:rsidP="005A3C46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75D6F" w:rsidRDefault="00375D6F" w:rsidP="00CC19DC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9648D" w:rsidRPr="00862447" w:rsidRDefault="00E9648D" w:rsidP="00CC19DC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62447" w:rsidRDefault="00862447" w:rsidP="009958BE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2.5. w sprawie zmiany uchwały nr XLVII/400/02 Rady Miasta Bolesławiec z dnia 26 lutego 2002 r. w sprawie zasad gospodarowania nieruchomościami stanowiącymi własność Gminy Miejskiej Bolesławiec,</w:t>
      </w:r>
    </w:p>
    <w:p w:rsidR="009958BE" w:rsidRDefault="009958BE" w:rsidP="009958BE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958BE" w:rsidRDefault="009958BE" w:rsidP="009958B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958BE" w:rsidRDefault="009958BE" w:rsidP="009958B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9958BE" w:rsidRDefault="009958BE" w:rsidP="009958B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958BE" w:rsidRDefault="009958BE" w:rsidP="009958BE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7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9958BE" w:rsidRDefault="009958BE" w:rsidP="009958BE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9958BE" w:rsidRDefault="009958BE" w:rsidP="009958B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 </w:t>
      </w:r>
      <w:r w:rsidR="00C917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Naczelnik Wydziału Mienia i Gospodarki Przestrzennej Jan Kisiliczyk.</w:t>
      </w:r>
      <w:r w:rsidR="00BD617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F829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Ponadto zgłosił do pro</w:t>
      </w:r>
      <w:r w:rsidR="00BF59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jektu uchwały autopoprawkę polegającą na zamianie w tytule uchwały zwrotu „Rada Miasta” na „Rada Miejska”. Ponadto w § 2 </w:t>
      </w:r>
      <w:r w:rsidR="00E964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</w:t>
      </w:r>
      <w:r w:rsidR="00BF59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propon</w:t>
      </w:r>
      <w:r w:rsidR="00E964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ował</w:t>
      </w:r>
      <w:r w:rsidR="00BF59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zwrot „przed dniem” zamienić na zwrot „do dnia”.</w:t>
      </w:r>
    </w:p>
    <w:p w:rsidR="009958BE" w:rsidRDefault="009958BE" w:rsidP="009958B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BF59C0" w:rsidRDefault="00BF59C0" w:rsidP="009958B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Mi</w:t>
      </w:r>
      <w:r w:rsidR="00E964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rosław Sakowski zwrócił uwagę,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Naczelnik Wydziału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MiG</w:t>
      </w:r>
      <w:proofErr w:type="spellEnd"/>
      <w:r w:rsidR="00E964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referując projekt uchwały,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użył zdania: „ostatnich mieszkań ze wspólnoty”. Radny rozumie, że dotyczy to jednego mi</w:t>
      </w:r>
      <w:r w:rsidR="00915B4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eszkania we wspólnocie. Zapytał, czy jeżeli będą dwa mieszkania we wspólnocie, to czy wówczas uchwała nie obowiązuje.</w:t>
      </w:r>
    </w:p>
    <w:p w:rsidR="00915B43" w:rsidRDefault="00915B43" w:rsidP="009958B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15B43" w:rsidRDefault="00915B43" w:rsidP="009958B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Naczelnik Wydziału Mienia i Gospodarki Przestrzennej Jan Kisiliczyk powiedział, że </w:t>
      </w:r>
      <w:r w:rsidR="005E55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wówczas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uchwała takich mieszkań nie dotyczy.</w:t>
      </w:r>
    </w:p>
    <w:p w:rsidR="00915B43" w:rsidRPr="00BF59C0" w:rsidRDefault="00915B43" w:rsidP="009958B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F59C0" w:rsidRPr="00BF59C0" w:rsidRDefault="00BF59C0" w:rsidP="009958B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958BE" w:rsidRPr="003E477F" w:rsidRDefault="009958BE" w:rsidP="009958B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 następująco:</w:t>
      </w:r>
    </w:p>
    <w:p w:rsidR="009958BE" w:rsidRPr="003E477F" w:rsidRDefault="009958BE" w:rsidP="009958B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(6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„za”),</w:t>
      </w:r>
    </w:p>
    <w:p w:rsidR="009958BE" w:rsidRPr="005E555E" w:rsidRDefault="009958BE" w:rsidP="005E555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(6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„za”).</w:t>
      </w:r>
    </w:p>
    <w:p w:rsidR="00862447" w:rsidRDefault="00862447" w:rsidP="00C07D70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 xml:space="preserve">Ad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2.6. w sprawie wyrażenia zgody na udzielenie bonifikaty od ceny sprzedaży lokalu mieszkalnego nr 13 położon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ego w budynku przy Rynku Nr 28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Bolesławcu,</w:t>
      </w:r>
    </w:p>
    <w:p w:rsidR="00C07D70" w:rsidRDefault="00C07D70" w:rsidP="00C07D70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C07D70" w:rsidRDefault="00C07D70" w:rsidP="00C07D7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07D70" w:rsidRDefault="00C07D70" w:rsidP="00C07D7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C07D70" w:rsidRDefault="00C07D70" w:rsidP="00C07D7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07D70" w:rsidRDefault="00C07D70" w:rsidP="00C07D70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8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C07D70" w:rsidRDefault="00C07D70" w:rsidP="00C07D70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C07D70" w:rsidRDefault="00C07D70" w:rsidP="00C07D7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 Naczelnik Wydziału Mienia i Gospodarki Przestrzennej Jan Kisiliczyk. </w:t>
      </w:r>
    </w:p>
    <w:p w:rsidR="00915B43" w:rsidRDefault="00915B43" w:rsidP="00C07D7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07D70" w:rsidRDefault="00915B43" w:rsidP="00C07D7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Eugeniusz Jabłoński stwierdził, że brakuje mu w projekcie danych dotyczących przedmiotowego lokalu</w:t>
      </w:r>
      <w:r w:rsidR="00F44E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121F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taki</w:t>
      </w:r>
      <w:r w:rsidR="00F44E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ch jak piętro położenia lokalu i </w:t>
      </w:r>
      <w:r w:rsidR="00121F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metraż mieszkania. Radny stwierdził, że </w:t>
      </w:r>
      <w:r w:rsidR="00F44E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chciałby wiedzieć, co </w:t>
      </w:r>
      <w:r w:rsidR="00121F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 lokal Miasto sprzedaje, tym bardziej, że </w:t>
      </w:r>
      <w:r w:rsidR="00F44E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 kilku lat trwały w związku z tym</w:t>
      </w:r>
      <w:r w:rsidR="00121F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BC69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lokalem </w:t>
      </w:r>
      <w:r w:rsidR="00121F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perturbacje</w:t>
      </w:r>
      <w:r w:rsidR="00F44E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a </w:t>
      </w:r>
      <w:r w:rsidR="00121F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teraz Miasto sprzedaje go za</w:t>
      </w:r>
      <w:r w:rsidR="00F44E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10% wartości. Radny stwierdził, że być może</w:t>
      </w:r>
      <w:r w:rsidR="00121F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</w:t>
      </w:r>
      <w:r w:rsidR="00F44E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to </w:t>
      </w:r>
      <w:r w:rsidR="00121F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lokal </w:t>
      </w:r>
      <w:r w:rsidR="00F44E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 powierzchni </w:t>
      </w:r>
      <w:r w:rsidR="00121F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100 m</w:t>
      </w:r>
      <w:r w:rsidR="00121F44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121F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200 m</w:t>
      </w:r>
      <w:r w:rsidR="00121F44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121F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centrum Rynku.</w:t>
      </w:r>
    </w:p>
    <w:p w:rsidR="00121F44" w:rsidRDefault="00121F44" w:rsidP="00C07D7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21F44" w:rsidRDefault="00121F44" w:rsidP="00C07D7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Prezydent Miasta Piotr Roman</w:t>
      </w:r>
      <w:r w:rsidR="00F44E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stwierdził, że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obywatel nabył prawo związane z tym, że</w:t>
      </w:r>
      <w:r w:rsidR="003350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była realizowana</w:t>
      </w:r>
      <w:r w:rsidR="00F44E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akcja uwłaszczania mieszkańców. N</w:t>
      </w:r>
      <w:r w:rsidR="003350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 mógł nabyć tego lokalu, ponieważ</w:t>
      </w:r>
      <w:r w:rsidR="0011716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F44E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 tej pory </w:t>
      </w:r>
      <w:r w:rsidR="0011716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miał </w:t>
      </w:r>
      <w:r w:rsidR="00BC69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</w:t>
      </w:r>
      <w:r w:rsidR="003350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wyjaśnioną</w:t>
      </w:r>
      <w:r w:rsidR="0011716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sytuację prawną. </w:t>
      </w:r>
      <w:r w:rsidR="00F44E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Prezydent stwierdził, że o</w:t>
      </w:r>
      <w:r w:rsidR="0060659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czywiście odpowiedź panu radnemu zostanie udzielona</w:t>
      </w:r>
      <w:r w:rsidR="008716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Podkreślił, ż</w:t>
      </w:r>
      <w:r w:rsidR="0060659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</w:t>
      </w:r>
      <w:r w:rsidR="00F44E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ma znaczenia, czy lokal ten jest o powierzchni 100 </w:t>
      </w:r>
      <w:r w:rsidR="0060659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</w:t>
      </w:r>
      <w:r w:rsidR="0060659E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8716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czy 15 m</w:t>
      </w:r>
      <w:r w:rsidR="00871606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8716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ponieważ chodzi o zrealizowanie prawa obywatela do wykupu m</w:t>
      </w:r>
      <w:r w:rsidR="00F44E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ieszkania z bonifikatą, po wyjaśnieniu się sytuacji prawnej</w:t>
      </w:r>
      <w:r w:rsidR="008716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F44E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Prezydent podkreślił, że radni nie debatują nad tym, czy można sprzedać</w:t>
      </w:r>
      <w:r w:rsidR="008716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komuś</w:t>
      </w:r>
      <w:r w:rsidR="00F44E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lokal</w:t>
      </w:r>
      <w:r w:rsidR="008716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tylko obywatel wykazał, że miał </w:t>
      </w:r>
      <w:r w:rsidR="00F44E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 tego </w:t>
      </w:r>
      <w:r w:rsidR="008716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prawo.</w:t>
      </w:r>
    </w:p>
    <w:p w:rsidR="00871606" w:rsidRDefault="00871606" w:rsidP="00C07D7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71606" w:rsidRDefault="00871606" w:rsidP="0087160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Naczelnik Wydziału Mienia i Gospodarki Przestrzennej Jan Kisiliczyk przypomniał, że na poprzednich komisjach zwracał uwagę</w:t>
      </w:r>
      <w:r w:rsidR="006259A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ten temat</w:t>
      </w:r>
      <w:r w:rsidR="00030A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 jednoznacznie stwierdził, że takie infor</w:t>
      </w:r>
      <w:r w:rsidR="00E434D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macje w projekcie uchwały ani w </w:t>
      </w:r>
      <w:r w:rsidR="00030A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uzasadnieniu nie będą się znajdowały</w:t>
      </w:r>
      <w:r w:rsidR="00E434D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030A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ponieważ </w:t>
      </w:r>
      <w:r w:rsidR="006259A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 jest to przedmiotem uchwały</w:t>
      </w:r>
      <w:r w:rsidR="00E434D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6259A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Naczelnik</w:t>
      </w:r>
      <w:r w:rsidR="00E434D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zapewnił, że</w:t>
      </w:r>
      <w:r w:rsidR="006259A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będzie zawsze przygotowany, żeby takich informacji udzielić</w:t>
      </w:r>
      <w:r w:rsidR="00BE19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5018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Odpowiadając na pytanie P</w:t>
      </w:r>
      <w:r w:rsidR="00D1148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ana radnego</w:t>
      </w:r>
      <w:r w:rsidR="005018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Jabłońskiego</w:t>
      </w:r>
      <w:r w:rsidR="00E434D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D1148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poinformował, że lokal składa się z dwóch pokoi, kuchni, przedpokoju, toalety o łącznej powierzchni użytkowej 57,33 m</w:t>
      </w:r>
      <w:r w:rsidR="00D1148A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E434D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natomiast</w:t>
      </w:r>
      <w:r w:rsidR="00D1148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powierzchnia mieszkania wynosi 45,83 m</w:t>
      </w:r>
      <w:r w:rsidR="00D1148A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D1148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położony jest na III piętrze, wyposażony w instalację wodno-kanalizacyjną, elektryczną i gazową.</w:t>
      </w:r>
    </w:p>
    <w:p w:rsidR="00D1148A" w:rsidRDefault="00D1148A" w:rsidP="0087160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1148A" w:rsidRDefault="00D1148A" w:rsidP="0087160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  <w:t xml:space="preserve">Radny Eugeniusz Jabłoński stwierdził, że jeżeli Prezydent Miasta pyta </w:t>
      </w:r>
      <w:r w:rsidR="00E434D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wyrażenie zgody na sprzedaż lokalu, to radny chce wiedzieć za czym ma głosować.</w:t>
      </w:r>
    </w:p>
    <w:p w:rsidR="00D1148A" w:rsidRDefault="00D1148A" w:rsidP="0087160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1148A" w:rsidRPr="00D1148A" w:rsidRDefault="00D1148A" w:rsidP="0087160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Prezydent </w:t>
      </w:r>
      <w:r w:rsidR="00EA7E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Miasta Piotr Roman stwierdził,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nie pozbawia radnego </w:t>
      </w:r>
      <w:r w:rsidR="00E434D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prawa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 pytania</w:t>
      </w:r>
      <w:r w:rsidR="00E434D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Zapewnił, że na każde pytanie radni mają prawo dostać odpowiedź, bo to jest informacja publiczna. </w:t>
      </w:r>
    </w:p>
    <w:p w:rsidR="00871606" w:rsidRPr="00871606" w:rsidRDefault="00871606" w:rsidP="00C07D7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21F44" w:rsidRPr="00121F44" w:rsidRDefault="00121F44" w:rsidP="00C07D7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C07D70" w:rsidRPr="003E477F" w:rsidRDefault="00C07D70" w:rsidP="00C07D7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 następująco:</w:t>
      </w:r>
    </w:p>
    <w:p w:rsidR="00C07D70" w:rsidRPr="003E477F" w:rsidRDefault="00C07D70" w:rsidP="00C07D7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(6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„za”),</w:t>
      </w:r>
    </w:p>
    <w:p w:rsidR="00C07D70" w:rsidRPr="003E477F" w:rsidRDefault="00C07D70" w:rsidP="00C07D7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(6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„za”).</w:t>
      </w:r>
    </w:p>
    <w:p w:rsidR="00C07D70" w:rsidRDefault="00C07D70" w:rsidP="00A5693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C07D70" w:rsidRDefault="00C07D70" w:rsidP="00231E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C07D70" w:rsidRPr="00862447" w:rsidRDefault="00C07D70" w:rsidP="00C07D70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62447" w:rsidRDefault="00862447" w:rsidP="005C691F">
      <w:pPr>
        <w:tabs>
          <w:tab w:val="left" w:pos="9072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2.7. w sprawie wyrażenia zgody na wy</w:t>
      </w:r>
      <w:r w:rsidR="00231E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dzierżawienie na okres 10 lat w 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trybie bezprzetargowym części nieruchomości grunto</w:t>
      </w:r>
      <w:r w:rsidR="00231E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wej o 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pow. 187 m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vertAlign w:val="superscript"/>
          <w:lang w:eastAsia="pl-PL"/>
        </w:rPr>
        <w:t>2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z działki oznaczonej numerem ewidencyjnym 321/20 o pow. 1.5069 ha, obręb Bolesławiec – 9, położ</w:t>
      </w:r>
      <w:r w:rsidR="00231E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onej przy ul. 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Kubika-Bankowej w Bolesławcu,</w:t>
      </w:r>
    </w:p>
    <w:p w:rsidR="00231E48" w:rsidRDefault="00231E48" w:rsidP="00231E48">
      <w:pPr>
        <w:spacing w:after="0" w:line="240" w:lineRule="auto"/>
        <w:ind w:left="851" w:right="342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31E48" w:rsidRDefault="00231E48" w:rsidP="00231E4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231E48" w:rsidRDefault="00231E48" w:rsidP="00231E4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31E48" w:rsidRDefault="00231E48" w:rsidP="00231E48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9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231E48" w:rsidRDefault="00231E48" w:rsidP="00231E48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231E48" w:rsidRDefault="00231E48" w:rsidP="00231E4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 Naczelnik Wydziału Mienia i Gospodarki Przestrzennej Jan Kisiliczyk. </w:t>
      </w:r>
    </w:p>
    <w:p w:rsidR="00636284" w:rsidRDefault="00636284" w:rsidP="00231E4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36284" w:rsidRDefault="00636284" w:rsidP="00231E4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Mirosław Sakowski zapytał, czy Miasto często idzie na rękę przedsiębiorcom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5C69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przekazując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bez</w:t>
      </w:r>
      <w:r w:rsidR="005C69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przetargowo grunt.</w:t>
      </w:r>
    </w:p>
    <w:p w:rsidR="005C691F" w:rsidRDefault="005C691F" w:rsidP="00231E4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C691F" w:rsidRDefault="005C691F" w:rsidP="00231E4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Prezydent Miasta Piotr Roman poprosił Naczelnika Wydziału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 przedstawienie alternatyw.</w:t>
      </w:r>
    </w:p>
    <w:p w:rsidR="005C691F" w:rsidRDefault="005C691F" w:rsidP="00231E4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376BB" w:rsidRDefault="005C691F" w:rsidP="005C691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Naczelnik Wydziału Mienia i Gospodarki Przestrzennej Jan Kisiliczyk </w:t>
      </w:r>
      <w:r w:rsidR="00A569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alternatywa jest taka, że w drodze bezprzetargowej, tak jak prawo zezwala Prezydentowi</w:t>
      </w:r>
      <w:r w:rsidR="00A569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569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można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wydzierżawi</w:t>
      </w:r>
      <w:r w:rsidR="00A569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ć tę nieruchomość na 3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lata. Do trzech lat można zrobić to bez przetargu. Jeżeli Miasto nie wydzierżawi nieruchomości, to przedsiębiorca zamknie działalność i pozbawi kilka osób miejsc pracy. Jeżeli w ogóle</w:t>
      </w:r>
      <w:r w:rsidR="002810C9" w:rsidRPr="002810C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2810C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 zosta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 wydzierżawiona nieruchomość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to pozbawi się Miasto </w:t>
      </w:r>
      <w:r w:rsidR="002810C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chodów z tego tytułu. </w:t>
      </w:r>
    </w:p>
    <w:p w:rsidR="005C691F" w:rsidRDefault="00E376BB" w:rsidP="005C691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</w:r>
      <w:r w:rsidR="00083BB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Prezydent Miasta Piotr Roman poinformował, że dzierżawca ubiegał się o kupno tego gruntu na własność. Stanowisko Prezydenta było pozytywne, natomiast negatywne było stanowisko konserwatora zabytków</w:t>
      </w:r>
      <w:r w:rsidR="00F46B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dlatego Miasto nie może tego sprzedać na własność. Użytkownik dotychczasowy deklarował, w momencie</w:t>
      </w:r>
      <w:r w:rsidR="002810C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F46B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gdyby został właścicielem, rozbudowanie tej nieruchomości.</w:t>
      </w:r>
    </w:p>
    <w:p w:rsidR="00636284" w:rsidRDefault="00636284" w:rsidP="00231E4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31E48" w:rsidRDefault="00231E48" w:rsidP="00231E4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231E48" w:rsidRPr="003E477F" w:rsidRDefault="00231E48" w:rsidP="00231E4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 następująco:</w:t>
      </w:r>
    </w:p>
    <w:p w:rsidR="00231E48" w:rsidRPr="003E477F" w:rsidRDefault="00231E48" w:rsidP="00231E4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(6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„za”),</w:t>
      </w:r>
    </w:p>
    <w:p w:rsidR="00231E48" w:rsidRPr="003E477F" w:rsidRDefault="00231E48" w:rsidP="00231E4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(6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„za”).</w:t>
      </w:r>
    </w:p>
    <w:p w:rsidR="00231E48" w:rsidRDefault="00231E48" w:rsidP="00231E48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31E48" w:rsidRDefault="00231E48" w:rsidP="0086244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63379" w:rsidRDefault="00E63379" w:rsidP="0086244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62447" w:rsidRDefault="00862447" w:rsidP="00E63379">
      <w:pPr>
        <w:tabs>
          <w:tab w:val="left" w:pos="9072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2.8. w sprawie nadania nazwy ulicy na terenie miasta Bolesławiec (Orląt Lwowskich),</w:t>
      </w:r>
    </w:p>
    <w:p w:rsidR="00E63379" w:rsidRDefault="00E63379" w:rsidP="0086244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63379" w:rsidRDefault="00E63379" w:rsidP="00E633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E63379" w:rsidRDefault="00E63379" w:rsidP="00E633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63379" w:rsidRDefault="00E63379" w:rsidP="00E63379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10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E63379" w:rsidRDefault="00E63379" w:rsidP="00E63379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E63379" w:rsidRDefault="00E63379" w:rsidP="00E633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 Naczelnik Wydziału Mienia i Gospodarki Przestrzennej Jan Kisiliczyk. </w:t>
      </w:r>
    </w:p>
    <w:p w:rsidR="003B2334" w:rsidRDefault="003B2334" w:rsidP="00E633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B2334" w:rsidRDefault="003B2334" w:rsidP="00E633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Prezydent Miasta Piotr Roman zwrócił uwagę, że przynajmniej część tych nazw ulic wynika z propozycji radnych zgłaszanych na sesjach.</w:t>
      </w:r>
    </w:p>
    <w:p w:rsidR="003B2334" w:rsidRDefault="003B2334" w:rsidP="00E633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B2334" w:rsidRDefault="003B2334" w:rsidP="003B23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Naczelnik Wydziału Mienia i Gospodarki Przestrzennej Jan Kisiliczyk dodał, że wszystkie propozycje nazw zostały pozytywnie zaopiniowane przez Komisję Infrastruktury, Gospodarki Przestrzennej i Budownictwa.</w:t>
      </w:r>
    </w:p>
    <w:p w:rsidR="003B2334" w:rsidRDefault="003B2334" w:rsidP="003B23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B2334" w:rsidRDefault="00E469FF" w:rsidP="003B23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3B23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Dariusz Filistyński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 ogromną radością przyjął treść tych projektów uchwał, ponieważ jest to nasza </w:t>
      </w:r>
      <w:r w:rsidR="0077065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polskość i cieszy się, że nasze pokolenia będą mogły się uczyć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77065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chociażby przechodząc tymi drogami, zobaczyć w encyklopedii lub zapytać na lekcji historii</w:t>
      </w:r>
      <w:r w:rsidR="002810C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77065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jak znakomitymi Polakami byli ci ludzie.</w:t>
      </w:r>
    </w:p>
    <w:p w:rsidR="00770650" w:rsidRDefault="00770650" w:rsidP="003B23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poprosił o sporządzenie kosztu zmiany nazwy ul. Komuny Paryskiej</w:t>
      </w:r>
      <w:r w:rsidR="007D6CC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886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która </w:t>
      </w:r>
      <w:r w:rsidR="007D6CC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przyniosła samo zło w historii Europy i później podwaliny pod wszystkie nieszczęścia.</w:t>
      </w:r>
    </w:p>
    <w:p w:rsidR="00886BEF" w:rsidRDefault="00886BEF" w:rsidP="003B23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86BEF" w:rsidRDefault="00886BEF" w:rsidP="003B23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Naczelnik Wydziału Mienia i Gospodarki Przestrzennej Jan Kisiliczyk stwierdził, że trzeba byłoby to przekalkulować, bo wiąże się to z koniecznością wymiany dowodów osobistych, praw jazdy i </w:t>
      </w:r>
      <w:r w:rsidR="002810C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zmiany dokumentów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instytucji</w:t>
      </w:r>
      <w:r w:rsidR="002810C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2810C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znajdujących się przy  tej ulicy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Naczelnik stwierdził, że w mieście znalazłoby </w:t>
      </w:r>
      <w:r w:rsidR="002810C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się jeszcze kilka ulic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których nazwy wypadałoby zmienić, a jest dużo postaci, które można by było uhonorować</w:t>
      </w:r>
      <w:r w:rsidR="005C20D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3B2334" w:rsidRDefault="003B2334" w:rsidP="00E633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02301" w:rsidRDefault="00354E07" w:rsidP="00E633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Prezydent Miasta Piotr Roman powiedział, że Rada 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Miasta I </w:t>
      </w:r>
      <w:proofErr w:type="spellStart"/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</w:t>
      </w:r>
      <w:proofErr w:type="spellEnd"/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II kadencji wprowadziła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najwięcej zmian, co </w:t>
      </w:r>
      <w:r w:rsidR="00DC00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było związane z przemianami ustrojowymi</w:t>
      </w:r>
      <w:r w:rsidR="00115D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Nie ma ul. Leningradzkiej, ul. Nowotki, ul. Dąbrowszczaków, ul. Hanki Sawickiej, ul. Wasilewskiej</w:t>
      </w:r>
      <w:r w:rsidR="00B06C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2810C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Podkreślił, że tych najgorszych postaci</w:t>
      </w:r>
      <w:r w:rsidR="00B06C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historii, które zaśmiecały podręczniki historii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B06C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już nie ma. Gen</w:t>
      </w:r>
      <w:r w:rsidR="002810C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eralnie Prezydent zgodził się z </w:t>
      </w:r>
      <w:r w:rsidR="00B06C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radnym Dariuszem Fi</w:t>
      </w:r>
      <w:r w:rsidR="0060230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listyńskim, że co do </w:t>
      </w:r>
      <w:r w:rsidR="00B06C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Komuny Paryskiej raczej przeważają opinie </w:t>
      </w:r>
      <w:r w:rsidR="0060230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historyczne </w:t>
      </w:r>
      <w:r w:rsidR="00B06C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negatywne.</w:t>
      </w:r>
      <w:r w:rsidR="002810C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Prezydent przypomniał, że w</w:t>
      </w:r>
      <w:r w:rsidR="0060230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ówczas była inna sytuacja, bo były inne dowody osobiste, do których można było wpisać kolejny adres i nie było kosztów. Natomiast dzisiaj są to koszty, dlatego miasta bardzo ostrożnie podchodzą do zmiany nazw ulic. Im dłuższa ulica, im więcej podmiotów gospodarczych, tym trudniej jest dokonać takiej zmiany.</w:t>
      </w:r>
    </w:p>
    <w:p w:rsidR="00602301" w:rsidRDefault="00602301" w:rsidP="00E633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02301" w:rsidRDefault="00602301" w:rsidP="00E633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CF3C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Mirosław Sakowski stwierdził, że jest członkiem Komisji </w:t>
      </w:r>
      <w:proofErr w:type="spellStart"/>
      <w:r w:rsidR="00CF3C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 w:rsidR="00CF3C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 nie przypomina sobie, by Komisja dyskutowała na temat propozycji nowych nazw ulic.</w:t>
      </w:r>
    </w:p>
    <w:p w:rsidR="003B2334" w:rsidRDefault="003B2334" w:rsidP="00E633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63379" w:rsidRDefault="00E63379" w:rsidP="00E633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E63379" w:rsidRPr="003E477F" w:rsidRDefault="00E63379" w:rsidP="00E633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 następująco:</w:t>
      </w:r>
    </w:p>
    <w:p w:rsidR="00E63379" w:rsidRPr="003E477F" w:rsidRDefault="00E63379" w:rsidP="00E6337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(5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, przy 1 głosie „wstrzymującym się”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E63379" w:rsidRPr="00D72D1A" w:rsidRDefault="00E63379" w:rsidP="00E633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D72D1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D72D1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D72D1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 jednogłośnie (6 głosami „za”).</w:t>
      </w:r>
    </w:p>
    <w:p w:rsidR="00E63379" w:rsidRDefault="00E63379" w:rsidP="00E63379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63379" w:rsidRDefault="00E63379" w:rsidP="0086244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63379" w:rsidRPr="00862447" w:rsidRDefault="00E63379" w:rsidP="0086244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62447" w:rsidRDefault="00862447" w:rsidP="00E63379">
      <w:pPr>
        <w:tabs>
          <w:tab w:val="left" w:pos="9072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2.9. w sprawie nadania nazwy ulicy na terenie miasta Bolesławiec (Żołnierzy Wyklętych),</w:t>
      </w:r>
    </w:p>
    <w:p w:rsidR="00E63379" w:rsidRDefault="00E63379" w:rsidP="00E63379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63379" w:rsidRDefault="00E63379" w:rsidP="00E633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E63379" w:rsidRDefault="00E63379" w:rsidP="00E633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63379" w:rsidRDefault="00E63379" w:rsidP="00E63379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 w:rsidR="00E27A06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1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1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E63379" w:rsidRDefault="00E63379" w:rsidP="00E63379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E63379" w:rsidRDefault="00E63379" w:rsidP="00E63379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63379" w:rsidRDefault="00E63379" w:rsidP="00E63379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63379" w:rsidRPr="003E477F" w:rsidRDefault="00E63379" w:rsidP="00E633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 następująco:</w:t>
      </w:r>
    </w:p>
    <w:p w:rsidR="00E63379" w:rsidRPr="003E477F" w:rsidRDefault="00E63379" w:rsidP="00E6337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(5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, przy 1 głosie „wstrzymującym się”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E63379" w:rsidRPr="00E63379" w:rsidRDefault="00E63379" w:rsidP="00E633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 jednogłośnie (6 głosami „za”).</w:t>
      </w:r>
    </w:p>
    <w:p w:rsidR="00E63379" w:rsidRPr="00862447" w:rsidRDefault="00E63379" w:rsidP="00AE6954">
      <w:pPr>
        <w:tabs>
          <w:tab w:val="left" w:pos="567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62447" w:rsidRDefault="00862447" w:rsidP="00E63379">
      <w:pPr>
        <w:tabs>
          <w:tab w:val="left" w:pos="9072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2.10. w sprawie nadania nazwy ulicy na terenie miasta Bolesławiec </w:t>
      </w:r>
      <w:r w:rsidR="00E633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(Powstańców Warszawy),</w:t>
      </w:r>
    </w:p>
    <w:p w:rsidR="00E63379" w:rsidRDefault="00E63379" w:rsidP="00E63379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27A06" w:rsidRDefault="0089748D" w:rsidP="00E27A0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E27A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 odpowiednim wyprzedzeniem.</w:t>
      </w:r>
    </w:p>
    <w:p w:rsidR="00E27A06" w:rsidRDefault="00E27A06" w:rsidP="00E27A0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27A06" w:rsidRDefault="00E27A06" w:rsidP="00E27A06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1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2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E27A06" w:rsidRDefault="00E27A06" w:rsidP="00E27A06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E27A06" w:rsidRDefault="00E27A06" w:rsidP="00AE6954">
      <w:pPr>
        <w:tabs>
          <w:tab w:val="left" w:pos="567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27A06" w:rsidRPr="003E477F" w:rsidRDefault="00E27A06" w:rsidP="00E27A0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 następująco:</w:t>
      </w:r>
    </w:p>
    <w:p w:rsidR="00E27A06" w:rsidRPr="003E477F" w:rsidRDefault="00E27A06" w:rsidP="00E27A06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(5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, przy 1 głosie „wstrzymującym się”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E27A06" w:rsidRPr="00E63379" w:rsidRDefault="00E27A06" w:rsidP="00E27A0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 jednogłośnie (6 głosami „za”).</w:t>
      </w:r>
    </w:p>
    <w:p w:rsidR="00E27A06" w:rsidRDefault="00E27A06" w:rsidP="00E27A06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63379" w:rsidRDefault="00E63379" w:rsidP="00E63379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63379" w:rsidRDefault="00E63379" w:rsidP="00E63379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63379" w:rsidRPr="00862447" w:rsidRDefault="00E63379" w:rsidP="00E63379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27A06" w:rsidRDefault="00862447" w:rsidP="00E27A06">
      <w:pPr>
        <w:tabs>
          <w:tab w:val="left" w:pos="9072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2.11. w sprawie nadania nazwy ulicy na terenie miasta Bolesławiec (Rotmistrza Pileckiego),</w:t>
      </w:r>
    </w:p>
    <w:p w:rsidR="00E27A06" w:rsidRDefault="00E27A06" w:rsidP="00E27A06">
      <w:pPr>
        <w:tabs>
          <w:tab w:val="left" w:pos="9072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27A06" w:rsidRDefault="0089748D" w:rsidP="00E27A0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E27A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 odpowiednim wyprzedzeniem.</w:t>
      </w:r>
    </w:p>
    <w:p w:rsidR="00E27A06" w:rsidRDefault="00E27A06" w:rsidP="00E27A0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27A06" w:rsidRDefault="00E27A06" w:rsidP="00E27A06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 w:rsidR="00252FF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1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3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E27A06" w:rsidRDefault="00E27A06" w:rsidP="00E27A06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E27A06" w:rsidRDefault="00E27A06" w:rsidP="00AE6954">
      <w:pPr>
        <w:tabs>
          <w:tab w:val="left" w:pos="567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27A06" w:rsidRPr="003E477F" w:rsidRDefault="00E27A06" w:rsidP="00E27A0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 następująco:</w:t>
      </w:r>
    </w:p>
    <w:p w:rsidR="00E27A06" w:rsidRPr="003E477F" w:rsidRDefault="00E27A06" w:rsidP="00E27A06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(5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, przy 1 głosie „wstrzymującym się”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E27A06" w:rsidRPr="00E63379" w:rsidRDefault="00E27A06" w:rsidP="00E27A0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 jednogłośnie (6 głosami „za”).</w:t>
      </w:r>
    </w:p>
    <w:p w:rsidR="00E27A06" w:rsidRDefault="00E27A06" w:rsidP="00E27A06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27A06" w:rsidRDefault="00E27A06" w:rsidP="00E27A06">
      <w:pPr>
        <w:tabs>
          <w:tab w:val="left" w:pos="9072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27A06" w:rsidRPr="00862447" w:rsidRDefault="00E27A06" w:rsidP="00E63379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62447" w:rsidRDefault="00862447" w:rsidP="00252FF4">
      <w:pPr>
        <w:tabs>
          <w:tab w:val="left" w:pos="9072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2.12. w sprawie nadania nazwy ulicy na terenie miasta Bolesławiec (Majora Hubala),</w:t>
      </w:r>
    </w:p>
    <w:p w:rsidR="00252FF4" w:rsidRDefault="00252FF4" w:rsidP="00252FF4">
      <w:pPr>
        <w:tabs>
          <w:tab w:val="left" w:pos="9072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52FF4" w:rsidRDefault="0089748D" w:rsidP="00252FF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252F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 odpowiednim wyprzedzeniem.</w:t>
      </w:r>
    </w:p>
    <w:p w:rsidR="00252FF4" w:rsidRDefault="00252FF4" w:rsidP="00252FF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52FF4" w:rsidRDefault="00252FF4" w:rsidP="00252FF4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1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4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252FF4" w:rsidRDefault="00252FF4" w:rsidP="00252FF4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252FF4" w:rsidRDefault="00252FF4" w:rsidP="00252FF4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52FF4" w:rsidRDefault="00252FF4" w:rsidP="00252FF4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52FF4" w:rsidRPr="003E477F" w:rsidRDefault="00252FF4" w:rsidP="00252FF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252FF4" w:rsidRPr="003E477F" w:rsidRDefault="00252FF4" w:rsidP="00252FF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(5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, przy 1 głosie „wstrzymującym się”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252FF4" w:rsidRPr="00E63379" w:rsidRDefault="00252FF4" w:rsidP="00252FF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 jednogłośnie (6 głosami „za”).</w:t>
      </w:r>
    </w:p>
    <w:p w:rsidR="00252FF4" w:rsidRDefault="00252FF4" w:rsidP="00252FF4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52FF4" w:rsidRDefault="00252FF4" w:rsidP="00252FF4">
      <w:pPr>
        <w:tabs>
          <w:tab w:val="left" w:pos="9072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52FF4" w:rsidRPr="00862447" w:rsidRDefault="00252FF4" w:rsidP="00252FF4">
      <w:pPr>
        <w:tabs>
          <w:tab w:val="left" w:pos="9072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62447" w:rsidRDefault="00862447" w:rsidP="005771E3">
      <w:pPr>
        <w:tabs>
          <w:tab w:val="left" w:pos="1134"/>
          <w:tab w:val="left" w:pos="9072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2.13.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nadania nazwy ulicy na terenie miasta Bolesławiec (Henryka Sienkiewicza),</w:t>
      </w:r>
    </w:p>
    <w:p w:rsidR="006C55DF" w:rsidRDefault="006C55DF" w:rsidP="00E63379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C55DF" w:rsidRDefault="0089748D" w:rsidP="006C55D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6C55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 odpowiednim wyprzedzeniem.</w:t>
      </w:r>
    </w:p>
    <w:p w:rsidR="006C55DF" w:rsidRDefault="006C55DF" w:rsidP="006C55D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C55DF" w:rsidRDefault="006C55DF" w:rsidP="006C55DF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1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5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6C55DF" w:rsidRDefault="006C55DF" w:rsidP="002A0F52">
      <w:pPr>
        <w:tabs>
          <w:tab w:val="left" w:pos="567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C55DF" w:rsidRDefault="006C55DF" w:rsidP="006C55DF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C55DF" w:rsidRPr="003E477F" w:rsidRDefault="006C55DF" w:rsidP="006C55D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 następująco:</w:t>
      </w:r>
    </w:p>
    <w:p w:rsidR="006C55DF" w:rsidRPr="003E477F" w:rsidRDefault="006C55DF" w:rsidP="006C55D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(5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, przy 1 głosie „wstrzymującym się”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6C55DF" w:rsidRPr="00E63379" w:rsidRDefault="006C55DF" w:rsidP="006C55D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 jednogłośnie (6 głosami „za”).</w:t>
      </w:r>
    </w:p>
    <w:p w:rsidR="006C55DF" w:rsidRDefault="006C55DF" w:rsidP="006C55DF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C55DF" w:rsidRDefault="006C55DF" w:rsidP="00E63379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C55DF" w:rsidRPr="00862447" w:rsidRDefault="006C55DF" w:rsidP="00AE6954">
      <w:pPr>
        <w:tabs>
          <w:tab w:val="left" w:pos="567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62447" w:rsidRDefault="00862447" w:rsidP="00E63379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2.14. w sprawie Aktualizacji Strategii Rozwoju Miasta Bolesławiec,</w:t>
      </w:r>
    </w:p>
    <w:p w:rsidR="002A0F52" w:rsidRDefault="002A0F52" w:rsidP="00E63379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A0F52" w:rsidRDefault="002A0F52" w:rsidP="002A0F5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2A0F52" w:rsidRDefault="002A0F52" w:rsidP="002A0F5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A0F52" w:rsidRDefault="002A0F52" w:rsidP="002A0F52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</w:t>
      </w:r>
      <w:r w:rsidR="0089748D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1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6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)</w:t>
      </w:r>
    </w:p>
    <w:p w:rsidR="002A0F52" w:rsidRDefault="002A0F52" w:rsidP="002A0F52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2A0F52" w:rsidRDefault="002A0F52" w:rsidP="002A0F52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2A0F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Projekt uchwały zreferował Naczelnik Wydziału </w:t>
      </w:r>
      <w:proofErr w:type="spellStart"/>
      <w:r w:rsidRPr="002A0F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RiP</w:t>
      </w:r>
      <w:proofErr w:type="spellEnd"/>
      <w:r w:rsidRPr="002A0F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Tomasz Gabrysiak.</w:t>
      </w:r>
    </w:p>
    <w:p w:rsidR="007D53A6" w:rsidRDefault="007D53A6" w:rsidP="002A0F52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D53A6" w:rsidRDefault="007D53A6" w:rsidP="007D53A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Prezydent Miasta Piotr Roman podsumowując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powiedział, że konieczność aktualizacji jest warunkiem uzyskania pieniędzy z Unii Europejskiej.</w:t>
      </w:r>
    </w:p>
    <w:p w:rsidR="007D53A6" w:rsidRDefault="007D53A6" w:rsidP="007D53A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D53A6" w:rsidRDefault="007D53A6" w:rsidP="007D53A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Mirosław Sakowski poinformował,</w:t>
      </w:r>
      <w:r w:rsidR="000811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widział </w:t>
      </w:r>
      <w:r w:rsidR="00AE69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inną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mapę, gdzie Bolesławiec znajduje się w Subregionie Sudeckim</w:t>
      </w:r>
      <w:r w:rsidR="00EC548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Zdaniem radnego byłoby niefortunne usytuowanie naszej miejscowości w tym Subregionie i to by było </w:t>
      </w:r>
      <w:r w:rsidR="00E471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 </w:t>
      </w:r>
      <w:r w:rsidR="00EC548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niekorzyścią dla naszego miasta.</w:t>
      </w:r>
    </w:p>
    <w:p w:rsidR="00EC5484" w:rsidRDefault="00EC5484" w:rsidP="007D53A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C5484" w:rsidRPr="002A0F52" w:rsidRDefault="00EC5484" w:rsidP="007D53A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Prezyde</w:t>
      </w:r>
      <w:r w:rsidR="001E05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nt Miasta Piotr Roman poinformował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że podejmowano starania, aby Bolesławiec był w okręgu legnickim. </w:t>
      </w:r>
      <w:r w:rsidR="001E05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Podkreślił, że  większym problemem </w:t>
      </w:r>
      <w:r w:rsidR="001E05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 xml:space="preserve">jest to, że </w:t>
      </w:r>
      <w:r w:rsidR="00AC32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powiat b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olesławiec</w:t>
      </w:r>
      <w:r w:rsidR="005F13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ki jest w trzech różnych regionach. </w:t>
      </w:r>
      <w:r w:rsidR="001E05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Poinformował, że t</w:t>
      </w:r>
      <w:r w:rsidR="004E45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ak napr</w:t>
      </w:r>
      <w:r w:rsidR="00AC32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awdę w dokumencie strategicznym nie ma powiatu b</w:t>
      </w:r>
      <w:r w:rsidR="004E45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olesławieckiego, jest podzielony i nikt nie rozumie do końca dlaczego Osi</w:t>
      </w:r>
      <w:r w:rsidR="001E05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ecznica ma być bliżej Zgorzelca</w:t>
      </w:r>
      <w:r w:rsidR="00AC32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ponieważ w</w:t>
      </w:r>
      <w:r w:rsidR="004E45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ykrojono jakiś sztuczny twór w postaci Regionu Zgorzeleckiego. </w:t>
      </w:r>
      <w:r w:rsidR="001E05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Poinformował, że n</w:t>
      </w:r>
      <w:r w:rsidR="004E45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ajbliższe spotkanie Konwentu będz</w:t>
      </w:r>
      <w:r w:rsidR="001E05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 poświęcone temu, dlaczego w taki sposób</w:t>
      </w:r>
      <w:r w:rsidR="004E45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rozparcelowano powiat bolesławiecki. Sytuacja jest bardzo niedobra. Prezydent </w:t>
      </w:r>
      <w:r w:rsidR="00AC32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stwierdził, że </w:t>
      </w:r>
      <w:r w:rsidR="004E45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 przecenia roli dokumentów strategicznych, ale one mogą być dobrym narzę</w:t>
      </w:r>
      <w:r w:rsidR="00AC32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dziem do tego, żeby aplikować o </w:t>
      </w:r>
      <w:r w:rsidR="004E45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środki. </w:t>
      </w:r>
      <w:r w:rsidR="00AC32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Zdaniem Prezydenta j</w:t>
      </w:r>
      <w:r w:rsidR="004E45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 to kompletnie nie</w:t>
      </w:r>
      <w:r w:rsidR="00D5256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wyjaśniona, </w:t>
      </w:r>
      <w:r w:rsidR="0088607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absurdalna sytuacja.</w:t>
      </w:r>
    </w:p>
    <w:p w:rsidR="002A0F52" w:rsidRPr="002A0F52" w:rsidRDefault="002A0F52" w:rsidP="002A0F52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A0F52" w:rsidRPr="003E477F" w:rsidRDefault="002A0F52" w:rsidP="002A0F5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 następująco:</w:t>
      </w:r>
    </w:p>
    <w:p w:rsidR="002A0F52" w:rsidRPr="003E477F" w:rsidRDefault="002A0F52" w:rsidP="002A0F52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 w:rsidR="003E14B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jednogłośnie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(</w:t>
      </w:r>
      <w:r w:rsidR="003E14B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6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„za”),</w:t>
      </w:r>
    </w:p>
    <w:p w:rsidR="002A0F52" w:rsidRPr="00E63379" w:rsidRDefault="002A0F52" w:rsidP="002A0F5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 jednogłośnie (6 głosami „za”).</w:t>
      </w:r>
    </w:p>
    <w:p w:rsidR="002A0F52" w:rsidRDefault="002A0F52" w:rsidP="002A0F52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86071" w:rsidRDefault="00886071" w:rsidP="002A0F52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86071" w:rsidRDefault="00886071" w:rsidP="002A0F52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86071" w:rsidRDefault="00886071" w:rsidP="002A0F52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9748D" w:rsidRDefault="0089748D" w:rsidP="008974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</w:pPr>
      <w:r w:rsidRPr="00886071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Przewodnicząca Komisji </w:t>
      </w:r>
      <w:proofErr w:type="spellStart"/>
      <w:r w:rsidRPr="00886071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ZRiSS</w:t>
      </w:r>
      <w:proofErr w:type="spellEnd"/>
      <w:r w:rsidRPr="00886071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 Renata </w:t>
      </w:r>
      <w:proofErr w:type="spellStart"/>
      <w:r w:rsidRPr="00886071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Fredyk</w:t>
      </w:r>
      <w:proofErr w:type="spellEnd"/>
      <w:r w:rsidRPr="00886071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 oraz Przewodniczący Komisji </w:t>
      </w:r>
      <w:proofErr w:type="spellStart"/>
      <w:r w:rsidRPr="00886071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OKiS</w:t>
      </w:r>
      <w:proofErr w:type="spellEnd"/>
      <w:r w:rsidRPr="00886071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 Alojzy Sk</w:t>
      </w:r>
      <w:r w:rsidR="00886071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óra ogłosili przerwę w obradach, w celu omówienia sytuacji w Wojewódzkim </w:t>
      </w:r>
      <w:r w:rsidR="00886071" w:rsidRPr="00886071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Szpital</w:t>
      </w:r>
      <w:r w:rsidR="00886071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u</w:t>
      </w:r>
      <w:r w:rsidR="00886071" w:rsidRPr="00886071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 dla Nerwowo i Psychicznie Chorych</w:t>
      </w:r>
      <w:r w:rsidR="00581D80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. W </w:t>
      </w:r>
      <w:r w:rsidR="00886071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związku z tym zaproszona została na posiedzenie Komisji </w:t>
      </w:r>
      <w:r w:rsidRPr="00886071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 </w:t>
      </w:r>
      <w:r w:rsidR="00886071" w:rsidRPr="00886071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Dyrektor Wojewódzkiego Szpitala Janina Hulacka</w:t>
      </w:r>
      <w:r w:rsidR="00581D80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. </w:t>
      </w:r>
      <w:r w:rsidR="00D13860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 </w:t>
      </w:r>
      <w:r w:rsidR="00581D80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Ponadto w posiedzeniu Komisji udział wzięła Wicedyrektor Szpitala Czesława Mołdawska.</w:t>
      </w:r>
    </w:p>
    <w:p w:rsidR="00600E80" w:rsidRDefault="00600E80" w:rsidP="008974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</w:pPr>
    </w:p>
    <w:p w:rsidR="00600E80" w:rsidRDefault="00600E80" w:rsidP="008974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</w:pPr>
    </w:p>
    <w:p w:rsidR="00581D80" w:rsidRDefault="00581D80" w:rsidP="008974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</w:pPr>
    </w:p>
    <w:p w:rsidR="00E40D58" w:rsidRDefault="00581D80" w:rsidP="008974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Głos zabrała Dyrektor </w:t>
      </w:r>
      <w:r w:rsidRPr="00581D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Wojewódzkiego Szpitala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dla Nerwowo i Psychicznie Chorych Janina Hulacka.</w:t>
      </w:r>
      <w:r w:rsidR="00151B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Dyrektor poinformowała, że na ręce Przewodniczącej Komisji </w:t>
      </w:r>
      <w:proofErr w:type="spellStart"/>
      <w:r w:rsidR="00151B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 w:rsidR="00151B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Renaty </w:t>
      </w:r>
      <w:proofErr w:type="spellStart"/>
      <w:r w:rsidR="00151B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Fredyk</w:t>
      </w:r>
      <w:proofErr w:type="spellEnd"/>
      <w:r w:rsidR="00151B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złożyła pismo, jakie skierowała do Starosty Bolesławieckiego.</w:t>
      </w:r>
      <w:r w:rsidR="00D138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Stwierdziła, że z</w:t>
      </w:r>
      <w:r w:rsidR="00151B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ogromnym niepokojem obserwuje konflikt, który narasta między dwoma szpitalami. </w:t>
      </w:r>
      <w:r w:rsidR="00D138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Poinformowała, że p</w:t>
      </w:r>
      <w:r w:rsidR="00151B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odłożem tego</w:t>
      </w:r>
      <w:r w:rsidR="002B526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151B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konfliktu</w:t>
      </w:r>
      <w:r w:rsidR="002B526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są pieniądze.</w:t>
      </w:r>
      <w:r w:rsidR="00D138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Dyrektor podała do wiadomości</w:t>
      </w:r>
      <w:r w:rsidR="000744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że odbyło się</w:t>
      </w:r>
      <w:r w:rsidR="00D138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tej sprawie</w:t>
      </w:r>
      <w:r w:rsidR="000744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kilka spotkań. </w:t>
      </w:r>
      <w:r w:rsidR="000F33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Poszukuje racjonalnego rozwiązania</w:t>
      </w:r>
      <w:r w:rsidR="00D138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tej sytuacji</w:t>
      </w:r>
      <w:r w:rsidR="000F33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D138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Poinformowała, że </w:t>
      </w:r>
      <w:r w:rsidR="000F33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dwa szpitale na terenie miasta, na terenie powiatu „biją się” o jeden kontrakt na Oddział Neurologiczny, który od dawien dawna był w Szpitalu Wojewódzkim. Powiedziała, że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strata kontraktu na Neurologię przez</w:t>
      </w:r>
      <w:r w:rsidR="000F33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Szpital Wojewódzki,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</w:t>
      </w:r>
      <w:r w:rsidR="000F33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pozycji przychodów 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jest duża kwota </w:t>
      </w:r>
      <w:r w:rsidR="000F33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3.700.000 zł, do 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tego utworzony został od ubiegłego</w:t>
      </w:r>
      <w:r w:rsidR="000F33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roku Oddział Rehabilitacji Neurologicznej, </w:t>
      </w:r>
      <w:r w:rsidR="006757B6" w:rsidRPr="006757B6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(</w:t>
      </w:r>
      <w:r w:rsidR="000F33AD" w:rsidRPr="006757B6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który w tym momencie nie ma sensu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)</w:t>
      </w:r>
      <w:r w:rsidR="00895A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plus P</w:t>
      </w:r>
      <w:r w:rsidR="000F33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orad</w:t>
      </w:r>
      <w:r w:rsidR="00895A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</w:t>
      </w:r>
      <w:r w:rsidR="000F33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ia Neurologiczna, 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co łącznie daje kwotę</w:t>
      </w:r>
      <w:r w:rsidR="00895A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5.000.000 zł w budżecie Szpitala. Fizycznie oznacza to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895A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jeśli nie likwidację, to znaczne ograniczenie działalności Szpitala i utratę miejsc pracy ogromnej liczby ludzi.</w:t>
      </w:r>
      <w:r w:rsidR="00EC469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Dyrektor podkreśliła, że </w:t>
      </w:r>
      <w:r w:rsidR="00EC469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Oddział Neurologiczny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Szpitalu Wojewódzkim</w:t>
      </w:r>
      <w:r w:rsidR="00EC469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 Oddział z tradycjami, z wiedzą, kadrą, którą trzeba było wykształcić, no ale każdy podmiot ma swoje racje</w:t>
      </w:r>
      <w:r w:rsidR="001155A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W gronie dwóch szpitali, w jednym mieście walka o jeden oddział dla Dyrektor jest niezrozumiała, bo 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szpitale </w:t>
      </w:r>
      <w:r w:rsidR="001155A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powinny współpracować ze sobą. Zaznaczyła, że nie utworzyła Oddziału wewnętrznego, bo taki już w mieście jest i nie ma takiej potrzeby. Rozumie, że każdy z podmiotów szuka pieniędzy i chciałby</w:t>
      </w:r>
      <w:r w:rsidR="00060E1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utworzyć oddział, który spowoduje dodatkowy przychód. Należy jednak patrzeć na to, co jest potrz</w:t>
      </w:r>
      <w:r w:rsidR="000C3C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ebne w mieście, w powiecie, np. okulistyka, kardiologia.</w:t>
      </w:r>
      <w:r w:rsidR="0056122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Poinformowała, że p</w:t>
      </w:r>
      <w:r w:rsidR="0056122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róby porozumienia się kończą się sytuacją patową. 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Dyrektor stwierdziła, że liczy na </w:t>
      </w:r>
      <w:r w:rsidR="0056122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autorytet Rady Miasta i Prezydenta Miasta i na wspólne rozwiązanie tej sytuacji. Dyrektor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powiedziała, że</w:t>
      </w:r>
      <w:r w:rsidR="0056122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niepokoi się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56122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stąd ta informacja i te pisma. </w:t>
      </w:r>
    </w:p>
    <w:p w:rsidR="00E40D58" w:rsidRDefault="00561222" w:rsidP="008974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Poinformowała o sytuacji wypowiadania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przez Szpital Powiatowy</w:t>
      </w:r>
      <w:r w:rsidR="00E40D5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umów.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9A4C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sierpniu ZOZ wypowiedział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umowę na O</w:t>
      </w:r>
      <w:r w:rsidR="00E40D5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ddział 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</w:t>
      </w:r>
      <w:r w:rsidR="00E40D5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ntensywnej 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</w:t>
      </w:r>
      <w:r w:rsidR="00E40D5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pieki 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</w:t>
      </w:r>
      <w:r w:rsidR="00E40D5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edycznej (OIOM)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Poinformowała, ż</w:t>
      </w:r>
      <w:r w:rsidR="009A4C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warunkiem funkcjonowania oddziałów szpitalnych jest dostęp do Oddziału Intensywnej Opieki Medycznej bądź posiadanie  łóżka. Szpital 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takie łóżko posiada, </w:t>
      </w:r>
      <w:r w:rsidR="009A4C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również salę wzmożonego nadzoru, gdzie są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monitorowane czynności życiowe. W </w:t>
      </w:r>
      <w:r w:rsidR="004F432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sytuacji, kiedy pacjent jest w stanie zagrożenia życia, to musi on zo</w:t>
      </w:r>
      <w:r w:rsidR="00E40D5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stać przewieziony do szpitala w </w:t>
      </w:r>
      <w:r w:rsidR="004F432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Legnicy. </w:t>
      </w:r>
    </w:p>
    <w:p w:rsidR="00E40D58" w:rsidRPr="00E40D58" w:rsidRDefault="004F4324" w:rsidP="006D01A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40D5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Natomiast jeśli chodzi o tomograf,</w:t>
      </w:r>
      <w:r w:rsidR="00E40D58" w:rsidRPr="00E40D5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 po zmianie  wymogów Szpital wydzierżawił pracownię,  tzw. mobilną pracownię tomografu komputerowego, jest ona zlokalizowana 2 m od Oddziału Neurologicznego. W związku z czym Szpital spełnia wszystkie wymogi.</w:t>
      </w:r>
    </w:p>
    <w:p w:rsidR="00581D80" w:rsidRPr="00581D80" w:rsidRDefault="006D01A5" w:rsidP="008974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Podkreśliła, że brak zrozumienia z obu stron</w:t>
      </w:r>
      <w:r w:rsidR="005158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(</w:t>
      </w:r>
      <w:r w:rsidR="0051586B" w:rsidRPr="006D01A5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zwykle wina leży po środku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)</w:t>
      </w:r>
      <w:r w:rsidR="005158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prowadzi do sytuacji niebezpiecznej dla wszystkich.</w:t>
      </w:r>
      <w:r w:rsidR="008269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Budynki są  piękne, po remontach, Szpital pozyskał ponad 23 mln zł środków na różnego rodzaju inwestycje. Konsekwencja tej sytuacji może być taka, że ponad 400 osób straci pracę, nie mówiąc o dostępności do usług.</w:t>
      </w:r>
      <w:r w:rsidR="00D672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Stwierdziła, że mu</w:t>
      </w:r>
      <w:r w:rsidR="003A26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si po</w:t>
      </w:r>
      <w:r w:rsidR="00D672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kazać, że takie niebezpieczeństwo istnieje</w:t>
      </w:r>
      <w:r w:rsidR="003A26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2A0F52" w:rsidRDefault="0089748D" w:rsidP="0089748D">
      <w:pPr>
        <w:tabs>
          <w:tab w:val="left" w:pos="2627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</w:p>
    <w:p w:rsidR="00D65CB8" w:rsidRDefault="00AD3C2A" w:rsidP="00AD3C2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Głos zabrał radny Andrzej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Wyraził uznanie dla Pani Dyrektor za t</w:t>
      </w:r>
      <w:r w:rsidR="00D65C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o, co robi dla Szpitala Wojewódzkiego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Stwierdził, że jest to piękny obiekt. Poinformował, że w zawodzie lekarza pracuje 40 lat, w tym 10 lat był lekarzem 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</w:t>
      </w:r>
      <w:r w:rsidR="00D179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eurologii. </w:t>
      </w:r>
      <w:r w:rsidR="00D65C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Podkreślił, że nie można z jednego szpitala zabierać a drugiemu dawać. Następny taki Oddział jest dopiero  w Legnicy i w Zgorzelcu. </w:t>
      </w:r>
      <w:r w:rsidR="00D179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Zdaniem radnego ten 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ddział jest wpisany w Szpital Wojewódzki</w:t>
      </w:r>
      <w:r w:rsidR="00D65C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 tam powinien pozostać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FC7FC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</w:p>
    <w:p w:rsidR="00D65CB8" w:rsidRDefault="00D65CB8" w:rsidP="00AD3C2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C7FCD" w:rsidRDefault="00D65CB8" w:rsidP="00AD3C2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FC7FC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Zdzisław Abramowicz</w:t>
      </w:r>
      <w:r w:rsidR="0018030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stwierdził, ż</w:t>
      </w:r>
      <w:r w:rsidR="00604A5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za wszystkimi decyzjami stoją ludzie</w:t>
      </w:r>
      <w:r w:rsidR="0018030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Zapytał, co Rada może zrobić, do kogo się może zwrócić i gdzie ma dostrzegać zagrożenia, ze strony których ludzi.</w:t>
      </w:r>
    </w:p>
    <w:p w:rsidR="0018030F" w:rsidRDefault="0018030F" w:rsidP="00AD3C2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46E5E" w:rsidRDefault="0018030F" w:rsidP="00AD3C2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  <w:t xml:space="preserve">Dyrektor </w:t>
      </w:r>
      <w:r w:rsidRPr="00581D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Wojewódzkiego Szpitala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dla Nerwowo i Psychicznie Chorych Janina Hulacka stwierdziła, że </w:t>
      </w:r>
      <w:r w:rsidR="00D65C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pierwszej kolejności o tworzeniu nowego oddziału decyzję podejmuje grono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dyrekcji zarządzającej pod</w:t>
      </w:r>
      <w:r w:rsidR="00D65C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miotem leczniczym.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 pierwsze </w:t>
      </w:r>
      <w:r w:rsidR="00946E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takiej sytuacji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należy zmienić Statut. Ten Statut musi być zatwierdzony przez Radę Społeczną, musi być zatwierdzony przez organ prowadzący i dopiero wtedy są przygotowywane (muszą być pieniądze) pomieszczenia, urządzenia (zawsze są określone wymogi), musi być to zarejestrowane</w:t>
      </w:r>
      <w:r w:rsidR="003A0D0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rejestrze wszystkich podmiotów leczniczych, który prowadzi Wojewoda. Dopiero wtedy można złożyć wniosek do Funduszu. </w:t>
      </w:r>
      <w:r w:rsidR="00946E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Poinformowała, że w</w:t>
      </w:r>
      <w:r w:rsidR="003A0D0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tym konkretnym przypadku musiała by</w:t>
      </w:r>
      <w:r w:rsidR="00946E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ć wprowadzona zmiana w </w:t>
      </w:r>
      <w:r w:rsidR="003A0D0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</w:t>
      </w:r>
      <w:r w:rsidR="00946E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tatucie, w rejestrze jest zapisanych 15 ł</w:t>
      </w:r>
      <w:r w:rsidR="003A0D0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óżek. Dyrektor poinformowała, że</w:t>
      </w:r>
      <w:r w:rsidR="00946E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takich sytuacjach zwraca się do Konsultanta Wojewódzkiego o stwierdzenie zasadności utworzenia oddziału. W tym przypadku  również zwróciła się do Konsultanta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946E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informując go o zakusach </w:t>
      </w:r>
      <w:r w:rsidR="003A0D0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946E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utworzenia takiego. Dodała, że d</w:t>
      </w:r>
      <w:r w:rsidR="003A0D0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ysponuje </w:t>
      </w:r>
      <w:r w:rsidR="00946E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tej sprawie stosowną </w:t>
      </w:r>
      <w:r w:rsidR="003A0D0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</w:t>
      </w:r>
      <w:r w:rsidR="00946E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pinią.  Podała również do wiadomości, że </w:t>
      </w:r>
      <w:r w:rsidR="005376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Konsultant </w:t>
      </w:r>
      <w:r w:rsidR="00946E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Wojewódzki skierował pismo </w:t>
      </w:r>
      <w:r w:rsidR="005376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Wojewody, że</w:t>
      </w:r>
      <w:r w:rsidR="003326B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946E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t</w:t>
      </w:r>
      <w:r w:rsidR="00A74B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ym przypadku zostały podjęte kroki </w:t>
      </w:r>
      <w:r w:rsidR="00826D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bez uzyskania jego opinii.</w:t>
      </w:r>
    </w:p>
    <w:p w:rsidR="00826D17" w:rsidRDefault="00826D17" w:rsidP="00AD3C2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D6F95" w:rsidRDefault="008D6F95" w:rsidP="00AD3C2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poinformował, że uczestniczył w części Konwentu, podczas którego dowiedział się rzeczy bulwersujących</w:t>
      </w:r>
      <w:r w:rsidR="008B151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Okazało się, że Szpital Powiatowy nie może przyjąć pacjenta ze Szpitala Wojewódzkiego</w:t>
      </w:r>
      <w:r w:rsidR="003277D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tylko ten pacjent jest przewożony do szpitala do Lubania albo do Legnicy</w:t>
      </w:r>
      <w:r w:rsidR="000D699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bo Powiatowy Szpital odmówił przyjmowania pacjentów</w:t>
      </w:r>
      <w:r w:rsidR="004C728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wymagających pomocy</w:t>
      </w:r>
      <w:r w:rsidR="009F338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(</w:t>
      </w:r>
      <w:r w:rsidR="009F3382" w:rsidRPr="00826D17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np.</w:t>
      </w:r>
      <w:r w:rsidR="00826D17" w:rsidRPr="00826D17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 gdy</w:t>
      </w:r>
      <w:r w:rsidR="009F3382" w:rsidRPr="00826D17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 pacjent rozciął sobie rękę</w:t>
      </w:r>
      <w:r w:rsidR="009F338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)</w:t>
      </w:r>
      <w:r w:rsidR="004C728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Stwierdził, że jest to nie do pomyślenia. Zapytał</w:t>
      </w:r>
      <w:r w:rsidR="00B10E5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panią Dyrektor, czy to jest prawdziwe.</w:t>
      </w:r>
    </w:p>
    <w:p w:rsidR="009F3382" w:rsidRDefault="009F3382" w:rsidP="00AD3C2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F3382" w:rsidRPr="00EA693E" w:rsidRDefault="009F3382" w:rsidP="00AD3C2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E910D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Dyrektor Wojewódzkiego Szpitala dla Nerwowo i Psychicznie Chorych Janina Hulacka poinformowała,</w:t>
      </w:r>
      <w:r w:rsidR="00E910D8" w:rsidRPr="00E910D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że do tej pory na usługi, których Szpital nie wykonywał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E910D8" w:rsidRPr="00E910D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E910D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był </w:t>
      </w:r>
      <w:r w:rsidR="00E910D8" w:rsidRPr="00E910D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zobowiązany</w:t>
      </w:r>
      <w:r w:rsidR="00233DD7" w:rsidRPr="00E910D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zapewnić dostęp</w:t>
      </w:r>
      <w:r w:rsidR="00E910D8" w:rsidRPr="00E910D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E910D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E910D8" w:rsidRPr="00E910D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</w:t>
      </w:r>
      <w:r w:rsidR="00233DD7" w:rsidRPr="00E910D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 dawna była umowa ze Szpitalem Powiatowym o</w:t>
      </w:r>
      <w:r w:rsidR="00E663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ich </w:t>
      </w:r>
      <w:r w:rsidR="00233DD7" w:rsidRPr="00E910D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uzupełnienie</w:t>
      </w:r>
      <w:r w:rsidR="00405BAC" w:rsidRPr="00E910D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Dyrektor nawiązała do kwestii unieważnienia konkursu na Oddział Neurologiczny. Poinformowała, że Fundusz wezwał Szpital do uzupełnienia klauzuli, że świadczeniodawca na życzenie Funduszu poddaje się kontroli. </w:t>
      </w:r>
      <w:r w:rsidR="00EA693E" w:rsidRPr="00E663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Dyrektor poinformowała, że wobec odmowy podpisania przez</w:t>
      </w:r>
      <w:r w:rsid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Dyrektora </w:t>
      </w:r>
      <w:proofErr w:type="spellStart"/>
      <w:r w:rsid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Zdaniuka</w:t>
      </w:r>
      <w:proofErr w:type="spellEnd"/>
      <w:r w:rsid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świadczenie takich usług przez</w:t>
      </w:r>
      <w:r w:rsidR="00EA693E" w:rsidRPr="00E663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Szpital Powiatowy w Bolesławcu,</w:t>
      </w:r>
      <w:r w:rsid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podpisała taką z Prezesem Krzysztofem Konopką na świadczenie usług przez Szpital w Lubaniu.</w:t>
      </w:r>
      <w:r w:rsidR="00EA693E" w:rsidRPr="00E663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575F0B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Dyrektor</w:t>
      </w:r>
      <w:r w:rsidR="00E663DF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poinformowała, że</w:t>
      </w:r>
      <w:r w:rsidR="00575F0B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w posiadania pisma, które mówi</w:t>
      </w:r>
      <w:r w:rsidR="00E663DF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 tym</w:t>
      </w:r>
      <w:r w:rsidR="00575F0B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że przedmiotem wezwania oferenta do usunięcia braków for</w:t>
      </w:r>
      <w:r w:rsidR="00EA693E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malnych był brak zastrzeżenia o </w:t>
      </w:r>
      <w:r w:rsidR="00575F0B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prawie Funduszu do przeprowadzenia kon</w:t>
      </w:r>
      <w:r w:rsidR="00EA693E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troli na zasadach określonych w </w:t>
      </w:r>
      <w:r w:rsidR="00575F0B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ustawie. W umowie wraz z aneksami na świadczenie usług medycznych zawartej z Zespołem Opieki Zdrowotnej w </w:t>
      </w:r>
      <w:r w:rsid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Bolesławcu Komisja Konkursowa w </w:t>
      </w:r>
      <w:r w:rsidR="00575F0B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związku z tym stwierdziła, </w:t>
      </w:r>
      <w:r w:rsidR="00575F0B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że oferent nie usunął braku formalnego we wskazanym przez Komisję terminie.</w:t>
      </w:r>
      <w:r w:rsidR="00575F0B" w:rsidRPr="003E3C02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575F0B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Teraz generalnie każdy pacj</w:t>
      </w:r>
      <w:r w:rsidR="00EA693E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ent w Szpitalu, który będzie mia</w:t>
      </w:r>
      <w:r w:rsidR="00575F0B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ł, np. złaman</w:t>
      </w:r>
      <w:r w:rsidR="00EA693E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ą</w:t>
      </w:r>
      <w:r w:rsidR="00575F0B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nogę</w:t>
      </w:r>
      <w:r w:rsidR="00EA693E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będzie musiał być przewieziony do szpitala w</w:t>
      </w:r>
      <w:r w:rsidR="00575F0B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Lubani</w:t>
      </w:r>
      <w:r w:rsidR="00EA693E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</w:t>
      </w:r>
      <w:r w:rsidR="00575F0B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Natomiast</w:t>
      </w:r>
      <w:r w:rsidR="00EA693E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575F0B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jeśli chodzi o oddział OIOM, to w kwietniu bez słowa wyjaśnienia Dyrektor otrzymała wypowiedzenie umowy z ZOZ-em i w związku z tym podpisała stosowna umowę z</w:t>
      </w:r>
      <w:r w:rsidR="00EA693E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szpitalem w Legnicy</w:t>
      </w:r>
      <w:r w:rsidR="00575F0B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pacjent w stanie zagrożenia życia musi być wieziony do Legnicy na OIOM.</w:t>
      </w:r>
    </w:p>
    <w:p w:rsidR="00CB52F0" w:rsidRPr="003E3C02" w:rsidRDefault="00CB52F0" w:rsidP="00AD3C2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EA693E" w:rsidRDefault="00CB52F0" w:rsidP="00AD3C2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Dariusz Filistyński</w:t>
      </w:r>
      <w:r w:rsidR="003E3C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kontekście tego</w:t>
      </w:r>
      <w:r w:rsidR="003E3C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co usłyszeli radni</w:t>
      </w:r>
      <w:r w:rsidR="003E3C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zaproponował otwartą debatę t</w:t>
      </w:r>
      <w:r w:rsidR="003E3C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elewizyjną z władzami Starostwa.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3E3C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Zapewnił, że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 chodzi o atak</w:t>
      </w:r>
      <w:r w:rsidR="003E3C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kogokolwiek ze Starostwa</w:t>
      </w:r>
      <w:r w:rsidR="003E3C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tylko o wyjaśnienie sytuacji, a przede wszystkim o dobro</w:t>
      </w:r>
      <w:r w:rsidR="006662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pacjenta. Przypomniał, że Prezydent niejednokrotnie deklarował chęć przejęcia szpitala przez Miasto, może by to </w:t>
      </w:r>
      <w:r w:rsidR="00EB11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była jedna z dróg do rozwiązania licznych problemów.</w:t>
      </w:r>
    </w:p>
    <w:p w:rsidR="00EA693E" w:rsidRDefault="00EA693E" w:rsidP="00AD3C2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36142" w:rsidRDefault="00D97CEA" w:rsidP="00AD3C2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Prezydent Miasta Piotr Roman powiedział, że organem założycielskim jednego szpitala jest Marszałek Województwa, drugiego szpitala Starostwo. Ustawodawca nie dał Prezydentowi żadnych uprawnień w zakresie leczenia szpitalnego. W </w:t>
      </w:r>
      <w:r w:rsid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momencie, kiedy wpłynęło pismo P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ani Dyrektor</w:t>
      </w:r>
      <w:r w:rsidR="007E64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Prezydent postanowił </w:t>
      </w:r>
      <w:r w:rsidR="00CC658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zorganizować spotkanie spornych stron z udziałem</w:t>
      </w:r>
      <w:r w:rsidR="007E64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wójtów, burmistrzó</w:t>
      </w:r>
      <w:r w:rsidR="00CC658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z powiatu bolesławieckiego, ponieważ</w:t>
      </w:r>
      <w:r w:rsidR="007E64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problem istnienia czy nieistnienia Szpitala Wojewódzkiego</w:t>
      </w:r>
      <w:r w:rsidR="00CC658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7E64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 nie jest wyłącznie problem 39 tys. mieszkańców Bolesławca, ale to jest problem powiatowy, jeśli nie większy</w:t>
      </w:r>
      <w:r w:rsidR="00CC658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bo  Szpital Wojewódzki świadczy</w:t>
      </w:r>
      <w:r w:rsidR="00AF7F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usługi na znacznie szerszym obszarze. Pierwsze spotkanie z inicjatywy Prezydenta Konwentu z Panią Dyrektor i z Panem Starostą odbyło się tydzień temu i wówczas ustalono po w</w:t>
      </w:r>
      <w:r w:rsidR="004F472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ymianie zdań, ż</w:t>
      </w:r>
      <w:r w:rsidR="00AF7F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ciąg dalszy będzie w obecności pana Dyrektora </w:t>
      </w:r>
      <w:proofErr w:type="spellStart"/>
      <w:r w:rsidR="00AF7F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Zdaniuka</w:t>
      </w:r>
      <w:proofErr w:type="spellEnd"/>
      <w:r w:rsidR="00AF7F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Prezydent poinformował, w odpowiedzi radnemu Abramowiczowi, że są trzy organy, które podejmują decyzje: Zarząd Powiatu kierowany przez Starostę, Rada</w:t>
      </w:r>
      <w:r w:rsidR="004F472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Społeczna, której szefem jest P</w:t>
      </w:r>
      <w:r w:rsidR="00AF7F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an Karol Stasik, jednocześnie Przewodniczący Rady Powiatu</w:t>
      </w:r>
      <w:r w:rsidR="00B366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 trzeci organ to jest Dyrekcja Szpitala. Dla Prezydenta istnienie  lub nieistnienie Szpitala to jest los 400 rodzin</w:t>
      </w:r>
      <w:r w:rsidR="004F472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Stwierdził, że</w:t>
      </w:r>
      <w:r w:rsidR="001F44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sam kontrakt to </w:t>
      </w:r>
      <w:r w:rsidR="004F472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jest 23 mln zł. Pani Dyrektor powiedziała</w:t>
      </w:r>
      <w:r w:rsidR="001F44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że jeśli Szpital Powiatowy wygra ten kontrakt, to </w:t>
      </w:r>
      <w:r w:rsidR="004F472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Szpital Wojewódzki straci 5 mln zł. P</w:t>
      </w:r>
      <w:r w:rsidR="001F44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rezydent się obawia, że w wyniku takich właśnie działań, na które tak naprawdę wprost </w:t>
      </w:r>
      <w:r w:rsidR="004F472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Gmina nie ma</w:t>
      </w:r>
      <w:r w:rsidR="001F44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wpływu, </w:t>
      </w:r>
      <w:r w:rsidR="001540B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może zais</w:t>
      </w:r>
      <w:r w:rsidR="004F472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tnieć sytuacja zagrożenia losu S</w:t>
      </w:r>
      <w:r w:rsidR="001540B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zpitala, który ma ponad 1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</w:t>
      </w:r>
      <w:r w:rsidR="001540B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0-letnią tradycję</w:t>
      </w:r>
      <w:r w:rsidR="0036641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Dotychczasowe dział</w:t>
      </w:r>
      <w:r w:rsidR="004F472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ania zakończyły się tylko tym, ż</w:t>
      </w:r>
      <w:r w:rsidR="0036641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strony przedstawiły stanowiska. Poziom emocji, który towarzyszył tym rozmowom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36641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przerósł najśmielsze oczekiwania Prezydenta. </w:t>
      </w:r>
      <w:r w:rsidR="004F472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Prezydent stwierdził, że to jest sytuacja, w której Szpital P</w:t>
      </w:r>
      <w:r w:rsidR="0036641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owiatow</w:t>
      </w:r>
      <w:r w:rsidR="004F472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 też ma oczywiście swoje racje. T</w:t>
      </w:r>
      <w:r w:rsidR="0036641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 jest</w:t>
      </w:r>
      <w:r w:rsidR="004F472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kwestia podreperowania budżetu. T</w:t>
      </w:r>
      <w:r w:rsidR="0036641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 jest kwestia tego, że NFZ zmienił sposoby rozliczania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tylko</w:t>
      </w:r>
      <w:r w:rsidR="004F472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że w tym przypadku Prezydent wierzy</w:t>
      </w:r>
      <w:r w:rsidR="00A315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Pani Dyrektor.</w:t>
      </w:r>
      <w:r w:rsidR="0092024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Prezydent poinformowa</w:t>
      </w:r>
      <w:r w:rsidR="00C104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ł, ż</w:t>
      </w:r>
      <w:r w:rsidR="0092024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wizytował Oddział Neurologiczny</w:t>
      </w:r>
      <w:r w:rsidR="00C104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oraz części </w:t>
      </w:r>
      <w:r w:rsidR="00C104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rehabilitacyjne i widzi od momentu, kiedy był Przewodniczącym Rady Spo</w:t>
      </w:r>
      <w:r w:rsidR="00AB6A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łecznej Szpitala Wojewódzkiego </w:t>
      </w:r>
      <w:r w:rsidR="00C104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ogromny postęp. </w:t>
      </w:r>
      <w:r w:rsidR="00AB6A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Podkreślił, że s</w:t>
      </w:r>
      <w:r w:rsidR="00C104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tworzenie takiej kadry wymaga lat. Szpital ma wielkie tradycje związane z 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</w:t>
      </w:r>
      <w:r w:rsidR="00C104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eurologią powiązaną z leczeniem psychiatrycznym. </w:t>
      </w:r>
      <w:r w:rsidR="00AB6A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Prezydent zaznaczył, że r</w:t>
      </w:r>
      <w:r w:rsidR="00C104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olę swoją</w:t>
      </w:r>
      <w:r w:rsidR="00AB6A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jako Prezydenta i Rady rozumie tak, ż</w:t>
      </w:r>
      <w:r w:rsidR="00C104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im</w:t>
      </w:r>
      <w:r w:rsidR="00AB6A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więcej osób będzie próbowało w </w:t>
      </w:r>
      <w:r w:rsidR="00C104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jakiś sposób wpłynąć na tę decyzję, to tym ta decyzja powinna być lepsza</w:t>
      </w:r>
      <w:r w:rsidR="000E25C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Dzisiaj Pani Dyrektor przedstawiła pismo Konsultanta Wojewódzkiego dra Paradowskiego</w:t>
      </w:r>
      <w:r w:rsidR="0095672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który pisze do Wojewody Dolnośląskiego: „Jednocześnie do U</w:t>
      </w:r>
      <w:r w:rsidR="00AB6A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rzędu Wojewódzkiego we Wrocławiu</w:t>
      </w:r>
      <w:r w:rsidR="0095672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wpłynął wniosek ze Szpitala Opieki Zdrowotnej o zmianę statutu szpitala, w którym ujęto utworzenie 15-sto łóżkowego Oddziału Neurologicznego. Wniosek ten został zatwierdzony przez Urząd Wojewódzki bez opinii Konsultanta ds. Neurologii Województwa Dolnośląskiego. Tworzenie 15-sto łóżkowego oddziału na bazie nowego szpitala (w sensie Szpitala Powiatowego) nie ma żadnego uzasadnienia merytorycznego oraz finansowego. Oddział ten nie posiada kadry neurologicznej i żadnego zaplecza rehabilitacyjnego, natomiast likwidacja 37 łóżkowego Oddziału Neurologicznego szpitala Wojewódzkiego, istniejącego od kilkudziesięciu lat na tym terenie pogorszy zdecydowanie opiekę specjalistyczną chorych, wydłuży okres oczekiwania na miejsce w szpitalu.</w:t>
      </w:r>
      <w:r w:rsidR="00AB6A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Zwracam się do Pana Wojewody o </w:t>
      </w:r>
      <w:r w:rsidR="0095672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pilną interwencję z prośbą o wstrzymanie decyzji dotyczącą likwidacji tego Oddziału”.</w:t>
      </w:r>
    </w:p>
    <w:p w:rsidR="0095672B" w:rsidRDefault="0095672B" w:rsidP="00AD3C2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36142" w:rsidRDefault="00C16698" w:rsidP="00AD3C2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4C6F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Przewodnicząca Komisji </w:t>
      </w:r>
      <w:proofErr w:type="spellStart"/>
      <w:r w:rsidR="004C6F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 w:rsidR="004C6F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Renata </w:t>
      </w:r>
      <w:proofErr w:type="spellStart"/>
      <w:r w:rsidR="004C6F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Fredyk</w:t>
      </w:r>
      <w:proofErr w:type="spellEnd"/>
      <w:r w:rsidR="004C6F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podziękowała Dyrektor </w:t>
      </w:r>
      <w:r w:rsidRPr="00581D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Wojewódzkiego Szpitala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dla Nerwowo i Psychicznie Chorych Janinie Hulackiej za udzielenie</w:t>
      </w:r>
      <w:r w:rsidR="00AB6A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wszelkich wyjaśnień w sprawie S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zpitala.</w:t>
      </w:r>
    </w:p>
    <w:p w:rsidR="009F3382" w:rsidRDefault="009F3382" w:rsidP="00AD3C2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</w:p>
    <w:p w:rsidR="00C16698" w:rsidRDefault="00C16698" w:rsidP="00AD3C2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A0F52" w:rsidRPr="00871753" w:rsidRDefault="002A0F52" w:rsidP="0087175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62447" w:rsidRDefault="00862447" w:rsidP="0089748D">
      <w:pPr>
        <w:tabs>
          <w:tab w:val="left" w:pos="9072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2.15. w sprawie przyjęcia „Rocznego Programu Współpracy Gminy Miejskiej Bolesławiec z organizacjami pozarządowymi oraz z podmiotami prowadzącymi działalność pożytku publicznego na rok 2013”,</w:t>
      </w:r>
    </w:p>
    <w:p w:rsidR="0089748D" w:rsidRDefault="0089748D" w:rsidP="00E63379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9748D" w:rsidRDefault="0089748D" w:rsidP="008974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89748D" w:rsidRDefault="0089748D" w:rsidP="008974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9748D" w:rsidRDefault="0089748D" w:rsidP="0089748D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1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7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)</w:t>
      </w:r>
    </w:p>
    <w:p w:rsidR="0089748D" w:rsidRDefault="0089748D" w:rsidP="0089748D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89748D" w:rsidRPr="002A0F52" w:rsidRDefault="0089748D" w:rsidP="00D24026">
      <w:pPr>
        <w:tabs>
          <w:tab w:val="left" w:pos="9072"/>
        </w:tabs>
        <w:spacing w:after="0" w:line="240" w:lineRule="auto"/>
        <w:ind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D2402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        </w:t>
      </w:r>
      <w:r w:rsidRPr="002A0F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Projekt uchwały zreferował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Z-ca </w:t>
      </w:r>
      <w:r w:rsidRPr="002A0F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Naczelnik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 Wydziału SP Stanisław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Wyganowski</w:t>
      </w:r>
      <w:proofErr w:type="spellEnd"/>
      <w:r w:rsidRPr="002A0F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89748D" w:rsidRPr="002A0F52" w:rsidRDefault="0089748D" w:rsidP="0089748D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9748D" w:rsidRPr="003E477F" w:rsidRDefault="0089748D" w:rsidP="008974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 następująco:</w:t>
      </w:r>
    </w:p>
    <w:p w:rsidR="0089748D" w:rsidRPr="003E477F" w:rsidRDefault="0089748D" w:rsidP="0089748D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(6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„za”),</w:t>
      </w:r>
    </w:p>
    <w:p w:rsidR="0089748D" w:rsidRPr="00E63379" w:rsidRDefault="0089748D" w:rsidP="008974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lastRenderedPageBreak/>
        <w:t xml:space="preserve">- Komisja </w:t>
      </w:r>
      <w:proofErr w:type="spellStart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 jednogłośnie (6 głosami „za”).</w:t>
      </w:r>
    </w:p>
    <w:p w:rsidR="0089748D" w:rsidRDefault="0089748D" w:rsidP="00E63379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9748D" w:rsidRPr="00862447" w:rsidRDefault="0089748D" w:rsidP="00961655">
      <w:pPr>
        <w:tabs>
          <w:tab w:val="left" w:pos="567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62447" w:rsidRDefault="00862447" w:rsidP="0089748D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2.16. w sprawie „Miejskiego Programu Profilaktyki i Rozwiązywania Problemów Alkoholowych w mieście Bolesławiec na roku 2013”,</w:t>
      </w:r>
    </w:p>
    <w:p w:rsidR="0089748D" w:rsidRDefault="0089748D" w:rsidP="0086244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9748D" w:rsidRDefault="0089748D" w:rsidP="0086244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70303C" w:rsidRDefault="005B6110" w:rsidP="0070303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70303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 odpowiednim wyprzedzeniem.</w:t>
      </w:r>
    </w:p>
    <w:p w:rsidR="0070303C" w:rsidRDefault="0070303C" w:rsidP="0070303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0303C" w:rsidRDefault="0070303C" w:rsidP="0070303C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1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8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)</w:t>
      </w:r>
    </w:p>
    <w:p w:rsidR="0070303C" w:rsidRDefault="0070303C" w:rsidP="0070303C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70303C" w:rsidRDefault="0070303C" w:rsidP="0070303C">
      <w:pPr>
        <w:tabs>
          <w:tab w:val="left" w:pos="9072"/>
        </w:tabs>
        <w:spacing w:after="0" w:line="240" w:lineRule="auto"/>
        <w:ind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         </w:t>
      </w:r>
      <w:r w:rsidRPr="002A0F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zreferował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 w:rsidRPr="002A0F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Pełnomocnik Prezydenta Miasta ds. uzależnień Maria Barbara Wojciechowska.</w:t>
      </w:r>
    </w:p>
    <w:p w:rsidR="0070303C" w:rsidRPr="002A0F52" w:rsidRDefault="0070303C" w:rsidP="0070303C">
      <w:pPr>
        <w:tabs>
          <w:tab w:val="left" w:pos="9072"/>
        </w:tabs>
        <w:spacing w:after="0" w:line="240" w:lineRule="auto"/>
        <w:ind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0303C" w:rsidRPr="003E477F" w:rsidRDefault="0070303C" w:rsidP="0070303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 następująco:</w:t>
      </w:r>
    </w:p>
    <w:p w:rsidR="0070303C" w:rsidRPr="003E477F" w:rsidRDefault="0070303C" w:rsidP="0070303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(6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„za”),</w:t>
      </w:r>
    </w:p>
    <w:p w:rsidR="0070303C" w:rsidRPr="00E63379" w:rsidRDefault="0070303C" w:rsidP="0070303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 jednogłośnie (6 głosami „za”).</w:t>
      </w:r>
    </w:p>
    <w:p w:rsidR="0070303C" w:rsidRDefault="0070303C" w:rsidP="0070303C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70303C" w:rsidRDefault="0070303C" w:rsidP="0070303C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9748D" w:rsidRPr="00862447" w:rsidRDefault="0089748D" w:rsidP="005B6110">
      <w:pPr>
        <w:tabs>
          <w:tab w:val="left" w:pos="567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62447" w:rsidRDefault="00862447" w:rsidP="005B6110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2.17. w sprawie ustalenia plan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u sieci szkolno-przedszkolnej i 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określenia granic obwodów szkół podstawowych i gimnazjów, dla których organem prowadzącym jest Gmina Miejska Bolesławiec,</w:t>
      </w:r>
    </w:p>
    <w:p w:rsidR="005B6110" w:rsidRDefault="005B6110" w:rsidP="005B611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B6110" w:rsidRDefault="005B6110" w:rsidP="005B611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5B6110" w:rsidRDefault="005B6110" w:rsidP="005B611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B6110" w:rsidRDefault="005B6110" w:rsidP="005B6110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1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9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)</w:t>
      </w:r>
    </w:p>
    <w:p w:rsidR="005B6110" w:rsidRDefault="005B6110" w:rsidP="005B6110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5B6110" w:rsidRDefault="005B6110" w:rsidP="005B611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 Z-ca Naczelnika Wydziału SP Stanisław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AD5D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Wprowadził autopoprawkę polegającą na wykreśleniu w tytule uchwały powtórzonego fragmentu tytułu.</w:t>
      </w:r>
    </w:p>
    <w:p w:rsidR="00FF4309" w:rsidRDefault="00FF4309" w:rsidP="005B611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F4309" w:rsidRPr="005B6110" w:rsidRDefault="00FF4309" w:rsidP="005B611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Sekretarz Miasta Jerzy Zieliński dodał, że w § 4 wymienione są uchwały, które tracą moc. Zamiast robić tekst obwieszczenia o ujednoliceniu przyjmowana jest nowa uchwała</w:t>
      </w:r>
      <w:r w:rsidR="00BE3C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ale </w:t>
      </w:r>
      <w:r w:rsidR="0096165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nie zmienia </w:t>
      </w:r>
      <w:r w:rsidR="00BE3C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ona w żadnym stopniu stanu istniejącego. </w:t>
      </w:r>
    </w:p>
    <w:p w:rsidR="005B6110" w:rsidRDefault="005B6110" w:rsidP="005B611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F1391" w:rsidRPr="005B6110" w:rsidRDefault="000F1391" w:rsidP="005B611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F1391" w:rsidRPr="003E477F" w:rsidRDefault="000F1391" w:rsidP="000F139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</w:t>
      </w:r>
      <w:r w:rsidR="00C1669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wraz z autopoprawką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następująco:</w:t>
      </w:r>
    </w:p>
    <w:p w:rsidR="000F1391" w:rsidRPr="003E477F" w:rsidRDefault="000F1391" w:rsidP="000F1391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(6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„za”),</w:t>
      </w:r>
    </w:p>
    <w:p w:rsidR="000F1391" w:rsidRDefault="000F1391" w:rsidP="000F139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lastRenderedPageBreak/>
        <w:t xml:space="preserve">- Komisja </w:t>
      </w:r>
      <w:proofErr w:type="spellStart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 jednogłośnie (6 głosami „za”).</w:t>
      </w:r>
    </w:p>
    <w:p w:rsidR="000F1391" w:rsidRDefault="000F1391" w:rsidP="000F139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5B6110" w:rsidRPr="00862447" w:rsidRDefault="005B6110" w:rsidP="00525D8D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61655" w:rsidRDefault="00961655" w:rsidP="005B611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62447" w:rsidRDefault="00862447" w:rsidP="005B611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2.18. w sprawie przyjęcia Programu Wsparcia Rodziny w Gminie Miejskiej Bolesławiec na lata 2012-2014,</w:t>
      </w:r>
    </w:p>
    <w:p w:rsidR="00525D8D" w:rsidRDefault="00525D8D" w:rsidP="005B611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25D8D" w:rsidRDefault="00525D8D" w:rsidP="005B611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25D8D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525D8D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25D8D" w:rsidRDefault="00525D8D" w:rsidP="00525D8D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20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)</w:t>
      </w:r>
    </w:p>
    <w:p w:rsidR="00525D8D" w:rsidRDefault="00525D8D" w:rsidP="00525D8D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525D8D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 Z-ca Naczelnika Wydziału SP Stanisław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</w:p>
    <w:p w:rsidR="00525D8D" w:rsidRPr="005B6110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25D8D" w:rsidRPr="003E477F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 następująco:</w:t>
      </w:r>
    </w:p>
    <w:p w:rsidR="00525D8D" w:rsidRPr="003E477F" w:rsidRDefault="00525D8D" w:rsidP="00525D8D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(6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„za”),</w:t>
      </w:r>
    </w:p>
    <w:p w:rsidR="00525D8D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 jednogłośnie (6 głosami „za”).</w:t>
      </w:r>
    </w:p>
    <w:p w:rsidR="00525D8D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525D8D" w:rsidRDefault="00525D8D" w:rsidP="00525D8D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25D8D" w:rsidRPr="00862447" w:rsidRDefault="00525D8D" w:rsidP="005B611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62447" w:rsidRDefault="00862447" w:rsidP="00525D8D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2.19. w sprawie określenia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wzorów formularzy informacji i 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deklaracji podatkowych do stosowania na terenie Gminy Miejskiej Bolesławiec,</w:t>
      </w:r>
    </w:p>
    <w:p w:rsidR="00525D8D" w:rsidRDefault="00525D8D" w:rsidP="00525D8D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25D8D" w:rsidRDefault="00525D8D" w:rsidP="00525D8D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25D8D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525D8D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25D8D" w:rsidRDefault="00525D8D" w:rsidP="00525D8D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21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)</w:t>
      </w:r>
    </w:p>
    <w:p w:rsidR="00525D8D" w:rsidRDefault="00525D8D" w:rsidP="00525D8D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525D8D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 Z-ca Naczelnika Wydziału FB Adrian Kaczmarek. </w:t>
      </w:r>
    </w:p>
    <w:p w:rsidR="00525D8D" w:rsidRPr="005B6110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25D8D" w:rsidRPr="003E477F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 następująco:</w:t>
      </w:r>
    </w:p>
    <w:p w:rsidR="00525D8D" w:rsidRPr="003E477F" w:rsidRDefault="00525D8D" w:rsidP="00525D8D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(6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„za”),</w:t>
      </w:r>
    </w:p>
    <w:p w:rsidR="00525D8D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 jednogłośnie (6 głosami „za”).</w:t>
      </w:r>
    </w:p>
    <w:p w:rsidR="00525D8D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525D8D" w:rsidRDefault="00525D8D" w:rsidP="00525D8D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25D8D" w:rsidRPr="00862447" w:rsidRDefault="00525D8D" w:rsidP="005B611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62447" w:rsidRDefault="00862447" w:rsidP="00525D8D">
      <w:pPr>
        <w:tabs>
          <w:tab w:val="left" w:pos="993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 xml:space="preserve">Ad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2.20. w sprawie określenia zasad ustalania, po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boru, terminów płatności </w:t>
      </w:r>
      <w:r w:rsidR="00525D8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 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wysokości stawek op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łaty targowej oraz inkasentów i 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wynagrodzenia za inkaso,</w:t>
      </w:r>
    </w:p>
    <w:p w:rsidR="00525D8D" w:rsidRDefault="00525D8D" w:rsidP="005B611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25D8D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525D8D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25D8D" w:rsidRDefault="00525D8D" w:rsidP="00525D8D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2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2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)</w:t>
      </w:r>
    </w:p>
    <w:p w:rsidR="00525D8D" w:rsidRDefault="00525D8D" w:rsidP="00525D8D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525D8D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zreferował Z-ca Naczelnika Wydziału FB Adrian Kaczmarek. Następnie wprowa</w:t>
      </w:r>
      <w:r w:rsidR="0057255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dził do projektu</w:t>
      </w:r>
      <w:r w:rsidR="00204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punkcie 9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204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zał. nr 1 autopoprawkę. </w:t>
      </w:r>
      <w:r w:rsidR="0057255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Poinformował, że p</w:t>
      </w:r>
      <w:r w:rsidR="00B615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ierwotnie potencjalny podatnik płaciłby 4 zł za 1m</w:t>
      </w:r>
      <w:r w:rsidR="00B615E3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B615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a teraz do 4 m</w:t>
      </w:r>
      <w:r w:rsidR="00B615E3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B615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zapłaci 1 zł, za każdy następny metr 1,50 zł, a za ponad 19 m</w:t>
      </w:r>
      <w:r w:rsidR="00B615E3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B615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wyłącznie 0,50 zł za każdy dodatkowy metr. </w:t>
      </w:r>
      <w:r w:rsidR="00204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Tak naprawdę przy obliczaniu powierzchni nie będzie to miało większego znaczenia, niemniej jednak umożliwi pojawienie się większej ilości osób na targowisku miejskim</w:t>
      </w:r>
      <w:r w:rsidR="00675E2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związku z obniżeniem </w:t>
      </w:r>
      <w:r w:rsidR="0096165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stawki za</w:t>
      </w:r>
      <w:r w:rsidR="00675E2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pierwsze 4 m</w:t>
      </w:r>
      <w:r w:rsidR="00675E23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675E2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Nie wpływa to generalnie na skutki finansowe dla bu</w:t>
      </w:r>
      <w:r w:rsidR="009F54D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dżetu miasta na przyszły rok, n</w:t>
      </w:r>
      <w:r w:rsidR="00675E2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iemniej te zapisy zostały dopracowane z uwagi na sygnały z targowiska.</w:t>
      </w:r>
    </w:p>
    <w:p w:rsidR="009F54D0" w:rsidRDefault="009F54D0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F54D0" w:rsidRDefault="009F54D0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Mirosław Sakowski zapytał, o ile wzrosła stawka opłat za handel na targowisku.</w:t>
      </w:r>
    </w:p>
    <w:p w:rsidR="009F54D0" w:rsidRDefault="009F54D0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75E23" w:rsidRDefault="009F54D0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Z-ca Naczelnika Wydziału FB Adrian Kaczmarek wyjaśnił, że nie wzrosła. Dodano jedynie zapisy, które umożliwiły sprzedaż produktów rolno-spożywczych.</w:t>
      </w:r>
    </w:p>
    <w:p w:rsidR="009F54D0" w:rsidRDefault="009F54D0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F54D0" w:rsidRDefault="009F54D0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Mirosław Sakowski zapytał, czy wszystkie stawki wskazane w tabeli są takie same, jak w zeszłym roku.</w:t>
      </w:r>
    </w:p>
    <w:p w:rsidR="009F54D0" w:rsidRDefault="009F54D0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F54D0" w:rsidRDefault="009F54D0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Z-ca Naczelnika Wydziału FB Adrian Kaczmarek poinformował, że </w:t>
      </w:r>
      <w:r w:rsidR="0096165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zmianie uległ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pkt 9. Dotychczas za sprzedaż na stoiskach i straganach za 1 m</w:t>
      </w:r>
      <w:r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2A34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powierzchni terenu opłata wynosiła 4 zł, a teraz proponuje się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zmodyfikować cały zapis pkt. 9</w:t>
      </w:r>
      <w:r w:rsidR="0057255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 czyli zajmując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powierzchnię</w:t>
      </w:r>
      <w:r w:rsidR="002A34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stoiska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4 m</w:t>
      </w:r>
      <w:r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2A34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opłata wynosi</w:t>
      </w:r>
      <w:r w:rsidR="00723BA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1 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zł</w:t>
      </w:r>
      <w:r w:rsidR="00723BA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 od 5 m</w:t>
      </w:r>
      <w:r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18 </w:t>
      </w:r>
      <w:r w:rsidR="001751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</w:t>
      </w:r>
      <w:r w:rsidR="0017519B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2A34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należy zapłacić</w:t>
      </w:r>
      <w:r w:rsidR="001751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 każdy jeden dodatkowy metr 1,50zł, natomiast za 19 m</w:t>
      </w:r>
      <w:r w:rsidR="0017519B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57255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każdy powyżej należy zapłacić</w:t>
      </w:r>
      <w:r w:rsidR="001751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0,50 zł za 1 m</w:t>
      </w:r>
      <w:r w:rsidR="0017519B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1751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Ten zapis je</w:t>
      </w:r>
      <w:r w:rsidR="002A34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 o tyle korzystniejszy, że ci,</w:t>
      </w:r>
      <w:r w:rsidR="001751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którzy zajmą mniejszą powierzchnię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1751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mniej zapłacą.</w:t>
      </w:r>
    </w:p>
    <w:p w:rsidR="0017519B" w:rsidRDefault="0017519B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7519B" w:rsidRDefault="0017519B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Dariusz Filist</w:t>
      </w:r>
      <w:r w:rsidR="005853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yński zwrócił uwagę, że </w:t>
      </w:r>
      <w:r w:rsidR="005407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tabeli proponowanej w </w:t>
      </w:r>
      <w:r w:rsidR="009538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uchwale</w:t>
      </w:r>
      <w:r w:rsidR="005853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brakuje zapisu </w:t>
      </w:r>
      <w:r w:rsidR="002A34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wynikającego z </w:t>
      </w:r>
      <w:r w:rsidR="005853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propozycji MZGK z 9 listopada</w:t>
      </w:r>
      <w:r w:rsidR="00E103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br.</w:t>
      </w:r>
      <w:r w:rsidR="005853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2A34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tj.</w:t>
      </w:r>
      <w:r w:rsidR="005853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sprzedaż</w:t>
      </w:r>
      <w:r w:rsidR="002A34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 prowadzonej</w:t>
      </w:r>
      <w:r w:rsidR="005853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ze stoiska z</w:t>
      </w:r>
      <w:r w:rsidR="002A34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 ziemi, co </w:t>
      </w:r>
      <w:r w:rsidR="005407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zdaniem radnego </w:t>
      </w:r>
      <w:r w:rsidR="002A34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jest istotne</w:t>
      </w:r>
      <w:r w:rsidR="005853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5407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Radny poruszył kwestię ewentualnych konsultacji</w:t>
      </w:r>
      <w:r w:rsidR="005853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17519B" w:rsidRDefault="0017519B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7519B" w:rsidRDefault="0017519B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5853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Z-ca Naczelnika Wydziału FB Adrian Kaczmarek poinformował, że propozy</w:t>
      </w:r>
      <w:r w:rsidR="005407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cja była dyskutowana i uznano</w:t>
      </w:r>
      <w:r w:rsidR="005853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że tego </w:t>
      </w:r>
      <w:r w:rsidR="005407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typu sprzedający mieszczą się w </w:t>
      </w:r>
      <w:r w:rsidR="005853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katalogu sprzedających pod nazwą „stoiska i stragany”. Jest to </w:t>
      </w:r>
      <w:r w:rsidR="005407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pewnym stopniu zorganizowany punkt sprzedaży typu stoisko lub stragan</w:t>
      </w:r>
      <w:r w:rsidR="005853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czy to d</w:t>
      </w:r>
      <w:r w:rsidR="001C3E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okonujący sprzedaży eksponują towar</w:t>
      </w:r>
      <w:r w:rsidR="005853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kocu, </w:t>
      </w:r>
      <w:r w:rsidR="005407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czy też</w:t>
      </w:r>
      <w:r w:rsidR="005853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łóżku składanym</w:t>
      </w:r>
      <w:r w:rsidR="009538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Zdaniem Z-</w:t>
      </w:r>
      <w:proofErr w:type="spellStart"/>
      <w:r w:rsidR="009538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cy</w:t>
      </w:r>
      <w:proofErr w:type="spellEnd"/>
      <w:r w:rsidR="009538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Naczelnika nie będzie tu problemu z interpretacją. Poinformował, że tak naprawdę</w:t>
      </w:r>
      <w:r w:rsidR="001C3E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9538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 dokonujący sprzedaży sam określa, ile powinien zapłacić tej opłaty targowej.</w:t>
      </w:r>
    </w:p>
    <w:p w:rsidR="00953804" w:rsidRDefault="00953804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70AFB" w:rsidRDefault="00953804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Dariusz Filistyński stwierdził, </w:t>
      </w:r>
      <w:r w:rsidR="00C70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że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ten, który sprzedaje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chciałby zapłacić jak najmniej i on nie może</w:t>
      </w:r>
      <w:r w:rsidR="00C70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tego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określać. </w:t>
      </w:r>
      <w:r w:rsidR="00C70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Gmina musi po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przez tę uchwałę ograniczyć to pole</w:t>
      </w:r>
      <w:r w:rsidR="0096738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stworzyć </w:t>
      </w:r>
      <w:r w:rsidR="00C70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normalne </w:t>
      </w:r>
      <w:r w:rsidR="0096738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warunki</w:t>
      </w:r>
      <w:r w:rsidR="00C70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Zdaniem radnego</w:t>
      </w:r>
      <w:r w:rsidR="0096738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warto wrócić do tego zapisu, który był. Radny </w:t>
      </w:r>
      <w:r w:rsidR="00C70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zaznaczył, że mnóstwo ludzi </w:t>
      </w:r>
      <w:r w:rsidR="001C3E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prowadzi </w:t>
      </w:r>
      <w:r w:rsidR="00C70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hand</w:t>
      </w:r>
      <w:r w:rsidR="001C3E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</w:t>
      </w:r>
      <w:r w:rsidR="00C70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l z ziemi. U</w:t>
      </w:r>
      <w:r w:rsidR="00E103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waża, że interpreta</w:t>
      </w:r>
      <w:r w:rsidR="001C3E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cja inkasenta będzie wątpliwa w </w:t>
      </w:r>
      <w:r w:rsidR="00E103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wielu wypadkach, dlatego że </w:t>
      </w:r>
      <w:r w:rsidR="00C70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 tej pory opłata była określona: 1</w:t>
      </w:r>
      <w:r w:rsidR="00E103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</w:t>
      </w:r>
      <w:r w:rsidR="00E103AC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C70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 1 zł</w:t>
      </w:r>
      <w:r w:rsidR="00E103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a w tej chwili tej propozycji nie ma. </w:t>
      </w:r>
    </w:p>
    <w:p w:rsidR="00C70AFB" w:rsidRDefault="00C70AFB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103AC" w:rsidRDefault="00E103AC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Skarbnik Miasta Mirosława Mitek poinformowała, że w zał. nr 1 do uchwały znajdują się objaśnienia, gdzie</w:t>
      </w:r>
      <w:r w:rsidR="00B9072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zapisane, że stoisko to odpowiednio urządzony punkt sprzedaży, poza ławami i stołami.</w:t>
      </w:r>
    </w:p>
    <w:p w:rsidR="0007307B" w:rsidRDefault="0007307B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7307B" w:rsidRPr="0007307B" w:rsidRDefault="0007307B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Z-ca Naczelnika Wydziału FB Adrian Kaczmarek stwierdził, że zapis, który przytoczyła Pani Skarbnik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wyklucza wątpliwość. Jeżeli coś jest odpowiednio urządzone, czyli ma odpowiednio wytypowany tere</w:t>
      </w:r>
      <w:r w:rsidR="00B615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n, to tutaj wątpliwości nie ma. P</w:t>
      </w:r>
      <w:r w:rsidR="003B09D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oza tym jest dodane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sformułowanie</w:t>
      </w:r>
      <w:r w:rsidR="00B615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: „poza ławami i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stołami”, czyli na wszystkim in</w:t>
      </w:r>
      <w:r w:rsidR="00B615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nym, co jest dopuszczalne, tj.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koc</w:t>
      </w:r>
      <w:r w:rsidR="00B615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u, plandece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3B09D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rozkładanym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leżak</w:t>
      </w:r>
      <w:r w:rsidR="00B615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Zdaniem Z-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cy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Naczelnika </w:t>
      </w:r>
      <w:r w:rsidR="00B615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stawki są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korzystniejsze, </w:t>
      </w:r>
      <w:r w:rsidR="00B615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ponieważ </w:t>
      </w:r>
      <w:r w:rsidR="003B09D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pierwotnie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potencjalny podatnik płaciłby 4 zł za 1m</w:t>
      </w:r>
      <w:r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a teraz do 4 m</w:t>
      </w:r>
      <w:r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zapłaci 1 zł, za</w:t>
      </w:r>
      <w:r w:rsidR="00912B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każdy następny metr 1,50 zł,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 ponad 19 m</w:t>
      </w:r>
      <w:r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wyłącznie 0,50 zł za każdy dodatkowy metr. Zdaniem Z-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cy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Naczelnika nie</w:t>
      </w:r>
      <w:r w:rsidR="00B615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potrzeby wracania do tego. Sama uchwała funkcjonuje od 2008 r., dotychczas nie było z nią żadnych problemów</w:t>
      </w:r>
      <w:r w:rsidR="000703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675E23" w:rsidRPr="00675E23" w:rsidRDefault="00675E23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</w:p>
    <w:p w:rsidR="00525D8D" w:rsidRPr="005B6110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25D8D" w:rsidRPr="003E477F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</w:t>
      </w:r>
      <w:r w:rsidR="00843B7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z autopoprawką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następująco:</w:t>
      </w:r>
    </w:p>
    <w:p w:rsidR="00525D8D" w:rsidRPr="003E477F" w:rsidRDefault="00525D8D" w:rsidP="00525D8D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większością głosów (4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, przy 2 głosach „wstrzymujących się”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525D8D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większością głosów (3 </w:t>
      </w: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, 2 głosami  „wstrzymującymi się”, przy 1 głosie „przeciw”</w:t>
      </w: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525D8D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525D8D" w:rsidRPr="00862447" w:rsidRDefault="00525D8D" w:rsidP="00843B7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62447" w:rsidRDefault="00862447" w:rsidP="00905676">
      <w:pPr>
        <w:tabs>
          <w:tab w:val="left" w:pos="1276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 xml:space="preserve">Ad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2.21. w sprawie zmiany Wieloletniej Prognozy Finansowej Gminy Miejskiej Bolesławiec,</w:t>
      </w:r>
    </w:p>
    <w:p w:rsidR="00905676" w:rsidRDefault="00905676" w:rsidP="00905676">
      <w:pPr>
        <w:tabs>
          <w:tab w:val="left" w:pos="1276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05676" w:rsidRDefault="00905676" w:rsidP="0090567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</w:t>
      </w:r>
      <w:r w:rsidR="00843B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oraz autopoprawkę członkowie Komisji otrzymali z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odpowiednim wyprzedzeniem.</w:t>
      </w:r>
    </w:p>
    <w:p w:rsidR="00905676" w:rsidRDefault="00905676" w:rsidP="0090567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05676" w:rsidRDefault="00905676" w:rsidP="00905676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2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3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)</w:t>
      </w:r>
    </w:p>
    <w:p w:rsidR="00843B78" w:rsidRDefault="00843B78" w:rsidP="00843B78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(autopoprawka – zał. nr 2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905676" w:rsidRDefault="00905676" w:rsidP="00905676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905676" w:rsidRDefault="00905676" w:rsidP="0090567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 Z-ca Naczelnika Wydziału FB Adrian Kaczmarek. </w:t>
      </w:r>
    </w:p>
    <w:p w:rsidR="00905676" w:rsidRPr="005B6110" w:rsidRDefault="00905676" w:rsidP="0090567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05676" w:rsidRPr="003E477F" w:rsidRDefault="00905676" w:rsidP="0090567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Komisje zaopiniowały przedmiotowy projekt uchwały </w:t>
      </w:r>
      <w:r w:rsidR="000918C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wraz z autopoprawką 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905676" w:rsidRPr="003E477F" w:rsidRDefault="00905676" w:rsidP="00905676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 w:rsidR="000918C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większością głosów (5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, przy </w:t>
      </w:r>
      <w:r w:rsidR="000918C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 głos</w:t>
      </w:r>
      <w:r w:rsidR="000918C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ie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„wstrzymujący</w:t>
      </w:r>
      <w:r w:rsidR="000918C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się”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905676" w:rsidRDefault="00905676" w:rsidP="000918C1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 w:rsidR="000918C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(5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, </w:t>
      </w:r>
      <w:r w:rsidR="000918C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przy 1 głosie  „wstrzymującym się”</w:t>
      </w: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905676" w:rsidRDefault="00905676" w:rsidP="0090567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905676" w:rsidRDefault="00905676" w:rsidP="00843B7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05676" w:rsidRPr="00862447" w:rsidRDefault="00905676" w:rsidP="005B611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62447" w:rsidRDefault="00862447" w:rsidP="005B611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2.22. w sprawie zmian w budżecie miasta na 2012 r.,</w:t>
      </w:r>
    </w:p>
    <w:p w:rsidR="00843B78" w:rsidRDefault="00843B78" w:rsidP="005B611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43B78" w:rsidRDefault="00843B78" w:rsidP="005B611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43B78" w:rsidRDefault="00843B78" w:rsidP="00843B7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oraz autopoprawkę członkowie Komisji otrzymali z odpowiednim wyprzedzeniem.</w:t>
      </w:r>
    </w:p>
    <w:p w:rsidR="00843B78" w:rsidRDefault="00843B78" w:rsidP="00843B7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43B78" w:rsidRDefault="00843B78" w:rsidP="00843B78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2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5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)</w:t>
      </w:r>
    </w:p>
    <w:p w:rsidR="00843B78" w:rsidRDefault="00843B78" w:rsidP="00843B78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(autopoprawka – zał. nr 2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843B78" w:rsidRDefault="00843B78" w:rsidP="00843B78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843B78" w:rsidRDefault="00843B78" w:rsidP="00843B7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oraz autopoprawkę zreferowała Skarbnik Miasta Mirosława Mitek. </w:t>
      </w:r>
    </w:p>
    <w:p w:rsidR="009B63BB" w:rsidRDefault="009B63BB" w:rsidP="00843B7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B63BB" w:rsidRDefault="009B63BB" w:rsidP="00843B7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Mirosław Sakowski zapytał, z czego wynika zwiększenie wynagrodzeń w Oświacie na kwotę 39.000 zł</w:t>
      </w:r>
      <w:r w:rsidR="00B15A1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B15A13" w:rsidRDefault="00B15A13" w:rsidP="00843B7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15A13" w:rsidRDefault="00B15A13" w:rsidP="00843B7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Skarbnik Miasta Mirosława Mitek poinformowała, że są to skutki wprowadzon</w:t>
      </w:r>
      <w:r w:rsidR="00A550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ych od września podwyżek, tylko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że do tej pory szkołom wystarczało.</w:t>
      </w:r>
    </w:p>
    <w:p w:rsidR="000B12ED" w:rsidRDefault="000B12ED" w:rsidP="00843B7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B12ED" w:rsidRDefault="000B12ED" w:rsidP="00843B7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Z-ca Naczelnika Wydziału SP Stanisław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wyjaśnił, że nie da się nigdy do końca </w:t>
      </w:r>
      <w:r w:rsidR="00BC424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precyzować</w:t>
      </w:r>
      <w:r w:rsidR="00BC424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ponieważ w międzyczasie </w:t>
      </w:r>
      <w:r w:rsidR="00A3547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są </w:t>
      </w:r>
      <w:r w:rsidR="00BC424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różne zmiany w projektach organizacyjnych i trzeba później uzupełnić te kwoty o te zmiany. </w:t>
      </w:r>
      <w:r w:rsidR="00BC424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Do tego dochodzą awanse zawodowe nauczycieli, a to też się podwyż</w:t>
      </w:r>
      <w:r w:rsidR="00A3547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sza, a w związku z tym trzeba dokonywać uzupełnień</w:t>
      </w:r>
      <w:r w:rsidR="00BC424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BC424B" w:rsidRDefault="00BC424B" w:rsidP="00843B7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C424B" w:rsidRDefault="00BC424B" w:rsidP="00843B7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Mirosław Sakowski odniósł się do Działu 854 Edukacyjna opieka wychowawcza</w:t>
      </w:r>
      <w:r w:rsidR="00DA26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gdzie dokonuje się zwiększenia o 37.000 zł na kolonie. Radny zapytał, z jakiego powodu.</w:t>
      </w:r>
    </w:p>
    <w:p w:rsidR="00DA2654" w:rsidRDefault="00DA2654" w:rsidP="00843B7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A2654" w:rsidRPr="00A35470" w:rsidRDefault="00DA2654" w:rsidP="00843B7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Skarbnik Miasta Mirosława Mitek wyjaśniła, że jest to tylko przesunięcie między paragrafami</w:t>
      </w:r>
      <w:r w:rsidR="00A3547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EF41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35470" w:rsidRPr="00A3547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</w:t>
      </w:r>
      <w:r w:rsidR="00EF4152" w:rsidRPr="00A3547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ył</w:t>
      </w:r>
      <w:r w:rsidR="00A35470" w:rsidRPr="00A3547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zastosowany</w:t>
      </w:r>
      <w:r w:rsidR="00EF4152" w:rsidRPr="00A3547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paragraf dot</w:t>
      </w:r>
      <w:r w:rsidR="00A35470" w:rsidRPr="00A3547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yczący stowarzyszenia, a powinien</w:t>
      </w:r>
      <w:r w:rsidR="00EF4152" w:rsidRPr="00A3547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być </w:t>
      </w:r>
      <w:r w:rsidR="00A3547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paragraf </w:t>
      </w:r>
      <w:r w:rsidR="00EF4152" w:rsidRPr="00A3547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organizacji pożytku publicznego (jest to z jednej strony zwiększenie, z drugiej zmniejszenie).</w:t>
      </w:r>
    </w:p>
    <w:p w:rsidR="00843B78" w:rsidRPr="005B6110" w:rsidRDefault="00843B78" w:rsidP="00843B7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43B78" w:rsidRPr="003E477F" w:rsidRDefault="00843B78" w:rsidP="00843B7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Komisje zaopiniowały przedmiotowy projekt uchwały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wraz z autopoprawką 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843B78" w:rsidRPr="003E477F" w:rsidRDefault="00843B78" w:rsidP="00843B7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większością głosów (5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, przy 1 głosie „wstrzymującym się”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843B78" w:rsidRDefault="00843B78" w:rsidP="00843B78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większością głosów (5 </w:t>
      </w: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, przy 1 głosie  „wstrzymującym się”</w:t>
      </w: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843B78" w:rsidRDefault="00843B78" w:rsidP="005B611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43B78" w:rsidRDefault="00843B78" w:rsidP="005B611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43B78" w:rsidRPr="00862447" w:rsidRDefault="00843B78" w:rsidP="009B63B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62447" w:rsidRDefault="00862447" w:rsidP="00410539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2.23. w sprawie Regulaminu nadawania tytułu Honorowego Obywatela Miasta Bolesławiec,</w:t>
      </w:r>
    </w:p>
    <w:p w:rsidR="00410539" w:rsidRDefault="00410539" w:rsidP="005B611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10539" w:rsidRDefault="00410539" w:rsidP="00410539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10539" w:rsidRDefault="00410539" w:rsidP="004105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 odpowiednim wyprzedzeniem.</w:t>
      </w:r>
    </w:p>
    <w:p w:rsidR="00410539" w:rsidRDefault="00410539" w:rsidP="004105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10539" w:rsidRDefault="00410539" w:rsidP="00410539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2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7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)</w:t>
      </w:r>
    </w:p>
    <w:p w:rsidR="00410539" w:rsidRDefault="00410539" w:rsidP="00410539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410539" w:rsidRDefault="00410539" w:rsidP="004105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 Sekretarz Miasta Jerzy Zieliński. </w:t>
      </w:r>
    </w:p>
    <w:p w:rsidR="00410539" w:rsidRPr="005B6110" w:rsidRDefault="00410539" w:rsidP="004105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10539" w:rsidRPr="003E477F" w:rsidRDefault="00410539" w:rsidP="004105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 następująco:</w:t>
      </w:r>
    </w:p>
    <w:p w:rsidR="00410539" w:rsidRPr="003E477F" w:rsidRDefault="00410539" w:rsidP="0041053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 jednogłośnie (6 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głosami „za”),</w:t>
      </w:r>
    </w:p>
    <w:p w:rsidR="00410539" w:rsidRDefault="00410539" w:rsidP="00410539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jednogłośnie (6 </w:t>
      </w: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głosami „za”).</w:t>
      </w:r>
    </w:p>
    <w:p w:rsidR="00410539" w:rsidRDefault="00410539" w:rsidP="00410539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10539" w:rsidRDefault="00410539" w:rsidP="00410539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10539" w:rsidRPr="00862447" w:rsidRDefault="00410539" w:rsidP="005B611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62447" w:rsidRDefault="00862447" w:rsidP="00410539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2.24. w sprawie utraty mocy uchwały Nr XI/47/90 Rady Miejskiej w Bolesławcu z dnia 20 grudnia 1990 r. w sprawie wykazu aktów prawa miejscowego wydanych przez Miejską Radę Narodową w Bolesławcu i Prezydenta M</w:t>
      </w:r>
      <w:r w:rsidR="0041053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iasta Bolesławca przed dniem 27 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maja 1990 r. i nadal obowiązujących.</w:t>
      </w:r>
    </w:p>
    <w:p w:rsidR="00410539" w:rsidRDefault="00410539" w:rsidP="005B611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10539" w:rsidRDefault="00410539" w:rsidP="004105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 odpowiednim wyprzedzeniem.</w:t>
      </w:r>
    </w:p>
    <w:p w:rsidR="00410539" w:rsidRDefault="00410539" w:rsidP="004105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10539" w:rsidRDefault="00410539" w:rsidP="00410539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2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8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)</w:t>
      </w:r>
    </w:p>
    <w:p w:rsidR="00410539" w:rsidRDefault="00410539" w:rsidP="00410539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410539" w:rsidRDefault="00410539" w:rsidP="004105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 Sekretarz Miasta Jerzy Zieliński. </w:t>
      </w:r>
    </w:p>
    <w:p w:rsidR="00410539" w:rsidRPr="005B6110" w:rsidRDefault="00410539" w:rsidP="004105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10539" w:rsidRPr="003E477F" w:rsidRDefault="00410539" w:rsidP="004105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 następująco:</w:t>
      </w:r>
    </w:p>
    <w:p w:rsidR="00410539" w:rsidRPr="003E477F" w:rsidRDefault="00410539" w:rsidP="0041053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 jednogłośnie (6 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głosami „za”),</w:t>
      </w:r>
    </w:p>
    <w:p w:rsidR="00410539" w:rsidRPr="00410539" w:rsidRDefault="00410539" w:rsidP="00410539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jednogłośnie (6 </w:t>
      </w: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głosami „za”).</w:t>
      </w:r>
    </w:p>
    <w:p w:rsidR="00410539" w:rsidRDefault="00410539" w:rsidP="005B611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82A97" w:rsidRDefault="00982A97" w:rsidP="00AF66F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10539" w:rsidRPr="00862447" w:rsidRDefault="00410539" w:rsidP="005B611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62447" w:rsidRDefault="00862447" w:rsidP="00AF66F7">
      <w:pPr>
        <w:spacing w:after="0" w:line="240" w:lineRule="auto"/>
        <w:ind w:left="709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  <w:t>3. Projekt obwieszczenia Rady Miasta w sprawie ogłoszenia tekstu jednolitego uchwały XLI/327/01 Rady Miejskiej w Bolesławcu z dnia 20 sierpnia 2001 r. w sprawie ustalenia liczby punktów sprzedaży napojów alkoholowych zawiera</w:t>
      </w:r>
      <w:r w:rsidR="00AF66F7"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  <w:t>jących powyżej 4,5% alkoholu /z </w:t>
      </w:r>
      <w:r w:rsidRPr="00862447"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  <w:t>wyjątkiem piwa/ przeznaczonych do spożycia poza miejscem sprzedaży jak i w miejscu sprzedaży, zasad usytuowania na terenie miasta miejsc sprzedaży napojów alkoholowych oraz wyznaczenia miejsc sprzedaży, podawania i spożywania napojów alkoholowych zawierających więcej niż 4,5% alkoholu podczas imprez na otwartym powietrzu.</w:t>
      </w:r>
    </w:p>
    <w:p w:rsidR="00982A97" w:rsidRDefault="00982A97" w:rsidP="00AF66F7">
      <w:pPr>
        <w:spacing w:after="0" w:line="240" w:lineRule="auto"/>
        <w:ind w:left="709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</w:pPr>
    </w:p>
    <w:p w:rsidR="00982A97" w:rsidRDefault="00982A97" w:rsidP="00982A9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obwieszczenia członkowie Komisji otrzymali z odpowiednim wyprzedzeniem.</w:t>
      </w:r>
    </w:p>
    <w:p w:rsidR="00982A97" w:rsidRDefault="00982A97" w:rsidP="00982A9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82A97" w:rsidRDefault="00982A97" w:rsidP="00982A97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obwieszczenia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– zał. nr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2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9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)</w:t>
      </w:r>
    </w:p>
    <w:p w:rsidR="00982A97" w:rsidRDefault="00982A97" w:rsidP="00982A97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982A97" w:rsidRDefault="00982A97" w:rsidP="00982A9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 Naczelnik Wydziału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RiP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Tomasz Gabrysiak. </w:t>
      </w:r>
    </w:p>
    <w:p w:rsidR="00982A97" w:rsidRPr="005B6110" w:rsidRDefault="00982A97" w:rsidP="00982A9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82A97" w:rsidRPr="003E477F" w:rsidRDefault="00982A97" w:rsidP="00982A9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 następująco:</w:t>
      </w:r>
    </w:p>
    <w:p w:rsidR="00982A97" w:rsidRPr="003E477F" w:rsidRDefault="00982A97" w:rsidP="00982A9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 większością głosów (5 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, 1 radny nie brał udziału w głosowaniu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982A97" w:rsidRPr="00410539" w:rsidRDefault="00982A97" w:rsidP="00982A97">
      <w:pPr>
        <w:tabs>
          <w:tab w:val="left" w:pos="142"/>
        </w:tabs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 większością głosów (5 </w:t>
      </w: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, przy 1 głosie „wstrzymującym się”</w:t>
      </w: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982A97" w:rsidRDefault="00982A97" w:rsidP="00AF66F7">
      <w:pPr>
        <w:spacing w:after="0" w:line="240" w:lineRule="auto"/>
        <w:ind w:left="709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</w:pPr>
    </w:p>
    <w:p w:rsidR="00982A97" w:rsidRDefault="00982A97" w:rsidP="00AF66F7">
      <w:pPr>
        <w:spacing w:after="0" w:line="240" w:lineRule="auto"/>
        <w:ind w:left="709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</w:pPr>
    </w:p>
    <w:p w:rsidR="00600E80" w:rsidRDefault="00600E80" w:rsidP="00AF66F7">
      <w:pPr>
        <w:spacing w:after="0" w:line="240" w:lineRule="auto"/>
        <w:ind w:left="709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</w:pPr>
    </w:p>
    <w:p w:rsidR="00A55059" w:rsidRDefault="00A55059" w:rsidP="00AF66F7">
      <w:pPr>
        <w:spacing w:after="0" w:line="240" w:lineRule="auto"/>
        <w:ind w:left="709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</w:pPr>
    </w:p>
    <w:p w:rsidR="00A55059" w:rsidRDefault="00A55059" w:rsidP="00AF66F7">
      <w:pPr>
        <w:spacing w:after="0" w:line="240" w:lineRule="auto"/>
        <w:ind w:left="709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</w:pPr>
    </w:p>
    <w:p w:rsidR="00600E80" w:rsidRDefault="00600E80" w:rsidP="00AF66F7">
      <w:pPr>
        <w:spacing w:after="0" w:line="240" w:lineRule="auto"/>
        <w:ind w:left="709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</w:pPr>
    </w:p>
    <w:p w:rsidR="00982A97" w:rsidRPr="00862447" w:rsidRDefault="00982A97" w:rsidP="00AF66F7">
      <w:pPr>
        <w:spacing w:after="0" w:line="240" w:lineRule="auto"/>
        <w:ind w:left="709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</w:pPr>
    </w:p>
    <w:p w:rsidR="00862447" w:rsidRDefault="00862447" w:rsidP="00862447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Sprawy bieżące i organizacyjne.</w:t>
      </w:r>
    </w:p>
    <w:p w:rsidR="00544B40" w:rsidRDefault="00544B40" w:rsidP="00862447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44B40" w:rsidRPr="00544B40" w:rsidRDefault="00544B40" w:rsidP="00544B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44B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544B40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544B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proofErr w:type="spellStart"/>
      <w:r w:rsidRPr="00544B40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544B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poprosili członków Komisji o </w:t>
      </w:r>
      <w:r w:rsidRPr="00544B40">
        <w:rPr>
          <w:rFonts w:ascii="Times New Roman" w:eastAsia="Times New Roman" w:hAnsi="Times New Roman" w:cs="Times New Roman"/>
          <w:sz w:val="28"/>
          <w:szCs w:val="28"/>
          <w:lang w:eastAsia="pl-PL"/>
        </w:rPr>
        <w:t>przygotowanie propozycji do planu pracy na 2013 r.</w:t>
      </w:r>
    </w:p>
    <w:p w:rsidR="00544B40" w:rsidRDefault="00544B40" w:rsidP="00862447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0B1" w:rsidRDefault="00E970B1" w:rsidP="00862447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0B1" w:rsidRDefault="00E970B1" w:rsidP="00E970B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zwrócił uwagę, że brak jest na budynku Szkoły Podstawowej Nr 4 tablicy  upamiętniającej bolesławieckich sportowców. Radny zapytał, co się z nią stało.</w:t>
      </w:r>
    </w:p>
    <w:p w:rsidR="00E970B1" w:rsidRDefault="00E970B1" w:rsidP="00E970B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0B1" w:rsidRDefault="00E970B1" w:rsidP="00E970B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II Z-ca Prezydenta Miasta Kornel Filipowicz stwierdził, że nie zna sprawy, zorientuje się i udzieli</w:t>
      </w:r>
      <w:r w:rsidR="00386B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radnemu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informacji.</w:t>
      </w:r>
    </w:p>
    <w:p w:rsidR="00E970B1" w:rsidRDefault="00E970B1" w:rsidP="00E970B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0B1" w:rsidRPr="00544B40" w:rsidRDefault="00D917EA" w:rsidP="00E970B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poruszył kwestię dotyczącą pisma wystosowanego przez radnego Rady Powiatu Bolesławieckiego Pana Macieja Małkowskiego.</w:t>
      </w:r>
    </w:p>
    <w:p w:rsidR="00544B40" w:rsidRDefault="008F2B6C" w:rsidP="008F2B6C">
      <w:pPr>
        <w:spacing w:after="0" w:line="240" w:lineRule="auto"/>
        <w:ind w:left="180" w:hanging="18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F2B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(pismo – zał. nr </w:t>
      </w:r>
      <w:r w:rsidR="00600E8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30</w:t>
      </w:r>
      <w:r w:rsidRPr="008F2B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F2B6C" w:rsidRPr="008F2B6C" w:rsidRDefault="008F2B6C" w:rsidP="008F2B6C">
      <w:pPr>
        <w:spacing w:after="0" w:line="240" w:lineRule="auto"/>
        <w:ind w:left="180" w:hanging="18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917EA" w:rsidRDefault="00D917EA" w:rsidP="00D917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917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II Z-ca Prezydenta Miasta Kornel Filipowicz </w:t>
      </w:r>
      <w:r w:rsidR="008F2B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nie otrzymał tej </w:t>
      </w:r>
      <w:r w:rsidR="00ED6B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korespondencji. Stwierdził, że </w:t>
      </w:r>
      <w:r w:rsidR="008F2B6C">
        <w:rPr>
          <w:rFonts w:ascii="Times New Roman" w:eastAsia="Times New Roman" w:hAnsi="Times New Roman" w:cs="Times New Roman"/>
          <w:sz w:val="28"/>
          <w:szCs w:val="28"/>
          <w:lang w:eastAsia="pl-PL"/>
        </w:rPr>
        <w:t>jeśli jest taka wola radnych, to mogą tę sprawę  omawiać</w:t>
      </w:r>
      <w:r w:rsidR="00ED6B87">
        <w:rPr>
          <w:rFonts w:ascii="Times New Roman" w:eastAsia="Times New Roman" w:hAnsi="Times New Roman" w:cs="Times New Roman"/>
          <w:sz w:val="28"/>
          <w:szCs w:val="28"/>
          <w:lang w:eastAsia="pl-PL"/>
        </w:rPr>
        <w:t>, natomiast II Z-ca Prezydenta wypowiedział się już w tej kwestii na ostatniej sesji Rady Miasta. Zdaniem II Z-</w:t>
      </w:r>
      <w:proofErr w:type="spellStart"/>
      <w:r w:rsidR="00ED6B87">
        <w:rPr>
          <w:rFonts w:ascii="Times New Roman" w:eastAsia="Times New Roman" w:hAnsi="Times New Roman" w:cs="Times New Roman"/>
          <w:sz w:val="28"/>
          <w:szCs w:val="28"/>
          <w:lang w:eastAsia="pl-PL"/>
        </w:rPr>
        <w:t>cy</w:t>
      </w:r>
      <w:proofErr w:type="spellEnd"/>
      <w:r w:rsidR="00ED6B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Prezydenta Panu Małkowskiemu zależy, żeby radni wpadli w wir permanentnych polemik.</w:t>
      </w:r>
    </w:p>
    <w:p w:rsidR="00D917EA" w:rsidRDefault="00D917EA" w:rsidP="00D917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17EA" w:rsidRDefault="00D917EA" w:rsidP="00D917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17EA" w:rsidRPr="00D917EA" w:rsidRDefault="00D917EA" w:rsidP="00D917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2447" w:rsidRDefault="00862447" w:rsidP="00862447">
      <w:pPr>
        <w:tabs>
          <w:tab w:val="left" w:pos="0"/>
        </w:tabs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5. Przyjęcie protokołów  poprzednich posiedzeń Komisji.</w:t>
      </w:r>
    </w:p>
    <w:p w:rsidR="00E970B1" w:rsidRDefault="00E970B1" w:rsidP="00862447">
      <w:pPr>
        <w:tabs>
          <w:tab w:val="left" w:pos="0"/>
        </w:tabs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970B1" w:rsidRDefault="00E970B1" w:rsidP="00E970B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917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13/2012</w:t>
      </w:r>
      <w:r w:rsidRPr="00E970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E970B1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E970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="00D917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24 </w:t>
      </w:r>
      <w:r w:rsidRPr="00D917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października 2012 r.</w:t>
      </w:r>
      <w:r w:rsidRPr="00E970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970B1" w:rsidRDefault="00E970B1" w:rsidP="00E970B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0B1" w:rsidRDefault="00E970B1" w:rsidP="00E970B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917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14/2012</w:t>
      </w:r>
      <w:r w:rsidRPr="00E970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E970B1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E970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Pr="00D917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31</w:t>
      </w:r>
      <w:r w:rsidR="00D917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 </w:t>
      </w:r>
      <w:r w:rsidRPr="00D917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października 2012 r.</w:t>
      </w:r>
      <w:r w:rsidRPr="00E970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970B1" w:rsidRDefault="00E970B1" w:rsidP="00E970B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0B1" w:rsidRDefault="00E970B1" w:rsidP="00E970B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917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12/2012</w:t>
      </w:r>
      <w:r w:rsidRPr="00E970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E970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Pr="00D917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25</w:t>
      </w:r>
      <w:r w:rsidR="00D917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 </w:t>
      </w:r>
      <w:r w:rsidRPr="00D917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października 2012 r. </w:t>
      </w:r>
      <w:r w:rsidRPr="00E970B1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 przyjęty bez zmian i poprawek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970B1" w:rsidRDefault="00E970B1" w:rsidP="00E970B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0B1" w:rsidRDefault="00E970B1" w:rsidP="00E970B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917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13/2012</w:t>
      </w:r>
      <w:r w:rsidRPr="00E970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E970B1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E970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Pr="00D917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31</w:t>
      </w:r>
      <w:r w:rsidR="00D917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 </w:t>
      </w:r>
      <w:r w:rsidRPr="00D917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października 2012 r.</w:t>
      </w:r>
      <w:r w:rsidRPr="00E970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970B1" w:rsidRDefault="00E970B1" w:rsidP="00E970B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0B1" w:rsidRDefault="00E970B1" w:rsidP="00E970B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0B1" w:rsidRPr="00E970B1" w:rsidRDefault="00E970B1" w:rsidP="00E970B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0B1" w:rsidRPr="00E970B1" w:rsidRDefault="00D917EA" w:rsidP="00D917E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  <w:t xml:space="preserve">Wobec wyczerpania porządku posiedzenia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zamknął posiedzenie Komisji.</w:t>
      </w:r>
    </w:p>
    <w:p w:rsidR="00E970B1" w:rsidRPr="00862447" w:rsidRDefault="00E970B1" w:rsidP="00862447">
      <w:pPr>
        <w:tabs>
          <w:tab w:val="left" w:pos="0"/>
        </w:tabs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62447" w:rsidRDefault="00862447" w:rsidP="00862447">
      <w:pPr>
        <w:tabs>
          <w:tab w:val="left" w:pos="0"/>
        </w:tabs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86BA3" w:rsidRDefault="00386BA3" w:rsidP="00600E8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917EA" w:rsidRPr="00862447" w:rsidRDefault="00D917EA" w:rsidP="00862447">
      <w:pPr>
        <w:tabs>
          <w:tab w:val="left" w:pos="0"/>
        </w:tabs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62447" w:rsidRPr="00862447" w:rsidRDefault="00862447" w:rsidP="00862447">
      <w:pPr>
        <w:tabs>
          <w:tab w:val="left" w:pos="0"/>
        </w:tabs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III część – posiedzenie Komisji </w:t>
      </w:r>
      <w:proofErr w:type="spellStart"/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862447" w:rsidRPr="00862447" w:rsidRDefault="00862447" w:rsidP="0086244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62447" w:rsidRPr="00862447" w:rsidRDefault="00862447" w:rsidP="00862447">
      <w:pPr>
        <w:pStyle w:val="Akapitzlist"/>
        <w:tabs>
          <w:tab w:val="left" w:pos="284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1.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Informacja o zabezpieczeniu potrzeb mieszkańców na okres zimy. </w:t>
      </w:r>
    </w:p>
    <w:p w:rsidR="00862447" w:rsidRDefault="00862447" w:rsidP="00862447">
      <w:pPr>
        <w:rPr>
          <w:b/>
          <w:sz w:val="28"/>
          <w:szCs w:val="28"/>
          <w:u w:val="single"/>
        </w:rPr>
      </w:pPr>
    </w:p>
    <w:p w:rsidR="00D917EA" w:rsidRDefault="00D917EA" w:rsidP="00D917E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17EA">
        <w:rPr>
          <w:rFonts w:ascii="Times New Roman" w:hAnsi="Times New Roman" w:cs="Times New Roman"/>
          <w:sz w:val="28"/>
          <w:szCs w:val="28"/>
        </w:rPr>
        <w:t>Informację  na powyższy temat członkowie Komis</w:t>
      </w:r>
      <w:r>
        <w:rPr>
          <w:rFonts w:ascii="Times New Roman" w:hAnsi="Times New Roman" w:cs="Times New Roman"/>
          <w:sz w:val="28"/>
          <w:szCs w:val="28"/>
        </w:rPr>
        <w:t>ji otrzymali z </w:t>
      </w:r>
      <w:r w:rsidRPr="00D917EA">
        <w:rPr>
          <w:rFonts w:ascii="Times New Roman" w:hAnsi="Times New Roman" w:cs="Times New Roman"/>
          <w:sz w:val="28"/>
          <w:szCs w:val="28"/>
        </w:rPr>
        <w:t>odpowiednim wyprzedzeniem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917EA" w:rsidRDefault="00D917EA" w:rsidP="00D917EA">
      <w:pPr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917E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(informacja – zał. nr </w:t>
      </w:r>
      <w:r w:rsidR="00600E80">
        <w:rPr>
          <w:rFonts w:ascii="Times New Roman" w:hAnsi="Times New Roman" w:cs="Times New Roman"/>
          <w:b/>
          <w:i/>
          <w:sz w:val="28"/>
          <w:szCs w:val="28"/>
          <w:u w:val="single"/>
        </w:rPr>
        <w:t>31</w:t>
      </w:r>
      <w:r w:rsidRPr="00D917E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917EA" w:rsidRDefault="00D917EA" w:rsidP="00D917E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Informację zreferował Dyrektor MOPS Tadeusz Kupczak.</w:t>
      </w:r>
    </w:p>
    <w:p w:rsidR="00D917EA" w:rsidRDefault="00991A12" w:rsidP="00D917E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Przewodnicząca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490F25">
        <w:rPr>
          <w:rFonts w:ascii="Times New Roman" w:hAnsi="Times New Roman" w:cs="Times New Roman"/>
          <w:sz w:val="28"/>
          <w:szCs w:val="28"/>
        </w:rPr>
        <w:t xml:space="preserve"> Renata </w:t>
      </w:r>
      <w:proofErr w:type="spellStart"/>
      <w:r w:rsidR="00490F25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490F25">
        <w:rPr>
          <w:rFonts w:ascii="Times New Roman" w:hAnsi="Times New Roman" w:cs="Times New Roman"/>
          <w:sz w:val="28"/>
          <w:szCs w:val="28"/>
        </w:rPr>
        <w:t xml:space="preserve"> zapytała, gdzie zostały wywieszone ogłoszenia informujące mieszkańców</w:t>
      </w:r>
      <w:r w:rsidR="004E02A2">
        <w:rPr>
          <w:rFonts w:ascii="Times New Roman" w:hAnsi="Times New Roman" w:cs="Times New Roman"/>
          <w:sz w:val="28"/>
          <w:szCs w:val="28"/>
        </w:rPr>
        <w:t xml:space="preserve"> o zabezpieczeniu</w:t>
      </w:r>
      <w:r w:rsidR="00490F25">
        <w:rPr>
          <w:rFonts w:ascii="Times New Roman" w:hAnsi="Times New Roman" w:cs="Times New Roman"/>
          <w:sz w:val="28"/>
          <w:szCs w:val="28"/>
        </w:rPr>
        <w:t xml:space="preserve"> </w:t>
      </w:r>
      <w:r w:rsidR="004E02A2">
        <w:rPr>
          <w:rFonts w:ascii="Times New Roman" w:hAnsi="Times New Roman" w:cs="Times New Roman"/>
          <w:sz w:val="28"/>
          <w:szCs w:val="28"/>
        </w:rPr>
        <w:t>potrzeb mieszkańc</w:t>
      </w:r>
      <w:r w:rsidR="00097B1D">
        <w:rPr>
          <w:rFonts w:ascii="Times New Roman" w:hAnsi="Times New Roman" w:cs="Times New Roman"/>
          <w:sz w:val="28"/>
          <w:szCs w:val="28"/>
        </w:rPr>
        <w:t>ów miasta w okresie zimy, bo w P</w:t>
      </w:r>
      <w:r w:rsidR="004E02A2">
        <w:rPr>
          <w:rFonts w:ascii="Times New Roman" w:hAnsi="Times New Roman" w:cs="Times New Roman"/>
          <w:sz w:val="28"/>
          <w:szCs w:val="28"/>
        </w:rPr>
        <w:t xml:space="preserve">rzychodni przy ul. Jana </w:t>
      </w:r>
      <w:r w:rsidR="00386BA3">
        <w:rPr>
          <w:rFonts w:ascii="Times New Roman" w:hAnsi="Times New Roman" w:cs="Times New Roman"/>
          <w:sz w:val="28"/>
          <w:szCs w:val="28"/>
        </w:rPr>
        <w:t>Pawła, w której radna pracuje</w:t>
      </w:r>
      <w:r w:rsidR="00A55059">
        <w:rPr>
          <w:rFonts w:ascii="Times New Roman" w:hAnsi="Times New Roman" w:cs="Times New Roman"/>
          <w:sz w:val="28"/>
          <w:szCs w:val="28"/>
        </w:rPr>
        <w:t>,</w:t>
      </w:r>
      <w:r w:rsidR="00386BA3">
        <w:rPr>
          <w:rFonts w:ascii="Times New Roman" w:hAnsi="Times New Roman" w:cs="Times New Roman"/>
          <w:sz w:val="28"/>
          <w:szCs w:val="28"/>
        </w:rPr>
        <w:t xml:space="preserve"> </w:t>
      </w:r>
      <w:r w:rsidR="00097B1D">
        <w:rPr>
          <w:rFonts w:ascii="Times New Roman" w:hAnsi="Times New Roman" w:cs="Times New Roman"/>
          <w:sz w:val="28"/>
          <w:szCs w:val="28"/>
        </w:rPr>
        <w:t xml:space="preserve">takiego </w:t>
      </w:r>
      <w:r w:rsidR="004E02A2">
        <w:rPr>
          <w:rFonts w:ascii="Times New Roman" w:hAnsi="Times New Roman" w:cs="Times New Roman"/>
          <w:sz w:val="28"/>
          <w:szCs w:val="28"/>
        </w:rPr>
        <w:t>nie ma.</w:t>
      </w:r>
    </w:p>
    <w:p w:rsidR="004E02A2" w:rsidRDefault="004E02A2" w:rsidP="00D917E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Dyrektor MOPS</w:t>
      </w:r>
      <w:r w:rsidR="00097B1D">
        <w:rPr>
          <w:rFonts w:ascii="Times New Roman" w:hAnsi="Times New Roman" w:cs="Times New Roman"/>
          <w:sz w:val="28"/>
          <w:szCs w:val="28"/>
        </w:rPr>
        <w:t xml:space="preserve"> Tadeusz Kupczak poinformował, ż</w:t>
      </w:r>
      <w:r>
        <w:rPr>
          <w:rFonts w:ascii="Times New Roman" w:hAnsi="Times New Roman" w:cs="Times New Roman"/>
          <w:sz w:val="28"/>
          <w:szCs w:val="28"/>
        </w:rPr>
        <w:t xml:space="preserve">e posiada jeszcze trochę tych ogłoszeń, więc przekaże również do tej </w:t>
      </w:r>
      <w:r w:rsidR="00386BA3">
        <w:rPr>
          <w:rFonts w:ascii="Times New Roman" w:hAnsi="Times New Roman" w:cs="Times New Roman"/>
          <w:sz w:val="28"/>
          <w:szCs w:val="28"/>
        </w:rPr>
        <w:t>P</w:t>
      </w:r>
      <w:r>
        <w:rPr>
          <w:rFonts w:ascii="Times New Roman" w:hAnsi="Times New Roman" w:cs="Times New Roman"/>
          <w:sz w:val="28"/>
          <w:szCs w:val="28"/>
        </w:rPr>
        <w:t>rzychodni</w:t>
      </w:r>
      <w:r w:rsidR="00097B1D">
        <w:rPr>
          <w:rFonts w:ascii="Times New Roman" w:hAnsi="Times New Roman" w:cs="Times New Roman"/>
          <w:sz w:val="28"/>
          <w:szCs w:val="28"/>
        </w:rPr>
        <w:t>.</w:t>
      </w:r>
    </w:p>
    <w:p w:rsidR="00097B1D" w:rsidRDefault="00097B1D" w:rsidP="00097B1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Przewodnicząca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zasugerowała również wywieszenie takiego ogłoszenia w Przychodni, w której pracuje radny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97B1D" w:rsidRDefault="00097B1D" w:rsidP="00D917E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Stanisław Wiącek zaproponował, aby takie ogłoszenie wywiesić również w Spółdzielni Mieszkaniowej „Bolesławianka”.</w:t>
      </w:r>
    </w:p>
    <w:p w:rsidR="00097B1D" w:rsidRDefault="00097B1D" w:rsidP="00097B1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Przewodnicząca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</w:t>
      </w:r>
      <w:r w:rsidR="00D92B65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, czy Prezes PCK Pan Adam Fornal zwracał się do Dyrektora MOPS w sprawie uruchomienia jednego pokoju przy PCK dla tych osób, dla których braknie miejsca w Schronisku, a mogliby tam otrzymać ciepły posiłek i ewentualnie </w:t>
      </w:r>
      <w:r w:rsidR="00D92B65">
        <w:rPr>
          <w:rFonts w:ascii="Times New Roman" w:hAnsi="Times New Roman" w:cs="Times New Roman"/>
          <w:sz w:val="28"/>
          <w:szCs w:val="28"/>
        </w:rPr>
        <w:t xml:space="preserve">się </w:t>
      </w:r>
      <w:r>
        <w:rPr>
          <w:rFonts w:ascii="Times New Roman" w:hAnsi="Times New Roman" w:cs="Times New Roman"/>
          <w:sz w:val="28"/>
          <w:szCs w:val="28"/>
        </w:rPr>
        <w:t>ogrzać.</w:t>
      </w:r>
    </w:p>
    <w:p w:rsidR="00B1169C" w:rsidRDefault="00097B1D" w:rsidP="00B116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Dyrektor MOPS Tadeusz Kupczak stwierdził, że</w:t>
      </w:r>
      <w:r w:rsidR="00F865B6">
        <w:rPr>
          <w:rFonts w:ascii="Times New Roman" w:hAnsi="Times New Roman" w:cs="Times New Roman"/>
          <w:sz w:val="28"/>
          <w:szCs w:val="28"/>
        </w:rPr>
        <w:t xml:space="preserve"> rozmawiał na ten temat z Panem Fornalem i mogl</w:t>
      </w:r>
      <w:r w:rsidR="00D92B65">
        <w:rPr>
          <w:rFonts w:ascii="Times New Roman" w:hAnsi="Times New Roman" w:cs="Times New Roman"/>
          <w:sz w:val="28"/>
          <w:szCs w:val="28"/>
        </w:rPr>
        <w:t>iby oni objąć to swoją kuratelą</w:t>
      </w:r>
      <w:r w:rsidR="00F865B6">
        <w:rPr>
          <w:rFonts w:ascii="Times New Roman" w:hAnsi="Times New Roman" w:cs="Times New Roman"/>
          <w:sz w:val="28"/>
          <w:szCs w:val="28"/>
        </w:rPr>
        <w:t xml:space="preserve"> jako PCK, ale </w:t>
      </w:r>
      <w:r w:rsidR="00F865B6" w:rsidRPr="00F865B6">
        <w:rPr>
          <w:rFonts w:ascii="Times New Roman" w:hAnsi="Times New Roman" w:cs="Times New Roman"/>
          <w:sz w:val="28"/>
          <w:szCs w:val="28"/>
        </w:rPr>
        <w:t xml:space="preserve"> </w:t>
      </w:r>
      <w:r w:rsidR="00F865B6">
        <w:rPr>
          <w:rFonts w:ascii="Times New Roman" w:hAnsi="Times New Roman" w:cs="Times New Roman"/>
          <w:sz w:val="28"/>
          <w:szCs w:val="28"/>
        </w:rPr>
        <w:t>potrzebują pieniędzy</w:t>
      </w:r>
      <w:r w:rsidR="00D92B65">
        <w:rPr>
          <w:rFonts w:ascii="Times New Roman" w:hAnsi="Times New Roman" w:cs="Times New Roman"/>
          <w:sz w:val="28"/>
          <w:szCs w:val="28"/>
        </w:rPr>
        <w:t xml:space="preserve"> na </w:t>
      </w:r>
      <w:r w:rsidR="0069606C">
        <w:rPr>
          <w:rFonts w:ascii="Times New Roman" w:hAnsi="Times New Roman" w:cs="Times New Roman"/>
          <w:sz w:val="28"/>
          <w:szCs w:val="28"/>
        </w:rPr>
        <w:t>dodatkow</w:t>
      </w:r>
      <w:r w:rsidR="00D92B65">
        <w:rPr>
          <w:rFonts w:ascii="Times New Roman" w:hAnsi="Times New Roman" w:cs="Times New Roman"/>
          <w:sz w:val="28"/>
          <w:szCs w:val="28"/>
        </w:rPr>
        <w:t>y</w:t>
      </w:r>
      <w:r w:rsidR="0069606C">
        <w:rPr>
          <w:rFonts w:ascii="Times New Roman" w:hAnsi="Times New Roman" w:cs="Times New Roman"/>
          <w:sz w:val="28"/>
          <w:szCs w:val="28"/>
        </w:rPr>
        <w:t xml:space="preserve"> etat.</w:t>
      </w:r>
      <w:r w:rsidR="002D3E19">
        <w:rPr>
          <w:rFonts w:ascii="Times New Roman" w:hAnsi="Times New Roman" w:cs="Times New Roman"/>
          <w:sz w:val="28"/>
          <w:szCs w:val="28"/>
        </w:rPr>
        <w:t xml:space="preserve"> Potrzebny byłby też dodatkowy sprzęt</w:t>
      </w:r>
      <w:r w:rsidR="00D92B65">
        <w:rPr>
          <w:rFonts w:ascii="Times New Roman" w:hAnsi="Times New Roman" w:cs="Times New Roman"/>
          <w:sz w:val="28"/>
          <w:szCs w:val="28"/>
        </w:rPr>
        <w:t xml:space="preserve"> </w:t>
      </w:r>
      <w:r w:rsidR="00D92B65">
        <w:rPr>
          <w:rFonts w:ascii="Times New Roman" w:hAnsi="Times New Roman" w:cs="Times New Roman"/>
          <w:sz w:val="28"/>
          <w:szCs w:val="28"/>
        </w:rPr>
        <w:lastRenderedPageBreak/>
        <w:t>oraz środki na</w:t>
      </w:r>
      <w:r w:rsidR="00B1169C">
        <w:rPr>
          <w:rFonts w:ascii="Times New Roman" w:hAnsi="Times New Roman" w:cs="Times New Roman"/>
          <w:sz w:val="28"/>
          <w:szCs w:val="28"/>
        </w:rPr>
        <w:t xml:space="preserve"> pokrycie kosztów ogrzewania.  PCK ani MOPS takich środków nie ma</w:t>
      </w:r>
      <w:r w:rsidR="00D92B65">
        <w:rPr>
          <w:rFonts w:ascii="Times New Roman" w:hAnsi="Times New Roman" w:cs="Times New Roman"/>
          <w:sz w:val="28"/>
          <w:szCs w:val="28"/>
        </w:rPr>
        <w:t>ją. MOPS przekazuje</w:t>
      </w:r>
      <w:r w:rsidR="00B1169C">
        <w:rPr>
          <w:rFonts w:ascii="Times New Roman" w:hAnsi="Times New Roman" w:cs="Times New Roman"/>
          <w:sz w:val="28"/>
          <w:szCs w:val="28"/>
        </w:rPr>
        <w:t xml:space="preserve"> około 100 tys. zł na tę działalność. </w:t>
      </w:r>
    </w:p>
    <w:p w:rsidR="00501D3D" w:rsidRDefault="00B1169C" w:rsidP="00D92B6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Dariusz Filistyński zapytał, na czym polega </w:t>
      </w:r>
      <w:r w:rsidR="002C543B">
        <w:rPr>
          <w:rFonts w:ascii="Times New Roman" w:hAnsi="Times New Roman" w:cs="Times New Roman"/>
          <w:sz w:val="28"/>
          <w:szCs w:val="28"/>
        </w:rPr>
        <w:t>pomoc MOPS-u dla kościoła Matki Bożej Nieustającej Pomocy. Zapytał również</w:t>
      </w:r>
      <w:r w:rsidR="00501D3D">
        <w:rPr>
          <w:rFonts w:ascii="Times New Roman" w:hAnsi="Times New Roman" w:cs="Times New Roman"/>
          <w:sz w:val="28"/>
          <w:szCs w:val="28"/>
        </w:rPr>
        <w:t>,</w:t>
      </w:r>
      <w:r w:rsidR="002C543B">
        <w:rPr>
          <w:rFonts w:ascii="Times New Roman" w:hAnsi="Times New Roman" w:cs="Times New Roman"/>
          <w:sz w:val="28"/>
          <w:szCs w:val="28"/>
        </w:rPr>
        <w:t xml:space="preserve"> ile osób (kobiet i</w:t>
      </w:r>
      <w:r w:rsidR="0093736E">
        <w:rPr>
          <w:rFonts w:ascii="Times New Roman" w:hAnsi="Times New Roman" w:cs="Times New Roman"/>
          <w:sz w:val="28"/>
          <w:szCs w:val="28"/>
        </w:rPr>
        <w:t> </w:t>
      </w:r>
      <w:r w:rsidR="002C543B">
        <w:rPr>
          <w:rFonts w:ascii="Times New Roman" w:hAnsi="Times New Roman" w:cs="Times New Roman"/>
          <w:sz w:val="28"/>
          <w:szCs w:val="28"/>
        </w:rPr>
        <w:t>m</w:t>
      </w:r>
      <w:r w:rsidR="00D92B65">
        <w:rPr>
          <w:rFonts w:ascii="Times New Roman" w:hAnsi="Times New Roman" w:cs="Times New Roman"/>
          <w:sz w:val="28"/>
          <w:szCs w:val="28"/>
        </w:rPr>
        <w:t>ężczyzn) na chwilę obecną mogło</w:t>
      </w:r>
      <w:r w:rsidR="002C543B">
        <w:rPr>
          <w:rFonts w:ascii="Times New Roman" w:hAnsi="Times New Roman" w:cs="Times New Roman"/>
          <w:sz w:val="28"/>
          <w:szCs w:val="28"/>
        </w:rPr>
        <w:t>by liczyć na nocleg</w:t>
      </w:r>
      <w:r w:rsidR="0093736E">
        <w:rPr>
          <w:rFonts w:ascii="Times New Roman" w:hAnsi="Times New Roman" w:cs="Times New Roman"/>
          <w:sz w:val="28"/>
          <w:szCs w:val="28"/>
        </w:rPr>
        <w:t>.</w:t>
      </w:r>
    </w:p>
    <w:p w:rsidR="00501D3D" w:rsidRDefault="00501D3D" w:rsidP="00501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Dyrektor MOPS Tadeusz Kupczak poinformował, że z noclegu może skorzystać 35 mężczyzn, </w:t>
      </w:r>
      <w:r w:rsidR="00D92B65">
        <w:rPr>
          <w:rFonts w:ascii="Times New Roman" w:hAnsi="Times New Roman" w:cs="Times New Roman"/>
          <w:sz w:val="28"/>
          <w:szCs w:val="28"/>
        </w:rPr>
        <w:t>maksymalnie</w:t>
      </w:r>
      <w:r>
        <w:rPr>
          <w:rFonts w:ascii="Times New Roman" w:hAnsi="Times New Roman" w:cs="Times New Roman"/>
          <w:sz w:val="28"/>
          <w:szCs w:val="28"/>
        </w:rPr>
        <w:t xml:space="preserve"> 50, a jeżeli chodzi o kobiety jest około 50 miejsc.</w:t>
      </w:r>
    </w:p>
    <w:p w:rsidR="00097B1D" w:rsidRDefault="00501D3D" w:rsidP="00501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Natomiast pomoc dla kościoła polegała na dostarczeniu produktów żywnościowych.</w:t>
      </w:r>
    </w:p>
    <w:p w:rsidR="00501D3D" w:rsidRDefault="00501D3D" w:rsidP="00501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1D3D" w:rsidRDefault="00501D3D" w:rsidP="00501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17EA" w:rsidRPr="00E970B1" w:rsidRDefault="00D917EA" w:rsidP="00D917E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Wobec wyczerpania porządku posiedzenia Przewodnicząca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zamknęła posiedzenie Komisji.</w:t>
      </w:r>
    </w:p>
    <w:p w:rsidR="00D917EA" w:rsidRDefault="00D917EA" w:rsidP="00D917EA">
      <w:pPr>
        <w:tabs>
          <w:tab w:val="left" w:pos="0"/>
        </w:tabs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66D05" w:rsidRDefault="00566D05" w:rsidP="00D917EA">
      <w:pPr>
        <w:tabs>
          <w:tab w:val="left" w:pos="0"/>
        </w:tabs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B7C0D" w:rsidRDefault="00FB7C0D" w:rsidP="00FB7C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Przewodnicząca Komisji</w:t>
      </w:r>
    </w:p>
    <w:p w:rsidR="00FB7C0D" w:rsidRDefault="00FB7C0D" w:rsidP="00FB7C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FB7C0D" w:rsidRDefault="00FB7C0D" w:rsidP="00FB7C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7C0D" w:rsidRDefault="00FB7C0D" w:rsidP="00FB7C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FB7C0D" w:rsidRDefault="00FB7C0D" w:rsidP="00FB7C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FB7C0D" w:rsidRDefault="00FB7C0D" w:rsidP="00FB7C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7C0D" w:rsidRDefault="00FB7C0D" w:rsidP="00FB7C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7C0D" w:rsidRDefault="00FB7C0D" w:rsidP="00FB7C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7C0D" w:rsidRDefault="00FB7C0D" w:rsidP="00FB7C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7C0D" w:rsidRDefault="00FB7C0D" w:rsidP="00FB7C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7C0D" w:rsidRDefault="00FB7C0D" w:rsidP="00FB7C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7C0D" w:rsidRDefault="00FB7C0D" w:rsidP="00FB7C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7C0D" w:rsidRDefault="00FB7C0D" w:rsidP="00FB7C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7C0D" w:rsidRDefault="00FB7C0D" w:rsidP="00FB7C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7C0D" w:rsidRDefault="00FB7C0D" w:rsidP="00FB7C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7C0D" w:rsidRDefault="00FB7C0D" w:rsidP="00FB7C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7C0D" w:rsidRDefault="00FB7C0D" w:rsidP="00FB7C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7C0D" w:rsidRDefault="00FB7C0D" w:rsidP="00FB7C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7C0D" w:rsidRDefault="00FB7C0D" w:rsidP="00FB7C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7C0D" w:rsidRDefault="00FB7C0D" w:rsidP="00FB7C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7C0D" w:rsidRDefault="00FB7C0D" w:rsidP="00FB7C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7C0D" w:rsidRDefault="00FB7C0D" w:rsidP="00FB7C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7C0D" w:rsidRDefault="00FB7C0D" w:rsidP="00FB7C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7C0D" w:rsidRDefault="00FB7C0D" w:rsidP="00FB7C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7C0D" w:rsidRDefault="00FB7C0D" w:rsidP="00FB7C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7C0D" w:rsidRDefault="00FB7C0D" w:rsidP="00FB7C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7C0D" w:rsidRDefault="00FB7C0D" w:rsidP="00FB7C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7C0D" w:rsidRDefault="00FB7C0D" w:rsidP="00FB7C0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</w:p>
    <w:p w:rsidR="00A0227E" w:rsidRPr="00A0227E" w:rsidRDefault="00A0227E" w:rsidP="00600E80">
      <w:pPr>
        <w:rPr>
          <w:rFonts w:ascii="Times New Roman" w:hAnsi="Times New Roman" w:cs="Times New Roman"/>
          <w:sz w:val="28"/>
          <w:szCs w:val="28"/>
        </w:rPr>
      </w:pPr>
    </w:p>
    <w:sectPr w:rsidR="00A0227E" w:rsidRPr="00A0227E" w:rsidSect="004500F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800" w:rsidRDefault="00224800" w:rsidP="00785C27">
      <w:pPr>
        <w:spacing w:after="0" w:line="240" w:lineRule="auto"/>
      </w:pPr>
      <w:r>
        <w:separator/>
      </w:r>
    </w:p>
  </w:endnote>
  <w:endnote w:type="continuationSeparator" w:id="0">
    <w:p w:rsidR="00224800" w:rsidRDefault="00224800" w:rsidP="00785C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84959064"/>
      <w:docPartObj>
        <w:docPartGallery w:val="Page Numbers (Bottom of Page)"/>
        <w:docPartUnique/>
      </w:docPartObj>
    </w:sdtPr>
    <w:sdtEndPr/>
    <w:sdtContent>
      <w:p w:rsidR="009F04D4" w:rsidRDefault="009F04D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27F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F04D4" w:rsidRDefault="009F04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800" w:rsidRDefault="00224800" w:rsidP="00785C27">
      <w:pPr>
        <w:spacing w:after="0" w:line="240" w:lineRule="auto"/>
      </w:pPr>
      <w:r>
        <w:separator/>
      </w:r>
    </w:p>
  </w:footnote>
  <w:footnote w:type="continuationSeparator" w:id="0">
    <w:p w:rsidR="00224800" w:rsidRDefault="00224800" w:rsidP="00785C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6552A"/>
    <w:multiLevelType w:val="hybridMultilevel"/>
    <w:tmpl w:val="736A14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1575FD"/>
    <w:multiLevelType w:val="hybridMultilevel"/>
    <w:tmpl w:val="9246E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CD4684"/>
    <w:multiLevelType w:val="hybridMultilevel"/>
    <w:tmpl w:val="987898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3E0AF8"/>
    <w:multiLevelType w:val="hybridMultilevel"/>
    <w:tmpl w:val="12BACB8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00FAB"/>
    <w:rsid w:val="00010C4F"/>
    <w:rsid w:val="00030A52"/>
    <w:rsid w:val="000507CC"/>
    <w:rsid w:val="0005677F"/>
    <w:rsid w:val="00060E12"/>
    <w:rsid w:val="00070378"/>
    <w:rsid w:val="0007307B"/>
    <w:rsid w:val="000744D6"/>
    <w:rsid w:val="000757F9"/>
    <w:rsid w:val="0008115E"/>
    <w:rsid w:val="00083BB9"/>
    <w:rsid w:val="000873BA"/>
    <w:rsid w:val="000918C1"/>
    <w:rsid w:val="000923E9"/>
    <w:rsid w:val="00097B1D"/>
    <w:rsid w:val="000B12ED"/>
    <w:rsid w:val="000C01CF"/>
    <w:rsid w:val="000C1436"/>
    <w:rsid w:val="000C2855"/>
    <w:rsid w:val="000C3CBD"/>
    <w:rsid w:val="000D107B"/>
    <w:rsid w:val="000D1A07"/>
    <w:rsid w:val="000D6998"/>
    <w:rsid w:val="000E25CA"/>
    <w:rsid w:val="000E7DFD"/>
    <w:rsid w:val="000F1391"/>
    <w:rsid w:val="000F33AD"/>
    <w:rsid w:val="0010707C"/>
    <w:rsid w:val="00110D25"/>
    <w:rsid w:val="00114A3A"/>
    <w:rsid w:val="001155A3"/>
    <w:rsid w:val="00115D32"/>
    <w:rsid w:val="00117168"/>
    <w:rsid w:val="00121F44"/>
    <w:rsid w:val="001518D2"/>
    <w:rsid w:val="00151B30"/>
    <w:rsid w:val="00152AF8"/>
    <w:rsid w:val="001540BC"/>
    <w:rsid w:val="0017519B"/>
    <w:rsid w:val="0018030F"/>
    <w:rsid w:val="0019010E"/>
    <w:rsid w:val="001B2233"/>
    <w:rsid w:val="001C3EF4"/>
    <w:rsid w:val="001E056D"/>
    <w:rsid w:val="001F3A97"/>
    <w:rsid w:val="001F40BA"/>
    <w:rsid w:val="001F4457"/>
    <w:rsid w:val="0020497E"/>
    <w:rsid w:val="00224800"/>
    <w:rsid w:val="00224BD6"/>
    <w:rsid w:val="00231E48"/>
    <w:rsid w:val="0023242C"/>
    <w:rsid w:val="00233DD7"/>
    <w:rsid w:val="00252FF4"/>
    <w:rsid w:val="00274064"/>
    <w:rsid w:val="00277F9A"/>
    <w:rsid w:val="002810C9"/>
    <w:rsid w:val="002877D1"/>
    <w:rsid w:val="00296B68"/>
    <w:rsid w:val="002A0F52"/>
    <w:rsid w:val="002A3404"/>
    <w:rsid w:val="002A62CC"/>
    <w:rsid w:val="002A653A"/>
    <w:rsid w:val="002B526A"/>
    <w:rsid w:val="002C1BEF"/>
    <w:rsid w:val="002C543B"/>
    <w:rsid w:val="002D3E19"/>
    <w:rsid w:val="002E333F"/>
    <w:rsid w:val="002E6B20"/>
    <w:rsid w:val="002F5089"/>
    <w:rsid w:val="00303074"/>
    <w:rsid w:val="00303533"/>
    <w:rsid w:val="00320C35"/>
    <w:rsid w:val="00325691"/>
    <w:rsid w:val="003277D4"/>
    <w:rsid w:val="003326BE"/>
    <w:rsid w:val="003350CE"/>
    <w:rsid w:val="0033529D"/>
    <w:rsid w:val="00354E07"/>
    <w:rsid w:val="00366414"/>
    <w:rsid w:val="00375D6F"/>
    <w:rsid w:val="00380C79"/>
    <w:rsid w:val="00386BA3"/>
    <w:rsid w:val="003A0D07"/>
    <w:rsid w:val="003A2621"/>
    <w:rsid w:val="003B09DD"/>
    <w:rsid w:val="003B2334"/>
    <w:rsid w:val="003C738B"/>
    <w:rsid w:val="003E14B0"/>
    <w:rsid w:val="003E3C02"/>
    <w:rsid w:val="003E477F"/>
    <w:rsid w:val="00405BAC"/>
    <w:rsid w:val="00410539"/>
    <w:rsid w:val="004500FC"/>
    <w:rsid w:val="0046252F"/>
    <w:rsid w:val="004810B0"/>
    <w:rsid w:val="00490F25"/>
    <w:rsid w:val="004C6F6B"/>
    <w:rsid w:val="004C7288"/>
    <w:rsid w:val="004E02A2"/>
    <w:rsid w:val="004E45BA"/>
    <w:rsid w:val="004F13E2"/>
    <w:rsid w:val="004F4324"/>
    <w:rsid w:val="004F4722"/>
    <w:rsid w:val="00501828"/>
    <w:rsid w:val="00501D3D"/>
    <w:rsid w:val="00503A90"/>
    <w:rsid w:val="0051586B"/>
    <w:rsid w:val="00525D8D"/>
    <w:rsid w:val="00537685"/>
    <w:rsid w:val="00540754"/>
    <w:rsid w:val="00544B40"/>
    <w:rsid w:val="00561222"/>
    <w:rsid w:val="00566D05"/>
    <w:rsid w:val="00572555"/>
    <w:rsid w:val="00575F0B"/>
    <w:rsid w:val="005771E3"/>
    <w:rsid w:val="00581D80"/>
    <w:rsid w:val="00585317"/>
    <w:rsid w:val="005A00A0"/>
    <w:rsid w:val="005A3245"/>
    <w:rsid w:val="005A3C46"/>
    <w:rsid w:val="005A5801"/>
    <w:rsid w:val="005B4E66"/>
    <w:rsid w:val="005B6110"/>
    <w:rsid w:val="005B66C2"/>
    <w:rsid w:val="005C20DA"/>
    <w:rsid w:val="005C290D"/>
    <w:rsid w:val="005C3604"/>
    <w:rsid w:val="005C691F"/>
    <w:rsid w:val="005E555E"/>
    <w:rsid w:val="005F130B"/>
    <w:rsid w:val="005F25D7"/>
    <w:rsid w:val="00600E80"/>
    <w:rsid w:val="00600FAB"/>
    <w:rsid w:val="00602301"/>
    <w:rsid w:val="00604A5C"/>
    <w:rsid w:val="0060659E"/>
    <w:rsid w:val="00623384"/>
    <w:rsid w:val="006259A6"/>
    <w:rsid w:val="00627592"/>
    <w:rsid w:val="006349A7"/>
    <w:rsid w:val="00634CCE"/>
    <w:rsid w:val="00636284"/>
    <w:rsid w:val="00657054"/>
    <w:rsid w:val="0066620A"/>
    <w:rsid w:val="006711DE"/>
    <w:rsid w:val="006757B6"/>
    <w:rsid w:val="00675E23"/>
    <w:rsid w:val="006858C3"/>
    <w:rsid w:val="0069606C"/>
    <w:rsid w:val="006B018B"/>
    <w:rsid w:val="006C40A9"/>
    <w:rsid w:val="006C506A"/>
    <w:rsid w:val="006C55DF"/>
    <w:rsid w:val="006D01A5"/>
    <w:rsid w:val="00702EF4"/>
    <w:rsid w:val="0070303C"/>
    <w:rsid w:val="00721875"/>
    <w:rsid w:val="007232F0"/>
    <w:rsid w:val="00723BA3"/>
    <w:rsid w:val="007510DB"/>
    <w:rsid w:val="0075369D"/>
    <w:rsid w:val="00770650"/>
    <w:rsid w:val="00772DB4"/>
    <w:rsid w:val="00781987"/>
    <w:rsid w:val="00785C27"/>
    <w:rsid w:val="007A663E"/>
    <w:rsid w:val="007B0889"/>
    <w:rsid w:val="007B2CDC"/>
    <w:rsid w:val="007D53A6"/>
    <w:rsid w:val="007D63F9"/>
    <w:rsid w:val="007D6CC6"/>
    <w:rsid w:val="007E64DE"/>
    <w:rsid w:val="00800E0F"/>
    <w:rsid w:val="00826959"/>
    <w:rsid w:val="00826D17"/>
    <w:rsid w:val="00833D91"/>
    <w:rsid w:val="00843B78"/>
    <w:rsid w:val="00847216"/>
    <w:rsid w:val="00862447"/>
    <w:rsid w:val="00871606"/>
    <w:rsid w:val="00871753"/>
    <w:rsid w:val="00880C95"/>
    <w:rsid w:val="00886071"/>
    <w:rsid w:val="00886BEF"/>
    <w:rsid w:val="00895A0A"/>
    <w:rsid w:val="0089748D"/>
    <w:rsid w:val="008B104E"/>
    <w:rsid w:val="008B1513"/>
    <w:rsid w:val="008D6F95"/>
    <w:rsid w:val="008F2B6C"/>
    <w:rsid w:val="00905676"/>
    <w:rsid w:val="00912B99"/>
    <w:rsid w:val="00915B43"/>
    <w:rsid w:val="00915D8E"/>
    <w:rsid w:val="009169EE"/>
    <w:rsid w:val="0092024B"/>
    <w:rsid w:val="00934AD0"/>
    <w:rsid w:val="0093736E"/>
    <w:rsid w:val="00945B50"/>
    <w:rsid w:val="00946E5E"/>
    <w:rsid w:val="00951BDC"/>
    <w:rsid w:val="009531A2"/>
    <w:rsid w:val="00953327"/>
    <w:rsid w:val="00953804"/>
    <w:rsid w:val="0095672B"/>
    <w:rsid w:val="00961655"/>
    <w:rsid w:val="0096738F"/>
    <w:rsid w:val="00982A97"/>
    <w:rsid w:val="00983E82"/>
    <w:rsid w:val="00990A64"/>
    <w:rsid w:val="00991A12"/>
    <w:rsid w:val="009958BE"/>
    <w:rsid w:val="009A4C21"/>
    <w:rsid w:val="009B1B58"/>
    <w:rsid w:val="009B63BB"/>
    <w:rsid w:val="009C4AD4"/>
    <w:rsid w:val="009C6BC7"/>
    <w:rsid w:val="009F04D4"/>
    <w:rsid w:val="009F3382"/>
    <w:rsid w:val="009F54D0"/>
    <w:rsid w:val="00A0227E"/>
    <w:rsid w:val="00A16C63"/>
    <w:rsid w:val="00A27ED0"/>
    <w:rsid w:val="00A31529"/>
    <w:rsid w:val="00A35470"/>
    <w:rsid w:val="00A42FC4"/>
    <w:rsid w:val="00A44088"/>
    <w:rsid w:val="00A45341"/>
    <w:rsid w:val="00A46F94"/>
    <w:rsid w:val="00A55059"/>
    <w:rsid w:val="00A56936"/>
    <w:rsid w:val="00A63922"/>
    <w:rsid w:val="00A7062A"/>
    <w:rsid w:val="00A70EAD"/>
    <w:rsid w:val="00A727F2"/>
    <w:rsid w:val="00A74B36"/>
    <w:rsid w:val="00AB6A8C"/>
    <w:rsid w:val="00AC3200"/>
    <w:rsid w:val="00AC655E"/>
    <w:rsid w:val="00AD3C2A"/>
    <w:rsid w:val="00AD5D04"/>
    <w:rsid w:val="00AE3383"/>
    <w:rsid w:val="00AE6954"/>
    <w:rsid w:val="00AF44AA"/>
    <w:rsid w:val="00AF66F7"/>
    <w:rsid w:val="00AF7FA9"/>
    <w:rsid w:val="00B03A01"/>
    <w:rsid w:val="00B06C73"/>
    <w:rsid w:val="00B10E58"/>
    <w:rsid w:val="00B1169C"/>
    <w:rsid w:val="00B15A13"/>
    <w:rsid w:val="00B366D7"/>
    <w:rsid w:val="00B612F8"/>
    <w:rsid w:val="00B615E3"/>
    <w:rsid w:val="00B85D07"/>
    <w:rsid w:val="00B90726"/>
    <w:rsid w:val="00BA3110"/>
    <w:rsid w:val="00BB7F1D"/>
    <w:rsid w:val="00BC424B"/>
    <w:rsid w:val="00BC69CC"/>
    <w:rsid w:val="00BD6172"/>
    <w:rsid w:val="00BE1921"/>
    <w:rsid w:val="00BE3C17"/>
    <w:rsid w:val="00BF156D"/>
    <w:rsid w:val="00BF59C0"/>
    <w:rsid w:val="00BF7B75"/>
    <w:rsid w:val="00C07D70"/>
    <w:rsid w:val="00C104AA"/>
    <w:rsid w:val="00C12DE6"/>
    <w:rsid w:val="00C16698"/>
    <w:rsid w:val="00C65807"/>
    <w:rsid w:val="00C70AFB"/>
    <w:rsid w:val="00C70D9B"/>
    <w:rsid w:val="00C750D4"/>
    <w:rsid w:val="00C81578"/>
    <w:rsid w:val="00C91766"/>
    <w:rsid w:val="00CB52F0"/>
    <w:rsid w:val="00CC19DC"/>
    <w:rsid w:val="00CC1F23"/>
    <w:rsid w:val="00CC6584"/>
    <w:rsid w:val="00CE337C"/>
    <w:rsid w:val="00CF3C42"/>
    <w:rsid w:val="00D04FB3"/>
    <w:rsid w:val="00D1148A"/>
    <w:rsid w:val="00D12924"/>
    <w:rsid w:val="00D13860"/>
    <w:rsid w:val="00D17944"/>
    <w:rsid w:val="00D24026"/>
    <w:rsid w:val="00D31A3A"/>
    <w:rsid w:val="00D52567"/>
    <w:rsid w:val="00D55475"/>
    <w:rsid w:val="00D632E0"/>
    <w:rsid w:val="00D65CB8"/>
    <w:rsid w:val="00D67221"/>
    <w:rsid w:val="00D72D1A"/>
    <w:rsid w:val="00D778EC"/>
    <w:rsid w:val="00D84B72"/>
    <w:rsid w:val="00D85454"/>
    <w:rsid w:val="00D90ECD"/>
    <w:rsid w:val="00D917EA"/>
    <w:rsid w:val="00D92B65"/>
    <w:rsid w:val="00D97CEA"/>
    <w:rsid w:val="00DA2654"/>
    <w:rsid w:val="00DC00DF"/>
    <w:rsid w:val="00DE3E34"/>
    <w:rsid w:val="00E103AC"/>
    <w:rsid w:val="00E1675F"/>
    <w:rsid w:val="00E27A06"/>
    <w:rsid w:val="00E376BB"/>
    <w:rsid w:val="00E40D58"/>
    <w:rsid w:val="00E434D9"/>
    <w:rsid w:val="00E469FF"/>
    <w:rsid w:val="00E471A1"/>
    <w:rsid w:val="00E51EAD"/>
    <w:rsid w:val="00E63379"/>
    <w:rsid w:val="00E663DF"/>
    <w:rsid w:val="00E910D8"/>
    <w:rsid w:val="00E9648D"/>
    <w:rsid w:val="00E970B1"/>
    <w:rsid w:val="00EA693E"/>
    <w:rsid w:val="00EA7778"/>
    <w:rsid w:val="00EA7E06"/>
    <w:rsid w:val="00EB1194"/>
    <w:rsid w:val="00EB22DA"/>
    <w:rsid w:val="00EB6773"/>
    <w:rsid w:val="00EC4698"/>
    <w:rsid w:val="00EC5484"/>
    <w:rsid w:val="00ED01E9"/>
    <w:rsid w:val="00ED6B87"/>
    <w:rsid w:val="00EF005E"/>
    <w:rsid w:val="00EF26F2"/>
    <w:rsid w:val="00EF4152"/>
    <w:rsid w:val="00EF6209"/>
    <w:rsid w:val="00F23694"/>
    <w:rsid w:val="00F24AC8"/>
    <w:rsid w:val="00F31ECF"/>
    <w:rsid w:val="00F32353"/>
    <w:rsid w:val="00F36142"/>
    <w:rsid w:val="00F44E1F"/>
    <w:rsid w:val="00F46B5F"/>
    <w:rsid w:val="00F54A0C"/>
    <w:rsid w:val="00F54F15"/>
    <w:rsid w:val="00F8298D"/>
    <w:rsid w:val="00F865B6"/>
    <w:rsid w:val="00F919A2"/>
    <w:rsid w:val="00FB7C0D"/>
    <w:rsid w:val="00FC7FCD"/>
    <w:rsid w:val="00FE05B4"/>
    <w:rsid w:val="00FE1C41"/>
    <w:rsid w:val="00FF2CB8"/>
    <w:rsid w:val="00FF4309"/>
    <w:rsid w:val="00FF4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0C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0C3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85C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5C27"/>
  </w:style>
  <w:style w:type="paragraph" w:styleId="Stopka">
    <w:name w:val="footer"/>
    <w:basedOn w:val="Normalny"/>
    <w:link w:val="StopkaZnak"/>
    <w:uiPriority w:val="99"/>
    <w:unhideWhenUsed/>
    <w:rsid w:val="00785C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5C27"/>
  </w:style>
  <w:style w:type="paragraph" w:styleId="Tekstdymka">
    <w:name w:val="Balloon Text"/>
    <w:basedOn w:val="Normalny"/>
    <w:link w:val="TekstdymkaZnak"/>
    <w:uiPriority w:val="99"/>
    <w:semiHidden/>
    <w:unhideWhenUsed/>
    <w:rsid w:val="009F04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04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0C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0C3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85C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5C27"/>
  </w:style>
  <w:style w:type="paragraph" w:styleId="Stopka">
    <w:name w:val="footer"/>
    <w:basedOn w:val="Normalny"/>
    <w:link w:val="StopkaZnak"/>
    <w:uiPriority w:val="99"/>
    <w:unhideWhenUsed/>
    <w:rsid w:val="00785C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5C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1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606EA8-C6BE-40DF-AEA2-9FA131B8C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2611</TotalTime>
  <Pages>1</Pages>
  <Words>9025</Words>
  <Characters>54153</Characters>
  <Application>Microsoft Office Word</Application>
  <DocSecurity>0</DocSecurity>
  <Lines>451</Lines>
  <Paragraphs>126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Katarzyna Cieśla</cp:lastModifiedBy>
  <cp:revision>230</cp:revision>
  <cp:lastPrinted>2012-12-13T09:18:00Z</cp:lastPrinted>
  <dcterms:created xsi:type="dcterms:W3CDTF">2012-11-27T07:52:00Z</dcterms:created>
  <dcterms:modified xsi:type="dcterms:W3CDTF">2012-12-21T12:32:00Z</dcterms:modified>
</cp:coreProperties>
</file>