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A8" w:rsidRDefault="004F73A8" w:rsidP="004F7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4/2013</w:t>
      </w:r>
    </w:p>
    <w:p w:rsidR="004F73A8" w:rsidRDefault="004F73A8" w:rsidP="004F73A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23 kwietnia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OR-II.0012.1.15.2013.4</w:t>
      </w:r>
    </w:p>
    <w:p w:rsidR="004F73A8" w:rsidRDefault="004F73A8" w:rsidP="004F73A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4F73A8" w:rsidRDefault="004F73A8" w:rsidP="004F73A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12.25</w:t>
      </w:r>
    </w:p>
    <w:p w:rsidR="004F73A8" w:rsidRDefault="004F73A8" w:rsidP="004F73A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4F73A8" w:rsidRDefault="004F73A8" w:rsidP="004F73A8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F73A8" w:rsidRDefault="008A3FB3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F73A8" w:rsidRDefault="008A3FB3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F73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77770" w:rsidRDefault="00477770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7770" w:rsidRDefault="00477770" w:rsidP="004777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 członek Komisji Rewizyjnej według listy obecności:</w:t>
      </w: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7770" w:rsidRDefault="00477770" w:rsidP="004777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F73A8" w:rsidRDefault="004F73A8" w:rsidP="004F7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5493"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Dyrektora MZGM</w:t>
      </w:r>
    </w:p>
    <w:p w:rsidR="004F73A8" w:rsidRPr="0019420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3A8" w:rsidRDefault="004F73A8" w:rsidP="004F73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73A8" w:rsidRDefault="004F73A8" w:rsidP="005B54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3A8" w:rsidRDefault="004F73A8" w:rsidP="004F73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3A8" w:rsidRDefault="004F73A8" w:rsidP="004F7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4F73A8" w:rsidRDefault="004F73A8" w:rsidP="004F7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3A8" w:rsidRPr="006876EF" w:rsidRDefault="004F73A8" w:rsidP="004F73A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6EF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4F73A8" w:rsidRPr="006876EF" w:rsidRDefault="004F73A8" w:rsidP="005B549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876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6876EF">
        <w:rPr>
          <w:rFonts w:ascii="Times New Roman" w:hAnsi="Times New Roman" w:cs="Times New Roman"/>
          <w:sz w:val="28"/>
          <w:szCs w:val="28"/>
        </w:rPr>
        <w:t>Analiza i ocena skuteczności realizacji programu usuwania azbestu na terenie Miasta Bolesławiec w latach 2010-2012.</w:t>
      </w:r>
    </w:p>
    <w:p w:rsidR="004F73A8" w:rsidRPr="006876EF" w:rsidRDefault="004F73A8" w:rsidP="005B54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6EF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4F73A8" w:rsidRPr="006876EF" w:rsidRDefault="004F73A8" w:rsidP="004F73A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6EF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Komisji.</w:t>
      </w:r>
    </w:p>
    <w:p w:rsidR="004F73A8" w:rsidRDefault="004F73A8" w:rsidP="004F73A8">
      <w:pPr>
        <w:rPr>
          <w:sz w:val="28"/>
          <w:szCs w:val="28"/>
        </w:rPr>
      </w:pPr>
    </w:p>
    <w:p w:rsidR="005B5493" w:rsidRPr="006876EF" w:rsidRDefault="005B5493" w:rsidP="004F73A8">
      <w:pPr>
        <w:rPr>
          <w:sz w:val="28"/>
          <w:szCs w:val="28"/>
        </w:rPr>
      </w:pPr>
    </w:p>
    <w:p w:rsidR="004F73A8" w:rsidRDefault="004F73A8" w:rsidP="004F7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3A8" w:rsidRDefault="004F73A8" w:rsidP="004F73A8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5B5493" w:rsidRDefault="005B5493" w:rsidP="004F73A8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493" w:rsidRPr="005B5493" w:rsidRDefault="005B5493" w:rsidP="005B549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B54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5B5493" w:rsidRDefault="005B5493" w:rsidP="004F73A8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493" w:rsidRDefault="005B5493" w:rsidP="005B5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5B5493" w:rsidRDefault="005B5493" w:rsidP="005B5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3A8" w:rsidRDefault="004F73A8" w:rsidP="004F73A8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3A8" w:rsidRDefault="004F73A8" w:rsidP="004F73A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4F73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</w:t>
      </w:r>
      <w:r w:rsidRPr="004F73A8">
        <w:rPr>
          <w:rFonts w:ascii="Times New Roman" w:hAnsi="Times New Roman" w:cs="Times New Roman"/>
          <w:b/>
          <w:sz w:val="28"/>
          <w:szCs w:val="28"/>
          <w:u w:val="single"/>
        </w:rPr>
        <w:t>Analiza i ocena skuteczności realizacji programu usuwania azbestu na terenie Miasta Bolesławiec w latach 2010-2012.</w:t>
      </w:r>
    </w:p>
    <w:p w:rsidR="004F73A8" w:rsidRDefault="004F73A8" w:rsidP="004F73A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3A8" w:rsidRDefault="004F73A8" w:rsidP="004F73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 członkowie Komisji otrzymali przed posiedzeniem Komisji.</w:t>
      </w:r>
    </w:p>
    <w:p w:rsidR="00CF4014" w:rsidRDefault="00CF4014" w:rsidP="004F73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4014" w:rsidRPr="00CF4014" w:rsidRDefault="00CF4014" w:rsidP="00CF4014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F4014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4F73A8" w:rsidRPr="00CF4014" w:rsidRDefault="004F73A8" w:rsidP="00CF4014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F73A8" w:rsidRDefault="004F73A8" w:rsidP="004F73A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5493" w:rsidRDefault="005B5493" w:rsidP="00F55AE8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</w:t>
      </w:r>
      <w:r w:rsidR="00F55AE8">
        <w:rPr>
          <w:rFonts w:ascii="Times New Roman" w:hAnsi="Times New Roman" w:cs="Times New Roman"/>
          <w:sz w:val="28"/>
          <w:szCs w:val="28"/>
        </w:rPr>
        <w:t>Z-ca Dyrektora MZGM Grażyna Strzyżewska.</w:t>
      </w:r>
    </w:p>
    <w:p w:rsidR="00071A0B" w:rsidRDefault="00071A0B" w:rsidP="00F55AE8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071A0B" w:rsidRDefault="0080270B" w:rsidP="008027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 będzie organizowany wy</w:t>
      </w:r>
      <w:r w:rsidR="00B804C8">
        <w:rPr>
          <w:rFonts w:ascii="Times New Roman" w:hAnsi="Times New Roman" w:cs="Times New Roman"/>
          <w:sz w:val="28"/>
          <w:szCs w:val="28"/>
        </w:rPr>
        <w:t>wóz i usuwanie azbestu z ogró</w:t>
      </w:r>
      <w:r w:rsidR="00001FCB">
        <w:rPr>
          <w:rFonts w:ascii="Times New Roman" w:hAnsi="Times New Roman" w:cs="Times New Roman"/>
          <w:sz w:val="28"/>
          <w:szCs w:val="28"/>
        </w:rPr>
        <w:t>dków</w:t>
      </w:r>
      <w:r>
        <w:rPr>
          <w:rFonts w:ascii="Times New Roman" w:hAnsi="Times New Roman" w:cs="Times New Roman"/>
          <w:sz w:val="28"/>
          <w:szCs w:val="28"/>
        </w:rPr>
        <w:t xml:space="preserve"> działkowych.</w:t>
      </w:r>
    </w:p>
    <w:p w:rsidR="0080270B" w:rsidRDefault="0080270B" w:rsidP="00F55AE8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80270B" w:rsidRDefault="0080270B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</w:t>
      </w:r>
      <w:r w:rsidR="00001FCB">
        <w:rPr>
          <w:rFonts w:ascii="Times New Roman" w:hAnsi="Times New Roman" w:cs="Times New Roman"/>
          <w:sz w:val="28"/>
          <w:szCs w:val="28"/>
        </w:rPr>
        <w:t xml:space="preserve"> poinformowała, że Ogrody D</w:t>
      </w:r>
      <w:r w:rsidR="00E61340">
        <w:rPr>
          <w:rFonts w:ascii="Times New Roman" w:hAnsi="Times New Roman" w:cs="Times New Roman"/>
          <w:sz w:val="28"/>
          <w:szCs w:val="28"/>
        </w:rPr>
        <w:t xml:space="preserve">ziałkowe </w:t>
      </w:r>
      <w:r w:rsidR="00001FCB">
        <w:rPr>
          <w:rFonts w:ascii="Times New Roman" w:hAnsi="Times New Roman" w:cs="Times New Roman"/>
          <w:sz w:val="28"/>
          <w:szCs w:val="28"/>
        </w:rPr>
        <w:t>powinny</w:t>
      </w:r>
      <w:r w:rsidR="00B804C8">
        <w:rPr>
          <w:rFonts w:ascii="Times New Roman" w:hAnsi="Times New Roman" w:cs="Times New Roman"/>
          <w:sz w:val="28"/>
          <w:szCs w:val="28"/>
        </w:rPr>
        <w:t xml:space="preserve"> zgłosić</w:t>
      </w:r>
      <w:r w:rsidR="00E61340">
        <w:rPr>
          <w:rFonts w:ascii="Times New Roman" w:hAnsi="Times New Roman" w:cs="Times New Roman"/>
          <w:sz w:val="28"/>
          <w:szCs w:val="28"/>
        </w:rPr>
        <w:t xml:space="preserve"> wniosek o </w:t>
      </w:r>
      <w:r w:rsidR="00B804C8">
        <w:rPr>
          <w:rFonts w:ascii="Times New Roman" w:hAnsi="Times New Roman" w:cs="Times New Roman"/>
          <w:sz w:val="28"/>
          <w:szCs w:val="28"/>
        </w:rPr>
        <w:t>likwidację</w:t>
      </w:r>
      <w:r w:rsidR="00E61340">
        <w:rPr>
          <w:rFonts w:ascii="Times New Roman" w:hAnsi="Times New Roman" w:cs="Times New Roman"/>
          <w:sz w:val="28"/>
          <w:szCs w:val="28"/>
        </w:rPr>
        <w:t xml:space="preserve"> azbest</w:t>
      </w:r>
      <w:r w:rsidR="00B804C8">
        <w:rPr>
          <w:rFonts w:ascii="Times New Roman" w:hAnsi="Times New Roman" w:cs="Times New Roman"/>
          <w:sz w:val="28"/>
          <w:szCs w:val="28"/>
        </w:rPr>
        <w:t>u</w:t>
      </w:r>
      <w:r w:rsidR="00213693">
        <w:rPr>
          <w:rFonts w:ascii="Times New Roman" w:hAnsi="Times New Roman" w:cs="Times New Roman"/>
          <w:sz w:val="28"/>
          <w:szCs w:val="28"/>
        </w:rPr>
        <w:t xml:space="preserve">. Indywidualny właściciel altanki na </w:t>
      </w:r>
      <w:r w:rsidR="00B804C8">
        <w:rPr>
          <w:rFonts w:ascii="Times New Roman" w:hAnsi="Times New Roman" w:cs="Times New Roman"/>
          <w:sz w:val="28"/>
          <w:szCs w:val="28"/>
        </w:rPr>
        <w:t>Ogrodzie D</w:t>
      </w:r>
      <w:r w:rsidR="00213693">
        <w:rPr>
          <w:rFonts w:ascii="Times New Roman" w:hAnsi="Times New Roman" w:cs="Times New Roman"/>
          <w:sz w:val="28"/>
          <w:szCs w:val="28"/>
        </w:rPr>
        <w:t xml:space="preserve">ziałkowym powinien postąpić tak, jak mówi procedura, tzn. musi w pierwszej kolejności zinwentaryzować ten odpad, zgłosić do nadzoru </w:t>
      </w:r>
      <w:r w:rsidR="00B804C8">
        <w:rPr>
          <w:rFonts w:ascii="Times New Roman" w:hAnsi="Times New Roman" w:cs="Times New Roman"/>
          <w:sz w:val="28"/>
          <w:szCs w:val="28"/>
        </w:rPr>
        <w:t>budowlanego taką potrzebę, zlecić</w:t>
      </w:r>
      <w:r w:rsidR="00213693">
        <w:rPr>
          <w:rFonts w:ascii="Times New Roman" w:hAnsi="Times New Roman" w:cs="Times New Roman"/>
          <w:sz w:val="28"/>
          <w:szCs w:val="28"/>
        </w:rPr>
        <w:t xml:space="preserve"> wykonanie firmie specjalistycznej, która </w:t>
      </w:r>
      <w:r w:rsidR="00B804C8">
        <w:rPr>
          <w:rFonts w:ascii="Times New Roman" w:hAnsi="Times New Roman" w:cs="Times New Roman"/>
          <w:sz w:val="28"/>
          <w:szCs w:val="28"/>
        </w:rPr>
        <w:t>następnie ten azbest usuwa. W</w:t>
      </w:r>
      <w:r w:rsidR="00213693">
        <w:rPr>
          <w:rFonts w:ascii="Times New Roman" w:hAnsi="Times New Roman" w:cs="Times New Roman"/>
          <w:sz w:val="28"/>
          <w:szCs w:val="28"/>
        </w:rPr>
        <w:t xml:space="preserve"> miejsce azbestu</w:t>
      </w:r>
      <w:r w:rsidR="00B804C8">
        <w:rPr>
          <w:rFonts w:ascii="Times New Roman" w:hAnsi="Times New Roman" w:cs="Times New Roman"/>
          <w:sz w:val="28"/>
          <w:szCs w:val="28"/>
        </w:rPr>
        <w:t xml:space="preserve"> właściciel altanki wykonuje</w:t>
      </w:r>
      <w:r w:rsidR="00213693">
        <w:rPr>
          <w:rFonts w:ascii="Times New Roman" w:hAnsi="Times New Roman" w:cs="Times New Roman"/>
          <w:sz w:val="28"/>
          <w:szCs w:val="28"/>
        </w:rPr>
        <w:t xml:space="preserve"> inne pokrycie dachowe.</w:t>
      </w:r>
      <w:r w:rsidR="00001F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0BF" w:rsidRDefault="002520BF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20BF" w:rsidRDefault="00E36687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przypomniał, ż</w:t>
      </w:r>
      <w:r w:rsidR="002520BF">
        <w:rPr>
          <w:rFonts w:ascii="Times New Roman" w:hAnsi="Times New Roman" w:cs="Times New Roman"/>
          <w:sz w:val="28"/>
          <w:szCs w:val="28"/>
        </w:rPr>
        <w:t>e na specjalnej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20BF">
        <w:rPr>
          <w:rFonts w:ascii="Times New Roman" w:hAnsi="Times New Roman" w:cs="Times New Roman"/>
          <w:sz w:val="28"/>
          <w:szCs w:val="28"/>
        </w:rPr>
        <w:t xml:space="preserve">poświęconej usuwaniu azbestu proponował, aby akcję taką przeprowadzić dla wszystkich ogrodów działkowych. </w:t>
      </w:r>
      <w:r w:rsidR="00925672">
        <w:rPr>
          <w:rFonts w:ascii="Times New Roman" w:hAnsi="Times New Roman" w:cs="Times New Roman"/>
          <w:sz w:val="28"/>
          <w:szCs w:val="28"/>
        </w:rPr>
        <w:t>Podał do wiadomości, że podczas spotkania  dowiedział się,</w:t>
      </w:r>
      <w:r w:rsidR="002520BF">
        <w:rPr>
          <w:rFonts w:ascii="Times New Roman" w:hAnsi="Times New Roman" w:cs="Times New Roman"/>
          <w:sz w:val="28"/>
          <w:szCs w:val="28"/>
        </w:rPr>
        <w:t xml:space="preserve"> że na niektórych ogrodach działkowy</w:t>
      </w:r>
      <w:r w:rsidR="00925672">
        <w:rPr>
          <w:rFonts w:ascii="Times New Roman" w:hAnsi="Times New Roman" w:cs="Times New Roman"/>
          <w:sz w:val="28"/>
          <w:szCs w:val="28"/>
        </w:rPr>
        <w:t>ch azbest został zdemontowany i </w:t>
      </w:r>
      <w:r w:rsidR="002520BF">
        <w:rPr>
          <w:rFonts w:ascii="Times New Roman" w:hAnsi="Times New Roman" w:cs="Times New Roman"/>
          <w:sz w:val="28"/>
          <w:szCs w:val="28"/>
        </w:rPr>
        <w:t>złożony w jednym miejscu</w:t>
      </w:r>
      <w:r>
        <w:rPr>
          <w:rFonts w:ascii="Times New Roman" w:hAnsi="Times New Roman" w:cs="Times New Roman"/>
          <w:sz w:val="28"/>
          <w:szCs w:val="28"/>
        </w:rPr>
        <w:t>. Teraz</w:t>
      </w:r>
      <w:r w:rsidR="002520BF">
        <w:rPr>
          <w:rFonts w:ascii="Times New Roman" w:hAnsi="Times New Roman" w:cs="Times New Roman"/>
          <w:sz w:val="28"/>
          <w:szCs w:val="28"/>
        </w:rPr>
        <w:t xml:space="preserve"> </w:t>
      </w:r>
      <w:r w:rsidR="00925672">
        <w:rPr>
          <w:rFonts w:ascii="Times New Roman" w:hAnsi="Times New Roman" w:cs="Times New Roman"/>
          <w:sz w:val="28"/>
          <w:szCs w:val="28"/>
        </w:rPr>
        <w:t xml:space="preserve">Ogrody Działkowe </w:t>
      </w:r>
      <w:r w:rsidR="002520BF">
        <w:rPr>
          <w:rFonts w:ascii="Times New Roman" w:hAnsi="Times New Roman" w:cs="Times New Roman"/>
          <w:sz w:val="28"/>
          <w:szCs w:val="28"/>
        </w:rPr>
        <w:t>oczekują na podjęcie decyzji o wywozie tego azbestu.</w:t>
      </w:r>
    </w:p>
    <w:p w:rsidR="00886419" w:rsidRDefault="00886419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6419" w:rsidRDefault="00886419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Z-ca Dyrektora MZGM Grażyna Strzyżewska poinformowała, że likwidacja azbestu nie jest zadaniem własnym gminy.</w:t>
      </w:r>
      <w:r w:rsidR="0023754A">
        <w:rPr>
          <w:rFonts w:ascii="Times New Roman" w:hAnsi="Times New Roman" w:cs="Times New Roman"/>
          <w:sz w:val="28"/>
          <w:szCs w:val="28"/>
        </w:rPr>
        <w:t xml:space="preserve"> </w:t>
      </w:r>
      <w:r w:rsidR="00AC0D5D">
        <w:rPr>
          <w:rFonts w:ascii="Times New Roman" w:hAnsi="Times New Roman" w:cs="Times New Roman"/>
          <w:sz w:val="28"/>
          <w:szCs w:val="28"/>
        </w:rPr>
        <w:t>Dodała, że leży to w gestii</w:t>
      </w:r>
      <w:r w:rsidR="0023754A">
        <w:rPr>
          <w:rFonts w:ascii="Times New Roman" w:hAnsi="Times New Roman" w:cs="Times New Roman"/>
          <w:sz w:val="28"/>
          <w:szCs w:val="28"/>
        </w:rPr>
        <w:t xml:space="preserve"> właściciela nieruchomości. Miasto </w:t>
      </w:r>
      <w:r w:rsidR="00AC0D5D">
        <w:rPr>
          <w:rFonts w:ascii="Times New Roman" w:hAnsi="Times New Roman" w:cs="Times New Roman"/>
          <w:sz w:val="28"/>
          <w:szCs w:val="28"/>
        </w:rPr>
        <w:t>tylko pomaga poprzez dofinansowanie</w:t>
      </w:r>
      <w:r w:rsidR="0023754A">
        <w:rPr>
          <w:rFonts w:ascii="Times New Roman" w:hAnsi="Times New Roman" w:cs="Times New Roman"/>
          <w:sz w:val="28"/>
          <w:szCs w:val="28"/>
        </w:rPr>
        <w:t xml:space="preserve"> </w:t>
      </w:r>
      <w:r w:rsidR="00AC0D5D">
        <w:rPr>
          <w:rFonts w:ascii="Times New Roman" w:hAnsi="Times New Roman" w:cs="Times New Roman"/>
          <w:sz w:val="28"/>
          <w:szCs w:val="28"/>
        </w:rPr>
        <w:t>usunięcia tego szkodliwego odpadu.</w:t>
      </w:r>
    </w:p>
    <w:p w:rsidR="00AC0D5D" w:rsidRDefault="00AC0D5D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754A" w:rsidRDefault="0023754A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nadal jest tylko jedno wysypisko w Toruniu, które przyjmuje odpady szkodliwe</w:t>
      </w:r>
      <w:r w:rsidR="00892643">
        <w:rPr>
          <w:rFonts w:ascii="Times New Roman" w:hAnsi="Times New Roman" w:cs="Times New Roman"/>
          <w:sz w:val="28"/>
          <w:szCs w:val="28"/>
        </w:rPr>
        <w:t>. Zapytał również, czy</w:t>
      </w:r>
      <w:r w:rsidR="00CD3A6C">
        <w:rPr>
          <w:rFonts w:ascii="Times New Roman" w:hAnsi="Times New Roman" w:cs="Times New Roman"/>
          <w:sz w:val="28"/>
          <w:szCs w:val="28"/>
        </w:rPr>
        <w:t xml:space="preserve"> wysypisko w Pi</w:t>
      </w:r>
      <w:r w:rsidR="00892643">
        <w:rPr>
          <w:rFonts w:ascii="Times New Roman" w:hAnsi="Times New Roman" w:cs="Times New Roman"/>
          <w:sz w:val="28"/>
          <w:szCs w:val="28"/>
        </w:rPr>
        <w:t>eńsku zostało dopuszczone do składowania odpadów.</w:t>
      </w:r>
    </w:p>
    <w:p w:rsidR="00CD3A6C" w:rsidRDefault="00CD3A6C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3A6C" w:rsidRDefault="00CD3A6C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 stwierdziła, że nie potrafi odpowiedzieć na to pytanie, ponieważ Gmina nie nadzoruje prac związanych z usuwaniem azbestu. Firma, która ma zgodę</w:t>
      </w:r>
      <w:r w:rsidR="000112E0">
        <w:rPr>
          <w:rFonts w:ascii="Times New Roman" w:hAnsi="Times New Roman" w:cs="Times New Roman"/>
          <w:sz w:val="28"/>
          <w:szCs w:val="28"/>
        </w:rPr>
        <w:t xml:space="preserve"> na u</w:t>
      </w:r>
      <w:r>
        <w:rPr>
          <w:rFonts w:ascii="Times New Roman" w:hAnsi="Times New Roman" w:cs="Times New Roman"/>
          <w:sz w:val="28"/>
          <w:szCs w:val="28"/>
        </w:rPr>
        <w:t>suwanie odpadów niebezpiecznych</w:t>
      </w:r>
      <w:r w:rsidR="007B1551">
        <w:rPr>
          <w:rFonts w:ascii="Times New Roman" w:hAnsi="Times New Roman" w:cs="Times New Roman"/>
          <w:sz w:val="28"/>
          <w:szCs w:val="28"/>
        </w:rPr>
        <w:t>,</w:t>
      </w:r>
      <w:r w:rsidR="00892643">
        <w:rPr>
          <w:rFonts w:ascii="Times New Roman" w:hAnsi="Times New Roman" w:cs="Times New Roman"/>
          <w:sz w:val="28"/>
          <w:szCs w:val="28"/>
        </w:rPr>
        <w:t xml:space="preserve"> w</w:t>
      </w:r>
      <w:r w:rsidR="000112E0">
        <w:rPr>
          <w:rFonts w:ascii="Times New Roman" w:hAnsi="Times New Roman" w:cs="Times New Roman"/>
          <w:sz w:val="28"/>
          <w:szCs w:val="28"/>
        </w:rPr>
        <w:t xml:space="preserve">skazuje również miejsce  składowania tych odpadów. </w:t>
      </w:r>
      <w:r w:rsidR="008926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2E0" w:rsidRDefault="000112E0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3A6C" w:rsidRDefault="00CD3A6C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3487">
        <w:rPr>
          <w:rFonts w:ascii="Times New Roman" w:hAnsi="Times New Roman" w:cs="Times New Roman"/>
          <w:sz w:val="28"/>
          <w:szCs w:val="28"/>
        </w:rPr>
        <w:t>stwierdził, że osoby fizyczne nie mają środków na to, by wywozić odpady na wysypisko w Toruniu.</w:t>
      </w:r>
    </w:p>
    <w:p w:rsidR="00CD3A6C" w:rsidRDefault="00CD3A6C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3A6C" w:rsidRDefault="00CD3A6C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poinformował, że azbest można również wywozić do Wałbrzycha.</w:t>
      </w:r>
    </w:p>
    <w:p w:rsidR="00CD3A6C" w:rsidRDefault="00CD3A6C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3A6C" w:rsidRDefault="00CD3A6C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 poinformowała, że osoba fizyczna i tak nie może tego wywieźć, ponieważ musi tę czynność zlecić specjalistycznej firmie.</w:t>
      </w:r>
    </w:p>
    <w:p w:rsidR="00292646" w:rsidRDefault="00292646" w:rsidP="002136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487" w:rsidRDefault="0029264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9F3487">
        <w:rPr>
          <w:rFonts w:ascii="Times New Roman" w:hAnsi="Times New Roman" w:cs="Times New Roman"/>
          <w:sz w:val="28"/>
          <w:szCs w:val="28"/>
        </w:rPr>
        <w:t xml:space="preserve">   poinformował, że Wojewódzki Inspektorat Ochrony Środowiska </w:t>
      </w:r>
      <w:r>
        <w:rPr>
          <w:rFonts w:ascii="Times New Roman" w:hAnsi="Times New Roman" w:cs="Times New Roman"/>
          <w:sz w:val="28"/>
          <w:szCs w:val="28"/>
        </w:rPr>
        <w:t>nie wskazuje</w:t>
      </w:r>
      <w:r w:rsidR="009F3487">
        <w:rPr>
          <w:rFonts w:ascii="Times New Roman" w:hAnsi="Times New Roman" w:cs="Times New Roman"/>
          <w:sz w:val="28"/>
          <w:szCs w:val="28"/>
        </w:rPr>
        <w:t xml:space="preserve">, jako miejsce składowania odpadów niebezpiecznych, wysypiska w Wałbrzychu lecz, co jest najgorsze, wysypisko </w:t>
      </w:r>
      <w:r w:rsidR="00747D85">
        <w:rPr>
          <w:rFonts w:ascii="Times New Roman" w:hAnsi="Times New Roman" w:cs="Times New Roman"/>
          <w:sz w:val="28"/>
          <w:szCs w:val="28"/>
        </w:rPr>
        <w:t xml:space="preserve">aż </w:t>
      </w:r>
      <w:r w:rsidR="009F3487">
        <w:rPr>
          <w:rFonts w:ascii="Times New Roman" w:hAnsi="Times New Roman" w:cs="Times New Roman"/>
          <w:sz w:val="28"/>
          <w:szCs w:val="28"/>
        </w:rPr>
        <w:t xml:space="preserve">w Toruniu.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487" w:rsidRDefault="009F3487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2646" w:rsidRDefault="0029264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w Toruniu jest jedyne specjalistyczne składowisko odpadów</w:t>
      </w:r>
      <w:r w:rsidR="00BA5DED">
        <w:rPr>
          <w:rFonts w:ascii="Times New Roman" w:hAnsi="Times New Roman" w:cs="Times New Roman"/>
          <w:sz w:val="28"/>
          <w:szCs w:val="28"/>
        </w:rPr>
        <w:t xml:space="preserve"> niebezpiecznych związanych z azbestem.</w:t>
      </w:r>
    </w:p>
    <w:p w:rsidR="00292646" w:rsidRDefault="0029264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3BF5" w:rsidRDefault="00923BF5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 Mia</w:t>
      </w:r>
      <w:r w:rsidR="005F4081">
        <w:rPr>
          <w:rFonts w:ascii="Times New Roman" w:hAnsi="Times New Roman" w:cs="Times New Roman"/>
          <w:sz w:val="28"/>
          <w:szCs w:val="28"/>
        </w:rPr>
        <w:t xml:space="preserve">sta Iwona </w:t>
      </w:r>
      <w:proofErr w:type="spellStart"/>
      <w:r w:rsidR="005F4081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5F4081">
        <w:rPr>
          <w:rFonts w:ascii="Times New Roman" w:hAnsi="Times New Roman" w:cs="Times New Roman"/>
          <w:sz w:val="28"/>
          <w:szCs w:val="28"/>
        </w:rPr>
        <w:t>-Dudek uważa, ż</w:t>
      </w:r>
      <w:r w:rsidR="007B1551">
        <w:rPr>
          <w:rFonts w:ascii="Times New Roman" w:hAnsi="Times New Roman" w:cs="Times New Roman"/>
          <w:sz w:val="28"/>
          <w:szCs w:val="28"/>
        </w:rPr>
        <w:t>e tak</w:t>
      </w:r>
      <w:r>
        <w:rPr>
          <w:rFonts w:ascii="Times New Roman" w:hAnsi="Times New Roman" w:cs="Times New Roman"/>
          <w:sz w:val="28"/>
          <w:szCs w:val="28"/>
        </w:rPr>
        <w:t xml:space="preserve"> czy inaczej działkowcy</w:t>
      </w:r>
      <w:r w:rsidR="005F4081">
        <w:rPr>
          <w:rFonts w:ascii="Times New Roman" w:hAnsi="Times New Roman" w:cs="Times New Roman"/>
          <w:sz w:val="28"/>
          <w:szCs w:val="28"/>
        </w:rPr>
        <w:t xml:space="preserve"> powinni podpisać umowę z firmą specjalistyczną.</w:t>
      </w:r>
    </w:p>
    <w:p w:rsidR="005F4081" w:rsidRDefault="005F408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4081" w:rsidRDefault="00C415DC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>, jako Prezes Spółdzielni Mieszkaniowej „Bolesławianka”, poinformował, że  zakończone zostało</w:t>
      </w:r>
      <w:r w:rsidR="005F4081">
        <w:rPr>
          <w:rFonts w:ascii="Times New Roman" w:hAnsi="Times New Roman" w:cs="Times New Roman"/>
          <w:sz w:val="28"/>
          <w:szCs w:val="28"/>
        </w:rPr>
        <w:t xml:space="preserve"> usuwanie </w:t>
      </w:r>
      <w:r>
        <w:rPr>
          <w:rFonts w:ascii="Times New Roman" w:hAnsi="Times New Roman" w:cs="Times New Roman"/>
          <w:sz w:val="28"/>
          <w:szCs w:val="28"/>
        </w:rPr>
        <w:t xml:space="preserve"> azbestu w budynkach Spółdzielni i że w najbliższym czas</w:t>
      </w:r>
      <w:r w:rsidR="005F408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e wystąpi ze stosownymi </w:t>
      </w:r>
      <w:r w:rsidR="005F4081">
        <w:rPr>
          <w:rFonts w:ascii="Times New Roman" w:hAnsi="Times New Roman" w:cs="Times New Roman"/>
          <w:sz w:val="28"/>
          <w:szCs w:val="28"/>
        </w:rPr>
        <w:t>wnioskami.</w:t>
      </w:r>
    </w:p>
    <w:p w:rsidR="005F4081" w:rsidRDefault="005F408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3721" w:rsidRDefault="005F4081" w:rsidP="007516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</w:t>
      </w:r>
      <w:r w:rsidR="003D6181">
        <w:rPr>
          <w:rFonts w:ascii="Times New Roman" w:hAnsi="Times New Roman" w:cs="Times New Roman"/>
          <w:sz w:val="28"/>
          <w:szCs w:val="28"/>
        </w:rPr>
        <w:t xml:space="preserve">ktora MZGM Grażyna Strzyżewska stwierdziła, że </w:t>
      </w:r>
      <w:r>
        <w:rPr>
          <w:rFonts w:ascii="Times New Roman" w:hAnsi="Times New Roman" w:cs="Times New Roman"/>
          <w:sz w:val="28"/>
          <w:szCs w:val="28"/>
        </w:rPr>
        <w:t>jeżeli będzie większe zapotrzebowanie, to</w:t>
      </w:r>
      <w:r w:rsidR="00AB3467">
        <w:rPr>
          <w:rFonts w:ascii="Times New Roman" w:hAnsi="Times New Roman" w:cs="Times New Roman"/>
          <w:sz w:val="28"/>
          <w:szCs w:val="28"/>
        </w:rPr>
        <w:t xml:space="preserve"> zostanie zlecona inwentaryzacja</w:t>
      </w:r>
      <w:r w:rsidR="003D6181">
        <w:rPr>
          <w:rFonts w:ascii="Times New Roman" w:hAnsi="Times New Roman" w:cs="Times New Roman"/>
          <w:sz w:val="28"/>
          <w:szCs w:val="28"/>
        </w:rPr>
        <w:t xml:space="preserve"> 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3467">
        <w:rPr>
          <w:rFonts w:ascii="Times New Roman" w:hAnsi="Times New Roman" w:cs="Times New Roman"/>
          <w:sz w:val="28"/>
          <w:szCs w:val="28"/>
        </w:rPr>
        <w:t xml:space="preserve">być może </w:t>
      </w:r>
      <w:r w:rsidR="003D6181">
        <w:rPr>
          <w:rFonts w:ascii="Times New Roman" w:hAnsi="Times New Roman" w:cs="Times New Roman"/>
          <w:sz w:val="28"/>
          <w:szCs w:val="28"/>
        </w:rPr>
        <w:t xml:space="preserve">będzie można </w:t>
      </w:r>
      <w:r>
        <w:rPr>
          <w:rFonts w:ascii="Times New Roman" w:hAnsi="Times New Roman" w:cs="Times New Roman"/>
          <w:sz w:val="28"/>
          <w:szCs w:val="28"/>
        </w:rPr>
        <w:t>korzystać ze środków Wojewódzkiego Funduszu Ochrony Środowiska</w:t>
      </w:r>
      <w:r w:rsidR="00AB3467">
        <w:rPr>
          <w:rFonts w:ascii="Times New Roman" w:hAnsi="Times New Roman" w:cs="Times New Roman"/>
          <w:sz w:val="28"/>
          <w:szCs w:val="28"/>
        </w:rPr>
        <w:t>.</w:t>
      </w:r>
      <w:r w:rsidR="0075165B">
        <w:rPr>
          <w:rFonts w:ascii="Times New Roman" w:hAnsi="Times New Roman" w:cs="Times New Roman"/>
          <w:sz w:val="28"/>
          <w:szCs w:val="28"/>
        </w:rPr>
        <w:t xml:space="preserve"> </w:t>
      </w:r>
      <w:r w:rsidR="0075165B">
        <w:rPr>
          <w:rFonts w:ascii="Times New Roman" w:hAnsi="Times New Roman" w:cs="Times New Roman"/>
          <w:sz w:val="28"/>
          <w:szCs w:val="28"/>
        </w:rPr>
        <w:lastRenderedPageBreak/>
        <w:t>Dodała</w:t>
      </w:r>
      <w:r w:rsidR="00AB3467">
        <w:rPr>
          <w:rFonts w:ascii="Times New Roman" w:hAnsi="Times New Roman" w:cs="Times New Roman"/>
          <w:sz w:val="28"/>
          <w:szCs w:val="28"/>
        </w:rPr>
        <w:t>, że ta inwentaryzacja</w:t>
      </w:r>
      <w:r w:rsidR="0075165B">
        <w:rPr>
          <w:rFonts w:ascii="Times New Roman" w:hAnsi="Times New Roman" w:cs="Times New Roman"/>
          <w:sz w:val="28"/>
          <w:szCs w:val="28"/>
        </w:rPr>
        <w:t>, która została wykonana</w:t>
      </w:r>
      <w:r w:rsidR="007B1551">
        <w:rPr>
          <w:rFonts w:ascii="Times New Roman" w:hAnsi="Times New Roman" w:cs="Times New Roman"/>
          <w:sz w:val="28"/>
          <w:szCs w:val="28"/>
        </w:rPr>
        <w:t>,</w:t>
      </w:r>
      <w:r w:rsidR="00933721">
        <w:rPr>
          <w:rFonts w:ascii="Times New Roman" w:hAnsi="Times New Roman" w:cs="Times New Roman"/>
          <w:sz w:val="28"/>
          <w:szCs w:val="28"/>
        </w:rPr>
        <w:t xml:space="preserve"> jest niewystarczająca dla Funduszu</w:t>
      </w:r>
      <w:r w:rsidR="0075165B">
        <w:rPr>
          <w:rFonts w:ascii="Times New Roman" w:hAnsi="Times New Roman" w:cs="Times New Roman"/>
          <w:sz w:val="28"/>
          <w:szCs w:val="28"/>
        </w:rPr>
        <w:t xml:space="preserve"> i n</w:t>
      </w:r>
      <w:r w:rsidR="003D6181">
        <w:rPr>
          <w:rFonts w:ascii="Times New Roman" w:hAnsi="Times New Roman" w:cs="Times New Roman"/>
          <w:sz w:val="28"/>
          <w:szCs w:val="28"/>
        </w:rPr>
        <w:t xml:space="preserve">ależy to </w:t>
      </w:r>
      <w:r w:rsidR="00933721">
        <w:rPr>
          <w:rFonts w:ascii="Times New Roman" w:hAnsi="Times New Roman" w:cs="Times New Roman"/>
          <w:sz w:val="28"/>
          <w:szCs w:val="28"/>
        </w:rPr>
        <w:t>zlecić firmie specjalistycznej.</w:t>
      </w:r>
    </w:p>
    <w:p w:rsidR="00933721" w:rsidRDefault="0093372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zapytał, czy taka inwentaryzacja nie powinna być przeprowadzana co roku.</w:t>
      </w:r>
    </w:p>
    <w:p w:rsidR="00933721" w:rsidRDefault="00933721" w:rsidP="00751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467" w:rsidRDefault="0093372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 poinformowała, że</w:t>
      </w:r>
      <w:r w:rsidR="0075165B">
        <w:rPr>
          <w:rFonts w:ascii="Times New Roman" w:hAnsi="Times New Roman" w:cs="Times New Roman"/>
          <w:sz w:val="28"/>
          <w:szCs w:val="28"/>
        </w:rPr>
        <w:t xml:space="preserve"> jest przeprowadzana każdego roku. Wyjaśniła, że</w:t>
      </w:r>
      <w:r>
        <w:rPr>
          <w:rFonts w:ascii="Times New Roman" w:hAnsi="Times New Roman" w:cs="Times New Roman"/>
          <w:sz w:val="28"/>
          <w:szCs w:val="28"/>
        </w:rPr>
        <w:t xml:space="preserve"> do końca I kwartału</w:t>
      </w:r>
      <w:r w:rsidR="0075165B">
        <w:rPr>
          <w:rFonts w:ascii="Times New Roman" w:hAnsi="Times New Roman" w:cs="Times New Roman"/>
          <w:sz w:val="28"/>
          <w:szCs w:val="28"/>
        </w:rPr>
        <w:t xml:space="preserve"> Gmina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165B">
        <w:rPr>
          <w:rFonts w:ascii="Times New Roman" w:hAnsi="Times New Roman" w:cs="Times New Roman"/>
          <w:sz w:val="28"/>
          <w:szCs w:val="28"/>
        </w:rPr>
        <w:t xml:space="preserve">otrzymuje </w:t>
      </w:r>
      <w:r>
        <w:rPr>
          <w:rFonts w:ascii="Times New Roman" w:hAnsi="Times New Roman" w:cs="Times New Roman"/>
          <w:sz w:val="28"/>
          <w:szCs w:val="28"/>
        </w:rPr>
        <w:t>informacje od zarządców i od działkowców</w:t>
      </w:r>
      <w:r w:rsidR="001E279D">
        <w:rPr>
          <w:rFonts w:ascii="Times New Roman" w:hAnsi="Times New Roman" w:cs="Times New Roman"/>
          <w:sz w:val="28"/>
          <w:szCs w:val="28"/>
        </w:rPr>
        <w:t xml:space="preserve"> </w:t>
      </w:r>
      <w:r w:rsidR="0075165B">
        <w:rPr>
          <w:rFonts w:ascii="Times New Roman" w:hAnsi="Times New Roman" w:cs="Times New Roman"/>
          <w:sz w:val="28"/>
          <w:szCs w:val="28"/>
        </w:rPr>
        <w:t>o ilości</w:t>
      </w:r>
      <w:r w:rsidR="001E279D">
        <w:rPr>
          <w:rFonts w:ascii="Times New Roman" w:hAnsi="Times New Roman" w:cs="Times New Roman"/>
          <w:sz w:val="28"/>
          <w:szCs w:val="28"/>
        </w:rPr>
        <w:t xml:space="preserve"> azbestu. </w:t>
      </w:r>
      <w:r w:rsidR="00426680">
        <w:rPr>
          <w:rFonts w:ascii="Times New Roman" w:hAnsi="Times New Roman" w:cs="Times New Roman"/>
          <w:sz w:val="28"/>
          <w:szCs w:val="28"/>
        </w:rPr>
        <w:t xml:space="preserve">Dodała, że jest to </w:t>
      </w:r>
      <w:r w:rsidR="001E279D">
        <w:rPr>
          <w:rFonts w:ascii="Times New Roman" w:hAnsi="Times New Roman" w:cs="Times New Roman"/>
          <w:sz w:val="28"/>
          <w:szCs w:val="28"/>
        </w:rPr>
        <w:t xml:space="preserve">informacja wewnętrzna. </w:t>
      </w:r>
      <w:r w:rsidR="00426680">
        <w:rPr>
          <w:rFonts w:ascii="Times New Roman" w:hAnsi="Times New Roman" w:cs="Times New Roman"/>
          <w:sz w:val="28"/>
          <w:szCs w:val="28"/>
        </w:rPr>
        <w:t>Jednak w</w:t>
      </w:r>
      <w:r w:rsidR="00353C76">
        <w:rPr>
          <w:rFonts w:ascii="Times New Roman" w:hAnsi="Times New Roman" w:cs="Times New Roman"/>
          <w:sz w:val="28"/>
          <w:szCs w:val="28"/>
        </w:rPr>
        <w:t xml:space="preserve"> rozumieniu Wojewódzkiego Funduszu to nie jest inwentaryzacja, która umożliwi</w:t>
      </w:r>
      <w:r w:rsidR="001E279D">
        <w:rPr>
          <w:rFonts w:ascii="Times New Roman" w:hAnsi="Times New Roman" w:cs="Times New Roman"/>
          <w:sz w:val="28"/>
          <w:szCs w:val="28"/>
        </w:rPr>
        <w:t xml:space="preserve"> sfinansowanie </w:t>
      </w:r>
      <w:r w:rsidR="00353C76">
        <w:rPr>
          <w:rFonts w:ascii="Times New Roman" w:hAnsi="Times New Roman" w:cs="Times New Roman"/>
          <w:sz w:val="28"/>
          <w:szCs w:val="28"/>
        </w:rPr>
        <w:t xml:space="preserve"> części zadań z tego tytułu.</w:t>
      </w:r>
    </w:p>
    <w:p w:rsidR="00353C76" w:rsidRDefault="00353C7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3C76" w:rsidRDefault="00353C7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0E77">
        <w:rPr>
          <w:rFonts w:ascii="Times New Roman" w:hAnsi="Times New Roman" w:cs="Times New Roman"/>
          <w:sz w:val="28"/>
          <w:szCs w:val="28"/>
        </w:rPr>
        <w:t>stwierdził, że</w:t>
      </w:r>
      <w:r w:rsidR="002F25E7">
        <w:rPr>
          <w:rFonts w:ascii="Times New Roman" w:hAnsi="Times New Roman" w:cs="Times New Roman"/>
          <w:sz w:val="28"/>
          <w:szCs w:val="28"/>
        </w:rPr>
        <w:t xml:space="preserve"> koszty usunięcia azbestu w stosunku do  wielkości dofinansowania, jakie przysługuje, są dość wysokie, a należy jeszcze do tego doliczyć koszt transportu.  Podkreślił, że termin usuwania azbestu mija w</w:t>
      </w:r>
      <w:r w:rsidR="00E54800">
        <w:rPr>
          <w:rFonts w:ascii="Times New Roman" w:hAnsi="Times New Roman" w:cs="Times New Roman"/>
          <w:sz w:val="28"/>
          <w:szCs w:val="28"/>
        </w:rPr>
        <w:t xml:space="preserve"> 2032 r.</w:t>
      </w:r>
      <w:r w:rsidR="002F25E7">
        <w:rPr>
          <w:rFonts w:ascii="Times New Roman" w:hAnsi="Times New Roman" w:cs="Times New Roman"/>
          <w:sz w:val="28"/>
          <w:szCs w:val="28"/>
        </w:rPr>
        <w:t xml:space="preserve"> i jeżeli Gmina chciałaby to jak najszybciej usunąć</w:t>
      </w:r>
      <w:r w:rsidR="00E54800">
        <w:rPr>
          <w:rFonts w:ascii="Times New Roman" w:hAnsi="Times New Roman" w:cs="Times New Roman"/>
          <w:sz w:val="28"/>
          <w:szCs w:val="28"/>
        </w:rPr>
        <w:t>, to trzeba by się zastanowić</w:t>
      </w:r>
      <w:r w:rsidR="002F25E7">
        <w:rPr>
          <w:rFonts w:ascii="Times New Roman" w:hAnsi="Times New Roman" w:cs="Times New Roman"/>
          <w:sz w:val="28"/>
          <w:szCs w:val="28"/>
        </w:rPr>
        <w:t xml:space="preserve"> nad tym,  jak</w:t>
      </w:r>
      <w:r w:rsidR="00E54800">
        <w:rPr>
          <w:rFonts w:ascii="Times New Roman" w:hAnsi="Times New Roman" w:cs="Times New Roman"/>
          <w:sz w:val="28"/>
          <w:szCs w:val="28"/>
        </w:rPr>
        <w:t xml:space="preserve"> pomóc</w:t>
      </w:r>
      <w:r w:rsidR="002F25E7">
        <w:rPr>
          <w:rFonts w:ascii="Times New Roman" w:hAnsi="Times New Roman" w:cs="Times New Roman"/>
          <w:sz w:val="28"/>
          <w:szCs w:val="28"/>
        </w:rPr>
        <w:t xml:space="preserve"> tym mieszkańcom</w:t>
      </w:r>
      <w:r w:rsidR="00E54800">
        <w:rPr>
          <w:rFonts w:ascii="Times New Roman" w:hAnsi="Times New Roman" w:cs="Times New Roman"/>
          <w:sz w:val="28"/>
          <w:szCs w:val="28"/>
        </w:rPr>
        <w:t>.</w:t>
      </w:r>
    </w:p>
    <w:p w:rsidR="00E54800" w:rsidRDefault="00E54800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00" w:rsidRDefault="00E54800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zwrócił uwagę, że nie jest to tylko kwestia wywiezienia</w:t>
      </w:r>
      <w:r w:rsidR="002F25E7">
        <w:rPr>
          <w:rFonts w:ascii="Times New Roman" w:hAnsi="Times New Roman" w:cs="Times New Roman"/>
          <w:sz w:val="28"/>
          <w:szCs w:val="28"/>
        </w:rPr>
        <w:t xml:space="preserve"> odpadów niebezpiecznych, ale także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2218">
        <w:rPr>
          <w:rFonts w:ascii="Times New Roman" w:hAnsi="Times New Roman" w:cs="Times New Roman"/>
          <w:sz w:val="28"/>
          <w:szCs w:val="28"/>
        </w:rPr>
        <w:t xml:space="preserve">kwestia ponoszenia </w:t>
      </w:r>
      <w:r>
        <w:rPr>
          <w:rFonts w:ascii="Times New Roman" w:hAnsi="Times New Roman" w:cs="Times New Roman"/>
          <w:sz w:val="28"/>
          <w:szCs w:val="28"/>
        </w:rPr>
        <w:t xml:space="preserve">przez okres 10 lat </w:t>
      </w:r>
      <w:r w:rsidR="002F25E7">
        <w:rPr>
          <w:rFonts w:ascii="Times New Roman" w:hAnsi="Times New Roman" w:cs="Times New Roman"/>
          <w:sz w:val="28"/>
          <w:szCs w:val="28"/>
        </w:rPr>
        <w:t>kosztów związanych</w:t>
      </w:r>
      <w:r>
        <w:rPr>
          <w:rFonts w:ascii="Times New Roman" w:hAnsi="Times New Roman" w:cs="Times New Roman"/>
          <w:sz w:val="28"/>
          <w:szCs w:val="28"/>
        </w:rPr>
        <w:t xml:space="preserve"> z utylizacją</w:t>
      </w:r>
      <w:r w:rsidR="00F044ED">
        <w:rPr>
          <w:rFonts w:ascii="Times New Roman" w:hAnsi="Times New Roman" w:cs="Times New Roman"/>
          <w:sz w:val="28"/>
          <w:szCs w:val="28"/>
        </w:rPr>
        <w:t>.</w:t>
      </w:r>
    </w:p>
    <w:p w:rsidR="00F044ED" w:rsidRDefault="00F044ED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44ED" w:rsidRDefault="00F044ED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zapytała, czy Pan radny chce narazić Gminę na takie koszty, a nie prywatnych </w:t>
      </w:r>
      <w:r w:rsidR="00BA79C0">
        <w:rPr>
          <w:rFonts w:ascii="Times New Roman" w:hAnsi="Times New Roman" w:cs="Times New Roman"/>
          <w:sz w:val="28"/>
          <w:szCs w:val="28"/>
        </w:rPr>
        <w:t>właścicieli tych nieruchomości.</w:t>
      </w:r>
      <w:r w:rsidR="00FC39DD">
        <w:rPr>
          <w:rFonts w:ascii="Times New Roman" w:hAnsi="Times New Roman" w:cs="Times New Roman"/>
          <w:sz w:val="28"/>
          <w:szCs w:val="28"/>
        </w:rPr>
        <w:t xml:space="preserve"> Jej zdaniem to nie Gmina stawiała te domy i altan</w:t>
      </w:r>
      <w:r w:rsidR="00BA79C0">
        <w:rPr>
          <w:rFonts w:ascii="Times New Roman" w:hAnsi="Times New Roman" w:cs="Times New Roman"/>
          <w:sz w:val="28"/>
          <w:szCs w:val="28"/>
        </w:rPr>
        <w:t>k</w:t>
      </w:r>
      <w:r w:rsidR="00FC39DD">
        <w:rPr>
          <w:rFonts w:ascii="Times New Roman" w:hAnsi="Times New Roman" w:cs="Times New Roman"/>
          <w:sz w:val="28"/>
          <w:szCs w:val="28"/>
        </w:rPr>
        <w:t>i</w:t>
      </w:r>
      <w:r w:rsidR="00BA79C0">
        <w:rPr>
          <w:rFonts w:ascii="Times New Roman" w:hAnsi="Times New Roman" w:cs="Times New Roman"/>
          <w:sz w:val="28"/>
          <w:szCs w:val="28"/>
        </w:rPr>
        <w:t>, tylko prywatni właściciele.</w:t>
      </w:r>
    </w:p>
    <w:p w:rsidR="00BA79C0" w:rsidRDefault="00BA79C0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79C0" w:rsidRDefault="00BA79C0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711321">
        <w:rPr>
          <w:rFonts w:ascii="Times New Roman" w:hAnsi="Times New Roman" w:cs="Times New Roman"/>
          <w:sz w:val="28"/>
          <w:szCs w:val="28"/>
        </w:rPr>
        <w:t xml:space="preserve">  poinformował, że </w:t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E47D36">
        <w:rPr>
          <w:rFonts w:ascii="Times New Roman" w:hAnsi="Times New Roman" w:cs="Times New Roman"/>
          <w:sz w:val="28"/>
          <w:szCs w:val="28"/>
        </w:rPr>
        <w:t>1991 r.</w:t>
      </w:r>
      <w:r w:rsidR="00711321">
        <w:rPr>
          <w:rFonts w:ascii="Times New Roman" w:hAnsi="Times New Roman" w:cs="Times New Roman"/>
          <w:sz w:val="28"/>
          <w:szCs w:val="28"/>
        </w:rPr>
        <w:t xml:space="preserve"> uznano, ż</w:t>
      </w:r>
      <w:r w:rsidR="00E47D36">
        <w:rPr>
          <w:rFonts w:ascii="Times New Roman" w:hAnsi="Times New Roman" w:cs="Times New Roman"/>
          <w:sz w:val="28"/>
          <w:szCs w:val="28"/>
        </w:rPr>
        <w:t>e płyty faliste azbestocementowe są nieszkodliwe dla środowiska.</w:t>
      </w:r>
    </w:p>
    <w:p w:rsidR="00BA79C0" w:rsidRDefault="00BA79C0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79C0" w:rsidRDefault="00E47D3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 poinformowała, że one są dalej nieszkodliwe pod warunkiem, że są nieuszkodzone.</w:t>
      </w:r>
    </w:p>
    <w:p w:rsidR="00E47D36" w:rsidRDefault="00E47D3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7D36" w:rsidRDefault="00E47D36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uważa, że państwo powinno pomóc</w:t>
      </w:r>
      <w:r w:rsidR="00711321">
        <w:rPr>
          <w:rFonts w:ascii="Times New Roman" w:hAnsi="Times New Roman" w:cs="Times New Roman"/>
          <w:sz w:val="28"/>
          <w:szCs w:val="28"/>
        </w:rPr>
        <w:t xml:space="preserve"> tym ludziom zlikwidować </w:t>
      </w:r>
      <w:r w:rsidR="00F90068">
        <w:rPr>
          <w:rFonts w:ascii="Times New Roman" w:hAnsi="Times New Roman" w:cs="Times New Roman"/>
          <w:sz w:val="28"/>
          <w:szCs w:val="28"/>
        </w:rPr>
        <w:t>azbestocement</w:t>
      </w:r>
      <w:r w:rsidR="00711321">
        <w:rPr>
          <w:rFonts w:ascii="Times New Roman" w:hAnsi="Times New Roman" w:cs="Times New Roman"/>
          <w:sz w:val="28"/>
          <w:szCs w:val="28"/>
        </w:rPr>
        <w:t>, ponieważ</w:t>
      </w:r>
      <w:r w:rsidR="00F90068">
        <w:rPr>
          <w:rFonts w:ascii="Times New Roman" w:hAnsi="Times New Roman" w:cs="Times New Roman"/>
          <w:sz w:val="28"/>
          <w:szCs w:val="28"/>
        </w:rPr>
        <w:t xml:space="preserve"> oni sami tego nie będą chcieli robić.</w:t>
      </w:r>
    </w:p>
    <w:p w:rsidR="00F90068" w:rsidRDefault="00F90068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0068" w:rsidRDefault="00F90068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</w:t>
      </w:r>
      <w:r w:rsidR="003F6016">
        <w:rPr>
          <w:rFonts w:ascii="Times New Roman" w:hAnsi="Times New Roman" w:cs="Times New Roman"/>
          <w:sz w:val="28"/>
          <w:szCs w:val="28"/>
        </w:rPr>
        <w:t xml:space="preserve"> stwierdziła, że przepisy zmuszą ich, żeby do końca</w:t>
      </w:r>
      <w:r>
        <w:rPr>
          <w:rFonts w:ascii="Times New Roman" w:hAnsi="Times New Roman" w:cs="Times New Roman"/>
          <w:sz w:val="28"/>
          <w:szCs w:val="28"/>
        </w:rPr>
        <w:t xml:space="preserve"> 2032 r.</w:t>
      </w:r>
      <w:r w:rsidR="005F3879">
        <w:rPr>
          <w:rFonts w:ascii="Times New Roman" w:hAnsi="Times New Roman" w:cs="Times New Roman"/>
          <w:sz w:val="28"/>
          <w:szCs w:val="28"/>
        </w:rPr>
        <w:t xml:space="preserve"> usunęli azbest z budynków, których są właścicielami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F3879">
        <w:rPr>
          <w:rFonts w:ascii="Times New Roman" w:hAnsi="Times New Roman" w:cs="Times New Roman"/>
          <w:sz w:val="28"/>
          <w:szCs w:val="28"/>
        </w:rPr>
        <w:t>Pani Prezydent n</w:t>
      </w:r>
      <w:r>
        <w:rPr>
          <w:rFonts w:ascii="Times New Roman" w:hAnsi="Times New Roman" w:cs="Times New Roman"/>
          <w:sz w:val="28"/>
          <w:szCs w:val="28"/>
        </w:rPr>
        <w:t>ie widzi sensu obciążenia wszystkich mieszkańców miasta</w:t>
      </w:r>
      <w:r w:rsidR="005F3879">
        <w:rPr>
          <w:rFonts w:ascii="Times New Roman" w:hAnsi="Times New Roman" w:cs="Times New Roman"/>
          <w:sz w:val="28"/>
          <w:szCs w:val="28"/>
        </w:rPr>
        <w:t xml:space="preserve"> w celu likwidacji azbestu </w:t>
      </w:r>
      <w:r>
        <w:rPr>
          <w:rFonts w:ascii="Times New Roman" w:hAnsi="Times New Roman" w:cs="Times New Roman"/>
          <w:sz w:val="28"/>
          <w:szCs w:val="28"/>
        </w:rPr>
        <w:t xml:space="preserve">kilku właścicielom </w:t>
      </w:r>
      <w:r w:rsidR="005F3879">
        <w:rPr>
          <w:rFonts w:ascii="Times New Roman" w:hAnsi="Times New Roman" w:cs="Times New Roman"/>
          <w:sz w:val="28"/>
          <w:szCs w:val="28"/>
        </w:rPr>
        <w:t xml:space="preserve">nieruchomości posiadającym tego rodzaju odpady. </w:t>
      </w:r>
    </w:p>
    <w:p w:rsidR="005F3879" w:rsidRDefault="005F3879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0068" w:rsidRDefault="00F90068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Leszek Chudzik uważa, że </w:t>
      </w:r>
      <w:r w:rsidR="00170179">
        <w:rPr>
          <w:rFonts w:ascii="Times New Roman" w:hAnsi="Times New Roman" w:cs="Times New Roman"/>
          <w:sz w:val="28"/>
          <w:szCs w:val="28"/>
        </w:rPr>
        <w:t>problem się rozwiąże, gdy ogrody d</w:t>
      </w:r>
      <w:r>
        <w:rPr>
          <w:rFonts w:ascii="Times New Roman" w:hAnsi="Times New Roman" w:cs="Times New Roman"/>
          <w:sz w:val="28"/>
          <w:szCs w:val="28"/>
        </w:rPr>
        <w:t>ziałkowe przejdą pod administrowanie samorządów.</w:t>
      </w:r>
    </w:p>
    <w:p w:rsidR="00F90068" w:rsidRDefault="00F90068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0068" w:rsidRDefault="00F90068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MZGM Grażyna Strzyżewska poinformowała,</w:t>
      </w:r>
      <w:r w:rsidR="00992CD1">
        <w:rPr>
          <w:rFonts w:ascii="Times New Roman" w:hAnsi="Times New Roman" w:cs="Times New Roman"/>
          <w:sz w:val="28"/>
          <w:szCs w:val="28"/>
        </w:rPr>
        <w:t xml:space="preserve"> ż</w:t>
      </w:r>
      <w:r>
        <w:rPr>
          <w:rFonts w:ascii="Times New Roman" w:hAnsi="Times New Roman" w:cs="Times New Roman"/>
          <w:sz w:val="28"/>
          <w:szCs w:val="28"/>
        </w:rPr>
        <w:t xml:space="preserve">e co roku były zabezpieczane środki w budżecie miasta na likwidowanie </w:t>
      </w:r>
      <w:r w:rsidR="002633AB">
        <w:rPr>
          <w:rFonts w:ascii="Times New Roman" w:hAnsi="Times New Roman" w:cs="Times New Roman"/>
          <w:sz w:val="28"/>
          <w:szCs w:val="28"/>
        </w:rPr>
        <w:t>dzikich wysypisk</w:t>
      </w:r>
      <w:r w:rsidR="00992CD1">
        <w:rPr>
          <w:rFonts w:ascii="Times New Roman" w:hAnsi="Times New Roman" w:cs="Times New Roman"/>
          <w:sz w:val="28"/>
          <w:szCs w:val="28"/>
        </w:rPr>
        <w:t>,</w:t>
      </w:r>
      <w:r w:rsidR="002633AB">
        <w:rPr>
          <w:rFonts w:ascii="Times New Roman" w:hAnsi="Times New Roman" w:cs="Times New Roman"/>
          <w:sz w:val="28"/>
          <w:szCs w:val="28"/>
        </w:rPr>
        <w:t xml:space="preserve"> na których</w:t>
      </w:r>
      <w:r w:rsidR="00992CD1">
        <w:rPr>
          <w:rFonts w:ascii="Times New Roman" w:hAnsi="Times New Roman" w:cs="Times New Roman"/>
          <w:sz w:val="28"/>
          <w:szCs w:val="28"/>
        </w:rPr>
        <w:t xml:space="preserve"> znajdował się </w:t>
      </w:r>
      <w:r w:rsidR="002633AB">
        <w:rPr>
          <w:rFonts w:ascii="Times New Roman" w:hAnsi="Times New Roman" w:cs="Times New Roman"/>
          <w:sz w:val="28"/>
          <w:szCs w:val="28"/>
        </w:rPr>
        <w:t xml:space="preserve">azbest, </w:t>
      </w:r>
      <w:r w:rsidR="00992CD1">
        <w:rPr>
          <w:rFonts w:ascii="Times New Roman" w:hAnsi="Times New Roman" w:cs="Times New Roman"/>
          <w:sz w:val="28"/>
          <w:szCs w:val="28"/>
        </w:rPr>
        <w:t>ale nie można było</w:t>
      </w:r>
      <w:r w:rsidR="002633AB">
        <w:rPr>
          <w:rFonts w:ascii="Times New Roman" w:hAnsi="Times New Roman" w:cs="Times New Roman"/>
          <w:sz w:val="28"/>
          <w:szCs w:val="28"/>
        </w:rPr>
        <w:t xml:space="preserve"> zlecić  MZGK likwidacji takiego dzikiego wysypiska. </w:t>
      </w:r>
      <w:r w:rsidR="00992CD1">
        <w:rPr>
          <w:rFonts w:ascii="Times New Roman" w:hAnsi="Times New Roman" w:cs="Times New Roman"/>
          <w:sz w:val="28"/>
          <w:szCs w:val="28"/>
        </w:rPr>
        <w:t>Musiała się tym zająć  specjalistyczna firma</w:t>
      </w:r>
      <w:r w:rsidR="002633AB">
        <w:rPr>
          <w:rFonts w:ascii="Times New Roman" w:hAnsi="Times New Roman" w:cs="Times New Roman"/>
          <w:sz w:val="28"/>
          <w:szCs w:val="28"/>
        </w:rPr>
        <w:t xml:space="preserve"> wyłoniona w drodze</w:t>
      </w:r>
      <w:r w:rsidR="00992CD1">
        <w:rPr>
          <w:rFonts w:ascii="Times New Roman" w:hAnsi="Times New Roman" w:cs="Times New Roman"/>
          <w:sz w:val="28"/>
          <w:szCs w:val="28"/>
        </w:rPr>
        <w:t xml:space="preserve"> przetargu</w:t>
      </w:r>
      <w:r w:rsidR="002633AB">
        <w:rPr>
          <w:rFonts w:ascii="Times New Roman" w:hAnsi="Times New Roman" w:cs="Times New Roman"/>
          <w:sz w:val="28"/>
          <w:szCs w:val="28"/>
        </w:rPr>
        <w:t xml:space="preserve">. </w:t>
      </w:r>
      <w:r w:rsidR="00992CD1">
        <w:rPr>
          <w:rFonts w:ascii="Times New Roman" w:hAnsi="Times New Roman" w:cs="Times New Roman"/>
          <w:sz w:val="28"/>
          <w:szCs w:val="28"/>
        </w:rPr>
        <w:t xml:space="preserve">W przypadku Bolesławca była to firma </w:t>
      </w:r>
      <w:r w:rsidR="002633AB">
        <w:rPr>
          <w:rFonts w:ascii="Times New Roman" w:hAnsi="Times New Roman" w:cs="Times New Roman"/>
          <w:sz w:val="28"/>
          <w:szCs w:val="28"/>
        </w:rPr>
        <w:t>Kastor z Leszna Górnego.</w:t>
      </w:r>
    </w:p>
    <w:p w:rsidR="00992CD1" w:rsidRDefault="00992CD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6778" w:rsidRPr="00FE1C49" w:rsidRDefault="002633AB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C49"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 w:rsidRPr="00FE1C49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FE1C49">
        <w:rPr>
          <w:rFonts w:ascii="Times New Roman" w:hAnsi="Times New Roman" w:cs="Times New Roman"/>
          <w:sz w:val="28"/>
          <w:szCs w:val="28"/>
        </w:rPr>
        <w:t>-Dudek</w:t>
      </w:r>
      <w:r w:rsidR="00A37A7E" w:rsidRPr="00FE1C49">
        <w:rPr>
          <w:rFonts w:ascii="Times New Roman" w:hAnsi="Times New Roman" w:cs="Times New Roman"/>
          <w:sz w:val="28"/>
          <w:szCs w:val="28"/>
        </w:rPr>
        <w:t xml:space="preserve"> zaproponowała, by ogrody d</w:t>
      </w:r>
      <w:r w:rsidRPr="00FE1C49">
        <w:rPr>
          <w:rFonts w:ascii="Times New Roman" w:hAnsi="Times New Roman" w:cs="Times New Roman"/>
          <w:sz w:val="28"/>
          <w:szCs w:val="28"/>
        </w:rPr>
        <w:t>ziałkowe wystąpiły jako Zarząd Ogrodów Działkowych, to wó</w:t>
      </w:r>
      <w:r w:rsidR="00A37A7E" w:rsidRPr="00FE1C49">
        <w:rPr>
          <w:rFonts w:ascii="Times New Roman" w:hAnsi="Times New Roman" w:cs="Times New Roman"/>
          <w:sz w:val="28"/>
          <w:szCs w:val="28"/>
        </w:rPr>
        <w:t xml:space="preserve">wczas otrzymają więcej </w:t>
      </w:r>
      <w:r w:rsidR="00FE1C49">
        <w:rPr>
          <w:rFonts w:ascii="Times New Roman" w:hAnsi="Times New Roman" w:cs="Times New Roman"/>
          <w:sz w:val="28"/>
          <w:szCs w:val="28"/>
        </w:rPr>
        <w:t>środków na usuwanie azbestu.</w:t>
      </w:r>
    </w:p>
    <w:p w:rsidR="00376778" w:rsidRPr="00FE1C49" w:rsidRDefault="00376778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6778" w:rsidRDefault="00376778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3B9">
        <w:rPr>
          <w:rFonts w:ascii="Times New Roman" w:hAnsi="Times New Roman" w:cs="Times New Roman"/>
          <w:sz w:val="28"/>
          <w:szCs w:val="28"/>
        </w:rPr>
        <w:t>poinformował, że podczas posiedzenia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  <w:r w:rsidR="004863B9">
        <w:rPr>
          <w:rFonts w:ascii="Times New Roman" w:hAnsi="Times New Roman" w:cs="Times New Roman"/>
          <w:sz w:val="28"/>
          <w:szCs w:val="28"/>
        </w:rPr>
        <w:t>, o którym wyżej wspominał,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3B9">
        <w:rPr>
          <w:rFonts w:ascii="Times New Roman" w:hAnsi="Times New Roman" w:cs="Times New Roman"/>
          <w:sz w:val="28"/>
          <w:szCs w:val="28"/>
        </w:rPr>
        <w:t>zaproponował</w:t>
      </w:r>
      <w:r>
        <w:rPr>
          <w:rFonts w:ascii="Times New Roman" w:hAnsi="Times New Roman" w:cs="Times New Roman"/>
          <w:sz w:val="28"/>
          <w:szCs w:val="28"/>
        </w:rPr>
        <w:t xml:space="preserve">, żeby się zebrały wszystkie </w:t>
      </w:r>
      <w:r w:rsidR="004863B9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grody </w:t>
      </w:r>
      <w:r w:rsidR="004863B9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ziałkowe</w:t>
      </w:r>
      <w:r w:rsidR="004863B9">
        <w:rPr>
          <w:rFonts w:ascii="Times New Roman" w:hAnsi="Times New Roman" w:cs="Times New Roman"/>
          <w:sz w:val="28"/>
          <w:szCs w:val="28"/>
        </w:rPr>
        <w:t xml:space="preserve"> i wówczas</w:t>
      </w:r>
      <w:r>
        <w:rPr>
          <w:rFonts w:ascii="Times New Roman" w:hAnsi="Times New Roman" w:cs="Times New Roman"/>
          <w:sz w:val="28"/>
          <w:szCs w:val="28"/>
        </w:rPr>
        <w:t xml:space="preserve"> jako stowarzyszenie czy organizacja użyteczności publicznej mogliby uzyskać dofinansowanie</w:t>
      </w:r>
      <w:r w:rsidR="004863B9">
        <w:rPr>
          <w:rFonts w:ascii="Times New Roman" w:hAnsi="Times New Roman" w:cs="Times New Roman"/>
          <w:sz w:val="28"/>
          <w:szCs w:val="28"/>
        </w:rPr>
        <w:t>. Zasugerował, ż</w:t>
      </w:r>
      <w:r>
        <w:rPr>
          <w:rFonts w:ascii="Times New Roman" w:hAnsi="Times New Roman" w:cs="Times New Roman"/>
          <w:sz w:val="28"/>
          <w:szCs w:val="28"/>
        </w:rPr>
        <w:t xml:space="preserve">e mogą się zwrócić do </w:t>
      </w:r>
      <w:r w:rsidR="004863B9">
        <w:rPr>
          <w:rFonts w:ascii="Times New Roman" w:hAnsi="Times New Roman" w:cs="Times New Roman"/>
          <w:sz w:val="28"/>
          <w:szCs w:val="28"/>
        </w:rPr>
        <w:t>Stowarzyszenia „</w:t>
      </w:r>
      <w:r>
        <w:rPr>
          <w:rFonts w:ascii="Times New Roman" w:hAnsi="Times New Roman" w:cs="Times New Roman"/>
          <w:sz w:val="28"/>
          <w:szCs w:val="28"/>
        </w:rPr>
        <w:t>Tratw</w:t>
      </w:r>
      <w:r w:rsidR="004863B9">
        <w:rPr>
          <w:rFonts w:ascii="Times New Roman" w:hAnsi="Times New Roman" w:cs="Times New Roman"/>
          <w:sz w:val="28"/>
          <w:szCs w:val="28"/>
        </w:rPr>
        <w:t>a”</w:t>
      </w:r>
      <w:r>
        <w:rPr>
          <w:rFonts w:ascii="Times New Roman" w:hAnsi="Times New Roman" w:cs="Times New Roman"/>
          <w:sz w:val="28"/>
          <w:szCs w:val="28"/>
        </w:rPr>
        <w:t>, czy innego podmiotu, który na te miękkie projekty zabezpiecza kwoty</w:t>
      </w:r>
      <w:r w:rsidR="00233865">
        <w:rPr>
          <w:rFonts w:ascii="Times New Roman" w:hAnsi="Times New Roman" w:cs="Times New Roman"/>
          <w:sz w:val="28"/>
          <w:szCs w:val="28"/>
        </w:rPr>
        <w:t>.</w:t>
      </w:r>
    </w:p>
    <w:p w:rsidR="00D659A1" w:rsidRDefault="00D659A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59A1" w:rsidRDefault="00D659A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Leszek Chudzik </w:t>
      </w:r>
      <w:r w:rsidR="008035F4">
        <w:rPr>
          <w:rFonts w:ascii="Times New Roman" w:hAnsi="Times New Roman" w:cs="Times New Roman"/>
          <w:sz w:val="28"/>
          <w:szCs w:val="28"/>
        </w:rPr>
        <w:t>zapytał, czy w sytuacji, gdy</w:t>
      </w:r>
      <w:r>
        <w:rPr>
          <w:rFonts w:ascii="Times New Roman" w:hAnsi="Times New Roman" w:cs="Times New Roman"/>
          <w:sz w:val="28"/>
          <w:szCs w:val="28"/>
        </w:rPr>
        <w:t xml:space="preserve"> mieszkańcy sami rozbierają dachy</w:t>
      </w:r>
      <w:r w:rsidR="008035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Gmina traci kontrolę  nad tym</w:t>
      </w:r>
      <w:r w:rsidR="008035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co się dzieje dalej z eternitem</w:t>
      </w:r>
      <w:r w:rsidR="008035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9A1" w:rsidRDefault="00D659A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1F43" w:rsidRDefault="00D659A1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MZGM Grażyna Strzyżewska </w:t>
      </w:r>
      <w:r w:rsidR="00FE1C49">
        <w:rPr>
          <w:rFonts w:ascii="Times New Roman" w:hAnsi="Times New Roman" w:cs="Times New Roman"/>
          <w:sz w:val="28"/>
          <w:szCs w:val="28"/>
        </w:rPr>
        <w:t>odpowiedziała, że Gmina</w:t>
      </w:r>
      <w:r>
        <w:rPr>
          <w:rFonts w:ascii="Times New Roman" w:hAnsi="Times New Roman" w:cs="Times New Roman"/>
          <w:sz w:val="28"/>
          <w:szCs w:val="28"/>
        </w:rPr>
        <w:t xml:space="preserve"> nie </w:t>
      </w:r>
      <w:r w:rsidR="00FE1C49">
        <w:rPr>
          <w:rFonts w:ascii="Times New Roman" w:hAnsi="Times New Roman" w:cs="Times New Roman"/>
          <w:sz w:val="28"/>
          <w:szCs w:val="28"/>
        </w:rPr>
        <w:t>jest</w:t>
      </w:r>
      <w:r>
        <w:rPr>
          <w:rFonts w:ascii="Times New Roman" w:hAnsi="Times New Roman" w:cs="Times New Roman"/>
          <w:sz w:val="28"/>
          <w:szCs w:val="28"/>
        </w:rPr>
        <w:t xml:space="preserve"> w stanie</w:t>
      </w:r>
      <w:r w:rsidR="00FE1C49">
        <w:rPr>
          <w:rFonts w:ascii="Times New Roman" w:hAnsi="Times New Roman" w:cs="Times New Roman"/>
          <w:sz w:val="28"/>
          <w:szCs w:val="28"/>
        </w:rPr>
        <w:t xml:space="preserve"> tego ustalić, ponieważ </w:t>
      </w:r>
      <w:r>
        <w:rPr>
          <w:rFonts w:ascii="Times New Roman" w:hAnsi="Times New Roman" w:cs="Times New Roman"/>
          <w:sz w:val="28"/>
          <w:szCs w:val="28"/>
        </w:rPr>
        <w:t xml:space="preserve"> inwentaryzacja nie dotyczy konkretnego budynku, a dotyczy ogólnej masy. </w:t>
      </w:r>
    </w:p>
    <w:p w:rsidR="005C1F43" w:rsidRDefault="005C1F43" w:rsidP="00FE1C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D8C" w:rsidRDefault="005C3D8C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3467" w:rsidRPr="005B5493" w:rsidRDefault="00AB3467" w:rsidP="002926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73A8" w:rsidRPr="004F73A8" w:rsidRDefault="004F73A8" w:rsidP="004F73A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4F73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4F73A8" w:rsidRDefault="004F73A8" w:rsidP="004F73A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4014" w:rsidRDefault="00CF4014" w:rsidP="004F73A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4014" w:rsidRDefault="00CF4014" w:rsidP="00F55A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poinformował, że następne posiedzenie Komisji odbędzie się w czerwcu, </w:t>
      </w:r>
      <w:r w:rsidR="00071A0B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którego tematem będzie</w:t>
      </w:r>
      <w:r w:rsidR="00F55AE8">
        <w:rPr>
          <w:rFonts w:ascii="Times New Roman" w:eastAsia="Times New Roman" w:hAnsi="Times New Roman" w:cs="Times New Roman"/>
          <w:sz w:val="28"/>
          <w:szCs w:val="28"/>
          <w:lang w:eastAsia="pl-PL"/>
        </w:rPr>
        <w:t>: „</w:t>
      </w:r>
      <w:r w:rsidR="00F55AE8">
        <w:rPr>
          <w:rFonts w:ascii="Times New Roman" w:hAnsi="Times New Roman" w:cs="Times New Roman"/>
          <w:sz w:val="28"/>
          <w:szCs w:val="28"/>
        </w:rPr>
        <w:t>Rozpatrzenie i </w:t>
      </w:r>
      <w:r w:rsidRPr="007265BB">
        <w:rPr>
          <w:rFonts w:ascii="Times New Roman" w:hAnsi="Times New Roman" w:cs="Times New Roman"/>
          <w:sz w:val="28"/>
          <w:szCs w:val="28"/>
        </w:rPr>
        <w:t>zaopiniowanie</w:t>
      </w:r>
      <w:r w:rsidR="00F55AE8">
        <w:rPr>
          <w:rFonts w:ascii="Times New Roman" w:hAnsi="Times New Roman" w:cs="Times New Roman"/>
          <w:sz w:val="28"/>
          <w:szCs w:val="28"/>
        </w:rPr>
        <w:t xml:space="preserve"> </w:t>
      </w:r>
      <w:r w:rsidR="007265BB" w:rsidRPr="007265BB">
        <w:rPr>
          <w:rFonts w:ascii="Times New Roman" w:hAnsi="Times New Roman" w:cs="Times New Roman"/>
          <w:sz w:val="28"/>
          <w:szCs w:val="28"/>
        </w:rPr>
        <w:t xml:space="preserve">sprawozdania z wykonania </w:t>
      </w:r>
      <w:r w:rsidRPr="007265BB">
        <w:rPr>
          <w:rFonts w:ascii="Times New Roman" w:hAnsi="Times New Roman" w:cs="Times New Roman"/>
          <w:sz w:val="28"/>
          <w:szCs w:val="28"/>
        </w:rPr>
        <w:t>budż</w:t>
      </w:r>
      <w:r w:rsidR="007265BB" w:rsidRPr="007265BB">
        <w:rPr>
          <w:rFonts w:ascii="Times New Roman" w:hAnsi="Times New Roman" w:cs="Times New Roman"/>
          <w:sz w:val="28"/>
          <w:szCs w:val="28"/>
        </w:rPr>
        <w:t>etu miasta za 2012 r. oraz w</w:t>
      </w:r>
      <w:r w:rsidR="007265BB">
        <w:rPr>
          <w:rFonts w:ascii="Times New Roman" w:hAnsi="Times New Roman" w:cs="Times New Roman"/>
          <w:sz w:val="28"/>
          <w:szCs w:val="28"/>
        </w:rPr>
        <w:t xml:space="preserve">niosek w sprawie absolutorium </w:t>
      </w:r>
      <w:r w:rsidRPr="007265BB">
        <w:rPr>
          <w:rFonts w:ascii="Times New Roman" w:hAnsi="Times New Roman" w:cs="Times New Roman"/>
          <w:sz w:val="28"/>
          <w:szCs w:val="28"/>
        </w:rPr>
        <w:t>dla Prezydenta Miasta</w:t>
      </w:r>
      <w:r w:rsidR="00F55AE8">
        <w:rPr>
          <w:rFonts w:ascii="Times New Roman" w:hAnsi="Times New Roman" w:cs="Times New Roman"/>
          <w:sz w:val="28"/>
          <w:szCs w:val="28"/>
        </w:rPr>
        <w:t>”</w:t>
      </w:r>
      <w:r w:rsidRPr="007265BB">
        <w:rPr>
          <w:rFonts w:ascii="Times New Roman" w:hAnsi="Times New Roman" w:cs="Times New Roman"/>
          <w:sz w:val="28"/>
          <w:szCs w:val="28"/>
        </w:rPr>
        <w:t>.</w:t>
      </w:r>
    </w:p>
    <w:p w:rsidR="00071A0B" w:rsidRPr="007265BB" w:rsidRDefault="00071A0B" w:rsidP="00F55A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65BB" w:rsidRDefault="007265BB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1FCB" w:rsidRDefault="00001FCB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C49" w:rsidRDefault="00FE1C49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C49" w:rsidRDefault="00FE1C49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C49" w:rsidRDefault="00FE1C49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C49" w:rsidRDefault="00FE1C49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C49" w:rsidRDefault="00FE1C49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C49" w:rsidRDefault="00FE1C49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1FCB" w:rsidRPr="004F73A8" w:rsidRDefault="00001FCB" w:rsidP="00CF401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73A8" w:rsidRDefault="004F73A8" w:rsidP="004F73A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4F73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 poprzedniego posiedzenia Komisji.</w:t>
      </w:r>
    </w:p>
    <w:p w:rsidR="007265BB" w:rsidRDefault="007265BB" w:rsidP="004F73A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65BB" w:rsidRDefault="007265BB" w:rsidP="00726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65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3/2013</w:t>
      </w:r>
      <w:r w:rsidRPr="00726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7265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2013 r.</w:t>
      </w:r>
      <w:r w:rsidRPr="00726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265BB" w:rsidRDefault="007265BB" w:rsidP="00726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65BB" w:rsidRDefault="007265BB" w:rsidP="00726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65BB" w:rsidRDefault="007265BB" w:rsidP="00726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porządku posiedzenia Przewodniczący Komisji Rewizyjnej Leszek Chudzik zamknął posiedzenie Komisji.</w:t>
      </w:r>
    </w:p>
    <w:p w:rsidR="007265BB" w:rsidRDefault="007265BB" w:rsidP="00726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1666AF" w:rsidRDefault="001666AF" w:rsidP="001666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666AF" w:rsidRDefault="001666AF" w:rsidP="001666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1666AF" w:rsidRDefault="001666AF" w:rsidP="001666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666AF" w:rsidRDefault="001666AF" w:rsidP="001666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666AF" w:rsidRDefault="001666AF" w:rsidP="001666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6AF" w:rsidRDefault="001666AF" w:rsidP="001666A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1666AF" w:rsidRDefault="001666AF" w:rsidP="001666AF"/>
    <w:p w:rsidR="007265BB" w:rsidRDefault="007265BB" w:rsidP="00726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7265B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5D2" w:rsidRDefault="001405D2" w:rsidP="004F73A8">
      <w:pPr>
        <w:spacing w:after="0" w:line="240" w:lineRule="auto"/>
      </w:pPr>
      <w:r>
        <w:separator/>
      </w:r>
    </w:p>
  </w:endnote>
  <w:endnote w:type="continuationSeparator" w:id="0">
    <w:p w:rsidR="001405D2" w:rsidRDefault="001405D2" w:rsidP="004F7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695163"/>
      <w:docPartObj>
        <w:docPartGallery w:val="Page Numbers (Bottom of Page)"/>
        <w:docPartUnique/>
      </w:docPartObj>
    </w:sdtPr>
    <w:sdtEndPr/>
    <w:sdtContent>
      <w:p w:rsidR="004F73A8" w:rsidRDefault="004F73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6AF">
          <w:rPr>
            <w:noProof/>
          </w:rPr>
          <w:t>1</w:t>
        </w:r>
        <w:r>
          <w:fldChar w:fldCharType="end"/>
        </w:r>
      </w:p>
    </w:sdtContent>
  </w:sdt>
  <w:p w:rsidR="004F73A8" w:rsidRDefault="004F73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5D2" w:rsidRDefault="001405D2" w:rsidP="004F73A8">
      <w:pPr>
        <w:spacing w:after="0" w:line="240" w:lineRule="auto"/>
      </w:pPr>
      <w:r>
        <w:separator/>
      </w:r>
    </w:p>
  </w:footnote>
  <w:footnote w:type="continuationSeparator" w:id="0">
    <w:p w:rsidR="001405D2" w:rsidRDefault="001405D2" w:rsidP="004F73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889"/>
    <w:rsid w:val="00001FCB"/>
    <w:rsid w:val="000112E0"/>
    <w:rsid w:val="0004282C"/>
    <w:rsid w:val="00071A0B"/>
    <w:rsid w:val="000D0D18"/>
    <w:rsid w:val="001405D2"/>
    <w:rsid w:val="001666AF"/>
    <w:rsid w:val="00170179"/>
    <w:rsid w:val="00186EDF"/>
    <w:rsid w:val="00197184"/>
    <w:rsid w:val="001E279D"/>
    <w:rsid w:val="00213693"/>
    <w:rsid w:val="00233865"/>
    <w:rsid w:val="0023754A"/>
    <w:rsid w:val="002520BF"/>
    <w:rsid w:val="002633AB"/>
    <w:rsid w:val="00292646"/>
    <w:rsid w:val="002F25E7"/>
    <w:rsid w:val="00353C76"/>
    <w:rsid w:val="00376778"/>
    <w:rsid w:val="003D6181"/>
    <w:rsid w:val="003F6016"/>
    <w:rsid w:val="00426680"/>
    <w:rsid w:val="00477770"/>
    <w:rsid w:val="004863B9"/>
    <w:rsid w:val="004F73A8"/>
    <w:rsid w:val="005A5B76"/>
    <w:rsid w:val="005B5493"/>
    <w:rsid w:val="005C1F43"/>
    <w:rsid w:val="005C3D8C"/>
    <w:rsid w:val="005D3315"/>
    <w:rsid w:val="005F3879"/>
    <w:rsid w:val="005F4081"/>
    <w:rsid w:val="00612218"/>
    <w:rsid w:val="00627A56"/>
    <w:rsid w:val="00711321"/>
    <w:rsid w:val="007265BB"/>
    <w:rsid w:val="00736889"/>
    <w:rsid w:val="00747D85"/>
    <w:rsid w:val="0075165B"/>
    <w:rsid w:val="007B1551"/>
    <w:rsid w:val="007D256C"/>
    <w:rsid w:val="0080270B"/>
    <w:rsid w:val="008035F4"/>
    <w:rsid w:val="00886419"/>
    <w:rsid w:val="00892643"/>
    <w:rsid w:val="008A3FB3"/>
    <w:rsid w:val="008E5669"/>
    <w:rsid w:val="00923BF5"/>
    <w:rsid w:val="00925672"/>
    <w:rsid w:val="00930E77"/>
    <w:rsid w:val="00933721"/>
    <w:rsid w:val="0094166D"/>
    <w:rsid w:val="00992CD1"/>
    <w:rsid w:val="009F3487"/>
    <w:rsid w:val="00A37A7E"/>
    <w:rsid w:val="00AB3467"/>
    <w:rsid w:val="00AC0D5D"/>
    <w:rsid w:val="00B804C8"/>
    <w:rsid w:val="00BA5DED"/>
    <w:rsid w:val="00BA79C0"/>
    <w:rsid w:val="00C1187E"/>
    <w:rsid w:val="00C415DC"/>
    <w:rsid w:val="00CD3A6C"/>
    <w:rsid w:val="00CF4014"/>
    <w:rsid w:val="00D659A1"/>
    <w:rsid w:val="00E36687"/>
    <w:rsid w:val="00E47D36"/>
    <w:rsid w:val="00E54800"/>
    <w:rsid w:val="00E61340"/>
    <w:rsid w:val="00E97F5D"/>
    <w:rsid w:val="00F044ED"/>
    <w:rsid w:val="00F55AE8"/>
    <w:rsid w:val="00F90068"/>
    <w:rsid w:val="00FC39DD"/>
    <w:rsid w:val="00FE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3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73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7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3A8"/>
  </w:style>
  <w:style w:type="paragraph" w:styleId="Stopka">
    <w:name w:val="footer"/>
    <w:basedOn w:val="Normalny"/>
    <w:link w:val="StopkaZnak"/>
    <w:uiPriority w:val="99"/>
    <w:unhideWhenUsed/>
    <w:rsid w:val="004F7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3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3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73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7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3A8"/>
  </w:style>
  <w:style w:type="paragraph" w:styleId="Stopka">
    <w:name w:val="footer"/>
    <w:basedOn w:val="Normalny"/>
    <w:link w:val="StopkaZnak"/>
    <w:uiPriority w:val="99"/>
    <w:unhideWhenUsed/>
    <w:rsid w:val="004F7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7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1282</Words>
  <Characters>7697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58</cp:revision>
  <dcterms:created xsi:type="dcterms:W3CDTF">2013-04-23T10:46:00Z</dcterms:created>
  <dcterms:modified xsi:type="dcterms:W3CDTF">2013-06-03T08:09:00Z</dcterms:modified>
</cp:coreProperties>
</file>