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1E" w:rsidRDefault="0081731E" w:rsidP="00817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25DE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73726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81731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731E" w:rsidRPr="00FD3401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 w:rsidR="000534C3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..3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 w:rsidR="00937B69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6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0534C3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3</w:t>
      </w:r>
    </w:p>
    <w:p w:rsidR="00937B69" w:rsidRPr="00FD3401" w:rsidRDefault="00937B69" w:rsidP="00937B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81731E" w:rsidRPr="00FD6F0B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1731E" w:rsidRPr="00722CEB" w:rsidRDefault="00EB0CC5" w:rsidP="0081731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31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10.</w:t>
      </w:r>
      <w:r w:rsidR="006E7D0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81731E"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81731E" w:rsidRPr="00722CEB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 w:rsidR="005B24CF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</w:p>
    <w:p w:rsidR="0081731E" w:rsidRDefault="0081731E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część posiedzenia 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rozpoczęto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11.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</w:p>
    <w:p w:rsidR="005B24CF" w:rsidRPr="00722CEB" w:rsidRDefault="005B24CF" w:rsidP="005B24C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 część posiedzenia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11.30</w:t>
      </w:r>
    </w:p>
    <w:p w:rsidR="005B24CF" w:rsidRPr="00722CEB" w:rsidRDefault="005B24CF" w:rsidP="0081731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Pr="00722CEB" w:rsidRDefault="0081731E" w:rsidP="0081731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8A75E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731E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24CF" w:rsidRDefault="005B24CF" w:rsidP="005B2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B24CF" w:rsidRDefault="005B24CF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0019" w:rsidRPr="00032D4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Pr="009D09F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C0019" w:rsidRDefault="009C0019" w:rsidP="009C00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1731E" w:rsidRDefault="009B0566" w:rsidP="008173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9B0566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73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954DC" w:rsidRDefault="00C954DC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954DC" w:rsidRDefault="00C954DC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954DC" w:rsidRDefault="009B0566" w:rsidP="00C95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954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1731E" w:rsidRDefault="0081731E" w:rsidP="0081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B0566" w:rsidRPr="00574A45" w:rsidRDefault="009B0566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1731E" w:rsidRPr="00574A45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8583F" w:rsidRDefault="0081731E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68583F" w:rsidRP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1731E" w:rsidRPr="007202CD" w:rsidRDefault="0068583F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 UM</w:t>
      </w:r>
    </w:p>
    <w:p w:rsidR="0081731E" w:rsidRDefault="0081731E" w:rsidP="0081731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68583F" w:rsidRDefault="0068583F" w:rsidP="0068583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FB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68583F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81731E" w:rsidRDefault="0081731E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RiP</w:t>
      </w:r>
      <w:proofErr w:type="spellEnd"/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9B0566" w:rsidRDefault="009B0566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7202C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ds. ekonomicznych MZK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DPS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7202CD" w:rsidRP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202CD" w:rsidRPr="009B0566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Władysław Bakalarz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DDP</w:t>
      </w:r>
    </w:p>
    <w:p w:rsidR="007202CD" w:rsidRDefault="007202CD" w:rsidP="007202C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ŚDS</w:t>
      </w:r>
    </w:p>
    <w:p w:rsid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MBP</w:t>
      </w:r>
    </w:p>
    <w:p w:rsidR="007202CD" w:rsidRPr="003D1673" w:rsidRDefault="003D1673" w:rsidP="003D167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Kozinoga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MOSiR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Marzana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Główna Księgowa BOK-MCC</w:t>
      </w:r>
    </w:p>
    <w:p w:rsidR="009B0566" w:rsidRDefault="009B0566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Roberta Zięba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6858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Nauczyciel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MPP Nr 1</w:t>
      </w:r>
    </w:p>
    <w:p w:rsidR="00ED01E3" w:rsidRDefault="00ED01E3" w:rsidP="009B056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19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Czernigiewicz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Nauczyciel MPP Nr 7</w:t>
      </w:r>
    </w:p>
    <w:p w:rsidR="0081731E" w:rsidRDefault="0081731E" w:rsidP="0081731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Pr="00657A6B" w:rsidRDefault="0081731E" w:rsidP="0081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1731E" w:rsidRDefault="0081731E" w:rsidP="0081731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2013 </w:t>
      </w: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3D1673" w:rsidRPr="003D1673" w:rsidRDefault="003D1673" w:rsidP="003D167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Analiza wyników nauczania: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sprawdzian po kl. VI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egzamin gimnazjalny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3D167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3D1673" w:rsidRPr="003D1673" w:rsidRDefault="003D1673" w:rsidP="003D1673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D1673" w:rsidRDefault="003D1673" w:rsidP="003D167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D1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Pr="006D6111" w:rsidRDefault="006D6111" w:rsidP="006D61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6111" w:rsidRDefault="00014876" w:rsidP="006D611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C08CF" w:rsidRDefault="00AC08CF" w:rsidP="00AC08C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014876" w:rsidRDefault="00AC08CF" w:rsidP="0001487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4876" w:rsidRDefault="00014876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Analiza informacji o przebiegu wykonania budżetu miasta za I półrocze 2013 r. </w:t>
      </w:r>
    </w:p>
    <w:p w:rsidR="00AC08CF" w:rsidRDefault="00AC08CF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347/2013 z dnia 28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AC08CF" w:rsidRPr="00B774AB" w:rsidRDefault="00AC08CF" w:rsidP="00AC0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675F82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przy pomocy pokazu multimedialnego zreferowała Skarbnik Miasta Mirosława Mitek.</w:t>
      </w:r>
    </w:p>
    <w:p w:rsidR="008B5789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(prezentacja – zał. nr 2)</w:t>
      </w:r>
    </w:p>
    <w:p w:rsidR="00FF7C1F" w:rsidRDefault="00D33867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Informację uzupełnił 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Wydziału ZI Andrzej Kuriata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przedstawiając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część zadań</w:t>
      </w:r>
      <w:r w:rsidR="0006638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66384" w:rsidRPr="00DA6FC7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(</w:t>
      </w:r>
      <w:r w:rsidR="00066384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za I półrocze 2013)</w:t>
      </w:r>
      <w:r w:rsidR="0000701E" w:rsidRPr="00066384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 xml:space="preserve">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realizowanych przez Wydział Zamówień Publicznych i  Inwestycji Miejskich w roku 2013.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Wydział realizuje 30 tytułów inwestycyjnych, są to zadania o różnej 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skali, różnej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trudności i różnej wartości. Naczelnik przedstawił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największ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kosztowo inwestycj</w:t>
      </w:r>
      <w:r w:rsidR="009D08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1338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Wymienił 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takie inwestycje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jak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adaptacja byłego kina Orzeł na potrzeby Centrum Integracji Kulturalnej</w:t>
      </w:r>
      <w:r w:rsidR="000968A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przywrócenie dawnej funkcji zakładu kąpielowego w zabytkowej pływalni przy ul. Zgorzeleckiej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miasteczk</w:t>
      </w:r>
      <w:r w:rsidR="00133D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ruchu drogowego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GS Nr 2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monitoring rejonów turystycznych miasta Bolesławiec,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budowa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plac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zabaw z </w:t>
      </w:r>
      <w:r w:rsidR="003E290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monitoringiem w MPP Nr 6,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remont MZS Nr 1,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parking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ul.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Góralskiej, 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ścież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 rowerow</w:t>
      </w:r>
      <w:r w:rsidR="005018E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ych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sygnalizacja świetlna ul. Gdańska</w:t>
      </w:r>
      <w:r w:rsidR="000070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Łokietka, ul. Ptasia – oświetlenie, droga techni</w:t>
      </w:r>
      <w:r w:rsidR="0025545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czna, przebudowa ul. Rajskiej i </w:t>
      </w:r>
      <w:r w:rsidR="00FF7C1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Sportowej oraz modernizacja oświetlenia, Aleja Tysiąclecia – doświetlenia przejścia dla pieszych, remont Ratusza.</w:t>
      </w:r>
    </w:p>
    <w:p w:rsidR="009D0806" w:rsidRPr="002D555D" w:rsidRDefault="002D555D" w:rsidP="002D555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dokumentacja fotograficzna</w:t>
      </w:r>
      <w:r w:rsidR="00255450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</w:t>
      </w:r>
      <w:r w:rsidR="006C7D35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inwestycji</w:t>
      </w:r>
      <w:r w:rsidRPr="002D555D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– zał. nr 3)</w:t>
      </w:r>
    </w:p>
    <w:p w:rsidR="002D555D" w:rsidRDefault="002D555D" w:rsidP="00FF7C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D3B7F" w:rsidRDefault="009D0806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</w:t>
      </w:r>
      <w:r w:rsidR="002D530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odniósł się do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zwiększenia planu wydatków w zakresie wydatków majątkowych.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Zwiększenie dotyczyło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pomoc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rzeczow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ej dla Województwa D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olnośląskiego – budowa chodnika ul. Widok – projekt. 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z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apytał, czy przy projekcie została uwzg</w:t>
      </w:r>
      <w:r w:rsidR="00527F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lędniona sygnalizacja świetlna. Zaznaczył, że </w:t>
      </w:r>
      <w:r w:rsidR="002505B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chodzi o bezpieczeństwo dzieci uczęszczających do szkoły przy ul. Ceramicznej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E0067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poruszył kwestię budowy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dróg: </w:t>
      </w:r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ul. </w:t>
      </w:r>
      <w:proofErr w:type="spellStart"/>
      <w:r w:rsidR="007D3B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Bazaltowa – ul. Kamienna 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</w:t>
      </w:r>
      <w:r w:rsidR="00FD55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etap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dojazd do pętli autobusowej i pętla). Radny zapytał, kiedy nastąpi II etap.</w:t>
      </w:r>
    </w:p>
    <w:p w:rsidR="008B5789" w:rsidRDefault="00527F95" w:rsidP="00201D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zakończenie podkreślił, że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zostały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podjęte żadne prace w związku z zadaniem: „</w:t>
      </w:r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Budowa oświetlenia ul. </w:t>
      </w:r>
      <w:proofErr w:type="spellStart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BE006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 HANOI)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gdzie</w:t>
      </w:r>
      <w:r w:rsidR="001721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następuje zwiększenie o kwotę 30.000 zł.</w:t>
      </w:r>
    </w:p>
    <w:p w:rsidR="008B5789" w:rsidRDefault="008B5789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4CBC" w:rsidRDefault="00C10707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 powyższych pytań ustosunkował się Naczelnik Wydziału ZI Andrzej Kuriata. Poinformował,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odnośnie ul. Widok,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że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obecnie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uzgodniony zakres opracowania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dokumentacji projektowej 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Dolnośląską Służbą Dróg i Kolei</w:t>
      </w:r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</w:t>
      </w:r>
      <w:proofErr w:type="spellStart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363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)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Dodał, że zakres opracowania o</w:t>
      </w:r>
      <w:r w:rsidR="007E59A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prócz sygnalizacji świetlnej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obejmuje jeszcze chodnik dwustronny ul. Widok. Nadmienił, że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sygnalizacja świetlna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 formie doświetlenia</w:t>
      </w:r>
      <w:r w:rsidR="005E2D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przejścia</w:t>
      </w:r>
      <w:r w:rsidR="00B05D5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żółtym światłem pulsującym</w:t>
      </w:r>
      <w:r w:rsidR="00764D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Zaznaczył, że została już zawarta u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mowa </w:t>
      </w:r>
      <w:r w:rsidR="00BC65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wykonawcą. </w:t>
      </w:r>
      <w:r w:rsidR="00AB797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C6518" w:rsidRDefault="00BC6518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2BB0" w:rsidRDefault="00B14CB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podkreślił, że jego intencją jest, aby zostało oświetlone przejście dla pieszych przy moście na Bobrze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które jest niebezpieczne dla dzieci dojeżdżających do szkoły i tam wysiadających z autobusu.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06D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880DE6" w:rsidRDefault="00880DE6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5C2BB0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Naczelnik Wydziału ZI Andrzej Kuriata odpowiedział, że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w/w</w:t>
      </w:r>
      <w:r w:rsidR="00880D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przejście nie było brane pod uwagę. </w:t>
      </w:r>
      <w:r w:rsidR="00132FD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stwierdził, 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pamięta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zgłoszony przez radnego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postulat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oświetlenia przejścia oraz swoją deklarację zwrócenia się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tej sprawie 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</w:t>
      </w:r>
      <w:r w:rsidR="00FD0BD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 w:rsidR="00B077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 Dolnośląskiej Służby Dróg i Kolei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Jednakże Naczelnik sądził, iż chodzi o oświetlenie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przejścia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położonego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wyżej na ul. Widok. Naczelnik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zadeklarował, że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będzie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starał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się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rozmowie z </w:t>
      </w:r>
      <w:proofErr w:type="spellStart"/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B15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E3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rozszerzyć zakres opracowania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</w:t>
      </w:r>
      <w:r w:rsidR="007034B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 niżej przy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skrzyżowaniu z ul. Ceramiczną również oświetlić przejście</w:t>
      </w:r>
      <w:r w:rsidR="00F9389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dla pieszych</w:t>
      </w:r>
      <w:r w:rsidR="008B65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B65AB" w:rsidRDefault="008B65A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6B53" w:rsidRDefault="00D36B53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Sekretarz Miasta Jerzy Zieliński poinformował, że ten fragment ul. Ceramicznej nie był brany pod uwagę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ponieważ Gmina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 w:rsidR="00C71D8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iejska złożyła wniosek do Generalnej Dyrekcji Dróg i Autostrad w sprawie przebudowy całego układu drogowego przy moście na Bobrze.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Ten zamysł obejmuje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akurat ten fragment, dlatego 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we wnios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ku do </w:t>
      </w:r>
      <w:proofErr w:type="spellStart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ogóle nie 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było </w:t>
      </w:r>
      <w:r w:rsidR="00142D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brane pod uwagę zejście</w:t>
      </w:r>
      <w:r w:rsidR="00A82A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się dróg ul. Widok i ul. Ceramiczna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miało 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być zrobione przez Generalną Dyrekcję w ramach ronda za Bobrem. Se</w:t>
      </w:r>
      <w:r w:rsidR="009025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kretarz zaznaczył, że zdaje sobie sprawę, ż</w:t>
      </w:r>
      <w:r w:rsidR="000909A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to jest daleka przyszłość, ale nadmienił, że w tej sprawie wspólnie z Prezydentem Miasta udaje się do Dyrektora Generalnej Dyrekcji Dróg Krajowych i Autostrad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Oddział we Wrocławiu.</w:t>
      </w: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77BEA" w:rsidRDefault="00C77BEA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Naczelnik ZI Andrzej Kuriata odpowiedział na kolejne pytanie radnego dotyczące oświetlenia odcink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drogi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</w:t>
      </w:r>
      <w:proofErr w:type="spellStart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(boczna od HANOI). Zapewnił, że została opracowana dokumentacja, która ma już pozwolenie na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budowę i w najbliższym czasie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musi być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przeprowadzony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przetarg na wykonanie tego zadania tak, żeby doświetlenie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zrealizować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jeszcze w tym roku</w:t>
      </w:r>
      <w:r w:rsidR="009507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A2A04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Odnośnie trzeciego pytani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Naczelnik stwierdził, że nie potrafi odpowiedzieć na pytanie, kiedy będzie II etap ul. Bazaltowej i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ponieważ tego zadania nie ma w budżecie.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Podał do wiadomości, że odbyły się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IBF-em na temat zmi</w:t>
      </w:r>
      <w:r w:rsidR="009F7D6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any nawierzchni na tym odcinku drogi. </w:t>
      </w:r>
    </w:p>
    <w:p w:rsidR="000A2A04" w:rsidRDefault="000A2A04" w:rsidP="00AA00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2A04" w:rsidRDefault="00AA001B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Adam Biesiadecki stwierdził, że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budżecie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miasta 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była uwzględni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ona budowa oświetlenia ul. Bazaltowej, ul. K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amiennej,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co nie</w:t>
      </w:r>
      <w:r w:rsidR="000A2A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zostało</w:t>
      </w:r>
      <w:r w:rsidR="00BA49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zrobione.</w:t>
      </w: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A49CC" w:rsidRDefault="00BA49CC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zwrócił uwagę,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Pan Naczelnik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Wydziału ZI poinformował, iż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zost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ała dokumen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tacja zatwierdzona, </w:t>
      </w:r>
      <w:r w:rsidR="000119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</w:t>
      </w:r>
      <w:r w:rsidR="00191E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pozwolenie na budowę i 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oświetlenie </w:t>
      </w:r>
      <w:r w:rsidR="001A7B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będzie wykonywane</w:t>
      </w:r>
      <w:r w:rsidR="0050103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BA7652" w:rsidRDefault="00BA765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13172" w:rsidRPr="00CC00C6" w:rsidRDefault="00BA7652" w:rsidP="00DA52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Adam Biesiadecki zapytał, kiedy zostaną zakończone rozmowy z IBF-em odnośnie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zasypywania </w:t>
      </w:r>
      <w:r w:rsidR="00F2507D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piaskiem </w:t>
      </w:r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przez pojazdy tej firmy studzienek na końcowym odcinku ul. </w:t>
      </w:r>
      <w:proofErr w:type="spellStart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CC00C6" w:rsidRPr="00CC00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Nadmienił, że </w:t>
      </w:r>
      <w:r w:rsidR="00D41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kilka mieszkań zostało zalanych, a </w:t>
      </w:r>
      <w:r w:rsidR="00563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ulicy stoją powyciągane wiadra ze studzienek.</w:t>
      </w:r>
    </w:p>
    <w:p w:rsidR="00B13172" w:rsidRDefault="00B13172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B22A73" w:rsidRDefault="00CC00C6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 odpowiedział, że</w:t>
      </w:r>
      <w:r w:rsidR="00B1317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rozmowy z IBF-em zostały już zakończone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w wyniku których postanowiono zmieni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ć nawierzchnię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tej drogi 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nawierzchnię z płyt betonowych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Ma to mieć miejsce</w:t>
      </w:r>
      <w:r w:rsidR="00651A0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jeszcze w tym roku, natomiast to, ż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zostały powyciągane wiadra ze studzienek ściekowych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jest efekt już realizacji robót naprawczych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 ul. </w:t>
      </w:r>
      <w:proofErr w:type="spellStart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Zabobrze</w:t>
      </w:r>
      <w:proofErr w:type="spellEnd"/>
      <w:r w:rsidR="006F2C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F2507D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14604" w:rsidRDefault="00F2507D" w:rsidP="008146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Dariusz Filistyński</w:t>
      </w:r>
      <w:r w:rsidR="00B22A7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zapytał, czy powodem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braku 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działania 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sygnalizacj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 w:rsidR="008146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skrzyżowaniu ulic</w:t>
      </w:r>
      <w:r w:rsidR="000C67B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1B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Garncarska – Łokietka – Gdańska – Kubika jest brak licznika.</w:t>
      </w:r>
    </w:p>
    <w:p w:rsidR="00950744" w:rsidRPr="00675F82" w:rsidRDefault="00950744" w:rsidP="008B5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F2507D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Naczelnik ZI Andrzej Kuriata</w:t>
      </w:r>
      <w:r w:rsidR="005C4A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udzielił twierdzącej odpowiedzi.</w:t>
      </w: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C4A26" w:rsidRDefault="005C4A26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Dariusz Filistyński zapytał o możliwość </w:t>
      </w:r>
      <w:r w:rsidR="00D963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zwrócenia się przez Miasto do zarządcy drogi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wnioskiem o kierowanie ruchem na tym skrzyżowaniu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F250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przez policjanta.</w:t>
      </w: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963BF" w:rsidRDefault="00D963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stwierdził, że </w:t>
      </w:r>
      <w:r w:rsidR="007C58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jako Naczelnik Wydziału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realizuje zadania, które są zapisane w budżecie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 j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eżeli otrzyma takie polecenie od Prezydenta, to przygotuje </w:t>
      </w:r>
      <w:r w:rsidR="00BE492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stosowny</w:t>
      </w:r>
      <w:r w:rsidR="0023491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wniosek.</w:t>
      </w:r>
    </w:p>
    <w:p w:rsidR="00234914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34914" w:rsidRPr="005B0F23" w:rsidRDefault="0023491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4"/>
          <w:lang w:eastAsia="pl-PL"/>
        </w:rPr>
      </w:pP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Przewodnicz</w:t>
      </w:r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ący Rady Miasta Józef </w:t>
      </w:r>
      <w:proofErr w:type="spellStart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 w:rsidR="00B84CF6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nadmienił, że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przy każdej </w:t>
      </w:r>
      <w:r w:rsidR="00D71E4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budowie jest tzw. licznik budowlany</w:t>
      </w:r>
      <w:r w:rsidR="006F3DB4" w:rsidRPr="00B84CF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3DB4" w:rsidRDefault="006F3DB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ZI Andrzej Kuriata poinformował, że na tej budowie nie było licznika, 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ponieważ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była potrzebna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tam energia elektryczna. 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urządzenia elektryczne, które były używane w trakcie pracy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były zasilane z agregatu</w:t>
      </w:r>
      <w:r w:rsidR="0043024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Wykonywane próby przy udziale</w:t>
      </w:r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przedstawiciela </w:t>
      </w:r>
      <w:proofErr w:type="spellStart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5B0F2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robiono</w:t>
      </w:r>
      <w:r w:rsidR="00DA6FC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2147B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zasilając tę sygnalizację z agregatu.</w:t>
      </w: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147BF" w:rsidRDefault="002147BF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Paweł Śliwko poprosił o kilka zdań wyjaśnień dotyczących remontu na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odpowiedział, że remont ul. 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zadanie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realizowan</w:t>
      </w:r>
      <w:r w:rsidR="00E15A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przez Powiat, natomiast Miasto tylko współfinansuje jego realizację. </w:t>
      </w: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CC1AF3" w:rsidRDefault="00CC1AF3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telewizja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lokaln</w:t>
      </w:r>
      <w:r w:rsidR="001A7F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podała, iż 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pierwszej kolejności, w najbliższym czasie będzie zakończony remont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jako najważniejszy. W tej chwili wykonawca przystąpił już do przebudowy i remontu ul. Bielskiej i to będzie II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etap, ostatni etap to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Asnyka.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Natomiast c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ałość zadania prowadzi, nadz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oruje i będzie rozliczał Powiat, 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Miasto dokłada się do wydatków na to zadanie.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Zadanie jest realizowane w ramach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schetynówki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”.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będzie 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współfinans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owało</w:t>
      </w:r>
      <w:r w:rsidR="008744D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przebudow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ę</w:t>
      </w:r>
      <w:r w:rsidR="00AA14D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ul. Mickiewicza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gdzie </w:t>
      </w:r>
      <w:r w:rsidR="00E5746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dołoży kwotę w </w:t>
      </w:r>
      <w:r w:rsidR="0041703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wysokości 50 tys. zł</w:t>
      </w:r>
      <w:r w:rsidR="00050AE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050AEC" w:rsidRDefault="00050AEC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980774" w:rsidRPr="00EB0CC5" w:rsidRDefault="0098077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Mitek, w odpowiedzi na pytanie radnego Piotra </w:t>
      </w:r>
      <w:proofErr w:type="spellStart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Hetela</w:t>
      </w:r>
      <w:proofErr w:type="spellEnd"/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dotyczące 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wielkości</w:t>
      </w:r>
      <w:r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subwencji oświatowej, poinformowała</w:t>
      </w:r>
      <w:r w:rsidR="00EB0CC5" w:rsidRPr="00EB0CC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że jest ona już zmniejszona.</w:t>
      </w:r>
    </w:p>
    <w:p w:rsidR="008F1C34" w:rsidRDefault="008F1C34" w:rsidP="00EB0C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F1C34" w:rsidRPr="005C4A26" w:rsidRDefault="008F1C34" w:rsidP="005C4A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Eugeniusz Jabłoński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jeżeli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firma </w:t>
      </w:r>
      <w:proofErr w:type="spellStart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Tauron</w:t>
      </w:r>
      <w:proofErr w:type="spellEnd"/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może założyć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licznik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to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należy zwrócić się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 Ministra Transportu </w:t>
      </w:r>
      <w:r w:rsidR="0079254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Budownictwa i Gospodarki Morskiej Pana Sławomira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Nowaka.</w:t>
      </w:r>
    </w:p>
    <w:p w:rsidR="00625AE4" w:rsidRDefault="00625AE4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A65887" w:rsidRDefault="004A0593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Naczelnik Wydziału ZI Andrzej Kuriata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wyjaśnił, że </w:t>
      </w:r>
      <w:r w:rsidR="001E03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wszystko jest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zgodne z procedurami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Jednak Naczelnik l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iczy, że będzie to kwestia tygodnia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lub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dwóch. 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Dodał,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jeśli będzie się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ciągać, to Pan Prezydent</w:t>
      </w:r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Miasta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Piotr Roman z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an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Sekretarz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em Miasta Jerzym Zielińskim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9A520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mają umówione spotkanie </w:t>
      </w:r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Dyrektorem </w:t>
      </w:r>
      <w:proofErr w:type="spellStart"/>
      <w:r w:rsidR="00763AF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DSDiK</w:t>
      </w:r>
      <w:proofErr w:type="spellEnd"/>
      <w:r w:rsidR="00F867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 wówczas poruszą tę kwestię. </w:t>
      </w:r>
      <w:r w:rsidR="004C05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F86786" w:rsidRDefault="00F86786" w:rsidP="004A0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C08CF" w:rsidRDefault="00AC08CF" w:rsidP="00AC08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EA40D2" w:rsidRDefault="00EA40D2" w:rsidP="00EA40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analizę informacji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A40D2" w:rsidRPr="009A7969" w:rsidRDefault="00EA40D2" w:rsidP="00EA40D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EA40D2" w:rsidRPr="009A7969" w:rsidRDefault="00EA40D2" w:rsidP="00EA40D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4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F21C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5F16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F1667" w:rsidRPr="009A7969" w:rsidRDefault="005F1667" w:rsidP="005F166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F1667" w:rsidRPr="009A7969" w:rsidRDefault="005F1667" w:rsidP="005F166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80774" w:rsidRDefault="00980774" w:rsidP="00EB0C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0774" w:rsidRPr="00014876" w:rsidRDefault="00980774" w:rsidP="00AC08C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22 sierpnia, 2, 6, 11 września 2013 r.:</w:t>
      </w:r>
    </w:p>
    <w:p w:rsidR="00A41522" w:rsidRPr="00DC2383" w:rsidRDefault="00A41522" w:rsidP="00A41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328/2013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329/2013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323/2013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335/2013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336/2013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337/2013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340/2013 z dnia 22 sierpnia 2013 r.,</w:t>
      </w:r>
    </w:p>
    <w:p w:rsidR="00A41522" w:rsidRDefault="00A41522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 w:rsid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341/2013 z dnia 22 sierpnia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355/2013 z dnia 2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361/2013 z dnia 6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364/2013 z dnia 11 września 2013 r.,</w:t>
      </w:r>
    </w:p>
    <w:p w:rsidR="00E77B5C" w:rsidRDefault="00E77B5C" w:rsidP="00A4152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1522" w:rsidRPr="004E3896" w:rsidRDefault="00A41522" w:rsidP="00A41522">
      <w:pPr>
        <w:spacing w:after="0" w:line="240" w:lineRule="auto"/>
        <w:ind w:left="673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56E5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4A24E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1522" w:rsidRDefault="00A41522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14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7B5C" w:rsidRDefault="00E77B5C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3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79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11/2013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28 </w:t>
      </w:r>
      <w:r w:rsidRPr="00E77B5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sierpnia 2013 r.</w:t>
      </w:r>
      <w:r w:rsidRPr="00E77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79CD" w:rsidRDefault="002D79CD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B453F" w:rsidRPr="00E77B5C" w:rsidRDefault="00786C19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="00D03E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0CC5" w:rsidRPr="00E77B5C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12797" w:rsidRP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który dokonał otwarcia posiedzenia, stwierdzając jednocześnie prawomocność obrad.  </w:t>
      </w:r>
    </w:p>
    <w:p w:rsidR="00612797" w:rsidRDefault="00612797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0CC5" w:rsidRPr="00014876" w:rsidRDefault="00EB0CC5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Pr="00014876" w:rsidRDefault="00014876" w:rsidP="000148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Analiza wyników nauczania: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sprawdzian po kl. VI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egzamin gimnazjalny</w:t>
      </w:r>
    </w:p>
    <w:p w:rsidR="00162910" w:rsidRPr="00612797" w:rsidRDefault="00162910" w:rsidP="0061279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4A24E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Naczelniczka Wydziału Społecznego Beata Sulska.</w:t>
      </w:r>
    </w:p>
    <w:p w:rsidR="00162910" w:rsidRDefault="00162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zapytał, jak się sprawdził w czasie roku szkolnego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indeks aktywności gimnazjalisty w GS Nr 2. </w:t>
      </w:r>
    </w:p>
    <w:p w:rsidR="002B453F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37AF" w:rsidRDefault="00D237A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udzieliła dyrektor GS Nr 2 Maria Subik, </w:t>
      </w:r>
      <w:r w:rsidR="001C1254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informując, że indeks aktywności gimnazjalisty jest to pomysł, który będzie funkcjonował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 obecnym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roku szkolnym.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Wyjaśniła, że z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adania, które 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zostały wpisane</w:t>
      </w:r>
      <w:r w:rsidR="00D73E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to były działania przewidziane po analizie </w:t>
      </w:r>
      <w:r w:rsidR="00D73EBE" w:rsidRP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wyników.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Naczelniczka Wy</w:t>
      </w:r>
      <w:r w:rsidR="002B453F">
        <w:rPr>
          <w:rFonts w:ascii="Times New Roman" w:eastAsia="Times New Roman" w:hAnsi="Times New Roman" w:cs="Times New Roman"/>
          <w:sz w:val="28"/>
          <w:szCs w:val="24"/>
          <w:lang w:eastAsia="pl-PL"/>
        </w:rPr>
        <w:t>działu Społecznego Beata Sulska uzupełniła, że są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tzw. działania naprawcze</w:t>
      </w:r>
      <w:r w:rsidR="006A2633">
        <w:rPr>
          <w:rFonts w:ascii="Times New Roman" w:eastAsia="Times New Roman" w:hAnsi="Times New Roman" w:cs="Times New Roman"/>
          <w:sz w:val="28"/>
          <w:szCs w:val="24"/>
          <w:lang w:eastAsia="pl-PL"/>
        </w:rPr>
        <w:t>. Po tych działaniach zostaną wprowadzone takie elementy, których efekt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będzie dopiero zauważony na przyszły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egzamin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ach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5910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Radny  Alojzy Skóra nawiązał do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hasł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a: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„</w:t>
      </w:r>
      <w:r w:rsidR="00CD5910" w:rsidRPr="004A0A6B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Jestem trendy – chodzę do szkoły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”.</w:t>
      </w:r>
    </w:p>
    <w:p w:rsidR="00CD5910" w:rsidRDefault="00CD591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3EBE" w:rsidRDefault="002B453F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Dyrektor GS Nr 2 Maria Subik wyjaśniła, że jest to </w:t>
      </w:r>
      <w:r w:rsidR="00CD5910">
        <w:rPr>
          <w:rFonts w:ascii="Times New Roman" w:eastAsia="Times New Roman" w:hAnsi="Times New Roman" w:cs="Times New Roman"/>
          <w:sz w:val="28"/>
          <w:szCs w:val="24"/>
          <w:lang w:eastAsia="pl-PL"/>
        </w:rPr>
        <w:t>hasło, które będzie przyświecać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tegorocznemu programowi wychowawczemu. Zrodziło się z tego, żeby zapobiegać wagarom, zapobiegać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niskiej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frekwencji. Jest to też nowy program 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dopiero </w:t>
      </w:r>
      <w:r w:rsidR="00593C25">
        <w:rPr>
          <w:rFonts w:ascii="Times New Roman" w:eastAsia="Times New Roman" w:hAnsi="Times New Roman" w:cs="Times New Roman"/>
          <w:sz w:val="28"/>
          <w:szCs w:val="24"/>
          <w:lang w:eastAsia="pl-PL"/>
        </w:rPr>
        <w:t>za rok będzie można powiedzieć czy jest skuteczny.</w:t>
      </w: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5E9C" w:rsidRDefault="009B5E9C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II Z-ca Prezydenta Miasta Kornel Filipowicz podziękowa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dyrektorom za pracę, za organizację wszelkich działań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które zmierzają do tego, żeby jakość szkolenia, wychowania, nauczania w </w:t>
      </w:r>
      <w:r w:rsidR="00F1058B"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miejskich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szkołach była jak najlepsza.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Poinformował, że są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narzędzi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DA4792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którymi można mierzyć jakość pracy szkół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Ten wynik sprawdzianu jest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najbardziej </w:t>
      </w:r>
      <w:r w:rsidR="00EF752B">
        <w:rPr>
          <w:rFonts w:ascii="Times New Roman" w:eastAsia="Times New Roman" w:hAnsi="Times New Roman" w:cs="Times New Roman"/>
          <w:sz w:val="28"/>
          <w:szCs w:val="24"/>
          <w:lang w:eastAsia="pl-PL"/>
        </w:rPr>
        <w:t>symptomatyczny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aczkolwiek nie ujmuj</w:t>
      </w:r>
      <w:r w:rsidR="00DA6FC7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7420A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wszystkich zagadnień związanych z rzetelnym obrazem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pracy szkoły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Zaznaczył, że g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odne uwagi i podkreślenia 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są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ęt</w:t>
      </w:r>
      <w:r w:rsidR="00B66C21">
        <w:rPr>
          <w:rFonts w:ascii="Times New Roman" w:eastAsia="Times New Roman" w:hAnsi="Times New Roman" w:cs="Times New Roman"/>
          <w:sz w:val="28"/>
          <w:szCs w:val="24"/>
          <w:lang w:eastAsia="pl-PL"/>
        </w:rPr>
        <w:t>e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perspektywie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historycznej wyniki sprawdzianu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którego wskaźnik</w:t>
      </w:r>
      <w:r w:rsidR="00B669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roku 2012/2013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>w </w:t>
      </w:r>
      <w:r w:rsidR="009739E2">
        <w:rPr>
          <w:rFonts w:ascii="Times New Roman" w:eastAsia="Times New Roman" w:hAnsi="Times New Roman" w:cs="Times New Roman"/>
          <w:sz w:val="28"/>
          <w:szCs w:val="24"/>
          <w:lang w:eastAsia="pl-PL"/>
        </w:rPr>
        <w:t>porównaniu do średniej wojewódzkiej</w:t>
      </w:r>
      <w:r w:rsidR="00073A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był wyższy</w:t>
      </w:r>
      <w:r w:rsidR="001E63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47588">
        <w:rPr>
          <w:rFonts w:ascii="Times New Roman" w:eastAsia="Times New Roman" w:hAnsi="Times New Roman" w:cs="Times New Roman"/>
          <w:sz w:val="28"/>
          <w:szCs w:val="24"/>
          <w:lang w:eastAsia="pl-PL"/>
        </w:rPr>
        <w:t>o 4,5 punktu</w:t>
      </w:r>
      <w:r w:rsidR="00C9371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>II Z-ca Prezydenta Miasta p</w:t>
      </w:r>
      <w:r w:rsidR="001E7C99">
        <w:rPr>
          <w:rFonts w:ascii="Times New Roman" w:eastAsia="Times New Roman" w:hAnsi="Times New Roman" w:cs="Times New Roman"/>
          <w:sz w:val="28"/>
          <w:szCs w:val="24"/>
          <w:lang w:eastAsia="pl-PL"/>
        </w:rPr>
        <w:t>odziękował przede wszystkim tym szkołom, które osiągnęły najlepsze wyniki.</w:t>
      </w:r>
      <w:r w:rsidR="00462C0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Jest to Szkoła Podstawowa Nr 5, która osiągnęła wynik</w:t>
      </w:r>
      <w:r w:rsidR="009A78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11punktów procentowych większy niż średnia wojewódzka. 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II Z-ca Prezydenta podkreślił, że biorąc </w:t>
      </w:r>
      <w:r w:rsidR="0036069E">
        <w:rPr>
          <w:rFonts w:ascii="Times New Roman" w:eastAsia="Times New Roman" w:hAnsi="Times New Roman" w:cs="Times New Roman"/>
          <w:sz w:val="28"/>
          <w:szCs w:val="24"/>
          <w:lang w:eastAsia="pl-PL"/>
        </w:rPr>
        <w:t>pod uwagę 42 powiaty na terenie województwa</w:t>
      </w:r>
      <w:r w:rsidR="005402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dolnośląskiego i na terenie województwa opolskiego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>, to średnia</w:t>
      </w:r>
      <w:r w:rsidR="003F3F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szkół Bolesławca</w:t>
      </w:r>
      <w:r w:rsidR="00EB62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mieści się w pierwszej szóstce.</w:t>
      </w:r>
    </w:p>
    <w:p w:rsidR="001E2BB4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F1AD6" w:rsidRDefault="001E2BB4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również podziękował nauczycielom i dyrektorom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, nadzorowi p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edagogicznemu za wysoki wynik z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e sprawdzianu po VI klasie, a w szczególnośc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i szkołom podstawowym Nr 1 i Nr 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Zaznaczył, że od dwóch lat istnieje program poprawy efektów kształcenia w gimnazjach, gdzie ten wynik również jest wysoki. 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Podziękował również za współpracę z rodzicami. Wszyst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kim życzył dalszej wytrwałości 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zwłaszcza po wprowadzeniu </w:t>
      </w:r>
      <w:r w:rsidR="005F5596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owej reform</w:t>
      </w:r>
      <w:r w:rsidR="005709C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programowej, którą przewiduje się od 2015 r., gdzie 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już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od klas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 IV będą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wykonywa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ne takie sprawdziany, co na pewno będzie 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trudn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ym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zadanie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 w:rsidR="001F1AD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A72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3EBE" w:rsidRDefault="00D73EBE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jednogłośnie (5 głosami „za”) przyjęła przedstawioną informację do akceptującej wiadomości.</w:t>
      </w:r>
    </w:p>
    <w:p w:rsidR="00240EC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Pr="00162910" w:rsidRDefault="00240EC0" w:rsidP="0016291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 zamknął posiedzenie Komisji.</w:t>
      </w: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B08FA" w:rsidRPr="00014876" w:rsidRDefault="006B08FA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B08FA" w:rsidRDefault="006B08FA" w:rsidP="006B08FA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Wiącek, który dokonał otwarcia posiedzenia, stwierdzając jednocześnie prawomocność obrad.  </w:t>
      </w:r>
    </w:p>
    <w:p w:rsidR="00014876" w:rsidRPr="00014876" w:rsidRDefault="00014876" w:rsidP="00014876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14876" w:rsidRDefault="00014876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01487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Sprawozdanie z realizacji „Strategii rozwiązywania problemów społecznych miasta Bolesławiec”.</w:t>
      </w:r>
    </w:p>
    <w:p w:rsidR="00240EC0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Pr="00014876" w:rsidRDefault="00240EC0" w:rsidP="0001487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 odpowiednim wyprzedzeniem.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 w:rsidR="004A24E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162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40EC0" w:rsidRDefault="00240EC0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Sprawozdanie zreferował  Dyrektor MOPS Tadeusz Kupczak.</w:t>
      </w: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6FA" w:rsidRDefault="001816FA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przyjęła przedstawione sprawozdanie do akceptującej wiadomości.</w:t>
      </w: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0CC5" w:rsidRDefault="00EB0CC5" w:rsidP="00240EC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A25AE" w:rsidRDefault="004A25AE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Wobec wyczerpania porządku posiedzenia Z-ca Przewodniczącej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Wiącek zamknął posiedzenie Komisji.</w:t>
      </w:r>
    </w:p>
    <w:p w:rsidR="0054349A" w:rsidRDefault="0054349A" w:rsidP="004A25A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7563D" w:rsidRDefault="0077563D" w:rsidP="0077563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77563D" w:rsidRDefault="0077563D" w:rsidP="00775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77563D" w:rsidRDefault="0077563D" w:rsidP="00775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77563D" w:rsidRDefault="0077563D" w:rsidP="00775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77563D" w:rsidRDefault="0077563D" w:rsidP="007756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563D" w:rsidRDefault="0077563D" w:rsidP="0077563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77563D" w:rsidRDefault="0077563D" w:rsidP="007756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4876" w:rsidRPr="00014876" w:rsidRDefault="00014876" w:rsidP="0001487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014876" w:rsidRPr="0001487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92E" w:rsidRDefault="000B792E" w:rsidP="003D1673">
      <w:pPr>
        <w:spacing w:after="0" w:line="240" w:lineRule="auto"/>
      </w:pPr>
      <w:r>
        <w:separator/>
      </w:r>
    </w:p>
  </w:endnote>
  <w:endnote w:type="continuationSeparator" w:id="0">
    <w:p w:rsidR="000B792E" w:rsidRDefault="000B792E" w:rsidP="003D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9599307"/>
      <w:docPartObj>
        <w:docPartGallery w:val="Page Numbers (Bottom of Page)"/>
        <w:docPartUnique/>
      </w:docPartObj>
    </w:sdtPr>
    <w:sdtEndPr/>
    <w:sdtContent>
      <w:p w:rsidR="003D1673" w:rsidRDefault="003D16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563D">
          <w:rPr>
            <w:noProof/>
          </w:rPr>
          <w:t>12</w:t>
        </w:r>
        <w:r>
          <w:fldChar w:fldCharType="end"/>
        </w:r>
      </w:p>
    </w:sdtContent>
  </w:sdt>
  <w:p w:rsidR="003D1673" w:rsidRDefault="003D16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92E" w:rsidRDefault="000B792E" w:rsidP="003D1673">
      <w:pPr>
        <w:spacing w:after="0" w:line="240" w:lineRule="auto"/>
      </w:pPr>
      <w:r>
        <w:separator/>
      </w:r>
    </w:p>
  </w:footnote>
  <w:footnote w:type="continuationSeparator" w:id="0">
    <w:p w:rsidR="000B792E" w:rsidRDefault="000B792E" w:rsidP="003D1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F6EB5"/>
    <w:multiLevelType w:val="hybridMultilevel"/>
    <w:tmpl w:val="A9908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B44E93"/>
    <w:multiLevelType w:val="hybridMultilevel"/>
    <w:tmpl w:val="CC3CA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57878"/>
    <w:multiLevelType w:val="hybridMultilevel"/>
    <w:tmpl w:val="090A2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E4"/>
    <w:rsid w:val="00002BA1"/>
    <w:rsid w:val="0000701E"/>
    <w:rsid w:val="0001193E"/>
    <w:rsid w:val="00014876"/>
    <w:rsid w:val="00021747"/>
    <w:rsid w:val="00025275"/>
    <w:rsid w:val="00050AEC"/>
    <w:rsid w:val="000534C3"/>
    <w:rsid w:val="00066384"/>
    <w:rsid w:val="00073A49"/>
    <w:rsid w:val="000909A7"/>
    <w:rsid w:val="000968A1"/>
    <w:rsid w:val="000A2A04"/>
    <w:rsid w:val="000A59E9"/>
    <w:rsid w:val="000B792E"/>
    <w:rsid w:val="000C67BD"/>
    <w:rsid w:val="000F4444"/>
    <w:rsid w:val="00100C7B"/>
    <w:rsid w:val="00105C7A"/>
    <w:rsid w:val="00132FD1"/>
    <w:rsid w:val="00133D06"/>
    <w:rsid w:val="00142D97"/>
    <w:rsid w:val="00162910"/>
    <w:rsid w:val="0017218E"/>
    <w:rsid w:val="001816FA"/>
    <w:rsid w:val="00191E14"/>
    <w:rsid w:val="00196272"/>
    <w:rsid w:val="001A7B99"/>
    <w:rsid w:val="001A7F7F"/>
    <w:rsid w:val="001C1254"/>
    <w:rsid w:val="001E036F"/>
    <w:rsid w:val="001E2BB4"/>
    <w:rsid w:val="001E63D5"/>
    <w:rsid w:val="001E7C99"/>
    <w:rsid w:val="001F1AD6"/>
    <w:rsid w:val="00201D79"/>
    <w:rsid w:val="002147BF"/>
    <w:rsid w:val="00220449"/>
    <w:rsid w:val="00234914"/>
    <w:rsid w:val="00240EC0"/>
    <w:rsid w:val="002505B4"/>
    <w:rsid w:val="00255450"/>
    <w:rsid w:val="00256131"/>
    <w:rsid w:val="00261B6E"/>
    <w:rsid w:val="002B453F"/>
    <w:rsid w:val="002D5306"/>
    <w:rsid w:val="002D555D"/>
    <w:rsid w:val="002D79CD"/>
    <w:rsid w:val="002F17EA"/>
    <w:rsid w:val="00306D3A"/>
    <w:rsid w:val="0036069E"/>
    <w:rsid w:val="00374E62"/>
    <w:rsid w:val="003C0C66"/>
    <w:rsid w:val="003D1673"/>
    <w:rsid w:val="003E1BCC"/>
    <w:rsid w:val="003E2909"/>
    <w:rsid w:val="003F3F69"/>
    <w:rsid w:val="0041703A"/>
    <w:rsid w:val="0043024F"/>
    <w:rsid w:val="00462C03"/>
    <w:rsid w:val="00491681"/>
    <w:rsid w:val="004A0593"/>
    <w:rsid w:val="004A0A6B"/>
    <w:rsid w:val="004A24E0"/>
    <w:rsid w:val="004A25AE"/>
    <w:rsid w:val="004C057F"/>
    <w:rsid w:val="00501031"/>
    <w:rsid w:val="005018E9"/>
    <w:rsid w:val="00527F95"/>
    <w:rsid w:val="005363C0"/>
    <w:rsid w:val="005402A5"/>
    <w:rsid w:val="0054349A"/>
    <w:rsid w:val="005523FF"/>
    <w:rsid w:val="00563255"/>
    <w:rsid w:val="005709CE"/>
    <w:rsid w:val="00593C25"/>
    <w:rsid w:val="005B0F23"/>
    <w:rsid w:val="005B24CF"/>
    <w:rsid w:val="005C2BB0"/>
    <w:rsid w:val="005C4A26"/>
    <w:rsid w:val="005E2DF2"/>
    <w:rsid w:val="005F1667"/>
    <w:rsid w:val="005F5596"/>
    <w:rsid w:val="00612797"/>
    <w:rsid w:val="006223AD"/>
    <w:rsid w:val="00625AE4"/>
    <w:rsid w:val="00651A07"/>
    <w:rsid w:val="00675F82"/>
    <w:rsid w:val="0068583F"/>
    <w:rsid w:val="00697BF0"/>
    <w:rsid w:val="006A2633"/>
    <w:rsid w:val="006B08FA"/>
    <w:rsid w:val="006C7D35"/>
    <w:rsid w:val="006D6111"/>
    <w:rsid w:val="006E7D0D"/>
    <w:rsid w:val="006F2CF2"/>
    <w:rsid w:val="006F3DB4"/>
    <w:rsid w:val="00700269"/>
    <w:rsid w:val="007034B5"/>
    <w:rsid w:val="007202CD"/>
    <w:rsid w:val="00720BAB"/>
    <w:rsid w:val="00725DEC"/>
    <w:rsid w:val="00737267"/>
    <w:rsid w:val="007420AB"/>
    <w:rsid w:val="00763AF1"/>
    <w:rsid w:val="00764D6F"/>
    <w:rsid w:val="0077563D"/>
    <w:rsid w:val="00786C19"/>
    <w:rsid w:val="00787EE4"/>
    <w:rsid w:val="00792544"/>
    <w:rsid w:val="00796B84"/>
    <w:rsid w:val="007B1594"/>
    <w:rsid w:val="007C5855"/>
    <w:rsid w:val="007D3B7F"/>
    <w:rsid w:val="007E33E1"/>
    <w:rsid w:val="007E59AE"/>
    <w:rsid w:val="00814604"/>
    <w:rsid w:val="0081731E"/>
    <w:rsid w:val="008744DC"/>
    <w:rsid w:val="00880DE6"/>
    <w:rsid w:val="0089544B"/>
    <w:rsid w:val="008959CB"/>
    <w:rsid w:val="008A5C0C"/>
    <w:rsid w:val="008A7283"/>
    <w:rsid w:val="008B5789"/>
    <w:rsid w:val="008B65AB"/>
    <w:rsid w:val="008B6CB4"/>
    <w:rsid w:val="008F1C34"/>
    <w:rsid w:val="00902546"/>
    <w:rsid w:val="00937B69"/>
    <w:rsid w:val="00950744"/>
    <w:rsid w:val="009739E2"/>
    <w:rsid w:val="00975617"/>
    <w:rsid w:val="00980774"/>
    <w:rsid w:val="009819F1"/>
    <w:rsid w:val="009A520A"/>
    <w:rsid w:val="009A7815"/>
    <w:rsid w:val="009B0566"/>
    <w:rsid w:val="009B5E9C"/>
    <w:rsid w:val="009C0019"/>
    <w:rsid w:val="009D0806"/>
    <w:rsid w:val="009D6A00"/>
    <w:rsid w:val="009F7C7B"/>
    <w:rsid w:val="009F7D62"/>
    <w:rsid w:val="009F7E3C"/>
    <w:rsid w:val="00A41522"/>
    <w:rsid w:val="00A47C85"/>
    <w:rsid w:val="00A65887"/>
    <w:rsid w:val="00A82A44"/>
    <w:rsid w:val="00AA001B"/>
    <w:rsid w:val="00AA14D8"/>
    <w:rsid w:val="00AB797C"/>
    <w:rsid w:val="00AC08CF"/>
    <w:rsid w:val="00AE5B39"/>
    <w:rsid w:val="00AE66FD"/>
    <w:rsid w:val="00B05D57"/>
    <w:rsid w:val="00B077FA"/>
    <w:rsid w:val="00B13172"/>
    <w:rsid w:val="00B14CBC"/>
    <w:rsid w:val="00B22A73"/>
    <w:rsid w:val="00B66911"/>
    <w:rsid w:val="00B66C21"/>
    <w:rsid w:val="00B83274"/>
    <w:rsid w:val="00B84CF6"/>
    <w:rsid w:val="00BA49CC"/>
    <w:rsid w:val="00BA7652"/>
    <w:rsid w:val="00BC6518"/>
    <w:rsid w:val="00BE0067"/>
    <w:rsid w:val="00BE061E"/>
    <w:rsid w:val="00BE492F"/>
    <w:rsid w:val="00C10707"/>
    <w:rsid w:val="00C37853"/>
    <w:rsid w:val="00C71D8E"/>
    <w:rsid w:val="00C77BEA"/>
    <w:rsid w:val="00C93718"/>
    <w:rsid w:val="00C954DC"/>
    <w:rsid w:val="00CC00C6"/>
    <w:rsid w:val="00CC099D"/>
    <w:rsid w:val="00CC1AF3"/>
    <w:rsid w:val="00CD5910"/>
    <w:rsid w:val="00D03E78"/>
    <w:rsid w:val="00D16CD3"/>
    <w:rsid w:val="00D237AF"/>
    <w:rsid w:val="00D33867"/>
    <w:rsid w:val="00D36B53"/>
    <w:rsid w:val="00D41600"/>
    <w:rsid w:val="00D47588"/>
    <w:rsid w:val="00D71E47"/>
    <w:rsid w:val="00D73EBE"/>
    <w:rsid w:val="00D82EAF"/>
    <w:rsid w:val="00D93EE0"/>
    <w:rsid w:val="00D963BF"/>
    <w:rsid w:val="00DA4792"/>
    <w:rsid w:val="00DA525E"/>
    <w:rsid w:val="00DA6FC7"/>
    <w:rsid w:val="00E15AB1"/>
    <w:rsid w:val="00E5746B"/>
    <w:rsid w:val="00E77B5C"/>
    <w:rsid w:val="00EA40D2"/>
    <w:rsid w:val="00EB0CC5"/>
    <w:rsid w:val="00EB62F7"/>
    <w:rsid w:val="00EC5A60"/>
    <w:rsid w:val="00ED01E3"/>
    <w:rsid w:val="00EF752B"/>
    <w:rsid w:val="00F0612C"/>
    <w:rsid w:val="00F1058B"/>
    <w:rsid w:val="00F13387"/>
    <w:rsid w:val="00F21CC5"/>
    <w:rsid w:val="00F2507D"/>
    <w:rsid w:val="00F30AE4"/>
    <w:rsid w:val="00F43606"/>
    <w:rsid w:val="00F56E5A"/>
    <w:rsid w:val="00F64DCD"/>
    <w:rsid w:val="00F86786"/>
    <w:rsid w:val="00F93895"/>
    <w:rsid w:val="00FA0A33"/>
    <w:rsid w:val="00FD0BD6"/>
    <w:rsid w:val="00FD5530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3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673"/>
  </w:style>
  <w:style w:type="paragraph" w:styleId="Stopka">
    <w:name w:val="footer"/>
    <w:basedOn w:val="Normalny"/>
    <w:link w:val="StopkaZnak"/>
    <w:uiPriority w:val="99"/>
    <w:unhideWhenUsed/>
    <w:rsid w:val="003D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673"/>
  </w:style>
  <w:style w:type="paragraph" w:styleId="Tekstdymka">
    <w:name w:val="Balloon Text"/>
    <w:basedOn w:val="Normalny"/>
    <w:link w:val="TekstdymkaZnak"/>
    <w:uiPriority w:val="99"/>
    <w:semiHidden/>
    <w:unhideWhenUsed/>
    <w:rsid w:val="0005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B9E0A-6461-48A9-94B0-460DAEB6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12</Pages>
  <Words>2840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157</cp:revision>
  <cp:lastPrinted>2013-10-09T08:17:00Z</cp:lastPrinted>
  <dcterms:created xsi:type="dcterms:W3CDTF">2013-09-19T07:37:00Z</dcterms:created>
  <dcterms:modified xsi:type="dcterms:W3CDTF">2013-10-30T12:32:00Z</dcterms:modified>
</cp:coreProperties>
</file>