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094" w:rsidRDefault="00176094" w:rsidP="00176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14/2013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7609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76094" w:rsidRPr="00FD3401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8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</w:p>
    <w:p w:rsidR="00176094" w:rsidRPr="00FD3401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176094" w:rsidRPr="00FD6F0B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176094" w:rsidRPr="000C30E3" w:rsidRDefault="00176094" w:rsidP="0017609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13.30</w:t>
      </w:r>
    </w:p>
    <w:p w:rsidR="00176094" w:rsidRPr="000C30E3" w:rsidRDefault="00176094" w:rsidP="00176094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1052F0">
        <w:rPr>
          <w:rFonts w:ascii="Times New Roman" w:eastAsia="Times New Roman" w:hAnsi="Times New Roman" w:cs="Times New Roman"/>
          <w:sz w:val="24"/>
          <w:szCs w:val="24"/>
          <w:lang w:eastAsia="pl-PL"/>
        </w:rPr>
        <w:t>14.50</w:t>
      </w:r>
    </w:p>
    <w:p w:rsidR="00176094" w:rsidRPr="00722CEB" w:rsidRDefault="00176094" w:rsidP="0017609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76094" w:rsidRPr="008A75EE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76094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76094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6094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6094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6094" w:rsidRPr="001052F0" w:rsidRDefault="00176094" w:rsidP="001052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</w:t>
      </w:r>
      <w:r w:rsidR="001052F0">
        <w:rPr>
          <w:rFonts w:ascii="Times New Roman" w:eastAsia="Times New Roman" w:hAnsi="Times New Roman" w:cs="Times New Roman"/>
          <w:sz w:val="28"/>
          <w:szCs w:val="28"/>
          <w:lang w:eastAsia="pl-PL"/>
        </w:rPr>
        <w:t>ojzy Skóra</w:t>
      </w:r>
      <w:r w:rsidR="001052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52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52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52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76094" w:rsidRDefault="00176094" w:rsidP="001760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A3AA1" w:rsidRDefault="00EA3AA1" w:rsidP="001760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EA3AA1" w:rsidRPr="001052F0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EA3AA1" w:rsidRDefault="00EA3AA1" w:rsidP="00EA3AA1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1052F0" w:rsidRDefault="001052F0" w:rsidP="0017609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0494" w:rsidRDefault="001504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0494" w:rsidRDefault="001504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0494" w:rsidRDefault="001504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76094" w:rsidRPr="00657A6B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76094" w:rsidRDefault="00176094" w:rsidP="0017609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</w:t>
      </w:r>
    </w:p>
    <w:p w:rsidR="00176094" w:rsidRPr="00176094" w:rsidRDefault="00176094" w:rsidP="0017609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76094" w:rsidRPr="00176094" w:rsidRDefault="00176094" w:rsidP="0017609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sz w:val="28"/>
          <w:szCs w:val="28"/>
          <w:lang w:eastAsia="pl-PL"/>
        </w:rPr>
        <w:t>ZEC – raport o stanie przygotowania do sezonu grzewczego. Perspektywy konkurencyjności ZEC na rynku lokalnym w produkcji ciepła.</w:t>
      </w:r>
    </w:p>
    <w:p w:rsidR="00176094" w:rsidRPr="00176094" w:rsidRDefault="00176094" w:rsidP="0017609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76094" w:rsidRPr="00176094" w:rsidRDefault="00176094" w:rsidP="00176094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176094" w:rsidRPr="00176094" w:rsidRDefault="00176094" w:rsidP="00176094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 uchwały Nr  VII/41/11 Rady Miasta Bolesławiec z dnia 30 marca 2011 r. w sprawie określenia zasad wnoszenia, cofania i zbywania udziałów i akcji w spółkach prawa handlowego przez Prezydenta Miasta Bolesławiec,</w:t>
      </w:r>
    </w:p>
    <w:p w:rsidR="00176094" w:rsidRPr="00176094" w:rsidRDefault="00176094" w:rsidP="00176094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176094" w:rsidRPr="00176094" w:rsidRDefault="00176094" w:rsidP="00176094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2013 r.</w:t>
      </w:r>
    </w:p>
    <w:p w:rsidR="00176094" w:rsidRPr="00176094" w:rsidRDefault="00176094" w:rsidP="0017609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176094" w:rsidRPr="00176094" w:rsidRDefault="00176094" w:rsidP="0017609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6094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176094" w:rsidRPr="00176094" w:rsidRDefault="00176094" w:rsidP="00176094">
      <w:pPr>
        <w:rPr>
          <w:sz w:val="28"/>
          <w:szCs w:val="28"/>
        </w:rPr>
      </w:pPr>
    </w:p>
    <w:p w:rsidR="00F27083" w:rsidRPr="00176094" w:rsidRDefault="00176094" w:rsidP="0017609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76094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76094" w:rsidRDefault="0017609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76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76094" w:rsidRDefault="0017609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6094" w:rsidRDefault="00176094" w:rsidP="0017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176094" w:rsidRDefault="00176094" w:rsidP="001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76094" w:rsidRDefault="0017609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6094" w:rsidRPr="00176094" w:rsidRDefault="00176094" w:rsidP="001760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6094" w:rsidRDefault="0017609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176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ZEC – raport o stanie przygotowania do sezonu grzewczego. Perspektywy konkurenc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yjności ZEC na rynku lokalnym w </w:t>
      </w:r>
      <w:r w:rsidRPr="0017609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produkcji ciepła.</w:t>
      </w:r>
    </w:p>
    <w:p w:rsidR="009E7284" w:rsidRDefault="009E728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7284" w:rsidRDefault="009E7284" w:rsidP="0017609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7892" w:rsidRDefault="009E7284" w:rsidP="009E7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7284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Prezes ZEC Sp. z o.o. Wiesław Ogrodnik.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każdy sezon grzewczy rozpoczyna się pod koniec poprzedniego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w kwietniu</w:t>
      </w:r>
      <w:r w:rsidR="006614F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przygotowaniem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dostawę miału węglowego na następny sezon, 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maju podpisywana jest umowa. W tym roku podpisany został kontrakt na dostawę 16 tys. ton miału węglowego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</w:t>
      </w:r>
      <w:r w:rsidR="003C7B1A">
        <w:rPr>
          <w:rFonts w:ascii="Times New Roman" w:eastAsia="Times New Roman" w:hAnsi="Times New Roman" w:cs="Times New Roman"/>
          <w:sz w:val="28"/>
          <w:szCs w:val="28"/>
          <w:lang w:eastAsia="pl-PL"/>
        </w:rPr>
        <w:t>zyskano korzystną cenę tego węgla</w:t>
      </w:r>
      <w:r w:rsidR="00D860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505B0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</w:t>
      </w:r>
      <w:r w:rsidR="00D860EE">
        <w:rPr>
          <w:rFonts w:ascii="Times New Roman" w:eastAsia="Times New Roman" w:hAnsi="Times New Roman" w:cs="Times New Roman"/>
          <w:sz w:val="28"/>
          <w:szCs w:val="28"/>
          <w:lang w:eastAsia="pl-PL"/>
        </w:rPr>
        <w:t>odał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wiadomości, że ceny węgla w </w:t>
      </w:r>
      <w:r w:rsidR="00D860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Polsce spadły, zapowiadają, że być może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spadną</w:t>
      </w:r>
      <w:r w:rsidR="00661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D860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10%</w:t>
      </w:r>
      <w:r w:rsidR="003C3C7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C3C7A" w:rsidRDefault="003C3C7A" w:rsidP="009E7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Jeżeli chodzi o przygotowanie fizyczne do sezonu,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zakończeniu sezonu </w:t>
      </w:r>
      <w:r w:rsidR="00FF2C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następuje przegląd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kilkuset metrów</w:t>
      </w:r>
      <w:r w:rsidR="00FF2C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taśmociągów,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FF2C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dostarczają ze składu węgiel do ko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tłów, jak również taśmociągów</w:t>
      </w:r>
      <w:r w:rsidR="00FF2C6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 służą do odżużlania. To są standardowe</w:t>
      </w:r>
      <w:r w:rsidR="002A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prace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2A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 na sprawd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zeniu wszystkich zębatek, rolek i</w:t>
      </w:r>
      <w:r w:rsidR="002A2E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ewentualnych wymianach. Najważniejszą rzeczą jest czyszczenie kotłów</w:t>
      </w:r>
      <w:r w:rsidR="00547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</w:t>
      </w:r>
      <w:r w:rsidR="00547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takim ko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tle znajduje się około 5 km rur </w:t>
      </w:r>
      <w:r w:rsidR="004C7892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547597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kotłów jest</w:t>
      </w:r>
      <w:r w:rsidR="00A23060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547597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5</w:t>
      </w:r>
      <w:r w:rsidR="004C7892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547597" w:rsidRPr="004C789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547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te rury oczyścić, ponieważ tam osadza się nagar</w:t>
      </w:r>
      <w:r w:rsidR="00A23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że, j</w:t>
      </w:r>
      <w:r w:rsidR="00A23060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tego nagaru jest dużo, to automatycznie spada sprawność kotłów</w:t>
      </w:r>
      <w:r w:rsidR="00DD7616">
        <w:rPr>
          <w:rFonts w:ascii="Times New Roman" w:eastAsia="Times New Roman" w:hAnsi="Times New Roman" w:cs="Times New Roman"/>
          <w:sz w:val="28"/>
          <w:szCs w:val="28"/>
          <w:lang w:eastAsia="pl-PL"/>
        </w:rPr>
        <w:t>. Wykonują to pracownicy Spółki, nie zleca się tego zadania firmom zewnętrznym. Jest to bardzo ciężka i bardzo żmudna praca. Pracown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icy wchodzą do tych kotłów specjalnym</w:t>
      </w:r>
      <w:r w:rsidR="00DD76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okienkiem, </w:t>
      </w:r>
      <w:r w:rsidR="00055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którym </w:t>
      </w:r>
      <w:r w:rsidR="004C7892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zbyt dużo miejsca</w:t>
      </w:r>
      <w:r w:rsidR="00055C35">
        <w:rPr>
          <w:rFonts w:ascii="Times New Roman" w:eastAsia="Times New Roman" w:hAnsi="Times New Roman" w:cs="Times New Roman"/>
          <w:sz w:val="28"/>
          <w:szCs w:val="28"/>
          <w:lang w:eastAsia="pl-PL"/>
        </w:rPr>
        <w:t>. Zwracając szczególną uwagę</w:t>
      </w:r>
      <w:r w:rsidR="001D55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bezpieczeństwo pracy, </w:t>
      </w:r>
      <w:r w:rsidR="00055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czyszczeniu kotłów biorą udział zawsze </w:t>
      </w:r>
      <w:r w:rsidR="001D55F6">
        <w:rPr>
          <w:rFonts w:ascii="Times New Roman" w:eastAsia="Times New Roman" w:hAnsi="Times New Roman" w:cs="Times New Roman"/>
          <w:sz w:val="28"/>
          <w:szCs w:val="28"/>
          <w:lang w:eastAsia="pl-PL"/>
        </w:rPr>
        <w:t>przynajmniej 2 osoby</w:t>
      </w:r>
      <w:r w:rsidR="00FC1F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FC1F69">
        <w:rPr>
          <w:rFonts w:ascii="Times New Roman" w:eastAsia="Times New Roman" w:hAnsi="Times New Roman" w:cs="Times New Roman"/>
          <w:sz w:val="28"/>
          <w:szCs w:val="28"/>
          <w:lang w:eastAsia="pl-PL"/>
        </w:rPr>
        <w:t>zyszczenie tych kotłów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bardzo</w:t>
      </w:r>
      <w:r w:rsidR="00F11C36" w:rsidRP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dokładne</w:t>
      </w:r>
      <w:r w:rsidR="00FC1F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w sezonie grzewczym, jeżeli jest taka sytuacja, że temperatury nie są temperaturami maksymalnymi, czyli nie ma -20◦C, to po 3 tygodniach nawet trzeba już taki kocioł 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>oczyścić. P</w:t>
      </w:r>
      <w:r w:rsidR="00AD23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rzede wszystkim 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chodzi </w:t>
      </w:r>
      <w:r w:rsidR="00FC1F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1C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 sprawność i o </w:t>
      </w:r>
      <w:r w:rsidR="00FC1F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najmniejsze koszty</w:t>
      </w:r>
      <w:r w:rsidR="00AD23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76087" w:rsidRDefault="00176087" w:rsidP="009E7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Jeżeli chodzi o sieci, to przede wszystkim</w:t>
      </w:r>
      <w:r w:rsidR="00224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5BCC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przygotować węzły i  </w:t>
      </w:r>
      <w:r w:rsidR="002242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wszelkiego rodzaju komory. </w:t>
      </w:r>
      <w:r w:rsidR="00BF0441">
        <w:rPr>
          <w:rFonts w:ascii="Times New Roman" w:eastAsia="Times New Roman" w:hAnsi="Times New Roman" w:cs="Times New Roman"/>
          <w:sz w:val="28"/>
          <w:szCs w:val="28"/>
          <w:lang w:eastAsia="pl-PL"/>
        </w:rPr>
        <w:t>W tych komorach najczęściej można wykryć nieszczelności, coś, co może grozić</w:t>
      </w:r>
      <w:r w:rsidR="00933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awariami. Jest</w:t>
      </w:r>
      <w:r w:rsidR="004E7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 pracowników</w:t>
      </w:r>
      <w:r w:rsidR="00933D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E7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którzy </w:t>
      </w:r>
      <w:r w:rsidR="00933DE0">
        <w:rPr>
          <w:rFonts w:ascii="Times New Roman" w:eastAsia="Times New Roman" w:hAnsi="Times New Roman" w:cs="Times New Roman"/>
          <w:sz w:val="28"/>
          <w:szCs w:val="28"/>
          <w:lang w:eastAsia="pl-PL"/>
        </w:rPr>
        <w:t>bez przerwy</w:t>
      </w:r>
      <w:r w:rsidR="004E7D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zajmują się tymi czynnościami</w:t>
      </w:r>
      <w:r w:rsidR="00004A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3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zaznaczył, że </w:t>
      </w:r>
      <w:r w:rsidR="00004A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przygotowanie trwa w zasadzie permanentnie</w:t>
      </w:r>
      <w:r w:rsidR="00FC78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02DC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B084A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b</w:t>
      </w:r>
      <w:r w:rsidR="00FC7823">
        <w:rPr>
          <w:rFonts w:ascii="Times New Roman" w:eastAsia="Times New Roman" w:hAnsi="Times New Roman" w:cs="Times New Roman"/>
          <w:sz w:val="28"/>
          <w:szCs w:val="28"/>
          <w:lang w:eastAsia="pl-PL"/>
        </w:rPr>
        <w:t>ył to rok natężonych wysiłków inwestycyjnych. Zdecydowana większość tych inwestycji była prowadzona przez firmy zewnętrzne</w:t>
      </w:r>
      <w:r w:rsidR="009D77B1">
        <w:rPr>
          <w:rFonts w:ascii="Times New Roman" w:eastAsia="Times New Roman" w:hAnsi="Times New Roman" w:cs="Times New Roman"/>
          <w:sz w:val="28"/>
          <w:szCs w:val="28"/>
          <w:lang w:eastAsia="pl-PL"/>
        </w:rPr>
        <w:t>, niemniej jednak pracownicy również działu sieci przyłączali nowe obiekty do sieci, bo przygotowania do sezonu</w:t>
      </w:r>
      <w:r w:rsidR="00CB08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również czas, kiedy można</w:t>
      </w:r>
      <w:r w:rsidR="000A3A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przyłącz</w:t>
      </w:r>
      <w:r w:rsidR="00CB08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ać </w:t>
      </w:r>
      <w:r w:rsidR="000A3A1A">
        <w:rPr>
          <w:rFonts w:ascii="Times New Roman" w:eastAsia="Times New Roman" w:hAnsi="Times New Roman" w:cs="Times New Roman"/>
          <w:sz w:val="28"/>
          <w:szCs w:val="28"/>
          <w:lang w:eastAsia="pl-PL"/>
        </w:rPr>
        <w:t>nowych odbiorców</w:t>
      </w:r>
      <w:r w:rsidR="00CB084A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</w:t>
      </w:r>
      <w:r w:rsidR="00D8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czas, kiedy </w:t>
      </w:r>
      <w:r w:rsidR="00CB08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</w:t>
      </w:r>
      <w:r w:rsidR="00D8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prowadzi inwestycje polegające na </w:t>
      </w:r>
      <w:r w:rsidR="00A65E80">
        <w:rPr>
          <w:rFonts w:ascii="Times New Roman" w:eastAsia="Times New Roman" w:hAnsi="Times New Roman" w:cs="Times New Roman"/>
          <w:sz w:val="28"/>
          <w:szCs w:val="28"/>
          <w:lang w:eastAsia="pl-PL"/>
        </w:rPr>
        <w:t>wymianie sieci</w:t>
      </w:r>
      <w:r w:rsidR="00960E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E7284" w:rsidRDefault="00960EA7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14FC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zostało położone 850 m sieci. Ta sieć kończy się na skrzyżowaniu na ul. Teatr</w:t>
      </w:r>
      <w:r w:rsidR="006614FC">
        <w:rPr>
          <w:rFonts w:ascii="Times New Roman" w:eastAsia="Times New Roman" w:hAnsi="Times New Roman" w:cs="Times New Roman"/>
          <w:sz w:val="28"/>
          <w:szCs w:val="28"/>
          <w:lang w:eastAsia="pl-PL"/>
        </w:rPr>
        <w:t>alnej, ul. Armii Krajowej i 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Śniadeckich. Motywem położenia sieci było przyłączenie basenu na ul. Zgorzeleckiej. To przyłączenie </w:t>
      </w:r>
      <w:r w:rsidR="00111144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wykonane. Przyłączona została również Szkoła Muzyczna</w:t>
      </w:r>
      <w:r w:rsidR="009708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044A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wyraził nadzieję, ż</w:t>
      </w:r>
      <w:r w:rsidR="009708EA">
        <w:rPr>
          <w:rFonts w:ascii="Times New Roman" w:eastAsia="Times New Roman" w:hAnsi="Times New Roman" w:cs="Times New Roman"/>
          <w:sz w:val="28"/>
          <w:szCs w:val="28"/>
          <w:lang w:eastAsia="pl-PL"/>
        </w:rPr>
        <w:t>e w roku przyszłym ZEC przyłączy budynek S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>tarostwa,</w:t>
      </w:r>
      <w:r w:rsidR="009044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Spółdzielnię Mieszkaniową 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9044A5">
        <w:rPr>
          <w:rFonts w:ascii="Times New Roman" w:eastAsia="Times New Roman" w:hAnsi="Times New Roman" w:cs="Times New Roman"/>
          <w:sz w:val="28"/>
          <w:szCs w:val="28"/>
          <w:lang w:eastAsia="pl-PL"/>
        </w:rPr>
        <w:t>Dom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9044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Grunwaldzkiej oraz Wspólnotę Mieszkaniową przy ul. Śniadeckich</w:t>
      </w:r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i 2. 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ZEC wymienił</w:t>
      </w:r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1000 m sieci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. Na</w:t>
      </w:r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Jan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Pawła II oraz ul. </w:t>
      </w:r>
      <w:proofErr w:type="spellStart"/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- 300 m, ul. Chrobrego i ul. Fabryczna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120 m, ul. </w:t>
      </w:r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Gałczyńskiego, ul. </w:t>
      </w:r>
      <w:proofErr w:type="spellStart"/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Staroszkolna</w:t>
      </w:r>
      <w:proofErr w:type="spellEnd"/>
      <w:r w:rsidR="00955B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330 m, ul. Bielska i ul. Łukasiewicza 150 m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ul. Kosiby i ul. Starzyńskiego – 70 m. 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nadmienił, że w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pewnym momencie w 6 różnych miejscach miasta było widać firmy, które 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prowadziły prace ziemne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>łożyło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tak, że</w:t>
      </w:r>
      <w:r w:rsidR="006B2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wykonawcy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mieli</w:t>
      </w:r>
      <w:r w:rsidR="006B2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35CB">
        <w:rPr>
          <w:rFonts w:ascii="Times New Roman" w:eastAsia="Times New Roman" w:hAnsi="Times New Roman" w:cs="Times New Roman"/>
          <w:sz w:val="28"/>
          <w:szCs w:val="28"/>
          <w:lang w:eastAsia="pl-PL"/>
        </w:rPr>
        <w:t>kłopoty</w:t>
      </w:r>
      <w:r w:rsidR="002647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6B2AD0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terminowym zakończeniem tych prac. Sytuacja w tym roku była o tyle nietypowa</w:t>
      </w:r>
      <w:r w:rsidR="002647A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pod koniec stycznia a</w:t>
      </w:r>
      <w:r w:rsidR="00B60312">
        <w:rPr>
          <w:rFonts w:ascii="Times New Roman" w:eastAsia="Times New Roman" w:hAnsi="Times New Roman" w:cs="Times New Roman"/>
          <w:sz w:val="28"/>
          <w:szCs w:val="28"/>
          <w:lang w:eastAsia="pl-PL"/>
        </w:rPr>
        <w:t>lbo na początku lutego miała miejsce poważna awaria</w:t>
      </w:r>
      <w:r w:rsidR="002647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magistrali śródmiejskiej w okolicach wjazdu do </w:t>
      </w:r>
      <w:r w:rsidR="00F63A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firmy AMMA. 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podkreślił, że nie</w:t>
      </w:r>
      <w:r w:rsidR="00F63A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przewidywał w tym roku wymiany tej sieci, ale 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>widząc jej stan techniczny zdecydował</w:t>
      </w:r>
      <w:r w:rsidR="00F63A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wprowadzić ją do 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tegorocznych </w:t>
      </w:r>
      <w:r w:rsidR="00F63A72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inwestycji.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Prezes poruszył kwestię 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>stara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ń o kupno 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udziałów</w:t>
      </w:r>
      <w:r w:rsidR="00CA32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Orce. Poinformował, że 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aby obniżyć koszty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działając perspektywi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cznie postanowił przyłączyć 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Orkę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o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>d 21 paździer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>nika ciepło podawane jest tam już z 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>sieci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miejskiej</w:t>
      </w:r>
      <w:r w:rsidR="002B2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>Oprócz tego zmodernizowano</w:t>
      </w:r>
      <w:r w:rsidR="00C40F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dwa układy odpylania dla dwóch kotłów</w:t>
      </w:r>
      <w:r w:rsidR="008F53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Obecnie t</w:t>
      </w:r>
      <w:r w:rsidR="008F5349">
        <w:rPr>
          <w:rFonts w:ascii="Times New Roman" w:eastAsia="Times New Roman" w:hAnsi="Times New Roman" w:cs="Times New Roman"/>
          <w:sz w:val="28"/>
          <w:szCs w:val="28"/>
          <w:lang w:eastAsia="pl-PL"/>
        </w:rPr>
        <w:t>rwa ocieplenie tego układu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Zostały przeprowadzone </w:t>
      </w:r>
      <w:r w:rsidR="00075858">
        <w:rPr>
          <w:rFonts w:ascii="Times New Roman" w:eastAsia="Times New Roman" w:hAnsi="Times New Roman" w:cs="Times New Roman"/>
          <w:sz w:val="28"/>
          <w:szCs w:val="28"/>
          <w:lang w:eastAsia="pl-PL"/>
        </w:rPr>
        <w:t>badania</w:t>
      </w:r>
      <w:r w:rsidR="003279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które wykazały konieczność zejścia </w:t>
      </w:r>
      <w:r w:rsidR="00075858">
        <w:rPr>
          <w:rFonts w:ascii="Times New Roman" w:eastAsia="Times New Roman" w:hAnsi="Times New Roman" w:cs="Times New Roman"/>
          <w:sz w:val="28"/>
          <w:szCs w:val="28"/>
          <w:lang w:eastAsia="pl-PL"/>
        </w:rPr>
        <w:t>z normy 400 mg/m</w:t>
      </w:r>
      <w:r w:rsidR="0007585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0758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mniej niż 100mg/m</w:t>
      </w:r>
      <w:r w:rsidR="0007585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Nadmienił jednak, </w:t>
      </w:r>
      <w:r w:rsidR="004A25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>że to ograniczenie</w:t>
      </w:r>
      <w:r w:rsidR="004A25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obowiązywało dopiero od 1 stycznia 2016 r.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 że o</w:t>
      </w:r>
      <w:r w:rsidR="004A25AE">
        <w:rPr>
          <w:rFonts w:ascii="Times New Roman" w:eastAsia="Times New Roman" w:hAnsi="Times New Roman" w:cs="Times New Roman"/>
          <w:sz w:val="28"/>
          <w:szCs w:val="28"/>
          <w:lang w:eastAsia="pl-PL"/>
        </w:rPr>
        <w:t>prócz tego wybudowano halę garażową 6-stanowiskową na terenie ciepłowni.</w:t>
      </w:r>
    </w:p>
    <w:p w:rsidR="00974384" w:rsidRDefault="00974384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 o wykonanych w tym roku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rzyłączenia</w:t>
      </w:r>
      <w:r w:rsidR="004F6517">
        <w:rPr>
          <w:rFonts w:ascii="Times New Roman" w:eastAsia="Times New Roman" w:hAnsi="Times New Roman" w:cs="Times New Roman"/>
          <w:sz w:val="28"/>
          <w:szCs w:val="28"/>
          <w:lang w:eastAsia="pl-PL"/>
        </w:rPr>
        <w:t>ch. Są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Market Dino (własnymi siłami),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Oddział Archiwum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aństwowe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Bankowej (własnymi siłami)</w:t>
      </w:r>
      <w:r w:rsidR="004015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firma </w:t>
      </w:r>
      <w:proofErr w:type="spellStart"/>
      <w:r w:rsidR="004015DB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</w:t>
      </w:r>
      <w:r w:rsidR="004015DB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er</w:t>
      </w:r>
      <w:proofErr w:type="spellEnd"/>
      <w:r w:rsidR="004015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(własnymi siłami), Szkoła Muzyczna (firma zewnętrzna), basen Orka (firma zewnętrzna)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, basen przy ul. </w:t>
      </w:r>
      <w:r w:rsidR="008009E7">
        <w:rPr>
          <w:rFonts w:ascii="Times New Roman" w:eastAsia="Times New Roman" w:hAnsi="Times New Roman" w:cs="Times New Roman"/>
          <w:sz w:val="28"/>
          <w:szCs w:val="28"/>
          <w:lang w:eastAsia="pl-PL"/>
        </w:rPr>
        <w:t>Zgorzeleckiej (firma zewnętrzna), obie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kt handlowo-mieszkalny przy ul. </w:t>
      </w:r>
      <w:r w:rsidR="008009E7">
        <w:rPr>
          <w:rFonts w:ascii="Times New Roman" w:eastAsia="Times New Roman" w:hAnsi="Times New Roman" w:cs="Times New Roman"/>
          <w:sz w:val="28"/>
          <w:szCs w:val="28"/>
          <w:lang w:eastAsia="pl-PL"/>
        </w:rPr>
        <w:t>Garncarskiej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(własnymi siłam</w:t>
      </w:r>
      <w:r w:rsidR="00395BBA">
        <w:rPr>
          <w:rFonts w:ascii="Times New Roman" w:eastAsia="Times New Roman" w:hAnsi="Times New Roman" w:cs="Times New Roman"/>
          <w:sz w:val="28"/>
          <w:szCs w:val="28"/>
          <w:lang w:eastAsia="pl-PL"/>
        </w:rPr>
        <w:t>i), budynek mieszkalny przy ul. 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>Jezierskiego (własnymi siłami),</w:t>
      </w:r>
      <w:r w:rsidR="00395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budynek jednorodzinny przy ul. 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Warszawskiej (własnymi siłami), stacja obsługi pojazdów przy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Alei Tysiąclecia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(własnymi siłami).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 poinformował, że 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</w:t>
      </w:r>
      <w:r w:rsidR="00395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przyłączyła aż 10 obiektów i 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uzyskała</w:t>
      </w:r>
      <w:r w:rsidR="00410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</w:t>
      </w:r>
      <w:r w:rsidR="008009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MW (megawata) więcej mocy zamówionej.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Na przyszły rok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zaplanowanych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 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przyłączeń 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>i więcej chętnych już Zakład nie</w:t>
      </w:r>
      <w:r w:rsidR="003476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przyjmuj</w:t>
      </w:r>
      <w:r w:rsidR="00580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e. </w:t>
      </w:r>
      <w:r w:rsidR="005159F8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roku</w:t>
      </w:r>
      <w:r w:rsidR="00395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chętni byli</w:t>
      </w:r>
      <w:r w:rsidR="005159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5BBA">
        <w:rPr>
          <w:rFonts w:ascii="Times New Roman" w:eastAsia="Times New Roman" w:hAnsi="Times New Roman" w:cs="Times New Roman"/>
          <w:sz w:val="28"/>
          <w:szCs w:val="28"/>
          <w:lang w:eastAsia="pl-PL"/>
        </w:rPr>
        <w:t>przyjmowani do końca września, a w </w:t>
      </w:r>
      <w:r w:rsidR="005159F8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przyszłym roku będzie to koniec sierpnia, bo być może znowu będzie taki natłok pracy</w:t>
      </w:r>
      <w:r w:rsidR="00484ED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84ED4" w:rsidRDefault="00484ED4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Prezes powiedział kilka słów o konkurencyjności. Poinformował, że Zakład zaopatruje</w:t>
      </w:r>
      <w:r w:rsidR="0045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36% </w:t>
      </w:r>
      <w:r w:rsidR="007117DC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 Bolesławca w ciepło. Ś</w:t>
      </w:r>
      <w:r w:rsidR="00451786">
        <w:rPr>
          <w:rFonts w:ascii="Times New Roman" w:eastAsia="Times New Roman" w:hAnsi="Times New Roman" w:cs="Times New Roman"/>
          <w:sz w:val="28"/>
          <w:szCs w:val="28"/>
          <w:lang w:eastAsia="pl-PL"/>
        </w:rPr>
        <w:t>rednia krajowa wynosi 53%</w:t>
      </w:r>
      <w:r w:rsidR="00F43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C7D06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z</w:t>
      </w:r>
      <w:r w:rsidR="00F43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RPO dla województwa dolnośląskiego </w:t>
      </w:r>
      <w:r w:rsidR="009C7D06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wynika, ż</w:t>
      </w:r>
      <w:r w:rsidR="00796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9C7D06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</w:t>
      </w:r>
      <w:r w:rsidR="00796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53% mieszkańców województwa dolnośląskiego korzysta z ogrzewania indywidualnego. 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Spółka na cele mieszkaniowe s</w:t>
      </w:r>
      <w:r w:rsidR="00796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przedaje 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>ciepło o wielkości</w:t>
      </w:r>
      <w:r w:rsidR="00796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58%</w:t>
      </w:r>
      <w:r w:rsidR="002A0E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21% 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2A0E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sektor publiczny, 19% 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2A0E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przemysł i 2% pozostali odbiorcy. </w:t>
      </w:r>
      <w:r w:rsidR="007A45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r w:rsidR="008653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Spółka nie jest </w:t>
      </w:r>
      <w:r w:rsidR="002A0E58">
        <w:rPr>
          <w:rFonts w:ascii="Times New Roman" w:eastAsia="Times New Roman" w:hAnsi="Times New Roman" w:cs="Times New Roman"/>
          <w:sz w:val="28"/>
          <w:szCs w:val="28"/>
          <w:lang w:eastAsia="pl-PL"/>
        </w:rPr>
        <w:t>w żadnym stopniu monopolistą na tym rynku</w:t>
      </w:r>
      <w:r w:rsidR="00004D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B6916" w:rsidRDefault="004B691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6532C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poruszył również kwestię reklamy ciepłej wody. Poinformował, że zakończenie tej reklamy będzie miało miejsce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końcem grudnia br. 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ainteresowanie nie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takie, na jakie 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licz</w:t>
      </w:r>
      <w:r w:rsidR="00406E9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40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 żadnej finalizacji zmiany sposobu dostarczania ciepłej wody nie doszło.</w:t>
      </w:r>
      <w:r w:rsidR="006A0D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6A0D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jedną 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>ze wspólnot są prowadzone</w:t>
      </w:r>
      <w:r w:rsidR="006A0D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rozmowy</w:t>
      </w:r>
      <w:r w:rsidR="00445F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kwestii</w:t>
      </w:r>
      <w:r w:rsidR="006A0D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52D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żeby Zakład 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udzielił </w:t>
      </w:r>
      <w:r w:rsidR="00B52D25">
        <w:rPr>
          <w:rFonts w:ascii="Times New Roman" w:eastAsia="Times New Roman" w:hAnsi="Times New Roman" w:cs="Times New Roman"/>
          <w:sz w:val="28"/>
          <w:szCs w:val="28"/>
          <w:lang w:eastAsia="pl-PL"/>
        </w:rPr>
        <w:t>dofinansowani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52D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6A0D2E">
        <w:rPr>
          <w:rFonts w:ascii="Times New Roman" w:eastAsia="Times New Roman" w:hAnsi="Times New Roman" w:cs="Times New Roman"/>
          <w:sz w:val="28"/>
          <w:szCs w:val="28"/>
          <w:lang w:eastAsia="pl-PL"/>
        </w:rPr>
        <w:t>100%</w:t>
      </w:r>
      <w:r w:rsidR="00B52D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odbiorców musi wyrazić zgodę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B52D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dostarczanie ciepłej wody.</w:t>
      </w:r>
    </w:p>
    <w:p w:rsidR="00963F60" w:rsidRDefault="006A0D2E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Kolejną kwestią, z którą zapoznał Prezes Komisję</w:t>
      </w:r>
      <w:r w:rsidR="00B350A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lanowan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 przyszły rok przyłączenia.  Będą to: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dynek mieszkalny TBS-u przy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budynek komunalny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inwestycja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prowadzona przez TBS, budynek mieszkalny TBS-u przy ul. Gdańskiej, Spółdzielnia Mieszkaniowa 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om”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Grunwaldzkiej, budynek mieszkalny przy ul. Śluzowej – Gdańskiej, 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wspólnota mieszkaniowa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Śniadeckich, PKS, Zespół Szkół Mechanicz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nych, budynek usługowy przy Alei Tysiąclecia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7D06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HUMED, budynek mieszkalny INTA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CUS przy ul. Lubańskiej. Planowane jest również  przyłączenie b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>udy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Starostwa przy ul. Armii Krajowej, aczkolwiek  są ta</w:t>
      </w:r>
      <w:r w:rsidR="008847C2">
        <w:rPr>
          <w:rFonts w:ascii="Times New Roman" w:eastAsia="Times New Roman" w:hAnsi="Times New Roman" w:cs="Times New Roman"/>
          <w:sz w:val="28"/>
          <w:szCs w:val="28"/>
          <w:lang w:eastAsia="pl-PL"/>
        </w:rPr>
        <w:t>m pewne perturbacje, ponieważ projekt przewiduje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pozostawienie kotłów, które od kilku lat są wyłączone. </w:t>
      </w:r>
      <w:r w:rsidR="0001789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ZEC zwrócił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Starostwa</w:t>
      </w:r>
      <w:r w:rsidR="00B248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pismem w tej sprawie i obecnie czeka na odpowiedź</w:t>
      </w:r>
      <w:r w:rsidR="00281A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D11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 konieczne będzie </w:t>
      </w:r>
      <w:r w:rsidR="00C23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podłączenie, </w:t>
      </w:r>
      <w:r w:rsidR="00C135C7">
        <w:rPr>
          <w:rFonts w:ascii="Times New Roman" w:eastAsia="Times New Roman" w:hAnsi="Times New Roman" w:cs="Times New Roman"/>
          <w:sz w:val="28"/>
          <w:szCs w:val="28"/>
          <w:lang w:eastAsia="pl-PL"/>
        </w:rPr>
        <w:t>po likwidacji węzła grupowego na ul. Staszica, pierwsz</w:t>
      </w:r>
      <w:r w:rsidR="00C23560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C135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</w:t>
      </w:r>
      <w:r w:rsidR="00C235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u, który odłączył się od Spółdzielni Mieszkaniowej „Bolesławianka”. </w:t>
      </w:r>
      <w:r w:rsidR="006F79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przyszłym roku będzie to około 1,5 MW nowej mocy zamówionej.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 również o informacji, jaką otrzymał od</w:t>
      </w:r>
      <w:r w:rsidR="006F79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jednostki wojskowej,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</w:t>
      </w:r>
      <w:r w:rsidR="006F79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nagle ogranicza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7982">
        <w:rPr>
          <w:rFonts w:ascii="Times New Roman" w:eastAsia="Times New Roman" w:hAnsi="Times New Roman" w:cs="Times New Roman"/>
          <w:sz w:val="28"/>
          <w:szCs w:val="28"/>
          <w:lang w:eastAsia="pl-PL"/>
        </w:rPr>
        <w:t>moc o 40% z 5</w:t>
      </w:r>
      <w:r w:rsidR="00DE2233">
        <w:rPr>
          <w:rFonts w:ascii="Times New Roman" w:eastAsia="Times New Roman" w:hAnsi="Times New Roman" w:cs="Times New Roman"/>
          <w:sz w:val="28"/>
          <w:szCs w:val="28"/>
          <w:lang w:eastAsia="pl-PL"/>
        </w:rPr>
        <w:t>,6</w:t>
      </w:r>
      <w:r w:rsidR="006F79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MW na 3,6 MW</w:t>
      </w:r>
      <w:r w:rsidR="00DE2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wyjaśnił, że s</w:t>
      </w:r>
      <w:r w:rsidR="00223F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ytuacja jest o tyle niepokojąca, że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22%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23%</w:t>
      </w:r>
      <w:r w:rsidR="00223F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przychodach</w:t>
      </w:r>
      <w:r w:rsidR="00A57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ciepło 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</w:t>
      </w:r>
      <w:r w:rsidR="00A57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przychod</w:t>
      </w:r>
      <w:r w:rsidR="001748D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57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18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moc zamówioną. </w:t>
      </w:r>
    </w:p>
    <w:p w:rsidR="008B69F4" w:rsidRDefault="008B69F4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568EB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Prezes zapoznał Komisję z planowanymi na przyszły rok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nwestycj</w:t>
      </w:r>
      <w:r w:rsidR="004568EB">
        <w:rPr>
          <w:rFonts w:ascii="Times New Roman" w:eastAsia="Times New Roman" w:hAnsi="Times New Roman" w:cs="Times New Roman"/>
          <w:sz w:val="28"/>
          <w:szCs w:val="28"/>
          <w:lang w:eastAsia="pl-PL"/>
        </w:rPr>
        <w:t>ami. Będzie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modernizacja dwóch następnych kotłów układu odpylania</w:t>
      </w:r>
      <w:r w:rsidR="00971E55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 w:rsidR="00483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przebudowa sieci wzdłuż ul. </w:t>
      </w:r>
      <w:proofErr w:type="spellStart"/>
      <w:r w:rsidR="0048364C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DB3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II etap około 400 m, tj. od skrzyżowania ul. </w:t>
      </w:r>
      <w:proofErr w:type="spellStart"/>
      <w:r w:rsidR="00DB3DAB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DB3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ul. Gałczyńskiego do skrzyżowania ul</w:t>
      </w:r>
      <w:r w:rsidR="00DC5F15">
        <w:rPr>
          <w:rFonts w:ascii="Times New Roman" w:eastAsia="Times New Roman" w:hAnsi="Times New Roman" w:cs="Times New Roman"/>
          <w:sz w:val="28"/>
          <w:szCs w:val="28"/>
          <w:lang w:eastAsia="pl-PL"/>
        </w:rPr>
        <w:t>. </w:t>
      </w:r>
      <w:proofErr w:type="spellStart"/>
      <w:r w:rsidR="00757C8C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757C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ul. Chrobrego; przebudowa sieci</w:t>
      </w:r>
      <w:r w:rsidR="00971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wzdłuż ul. </w:t>
      </w:r>
      <w:r w:rsidR="00757C8C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Łukasiewicza – II etap</w:t>
      </w:r>
      <w:r w:rsidR="00971E55">
        <w:rPr>
          <w:rFonts w:ascii="Times New Roman" w:eastAsia="Times New Roman" w:hAnsi="Times New Roman" w:cs="Times New Roman"/>
          <w:sz w:val="28"/>
          <w:szCs w:val="28"/>
          <w:lang w:eastAsia="pl-PL"/>
        </w:rPr>
        <w:t>, około 300 m.</w:t>
      </w:r>
    </w:p>
    <w:p w:rsidR="00C94A09" w:rsidRDefault="00971E55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5F15">
        <w:rPr>
          <w:rFonts w:ascii="Times New Roman" w:eastAsia="Times New Roman" w:hAnsi="Times New Roman" w:cs="Times New Roman"/>
          <w:sz w:val="28"/>
          <w:szCs w:val="28"/>
          <w:lang w:eastAsia="pl-PL"/>
        </w:rPr>
        <w:t>W kwestii dotyczącej planu  gospodarki niskoemisyjnej Prezes poinformował, że Spółka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rzygotowuje się do pozy</w:t>
      </w:r>
      <w:r w:rsidR="00DC5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skania środków unijnych </w:t>
      </w:r>
      <w:r w:rsidR="00603EE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DC5F15">
        <w:rPr>
          <w:rFonts w:ascii="Times New Roman" w:eastAsia="Times New Roman" w:hAnsi="Times New Roman" w:cs="Times New Roman"/>
          <w:sz w:val="28"/>
          <w:szCs w:val="28"/>
          <w:lang w:eastAsia="pl-PL"/>
        </w:rPr>
        <w:t>celu wymiany wszystkich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 kanałow</w:t>
      </w:r>
      <w:r w:rsidR="00DC5F15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603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długości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 km. </w:t>
      </w:r>
      <w:r w:rsidR="00603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jeśli Spółka pozyska środki, to Miasto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wyglądało w latach 2015-2020 jak podczas ISPY. </w:t>
      </w:r>
      <w:r w:rsidR="00603EE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likwidacja węzłów grupowych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instalowanie węzłów indywidualnych</w:t>
      </w:r>
      <w:r w:rsidR="00603EE2">
        <w:rPr>
          <w:rFonts w:ascii="Times New Roman" w:eastAsia="Times New Roman" w:hAnsi="Times New Roman" w:cs="Times New Roman"/>
          <w:sz w:val="28"/>
          <w:szCs w:val="28"/>
          <w:lang w:eastAsia="pl-PL"/>
        </w:rPr>
        <w:t>, to kolejna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inwestycja nieopłacalna dla Zakładu, opłacalna dla ludzi i opłacalna dla środowiska</w:t>
      </w:r>
      <w:r w:rsidR="00E47DD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73933" w:rsidRDefault="00C94A09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47D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Budowa systemu monitorowania węzłów cieplnych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polegał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>umożliwieniu z poziomu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iepłowni</w:t>
      </w:r>
      <w:r w:rsidR="004369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wglądu do wszystkich parametrów</w:t>
      </w:r>
      <w:r w:rsidR="004369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każdym węźle. 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Pozwoli to także na zmianę</w:t>
      </w:r>
      <w:r w:rsidR="00294C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parametr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C163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poziomu ciepłowni, wyłącz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enia ogrzewania, a także </w:t>
      </w:r>
      <w:r w:rsidR="00C1635B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się pokazywać różne alarmy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pozwolą na szybsze działanie ZEC-u, zanim o fakcie zaalarmują</w:t>
      </w:r>
      <w:r w:rsidR="00295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</w:t>
      </w:r>
      <w:r w:rsidR="00495BA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295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o</w:t>
      </w:r>
      <w:r w:rsidR="00273933">
        <w:rPr>
          <w:rFonts w:ascii="Times New Roman" w:eastAsia="Times New Roman" w:hAnsi="Times New Roman" w:cs="Times New Roman"/>
          <w:sz w:val="28"/>
          <w:szCs w:val="28"/>
          <w:lang w:eastAsia="pl-PL"/>
        </w:rPr>
        <w:t>pcjonalnie z</w:t>
      </w:r>
      <w:r w:rsidR="0029562B">
        <w:rPr>
          <w:rFonts w:ascii="Times New Roman" w:eastAsia="Times New Roman" w:hAnsi="Times New Roman" w:cs="Times New Roman"/>
          <w:sz w:val="28"/>
          <w:szCs w:val="28"/>
          <w:lang w:eastAsia="pl-PL"/>
        </w:rPr>
        <w:t>akład</w:t>
      </w:r>
      <w:r w:rsidR="0027393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95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zbudowanie jednostki </w:t>
      </w:r>
      <w:proofErr w:type="spellStart"/>
      <w:r w:rsidR="0029562B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kogeneracyjnej</w:t>
      </w:r>
      <w:proofErr w:type="spellEnd"/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ciepłowni centralnej. O</w:t>
      </w:r>
      <w:r w:rsidR="00606F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pcjonalnie, tzn. wtedy, kiedy to będzie się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opłacało </w:t>
      </w:r>
      <w:r w:rsidR="00606F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mieszkańcom.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606F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chwili wybudowanie jednostki </w:t>
      </w:r>
      <w:proofErr w:type="spellStart"/>
      <w:r w:rsidR="00606F8D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kogeneracyjnej</w:t>
      </w:r>
      <w:proofErr w:type="spellEnd"/>
      <w:r w:rsidR="00606F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spowodowałoby podwyżkę cen ciepła. </w:t>
      </w:r>
      <w:r w:rsidR="00AB30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65176" w:rsidRDefault="00273933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5176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 dniu 16 listopada br. wchodzi nowa taryfa. Udało się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</w:t>
      </w:r>
      <w:r w:rsidR="00965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uzyskać </w:t>
      </w:r>
      <w:r w:rsidR="00965176">
        <w:rPr>
          <w:rFonts w:ascii="Times New Roman" w:eastAsia="Times New Roman" w:hAnsi="Times New Roman" w:cs="Times New Roman"/>
          <w:sz w:val="28"/>
          <w:szCs w:val="28"/>
          <w:lang w:eastAsia="pl-PL"/>
        </w:rPr>
        <w:t>trochę niższe ceny na węgiel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 związku z tym</w:t>
      </w:r>
      <w:r w:rsidR="00F554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nastąpi </w:t>
      </w:r>
      <w:r w:rsidR="00F5542F">
        <w:rPr>
          <w:rFonts w:ascii="Times New Roman" w:eastAsia="Times New Roman" w:hAnsi="Times New Roman" w:cs="Times New Roman"/>
          <w:sz w:val="28"/>
          <w:szCs w:val="28"/>
          <w:lang w:eastAsia="pl-PL"/>
        </w:rPr>
        <w:t>obniżenie cen ciepła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554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podkreślił, że będzie to miało miejsce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raz w historii Spółki</w:t>
      </w:r>
      <w:r w:rsidR="00B666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666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bniżka </w:t>
      </w:r>
      <w:r w:rsidR="00CF4E55">
        <w:rPr>
          <w:rFonts w:ascii="Times New Roman" w:eastAsia="Times New Roman" w:hAnsi="Times New Roman" w:cs="Times New Roman"/>
          <w:sz w:val="28"/>
          <w:szCs w:val="28"/>
          <w:lang w:eastAsia="pl-PL"/>
        </w:rPr>
        <w:t>wyniesie od 2,5% do 4,5% w </w:t>
      </w:r>
      <w:r w:rsidR="00B66629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zależności od grupy taryfowej, w której znajdują się odbiorcy.</w:t>
      </w:r>
    </w:p>
    <w:p w:rsidR="00413699" w:rsidRDefault="00B66629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3093">
        <w:rPr>
          <w:rFonts w:ascii="Times New Roman" w:eastAsia="Times New Roman" w:hAnsi="Times New Roman" w:cs="Times New Roman"/>
          <w:sz w:val="28"/>
          <w:szCs w:val="28"/>
          <w:lang w:eastAsia="pl-PL"/>
        </w:rPr>
        <w:t>Na zakończenie Prezes przytoczył zapis z RPO, a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mianowicie, że w </w:t>
      </w:r>
      <w:r w:rsidR="00AB3093">
        <w:rPr>
          <w:rFonts w:ascii="Times New Roman" w:eastAsia="Times New Roman" w:hAnsi="Times New Roman" w:cs="Times New Roman"/>
          <w:sz w:val="28"/>
          <w:szCs w:val="28"/>
          <w:lang w:eastAsia="pl-PL"/>
        </w:rPr>
        <w:t>ramach priorytetu inwestycyjnego</w:t>
      </w:r>
      <w:r w:rsidR="005661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72E5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AB30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uzyskać środki na modernizację</w:t>
      </w:r>
      <w:r w:rsidR="00F972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systemów grzewczych wraz z wymianą, podłączeniem do źródła ciepła systemów wentylacji i klimatyzacji oraz instalacji 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>OZE w </w:t>
      </w:r>
      <w:r w:rsidR="00F972E5">
        <w:rPr>
          <w:rFonts w:ascii="Times New Roman" w:eastAsia="Times New Roman" w:hAnsi="Times New Roman" w:cs="Times New Roman"/>
          <w:sz w:val="28"/>
          <w:szCs w:val="28"/>
          <w:lang w:eastAsia="pl-PL"/>
        </w:rPr>
        <w:t>modernizowanych energetycznie budynkach</w:t>
      </w:r>
      <w:r w:rsidR="00DC5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 zastosowaniem systemu zarządzania</w:t>
      </w:r>
      <w:r w:rsidR="00A93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energią. Beneficjentami mo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>gą być wspólnoty mieszkaniowe i spółdzielnie mieszkaniowe. Prezes zaznaczył, że nawiązał do tego w </w:t>
      </w:r>
      <w:r w:rsidR="00A93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kontekście przyłączenia 100% 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3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zasobów Rynku, 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>czyli przedsięwzięcia, które</w:t>
      </w:r>
      <w:r w:rsidR="00A93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udał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413699">
        <w:rPr>
          <w:rFonts w:ascii="Times New Roman" w:eastAsia="Times New Roman" w:hAnsi="Times New Roman" w:cs="Times New Roman"/>
          <w:sz w:val="28"/>
          <w:szCs w:val="28"/>
          <w:lang w:eastAsia="pl-PL"/>
        </w:rPr>
        <w:t>7-8 lat temu.</w:t>
      </w:r>
    </w:p>
    <w:p w:rsidR="00413699" w:rsidRDefault="00413699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5BE" w:rsidRDefault="008835BE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Wiceprzewodniczący Rady Miasta Jan Jasiukiewicz</w:t>
      </w:r>
      <w:r w:rsidR="00E96A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przy ul. Piastów powstają nowe budynki mieszkalne. Zapytał, czy jest szansa je przyłączyć</w:t>
      </w:r>
      <w:r w:rsidR="00001E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sieci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Zdaniem radnego nie byłby to zbyt duż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koszt.</w:t>
      </w:r>
    </w:p>
    <w:p w:rsidR="008835BE" w:rsidRDefault="008835BE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5BE" w:rsidRDefault="008835BE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Wiesław Ogrodnik stwierdził, że w porównaniu do </w:t>
      </w:r>
      <w:r w:rsidR="00E96A42">
        <w:rPr>
          <w:rFonts w:ascii="Times New Roman" w:eastAsia="Times New Roman" w:hAnsi="Times New Roman" w:cs="Times New Roman"/>
          <w:sz w:val="28"/>
          <w:szCs w:val="28"/>
          <w:lang w:eastAsia="pl-PL"/>
        </w:rPr>
        <w:t>mocy</w:t>
      </w:r>
      <w:r w:rsidR="00001ED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będzie zapotrzebowana, </w:t>
      </w:r>
      <w:r w:rsidR="00E96A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koszty będą duże. Dodał, że nikt się nie zgłaszał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001ED5">
        <w:rPr>
          <w:rFonts w:ascii="Times New Roman" w:eastAsia="Times New Roman" w:hAnsi="Times New Roman" w:cs="Times New Roman"/>
          <w:sz w:val="28"/>
          <w:szCs w:val="28"/>
          <w:lang w:eastAsia="pl-PL"/>
        </w:rPr>
        <w:t>taką propozycją</w:t>
      </w:r>
      <w:r w:rsidR="00E96A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3A41" w:rsidRDefault="00D53A41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A41" w:rsidRDefault="00D53A41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konkurencyjności, stwierdził, że Spółdzielni</w:t>
      </w:r>
      <w:r w:rsidR="00963F60">
        <w:rPr>
          <w:rFonts w:ascii="Times New Roman" w:eastAsia="Times New Roman" w:hAnsi="Times New Roman" w:cs="Times New Roman"/>
          <w:sz w:val="28"/>
          <w:szCs w:val="28"/>
          <w:lang w:eastAsia="pl-PL"/>
        </w:rPr>
        <w:t>a Mieszkaniowa jest skazana na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iepłownię. </w:t>
      </w:r>
      <w:r w:rsidR="00001ED5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spółprac</w:t>
      </w:r>
      <w:r w:rsidR="00001ED5">
        <w:rPr>
          <w:rFonts w:ascii="Times New Roman" w:eastAsia="Times New Roman" w:hAnsi="Times New Roman" w:cs="Times New Roman"/>
          <w:sz w:val="28"/>
          <w:szCs w:val="28"/>
          <w:lang w:eastAsia="pl-PL"/>
        </w:rPr>
        <w:t>a po obu stronach układa się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miarę dobrze</w:t>
      </w:r>
      <w:r w:rsidR="00A43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oprócz drobnych potknięć. </w:t>
      </w:r>
      <w:r w:rsidR="00CD258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</w:t>
      </w:r>
      <w:r w:rsidR="00A43C00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oprosił, by Prezes rozwinął temat białych certyfikatów.</w:t>
      </w:r>
    </w:p>
    <w:p w:rsidR="00A43C00" w:rsidRDefault="00A43C00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08B6" w:rsidRDefault="00BB6581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ZEC Wiesław Ogrodnik potwierdził, że funkcjonuje ustawa</w:t>
      </w:r>
      <w:r w:rsidR="00A43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efektywności energetycznej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której mowa o białych certyfikatach. Certyfikaty te</w:t>
      </w:r>
      <w:r w:rsidR="00A43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uzyskać, a następnie sprzedać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albo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ZEC-u nie sprzedawać i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wykorzystać je, aby nie płacić pewnej opłaty.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t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>a ustawa będzie obowiązywała tylko 3 lata</w:t>
      </w:r>
      <w:r w:rsidR="00D45C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5C60" w:rsidRPr="00D45C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58706D" w:rsidRPr="00D45C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2013-2015</w:t>
      </w:r>
      <w:r w:rsidR="00D45C60" w:rsidRPr="00D45C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Spółka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musiała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zapłacić za 2013 r. około 200 tys. zł</w:t>
      </w:r>
      <w:r w:rsidR="007D7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jakby dodatkowego podatku za zejście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poziom</w:t>
      </w:r>
      <w:r w:rsidR="007D77D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spalania węgla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58706D">
        <w:rPr>
          <w:rFonts w:ascii="Times New Roman" w:eastAsia="Times New Roman" w:hAnsi="Times New Roman" w:cs="Times New Roman"/>
          <w:sz w:val="28"/>
          <w:szCs w:val="28"/>
          <w:lang w:eastAsia="pl-PL"/>
        </w:rPr>
        <w:t>22 tys. ton na 16 tys. ton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F5D8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s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traty ciepła są niewielkie, straty </w:t>
      </w:r>
      <w:proofErr w:type="spellStart"/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również, a mimo wszystko wprowadzono t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>ustawa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wprowadzona we wszystkich krajach Unii Europejskiej, ale każdy z krajów mógł sobie wybrać</w:t>
      </w:r>
      <w:r w:rsidR="000F5D8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>jak</w:t>
      </w:r>
      <w:r w:rsidR="00B84E51">
        <w:rPr>
          <w:rFonts w:ascii="Times New Roman" w:eastAsia="Times New Roman" w:hAnsi="Times New Roman" w:cs="Times New Roman"/>
          <w:sz w:val="28"/>
          <w:szCs w:val="28"/>
          <w:lang w:eastAsia="pl-PL"/>
        </w:rPr>
        <w:t>i sposób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ta ustawa realizowana. Tylko w 3 krajach, m.in. w Polsce wprowadzono restrykcje związane z płaceniem podatku. </w:t>
      </w:r>
      <w:r w:rsidR="00AA3AF4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c</w:t>
      </w:r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ertyfikaty można uzyskać przeprowadzając </w:t>
      </w:r>
      <w:proofErr w:type="spellStart"/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>audit</w:t>
      </w:r>
      <w:proofErr w:type="spellEnd"/>
      <w:r w:rsidR="00B60D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inwestycji, które zostały wykonane po 2011 r. </w:t>
      </w:r>
      <w:r w:rsidR="000F5D8F" w:rsidRPr="00F039BE">
        <w:rPr>
          <w:rFonts w:ascii="Times New Roman" w:eastAsia="Times New Roman" w:hAnsi="Times New Roman" w:cs="Times New Roman"/>
          <w:sz w:val="28"/>
          <w:szCs w:val="28"/>
          <w:lang w:eastAsia="pl-PL"/>
        </w:rPr>
        <w:t>ZEC</w:t>
      </w:r>
      <w:r w:rsidR="00B60D2F" w:rsidRPr="00F03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F5D8F" w:rsidRPr="00F039BE">
        <w:rPr>
          <w:rFonts w:ascii="Times New Roman" w:eastAsia="Times New Roman" w:hAnsi="Times New Roman" w:cs="Times New Roman"/>
          <w:sz w:val="28"/>
          <w:szCs w:val="28"/>
          <w:lang w:eastAsia="pl-PL"/>
        </w:rPr>
        <w:t>w 2011 r. nie wykonał dużo inwestycji</w:t>
      </w:r>
      <w:r w:rsidR="00B60D2F" w:rsidRPr="00F03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r w:rsidR="00780C92" w:rsidRPr="00F039BE">
        <w:rPr>
          <w:rFonts w:ascii="Times New Roman" w:eastAsia="Times New Roman" w:hAnsi="Times New Roman" w:cs="Times New Roman"/>
          <w:sz w:val="28"/>
          <w:szCs w:val="28"/>
          <w:lang w:eastAsia="pl-PL"/>
        </w:rPr>
        <w:t>np. te inwestycje, które</w:t>
      </w:r>
      <w:r w:rsidR="00F039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039BE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zostały</w:t>
      </w:r>
      <w:r w:rsidR="00780C92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39BE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wykonane</w:t>
      </w:r>
      <w:r w:rsidR="006C32CC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roku, tj.</w:t>
      </w:r>
      <w:r w:rsidR="00780C92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wymiana 1km sieci, </w:t>
      </w:r>
      <w:r w:rsidR="006C32CC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planowana </w:t>
      </w:r>
      <w:r w:rsidR="00780C92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przyszłym roku wymiana 1 km sieci, rozgrupowanie węzłów cieplnych, przekłada </w:t>
      </w:r>
      <w:r w:rsidR="006C32CC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780C92" w:rsidRPr="006C3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oszczędności w energii pierwotnej. </w:t>
      </w:r>
      <w:r w:rsid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</w:t>
      </w:r>
      <w:r w:rsidR="00190111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certyfikaty </w:t>
      </w:r>
      <w:r w:rsidR="00C81804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można </w:t>
      </w:r>
      <w:r w:rsidR="00190111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uzyskać wtedy, kiedy </w:t>
      </w:r>
      <w:r w:rsidR="00190111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inwestycje były prowadzone ze środków własnych. </w:t>
      </w:r>
      <w:r w:rsidR="00C81804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>ZEC</w:t>
      </w:r>
      <w:r w:rsidR="00190111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może tych certyfikatów uzyskać, ponieważ wszystkie inwes</w:t>
      </w:r>
      <w:r w:rsidR="00C81804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>tycje prowadzi</w:t>
      </w:r>
      <w:r w:rsid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190111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>wykorzystaniem środków Wojewódzkiego Funduszu Ochrony Środowiska</w:t>
      </w:r>
      <w:r w:rsidR="003F697B" w:rsidRPr="00C818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F697B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Spółdzielnia Mieszkaniowa, wspólnoty mieszkaniowe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mogą występować o takie certyfikaty</w:t>
      </w:r>
      <w:r w:rsidR="00A730A1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jeżeli z własnych środków prowadziły inwestycje. </w:t>
      </w:r>
      <w:r w:rsid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zadeklarował chęć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odkupienia </w:t>
      </w:r>
      <w:r w:rsidR="00A730A1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Spółdzielni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Mieszkaniowej </w:t>
      </w:r>
      <w:r w:rsidR="00A730A1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od wspólnot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takich certyfikatów</w:t>
      </w:r>
      <w:r w:rsidR="00520AC1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520AC1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z określonej</w:t>
      </w:r>
      <w:r w:rsidR="00BB027F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puli 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tych białych certyfikatów</w:t>
      </w:r>
      <w:r w:rsidR="00BB027F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można był</w:t>
      </w:r>
      <w:r w:rsidR="00C86976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uzyskać, uzyskano zaledwie 7%.  </w:t>
      </w:r>
      <w:r w:rsidR="00BB027F" w:rsidRPr="00C8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86976" w:rsidRPr="00AA3AF4" w:rsidRDefault="00C8697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74839" w:rsidRPr="00BE4056" w:rsidRDefault="00DF08B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BE405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</w:t>
      </w:r>
      <w:r w:rsidR="00BE4056" w:rsidRPr="00BE40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przybliżenie sposobu i  wielkości opłat  dla mieszkańców, którz</w:t>
      </w:r>
      <w:r w:rsidR="00AC6838">
        <w:rPr>
          <w:rFonts w:ascii="Times New Roman" w:eastAsia="Times New Roman" w:hAnsi="Times New Roman" w:cs="Times New Roman"/>
          <w:sz w:val="28"/>
          <w:szCs w:val="28"/>
          <w:lang w:eastAsia="pl-PL"/>
        </w:rPr>
        <w:t>y wyrazili chęć przyłączenia swoich nieruchomości</w:t>
      </w:r>
      <w:r w:rsidR="00BE4056" w:rsidRPr="00BE40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sieci ciepłowniczej. </w:t>
      </w:r>
      <w:r w:rsidRPr="00BE40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E4056" w:rsidRPr="00AA3AF4" w:rsidRDefault="00BE405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C02B2" w:rsidRDefault="00BE405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 wyjaśnił, że ZEC pobiera opła</w:t>
      </w:r>
      <w:r w:rsidR="002F3383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za ciepło również w okresie , w którym </w:t>
      </w:r>
      <w:r w:rsidR="002F3383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ciepło nie jest dostarczane. </w:t>
      </w:r>
      <w:r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1181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jest opłata za moc zamówioną. </w:t>
      </w:r>
      <w:r w:rsidR="002F3383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o</w:t>
      </w:r>
      <w:r w:rsidR="00C51181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płaty są stałe za kupienie</w:t>
      </w:r>
      <w:r w:rsid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GJ (gigadżula) ciepła i </w:t>
      </w:r>
      <w:r w:rsidR="00C51181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opłaty zmienne za moc zamówioną</w:t>
      </w:r>
      <w:r w:rsidR="00FF16E0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stwierdził, że może</w:t>
      </w:r>
      <w:r w:rsidR="00FF16E0"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F16E0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2F3383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oprowadzić do takiej sytuacji, ż</w:t>
      </w:r>
      <w:r w:rsidR="00FF16E0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e będzie to opłata tylko za gigadżula</w:t>
      </w:r>
      <w:r w:rsidR="003A788D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będzie się </w:t>
      </w:r>
      <w:r w:rsidR="002F3383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>ponosiło opłaty tylko w czasie pobierania ciepła (</w:t>
      </w:r>
      <w:r w:rsidR="003A788D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788D" w:rsidRP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lip</w:t>
      </w:r>
      <w:r w:rsidR="002F3383" w:rsidRP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iec i sierpień</w:t>
      </w:r>
      <w:r w:rsidR="003A788D" w:rsidRP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by</w:t>
      </w:r>
      <w:r w:rsidR="002F3383" w:rsidRP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łyby</w:t>
      </w:r>
      <w:r w:rsid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wyłączone z </w:t>
      </w:r>
      <w:r w:rsidR="002F3383" w:rsidRPr="002F338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opłaty</w:t>
      </w:r>
      <w:r w:rsidR="003A788D" w:rsidRPr="002F3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</w:t>
      </w:r>
      <w:r w:rsidR="003A788D" w:rsidRPr="00127C0A">
        <w:rPr>
          <w:rFonts w:ascii="Times New Roman" w:eastAsia="Times New Roman" w:hAnsi="Times New Roman" w:cs="Times New Roman"/>
          <w:sz w:val="28"/>
          <w:szCs w:val="28"/>
          <w:lang w:eastAsia="pl-PL"/>
        </w:rPr>
        <w:t>ale przedsiębiorst</w:t>
      </w:r>
      <w:r w:rsidR="00AC6838">
        <w:rPr>
          <w:rFonts w:ascii="Times New Roman" w:eastAsia="Times New Roman" w:hAnsi="Times New Roman" w:cs="Times New Roman"/>
          <w:sz w:val="28"/>
          <w:szCs w:val="28"/>
          <w:lang w:eastAsia="pl-PL"/>
        </w:rPr>
        <w:t>w, które mają jednoczłonową</w:t>
      </w:r>
      <w:r w:rsidR="003A788D" w:rsidRPr="00127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opłatę w Polsce </w:t>
      </w:r>
      <w:r w:rsidR="00127C0A" w:rsidRPr="00127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3A788D" w:rsidRPr="00127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2%. </w:t>
      </w:r>
      <w:r w:rsidR="003A788D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Wiąże się to z pewnymi uwarunkowaniami natury finansowej</w:t>
      </w:r>
      <w:r w:rsidR="00842DED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chodzi o płynność finansową, chodzi o to, że w miesiącach, kiedy 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nie </w:t>
      </w:r>
      <w:r w:rsidR="00842DED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sprzedaje tego ciepł</w:t>
      </w:r>
      <w:r w:rsidR="008D137C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D137C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otrzymuje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pieniądze. </w:t>
      </w:r>
      <w:r w:rsidR="008D137C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622E7" w:rsidRPr="00AA3AF4" w:rsidRDefault="00D622E7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j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chodzi o przyłączenia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podmiot przyłączany ponosi 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25% kosztów przyłącza. 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Są to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niewielkie średnice i 10 m przyłącza kosztowałoby 1200 zł </w:t>
      </w:r>
      <w:r w:rsidR="00EC02B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- 1300 zł, 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każdy metr dalej  kolejne 130 zł.</w:t>
      </w:r>
    </w:p>
    <w:p w:rsidR="00D622E7" w:rsidRPr="00EC02B2" w:rsidRDefault="00EC02B2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 przypadku budynków mieszkalnych stosuje się</w:t>
      </w:r>
      <w:r w:rsidR="00D622E7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widełki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dają możliwość zwolnienia</w:t>
      </w:r>
      <w:r w:rsidR="00317173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podmiot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17173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takiej opłaty, a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lbo zażądania 25% tej opłaty. Prezes podkreślił, że</w:t>
      </w:r>
      <w:r w:rsidR="000D20D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zdarz</w:t>
      </w:r>
      <w:r w:rsidR="00317173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yło </w:t>
      </w:r>
      <w:r w:rsidR="000D20D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D20D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pobrał 25% tej opłaty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przyłączenie</w:t>
      </w:r>
      <w:r w:rsidR="000D20D2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</w:t>
      </w:r>
      <w:r w:rsidR="001D361F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mieszkalnego, wspólnoty. </w:t>
      </w:r>
      <w:r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są to </w:t>
      </w:r>
      <w:r w:rsidR="001D361F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naprawdę symboliczne  </w:t>
      </w:r>
      <w:r w:rsidR="00AC6838">
        <w:rPr>
          <w:rFonts w:ascii="Times New Roman" w:eastAsia="Times New Roman" w:hAnsi="Times New Roman" w:cs="Times New Roman"/>
          <w:sz w:val="28"/>
          <w:szCs w:val="28"/>
          <w:lang w:eastAsia="pl-PL"/>
        </w:rPr>
        <w:t>kwoty</w:t>
      </w:r>
      <w:r w:rsidR="001D361F" w:rsidRPr="00EC02B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D361F" w:rsidRPr="007D4C34" w:rsidRDefault="001D361F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48DE" w:rsidRPr="00AA3AF4" w:rsidRDefault="001D361F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rzeczywiście m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występować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białe certyfikaty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wówczas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kiedy 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wykonuje się inwestycje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własnych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>. Nie można nawet zaciągnąć</w:t>
      </w:r>
      <w:r w:rsidR="008C6C1A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kredytu, nie mówiąc już o kredytach z Banku Gospodarstwa Krajowego</w:t>
      </w:r>
      <w:r w:rsidR="007D4C34" w:rsidRP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4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Radny, jako Prezes Spółdzielni Mieszkaniowej, poinformował, że chcąc występować o białe certyfikaty, 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musiał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by do tego celu zatrudnić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4-5 pracowników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zyski 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tego tytułu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Spółdzielni 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nie byłyby zbyt wielkie. Radny poinformował, że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</w:t>
      </w:r>
      <w:r w:rsidR="00CE0708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Instytutu Gospodarki Nieruchomościami, 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który opracowałby stosowny wniosek , ale uzyskał od nich informację, że </w:t>
      </w:r>
      <w:r w:rsidR="003906FE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wystąpili do </w:t>
      </w:r>
      <w:r w:rsidR="00F651F1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Regulacji Energetyki (</w:t>
      </w:r>
      <w:r w:rsidR="003906FE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URE</w:t>
      </w:r>
      <w:r w:rsidR="00F651F1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7D4C34" w:rsidRPr="00D11C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200 wnioskami i tylko 16 wniosków uzyskało akceptację, co dla nich jest nieopłacalne. </w:t>
      </w:r>
    </w:p>
    <w:p w:rsidR="00E2601A" w:rsidRPr="000E4241" w:rsidRDefault="00E2601A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ZEC Wiesław Ogrodnik 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zg</w:t>
      </w: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łosiła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ZEC-u</w:t>
      </w: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firma, która </w:t>
      </w:r>
      <w:r w:rsidR="00CB72AC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wystąpiła z propozycją przekazania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certyfikat</w:t>
      </w:r>
      <w:r w:rsidR="00CB72AC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</w:t>
      </w: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procentowe </w:t>
      </w:r>
      <w:r w:rsidR="00E148DE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wynagrodzenie </w:t>
      </w:r>
      <w:r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od tych certyfikatów</w:t>
      </w:r>
      <w:r w:rsidR="00142E1B" w:rsidRPr="000E42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2A26" w:rsidRPr="00AA3AF4" w:rsidRDefault="004E2A26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E2A26" w:rsidRPr="00575CC5" w:rsidRDefault="002451ED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45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Filistyński, w kontekście inwestycji, o których wspominał Prezes,  </w:t>
      </w:r>
      <w:r w:rsidR="004E2A26" w:rsidRPr="002451ED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budżet ZEC-u</w:t>
      </w:r>
      <w:r w:rsidRPr="00245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E2A26" w:rsidRPr="00245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4E2A26" w:rsidRPr="002451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2A26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rzeczywiście ZEC </w:t>
      </w:r>
      <w:r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dużo</w:t>
      </w:r>
      <w:r w:rsidR="004E2A26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prowadzi inwestycji </w:t>
      </w:r>
      <w:r w:rsidR="004E2A26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ze środków własnych</w:t>
      </w:r>
      <w:r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Radny zapytał, 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</w:t>
      </w:r>
      <w:r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kształtuje się 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procentowo 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w stosunku do inwestycji wykonywanych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funduszy obcych.</w:t>
      </w:r>
      <w:r w:rsidR="00DA492C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kontekście funduszy </w:t>
      </w:r>
      <w:r w:rsidR="007A3ABE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</w:t>
      </w:r>
      <w:r w:rsidR="007A3ABE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ł, z </w:t>
      </w:r>
      <w:r w:rsidR="00BB29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czego wynika</w:t>
      </w:r>
      <w:r w:rsidR="009523ED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obniżka </w:t>
      </w:r>
      <w:r w:rsidR="007A3ABE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energię </w:t>
      </w:r>
      <w:r w:rsidR="009523ED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od 2,5% do 4,5%.</w:t>
      </w:r>
    </w:p>
    <w:p w:rsidR="009523ED" w:rsidRPr="00AA3AF4" w:rsidRDefault="009523ED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96A42" w:rsidRPr="00AA3AF4" w:rsidRDefault="00E96A42" w:rsidP="004A2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9523ED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</w:t>
      </w:r>
      <w:r w:rsidR="00DA492C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523ED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odpowiadając na ostatnie pytanie radnego, odpowiedział, że 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obniżka opłat wynika </w:t>
      </w:r>
      <w:r w:rsidR="009523ED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przede wszystkim z obniżki cen węgla</w:t>
      </w:r>
      <w:r w:rsidR="00575CC5" w:rsidRPr="00575CC5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575CC5" w:rsidRPr="00575C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(około 50% kosztów to jest cena węgla)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492C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5CC5" w:rsidRP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>jak również z odpowiedniego zarządzania kosztami.</w:t>
      </w:r>
      <w:r w:rsidR="00575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E7284" w:rsidRPr="00AA3AF4" w:rsidRDefault="0022138D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9698D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 ubiegłym roku</w:t>
      </w:r>
      <w:r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przychody ze sprzedaży ciepła i sprzedaży pozostałej wynosiły około 14 mln zł, ciepło to było około 12 mln zł. </w:t>
      </w:r>
      <w:r w:rsid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 w:rsidR="0079698D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>a koniec 2013 r. zadłużenie ZEC-u wyniesie około 6 mln zł</w:t>
      </w:r>
      <w:r w:rsidR="0079698D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czego 2.</w:t>
      </w:r>
      <w:r w:rsidR="00F54F12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>300.000 zł nowej</w:t>
      </w:r>
      <w:r w:rsidR="003A7F33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transzy pożyczki zaciągniętej</w:t>
      </w:r>
      <w:r w:rsid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z </w:t>
      </w:r>
      <w:r w:rsidR="001D492C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ogólnej sumy 3.600.000 zł na </w:t>
      </w:r>
      <w:r w:rsidR="0079698D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2-letnią </w:t>
      </w:r>
      <w:r w:rsidR="001D492C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inwestycję</w:t>
      </w:r>
      <w:r w:rsid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wartości</w:t>
      </w:r>
      <w:r w:rsidR="00EA602B"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EA602B" w:rsidRPr="007969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 mln zł. </w:t>
      </w:r>
      <w:r w:rsidR="0043509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</w:t>
      </w:r>
      <w:r w:rsidR="007939CD"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939CD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>2013 r. jest pechowy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435091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rokiem,</w:t>
      </w:r>
      <w:r w:rsidR="007939CD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chodzi o</w:t>
      </w:r>
      <w:r w:rsidR="00692C9A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prowadzone</w:t>
      </w:r>
      <w:r w:rsidR="007939CD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inwestycje</w:t>
      </w:r>
      <w:r w:rsidR="00435091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zdarzają się </w:t>
      </w:r>
      <w:r w:rsidR="00692C9A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nieprzewidziane sytuacje, natomiast jeżeli chodzi o mieszkańców</w:t>
      </w:r>
      <w:r w:rsidR="00276A50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firmy, którym to ciepło</w:t>
      </w:r>
      <w:r w:rsidR="00435091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dostarcza</w:t>
      </w:r>
      <w:r w:rsidR="00C53C12" w:rsidRPr="00C53C12">
        <w:rPr>
          <w:rFonts w:ascii="Times New Roman" w:eastAsia="Times New Roman" w:hAnsi="Times New Roman" w:cs="Times New Roman"/>
          <w:sz w:val="28"/>
          <w:szCs w:val="28"/>
          <w:lang w:eastAsia="pl-PL"/>
        </w:rPr>
        <w:t>, to chyba jest rokiem niezłym.</w:t>
      </w:r>
      <w:r w:rsidR="009D28A9"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aby móc sfinansować inwestycję chociażby w tym roku czy w roku przyszłym,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 musiałby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mieć około 2 mln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więcej zysku, co oznacza, że musiałby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mieć 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2,5 mln zł więcej 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przychodów netto</w:t>
      </w:r>
      <w:r w:rsidR="00912303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oznacza, ż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e cena GJ  (gigadżul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a) musiałaby być wyższa o 10 zł. To z kolei</w:t>
      </w:r>
      <w:r w:rsidR="000B7195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oznacza podwyżkę cen ciepła o 20%</w:t>
      </w:r>
      <w:r w:rsidR="00912303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koszty finansowe kredytu w wysokości 3.600.000 zł to</w:t>
      </w:r>
      <w:r w:rsid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3% rocznie od tej kwoty i </w:t>
      </w:r>
      <w:r w:rsidR="00912303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one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ciągle maleją.</w:t>
      </w:r>
    </w:p>
    <w:p w:rsidR="00D70A5E" w:rsidRPr="00AA3AF4" w:rsidRDefault="00D70A5E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70A5E" w:rsidRPr="00D46CE8" w:rsidRDefault="00D70A5E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możliwości zakupu</w:t>
      </w:r>
      <w:r w:rsid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węgla w 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ZEC-u w </w:t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cenie około 700 zł.</w:t>
      </w:r>
    </w:p>
    <w:p w:rsidR="00555BE7" w:rsidRPr="00AA3AF4" w:rsidRDefault="00555BE7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55BE7" w:rsidRPr="00D46CE8" w:rsidRDefault="00555BE7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</w:t>
      </w:r>
      <w:r w:rsidR="00323C73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e w ZEC-u węgiel jest droższy.</w:t>
      </w:r>
    </w:p>
    <w:p w:rsidR="00555BE7" w:rsidRPr="00D46CE8" w:rsidRDefault="00555BE7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E20AF" w:rsidRPr="00D46CE8" w:rsidRDefault="00323C73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wartość opałową węgla sprowadzanego z Australii po niewysokiej cenie 250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D46CE8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300 zł za tonę. Zapytał, czy </w:t>
      </w:r>
      <w:r w:rsidR="00A7481B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>ten węgiel jest w zasięgu ZEC-u, czy on się nadaje jako nośnik energii.</w:t>
      </w:r>
      <w:r w:rsidR="007E20AF"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20AF" w:rsidRPr="00D46CE8" w:rsidRDefault="007E20AF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46CE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481B" w:rsidRPr="00C97D7E" w:rsidRDefault="007B7513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B751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 wyjaśnił, że</w:t>
      </w:r>
      <w:r w:rsidR="007E20AF" w:rsidRPr="007B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76B0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20E4D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rzede wszystkim </w:t>
      </w:r>
      <w:r w:rsidR="008E76B0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węgiel sprowadzany jest do nas ze Stanów Zjednoczonych. </w:t>
      </w:r>
      <w:r w:rsid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Prezesa </w:t>
      </w:r>
      <w:r w:rsidR="00820E4D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obniżka </w:t>
      </w:r>
      <w:r w:rsidR="00820E4D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dosyć duża cen węgla w Polsc</w:t>
      </w:r>
      <w:r w:rsidR="008E76B0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>e spowodowana jest konkurencją. Na polskim rynku jest również dużo w</w:t>
      </w:r>
      <w:r w:rsidR="00820E4D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>ęgla rosyjskiego czy</w:t>
      </w:r>
      <w:r w:rsidR="002C0D84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ukraińskiego, ale węgla amerykańskiego na składach w Świnoujściu jest podobno bardzo dużo. </w:t>
      </w:r>
      <w:r w:rsid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nadmienił, iż </w:t>
      </w:r>
      <w:r w:rsidR="008E76B0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2C0D84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ówi się jeszcze, że węgiel dla energetyki będzie tańszy </w:t>
      </w:r>
      <w:r w:rsidR="008E76B0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</w:t>
      </w:r>
      <w:r w:rsidR="002C0D84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około 10%.</w:t>
      </w:r>
      <w:r w:rsidR="00956FD3" w:rsidRPr="008E76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Spółka zakupuje polski węgiel </w:t>
      </w:r>
      <w:r w:rsidR="00C97D7E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w niektórych przypadkach życzy</w:t>
      </w:r>
      <w:r w:rsidR="00956FD3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sobie, żeby to było potwierdzone certyfikatem, </w:t>
      </w:r>
      <w:r w:rsidR="00C97D7E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z jakiej kopalni pochodzi</w:t>
      </w:r>
      <w:r w:rsidR="00B63EDB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63EDB" w:rsidRPr="00AA3AF4" w:rsidRDefault="00B63EDB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97D7E" w:rsidRPr="00C97D7E" w:rsidRDefault="00C97D7E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Filistyński,</w:t>
      </w:r>
      <w:r w:rsidR="00B63EDB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kontekście kreowania rynku pracy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B533EC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ilu 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ZEC-u </w:t>
      </w:r>
      <w:r w:rsidR="00B533EC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roku 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zostało zatrudnionych, a ilu zwolnionych </w:t>
      </w:r>
      <w:r w:rsidR="00B533EC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pracowników.</w:t>
      </w:r>
      <w:r w:rsidR="00BB7C3A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ZEC przejął już udziały w 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BB7C3A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Orce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B7C3A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zatrudnienia nowego Dyrektora w „Orce” oraz wysokości jego wynagrodzenia.</w:t>
      </w:r>
    </w:p>
    <w:p w:rsidR="00C97D7E" w:rsidRDefault="00C97D7E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B7C3A" w:rsidRPr="004304B7" w:rsidRDefault="00BB7C3A" w:rsidP="0048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C97D7E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Ogrodnik, odnośnie przejęcia</w:t>
      </w:r>
      <w:r w:rsidR="005D4427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</w:t>
      </w:r>
      <w:r w:rsidR="00C97D7E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D4427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Orce, </w:t>
      </w:r>
      <w:r w:rsidR="00C97D7E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jest</w:t>
      </w:r>
      <w:r w:rsidR="005D4427" w:rsidRPr="00C97D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zobowiązany do zachowania tajemnicy. 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chodzi o 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pracownika, </w:t>
      </w:r>
      <w:r w:rsidR="004304B7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tam zatrudniony Dyrektor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. Została podpisana umowa trójstronna między ZEC-em</w:t>
      </w:r>
      <w:r w:rsidR="004304B7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Orką a pracownikiem, który dotychczas był pracownikiem ZEC-u</w:t>
      </w:r>
      <w:r w:rsidR="004304B7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4B7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rzeszedł na stanowisko pełniącego obowiązki Dyrektora z płacą, którą </w:t>
      </w:r>
      <w:r w:rsidR="004304B7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otrzymywał 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w ZEC-u.</w:t>
      </w:r>
    </w:p>
    <w:p w:rsidR="009E7284" w:rsidRPr="00AA3AF4" w:rsidRDefault="009E7284" w:rsidP="004304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E7284" w:rsidRPr="00AA3AF4" w:rsidRDefault="004304B7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zapytał,</w:t>
      </w:r>
      <w:r w:rsidR="0030663E" w:rsidRPr="00430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oprócz tej jednej sytuacji ktoś zyskał, a ktoś stracił pracę w ZEC-u w ciągu roku.</w:t>
      </w:r>
    </w:p>
    <w:p w:rsidR="0030663E" w:rsidRPr="00AA3AF4" w:rsidRDefault="0030663E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0663E" w:rsidRPr="00EE52B8" w:rsidRDefault="0030663E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 Wiesław Ogrodnik poinformo</w:t>
      </w:r>
      <w:r w:rsid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wał, że zatrudnił jedną osobę w 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celu wykonania pewnych zadań związanych z nałożeniem na</w:t>
      </w:r>
      <w:r w:rsidR="00DE222D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mapę </w:t>
      </w:r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GIS-</w:t>
      </w:r>
      <w:proofErr w:type="spellStart"/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owską</w:t>
      </w:r>
      <w:proofErr w:type="spellEnd"/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</w:t>
      </w:r>
      <w:r w:rsid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to osoba zatrudniona na pół roku do 15 stycznia 2014 r, natomiast nowych przyjęć w tym roku nie było. S</w:t>
      </w:r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tan zatrudnienia wynosi 56 osób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3E2F" w:rsidRPr="00AA3AF4" w:rsidRDefault="00AC3E2F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C3E2F" w:rsidRPr="00EE52B8" w:rsidRDefault="00AC3E2F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A7540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poinformował, że radni nie mogą uzyskać informacji, ile zarabia dana osoba personalna, ale mogą uzyskać info</w:t>
      </w:r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rmację, ile zarabia się na danym</w:t>
      </w:r>
      <w:r w:rsidR="007A7540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stanowisku.</w:t>
      </w:r>
    </w:p>
    <w:p w:rsidR="007A7540" w:rsidRPr="00EE52B8" w:rsidRDefault="007A7540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7540" w:rsidRPr="00EE52B8" w:rsidRDefault="007A7540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Iwon</w:t>
      </w:r>
      <w:r w:rsidR="00B278E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proofErr w:type="spellStart"/>
      <w:r w:rsidR="00B278E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B278E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e nigdy nie ma ustalonej kwoty wynagrodzenia dla danego stanowiska, tylko są</w:t>
      </w:r>
      <w:r w:rsidR="00EE52B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stosowane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widełki.</w:t>
      </w:r>
    </w:p>
    <w:p w:rsidR="007A7540" w:rsidRPr="00AA3AF4" w:rsidRDefault="007A7540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A7540" w:rsidRPr="00EE52B8" w:rsidRDefault="00EE52B8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ZEC Wiesław Ogrodnik poinformował, że pracownik ten  otrzymuje  płacę o 30% wyższą</w:t>
      </w:r>
      <w:r w:rsidR="00F37FD6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średniej płacy w ZEC-u.</w:t>
      </w:r>
      <w:r w:rsidR="00D144A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</w:t>
      </w:r>
      <w:r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</w:t>
      </w:r>
      <w:r w:rsidR="00D144A8" w:rsidRPr="00EE52B8">
        <w:rPr>
          <w:rFonts w:ascii="Times New Roman" w:eastAsia="Times New Roman" w:hAnsi="Times New Roman" w:cs="Times New Roman"/>
          <w:sz w:val="28"/>
          <w:szCs w:val="28"/>
          <w:lang w:eastAsia="pl-PL"/>
        </w:rPr>
        <w:t>chętnie by podał wysokość wynagrodzenia, ale jest to człowiek, który nie podlega obowiązkowi składania oświadczenia majątkowego.</w:t>
      </w:r>
    </w:p>
    <w:p w:rsidR="00F37FD6" w:rsidRPr="00AA3AF4" w:rsidRDefault="00F37FD6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A7540" w:rsidRPr="00AA3AF4" w:rsidRDefault="007A7540" w:rsidP="0095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76094" w:rsidRPr="00AA3AF4" w:rsidRDefault="00176094" w:rsidP="001760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176094" w:rsidRPr="00DA2451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DA24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176094" w:rsidRPr="00DA24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76094" w:rsidRPr="00DA2451" w:rsidRDefault="00A83BF3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3.1. </w:t>
      </w:r>
      <w:r w:rsidR="00176094" w:rsidRPr="00DA24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DD0E5F" w:rsidRPr="00DA2451" w:rsidRDefault="00DD0E5F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144A8" w:rsidRPr="00DA2451" w:rsidRDefault="00D144A8" w:rsidP="00D144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4941E7" w:rsidRPr="00DA2451" w:rsidRDefault="004941E7" w:rsidP="004941E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A245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3F2F67" w:rsidRPr="00AA3AF4" w:rsidRDefault="003F2F67" w:rsidP="004941E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pl-PL"/>
        </w:rPr>
      </w:pPr>
    </w:p>
    <w:p w:rsidR="003F2F67" w:rsidRPr="00DA2451" w:rsidRDefault="003F2F67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związku z tym, że</w:t>
      </w:r>
      <w:r w:rsidR="00F3104E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projek</w:t>
      </w:r>
      <w:r w:rsidR="0012698D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cie jest szeroko przedstawiony temat</w:t>
      </w:r>
      <w:r w:rsidR="00F3104E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2350D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 z wnioskiem o </w:t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niereferowania przedmiotowego projektu uchwały.</w:t>
      </w:r>
    </w:p>
    <w:p w:rsidR="003F2F67" w:rsidRPr="00DA2451" w:rsidRDefault="003F2F67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2F67" w:rsidRPr="00DA2451" w:rsidRDefault="003F2F67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jednogłośnie (7 glosami „za”) zaopiniowała powyższy wniosek.</w:t>
      </w:r>
    </w:p>
    <w:p w:rsidR="003F2F67" w:rsidRPr="00DA2451" w:rsidRDefault="003F2F67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1F5B" w:rsidRPr="00DA2451" w:rsidRDefault="003F2F67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poruszył kwestię</w:t>
      </w:r>
      <w:r w:rsidR="0042350D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respektowania uhonorowanych do </w:t>
      </w:r>
      <w:r w:rsidR="00C972B9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1990 roku</w:t>
      </w:r>
      <w:r w:rsidR="0042350D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odznaczeniem „Zasłużony dla miasta Bolesławiec”.</w:t>
      </w:r>
    </w:p>
    <w:p w:rsidR="0012698D" w:rsidRPr="00DA2451" w:rsidRDefault="0012698D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698D" w:rsidRPr="00DA2451" w:rsidRDefault="0012698D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A1F5B" w:rsidRPr="00DA2451" w:rsidRDefault="005A1F5B" w:rsidP="003F2F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</w:t>
      </w:r>
      <w:r w:rsidR="00EB0AE5"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(7 głosami „za”) zaopiniowała przedmiotowy projekt uchwały.</w:t>
      </w:r>
    </w:p>
    <w:p w:rsidR="00F83077" w:rsidRPr="00DA2451" w:rsidRDefault="00F83077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D0E5F" w:rsidRPr="00AA3AF4" w:rsidRDefault="00DD0E5F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DD0E5F" w:rsidRPr="00AA3AF4" w:rsidRDefault="00DD0E5F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176094" w:rsidRPr="00DA2451" w:rsidRDefault="00A83BF3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3.2. </w:t>
      </w:r>
      <w:r w:rsidR="00176094" w:rsidRPr="00DA245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 uchwały Nr  VII/41/11 Rady Miasta Bolesławiec z dnia 30 marca 2011 r. w sprawie określenia zasad wnoszenia, cofania i zbywania udziałów i akcji w spółkach prawa handlowego przez Prezydenta Miasta Bolesławiec,</w:t>
      </w:r>
    </w:p>
    <w:p w:rsidR="00FC54C5" w:rsidRPr="00DA2451" w:rsidRDefault="00FC54C5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A245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2)</w:t>
      </w: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związku z tym, że</w:t>
      </w:r>
      <w:r w:rsidR="00F3104E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2698D"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projekcie jest szeroko przedstawiony temat </w:t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wystąpił z wnioskiem o niereferowania przedmiotowego projektu uchwały.</w:t>
      </w: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Komisja </w:t>
      </w:r>
      <w:proofErr w:type="spellStart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jednogłośnie (7 glosami „za”) zaopiniowała powyższy wniosek.</w:t>
      </w: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</w:p>
    <w:p w:rsidR="00E410B6" w:rsidRPr="00DA2451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DA245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FC54C5" w:rsidRPr="00AA3AF4" w:rsidRDefault="00FC54C5" w:rsidP="00DA24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176094" w:rsidRPr="00A24FB5" w:rsidRDefault="00A83BF3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3.3. </w:t>
      </w:r>
      <w:r w:rsidR="00176094" w:rsidRPr="00A24FB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E410B6" w:rsidRPr="00A24FB5" w:rsidRDefault="00E410B6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10B6" w:rsidRPr="00A24FB5" w:rsidRDefault="00E410B6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24FB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3)</w:t>
      </w: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Skarbnik Miasta Mirosława Mitek.</w:t>
      </w: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0B6" w:rsidRPr="007E2B4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 zabrał Przewodnicz</w:t>
      </w:r>
      <w:r w:rsidR="00D853A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ący Rady Miasta Józef </w:t>
      </w:r>
      <w:proofErr w:type="spellStart"/>
      <w:r w:rsidR="00D853A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="00D853A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ma </w:t>
      </w:r>
      <w:r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853A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rozumieć, ż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pozycje wymienione w u</w:t>
      </w:r>
      <w:r w:rsidR="00685A1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zasadnieniu, tj. modernizacja i przebudowa Stadionu Miejskiego i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pozostałe wymienione</w:t>
      </w:r>
      <w:r w:rsidR="00685A1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wykreślane, zgodnie z tym, co mówi art. 227, 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ponieważ </w:t>
      </w:r>
      <w:r w:rsidR="00685A1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ma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zaplanowanych środków na ten</w:t>
      </w:r>
      <w:r w:rsidR="00685A1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cel.</w:t>
      </w:r>
    </w:p>
    <w:p w:rsidR="00E410B6" w:rsidRPr="007E2B4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0B6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Skarbnik Miasta Mirosława Mitek </w:t>
      </w:r>
      <w:r w:rsidR="00685A1E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ten artykuł obejmuje przedsięwzięcia </w:t>
      </w:r>
      <w:r w:rsidR="007E2B45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roku budżetowego oraz 3 kolejnych lat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E2B45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budżetowych</w:t>
      </w:r>
      <w:r w:rsidR="0012698D" w:rsidRPr="007E2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F1420" w:rsidRPr="004C0ADD" w:rsidRDefault="00AF1420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0B6" w:rsidRPr="00A24FB5" w:rsidRDefault="00E410B6" w:rsidP="00E410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E410B6" w:rsidRPr="00A24FB5" w:rsidRDefault="00E410B6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10B6" w:rsidRPr="00AA3AF4" w:rsidRDefault="00E410B6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E410B6" w:rsidRPr="00AA3AF4" w:rsidRDefault="00E410B6" w:rsidP="00A83B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176094" w:rsidRPr="00A24FB5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3.4. </w:t>
      </w:r>
      <w:r w:rsidR="00176094" w:rsidRPr="00A24FB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2013 r.</w:t>
      </w:r>
    </w:p>
    <w:p w:rsidR="0036611C" w:rsidRPr="00A24FB5" w:rsidRDefault="0036611C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6611C" w:rsidRPr="00A24FB5" w:rsidRDefault="0036611C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6611C" w:rsidRPr="00A24FB5" w:rsidRDefault="0036611C" w:rsidP="0036611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A24FB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4)</w:t>
      </w:r>
    </w:p>
    <w:p w:rsidR="0036611C" w:rsidRPr="00A24FB5" w:rsidRDefault="0036611C" w:rsidP="0036611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97C57" w:rsidRPr="00A24FB5" w:rsidRDefault="0036611C" w:rsidP="00197C5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197C57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poprosiła o naniesienie poprawki w uzasadnieniu do projektu uchwały. W Rozdziale 85202 „Domy pomocy społecznej” w punkcie a) została zapisana kwota 654.980 zł, a powinno być 613.679 zł (</w:t>
      </w:r>
      <w:r w:rsidR="00197C57" w:rsidRPr="00A24FB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zmiana opłaty abonamentowej za pobyt oraz sprzedaż obiadów abonamentowych w DPS</w:t>
      </w:r>
      <w:r w:rsidR="00197C57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36611C" w:rsidRPr="00AA3AF4" w:rsidRDefault="0036611C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C335AB" w:rsidRPr="00A24FB5" w:rsidRDefault="00C335AB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Leszek Chudzik odniósł się do Działu 900 (s.2)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Rozdział 9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003 pkt b) – zakup 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wyposażenia: 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kosy spalinowej, dmuchawy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opryskiwacza. 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o zasadność tego zakupu w tej chwili, kiedy wiadomo, że przez pół roku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nie będzie to używane. Dodał, ż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również w tej sytuacji upływa </w:t>
      </w:r>
      <w:r w:rsidR="00A24FB5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okres </w:t>
      </w:r>
      <w:r w:rsidR="00C972B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gwarancja.</w:t>
      </w:r>
    </w:p>
    <w:p w:rsidR="00C972B9" w:rsidRPr="00AA3AF4" w:rsidRDefault="00C972B9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36611C" w:rsidRPr="00A24FB5" w:rsidRDefault="00C972B9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Skarbnik </w:t>
      </w:r>
      <w:r w:rsidR="00A24FB5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Mirosława Mitek odpowiedziała, że </w:t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24FB5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zakup dla MZGM</w:t>
      </w:r>
      <w:r w:rsidR="006677A4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 z </w:t>
      </w:r>
      <w:r w:rsidR="004B7199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zaoszczędzonych na innych zadaniach środków. </w:t>
      </w:r>
      <w:r w:rsidR="00A24FB5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Stwierdziła, że wiedzę w szerszym zakresie na to pytanie będzie posiadał Dyrektor MZGM. </w:t>
      </w:r>
      <w:r w:rsidR="00041827"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A24FB5" w:rsidRPr="00A24FB5" w:rsidRDefault="00A24FB5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6611C" w:rsidRPr="00A24FB5" w:rsidRDefault="0036611C" w:rsidP="0036611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A24FB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36611C" w:rsidRPr="00A24FB5" w:rsidRDefault="0036611C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6611C" w:rsidRPr="00A24FB5" w:rsidRDefault="0036611C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83BF3" w:rsidRPr="00A24FB5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6094" w:rsidRPr="00A24FB5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24F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176094" w:rsidRPr="00A24F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C972B9" w:rsidRPr="00A24FB5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72B9" w:rsidRPr="00A24FB5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24F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4F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 w:rsidRPr="00A24F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24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poprosił radnych o zastanowienie się nad propozycjami tematów do planu pracy Komisji na przyszły rok.</w:t>
      </w:r>
    </w:p>
    <w:p w:rsidR="00C972B9" w:rsidRPr="00A24FB5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72B9" w:rsidRPr="001675FF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sygnalizacja świetlna  na skrzyżowaniu ulic Gdańska – Karola Miarki – Łokietka – Garncarska zostanie uruchomiona przed obchodami święta zmarłych.</w:t>
      </w:r>
    </w:p>
    <w:p w:rsidR="00C972B9" w:rsidRPr="00AA3AF4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972B9" w:rsidRPr="001675FF" w:rsidRDefault="00C972B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I Z-ca Prezydenta Miasta  Iwona </w:t>
      </w:r>
      <w:proofErr w:type="spellStart"/>
      <w:r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Dudek, informując, że </w:t>
      </w:r>
      <w:r w:rsidR="0098431B"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dzisiaj Miasto otrzymało 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kopię</w:t>
      </w:r>
      <w:r w:rsidR="0098431B"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podpisanej umowy z </w:t>
      </w:r>
      <w:proofErr w:type="spellStart"/>
      <w:r w:rsidR="0098431B"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7E2B45"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56A5D" w:rsidRPr="007E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Energetyka</w:t>
      </w:r>
      <w:r w:rsidR="006A2B27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</w:t>
      </w:r>
      <w:r w:rsid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yła</w:t>
      </w:r>
      <w:r w:rsidR="006A2B27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zapewnienie,</w:t>
      </w:r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po</w:t>
      </w:r>
      <w:r w:rsidR="007E2B45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dostarczeniu</w:t>
      </w:r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dokumentu z </w:t>
      </w:r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podpisem Pana </w:t>
      </w:r>
      <w:proofErr w:type="spellStart"/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Baszczyka</w:t>
      </w:r>
      <w:proofErr w:type="spellEnd"/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A2B27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sygnalizacja świetlna zostani</w:t>
      </w:r>
      <w:r w:rsid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e pod</w:t>
      </w:r>
      <w:r w:rsidR="006A2B27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>łączona</w:t>
      </w:r>
      <w:r w:rsidR="00756A5D" w:rsidRPr="006A2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_ Z-ca Prezydenta p</w:t>
      </w:r>
      <w:r w:rsidR="00756A5D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oinformowała, że po podłączeniu</w:t>
      </w:r>
      <w:r w:rsidR="00227EF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56A5D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pierwsze 48 h</w:t>
      </w:r>
      <w:r w:rsidR="00227EF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56A5D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światła muszą mrugać na pomarańczowo, zanim zostaną uruchomione.</w:t>
      </w:r>
    </w:p>
    <w:p w:rsidR="001A4369" w:rsidRPr="00AA3AF4" w:rsidRDefault="001A436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A4369" w:rsidRPr="00B93BF5" w:rsidRDefault="001A4369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poruszył kwestię </w:t>
      </w:r>
      <w:r w:rsidR="00107F4C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działających na terenie Powiatu różnych</w:t>
      </w:r>
      <w:r w:rsidR="00107F4C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107F4C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zajmują się wspieraniem przedsiębiorczości. Zaproponował zapraszanie ich przedstawicieli na posiedzenia Komisji </w:t>
      </w:r>
      <w:proofErr w:type="spellStart"/>
      <w:r w:rsidR="00107F4C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107F4C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Poinformował, że jutro odbywa się szkolenie z </w:t>
      </w:r>
      <w:r w:rsidR="0092474E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zakładania pierwszej działalności gospodarczej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474E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niestety odbywa się ono o godz. 10.00, </w:t>
      </w:r>
      <w:r w:rsid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>co jest utrudnieniem</w:t>
      </w:r>
      <w:r w:rsidR="0092474E" w:rsidRPr="001675F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B93BF5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92474E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>os</w:t>
      </w:r>
      <w:r w:rsidR="00B93BF5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>ó</w:t>
      </w:r>
      <w:r w:rsidR="0092474E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>b, które zakładają działalność</w:t>
      </w:r>
      <w:r w:rsidR="00B93BF5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>, bo</w:t>
      </w:r>
      <w:r w:rsidR="0092474E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osoby pracujące.</w:t>
      </w:r>
      <w:r w:rsidR="00B93BF5" w:rsidRPr="00B93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2474E" w:rsidRPr="00AA3AF4" w:rsidRDefault="0092474E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2474E" w:rsidRPr="001675FF" w:rsidRDefault="0092474E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zapytał, kto jest organizatorem tego szkolenia.</w:t>
      </w:r>
    </w:p>
    <w:p w:rsidR="0092474E" w:rsidRPr="00AA3AF4" w:rsidRDefault="0092474E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2474E" w:rsidRPr="001675FF" w:rsidRDefault="0092474E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odpowiedział, że organizatorem jest Urząd Miasta i odbywa się ono w budynku przy pl. Piłsudskiego. Radny zaproponował, aby takie szkolenie odbywało się dwukrotnie o dwóch różnych porach (rano i popołudniu). Radny chętnie by skorzystał z takiego szkolenia</w:t>
      </w:r>
      <w:r w:rsidR="00987D7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7D7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dotyczącego zasad ewidencji, rozpoczynania działalności gospodarczej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987D7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pozyskiwania funduszy z Unii Europejskiej.</w:t>
      </w:r>
    </w:p>
    <w:p w:rsidR="00987D7F" w:rsidRPr="00AA3AF4" w:rsidRDefault="00987D7F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87D7F" w:rsidRPr="00AA3AF4" w:rsidRDefault="00987D7F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przyjął tę sugestię i zobowiązał się skontaktować z osobą odpowiedzialną za organizowanie tego typu szkoleń i przekazanie prośby radnego. Równocześnie zasugeruje szerszą publikację na ten temat.</w:t>
      </w:r>
    </w:p>
    <w:p w:rsidR="00987D7F" w:rsidRPr="00AA3AF4" w:rsidRDefault="00987D7F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87D7F" w:rsidRPr="00374587" w:rsidRDefault="00987D7F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27083C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zaproponował</w:t>
      </w:r>
      <w:r w:rsidR="006B2369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083C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działań mających na celu uświadamianie</w:t>
      </w:r>
      <w:r w:rsidR="0082012E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obywateli </w:t>
      </w:r>
      <w:r w:rsidR="0082012E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naszego miasta</w:t>
      </w:r>
      <w:r w:rsidR="0027083C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zakresie możliwości występowania o udzielanie kredytów.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bardzo dużo projektów,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Sprawny Biznes, który w ogóle nie funkcjonuje w Bolesławcu. Są też środki wypłacane przez Dolnośląski Urząd Wojewódzki.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żadnych informacji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temat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11636" w:rsidRPr="00374587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36" w:rsidRPr="00AA3AF4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 Z-ca Prezyden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Miasta Iwona </w:t>
      </w:r>
      <w:proofErr w:type="spellStart"/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- Dudek zapytała, czy radny ma na myśli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środki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są bezpośrednio kierowane do przedsięb</w:t>
      </w:r>
      <w:r w:rsidR="001675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iorców.</w:t>
      </w:r>
    </w:p>
    <w:p w:rsidR="00111636" w:rsidRPr="00AA3AF4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  <w:t xml:space="preserve"> </w:t>
      </w:r>
    </w:p>
    <w:p w:rsidR="00111636" w:rsidRPr="00374587" w:rsidRDefault="00374587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Arkadiusz Krzemiński odpowiedział, że chodzi mu o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oby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chcąc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założyć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działalność gospodarczą, które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</w:t>
      </w:r>
      <w:r w:rsidR="00AF1420">
        <w:rPr>
          <w:rFonts w:ascii="Times New Roman" w:eastAsia="Times New Roman" w:hAnsi="Times New Roman" w:cs="Times New Roman"/>
          <w:sz w:val="28"/>
          <w:szCs w:val="28"/>
          <w:lang w:eastAsia="pl-PL"/>
        </w:rPr>
        <w:t>szcze nie są przedsiębiorcami a </w:t>
      </w:r>
      <w:r w:rsidR="00111636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pretendują do tego tytułu.</w:t>
      </w:r>
    </w:p>
    <w:p w:rsidR="00111636" w:rsidRPr="00374587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36" w:rsidRPr="00374587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- Dudek zapyt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ała, czy w Powiatowym Urzędzie P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racy nie ma informacji na temat tych programów.</w:t>
      </w:r>
    </w:p>
    <w:p w:rsidR="00111636" w:rsidRPr="00AA3AF4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11636" w:rsidRPr="00374587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udzielił odpowiedzi negującej.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</w:t>
      </w:r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będzie tę sprawę monitował.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</w:t>
      </w:r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pierwszej kolejności zgłosił to na Komisji </w:t>
      </w:r>
      <w:proofErr w:type="spellStart"/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</w:t>
      </w:r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to jest obszar, w którym Komisja szczególnie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powinna </w:t>
      </w:r>
      <w:r w:rsidR="005F7931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się poruszać, ponieważ jest to Komisja Rozwoju Gospodarczego.</w:t>
      </w:r>
    </w:p>
    <w:p w:rsidR="00111636" w:rsidRPr="00374587" w:rsidRDefault="0011163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83BF3" w:rsidRPr="00374587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- Dudek stwierdziła, że jednak te zadania powinien wykonywać Urząd Pracy.</w:t>
      </w:r>
    </w:p>
    <w:p w:rsidR="005F7931" w:rsidRPr="00AA3AF4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F7931" w:rsidRPr="00374587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przyznał przedmówczyni rację, ale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mówił także o zadaniach, które wykraczają poza zakres Urzędu Pracy. To są środki, które przyznawane są przez instytucje pośredniczące.</w:t>
      </w:r>
    </w:p>
    <w:p w:rsidR="005F7931" w:rsidRPr="00AA3AF4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F7931" w:rsidRPr="00374587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Miasta Iwona </w:t>
      </w:r>
      <w:proofErr w:type="spellStart"/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- Dudek stwierdziła, że są one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skierowane do osób, które będą zakładały działalność gospodarczą.</w:t>
      </w:r>
    </w:p>
    <w:p w:rsidR="005F7931" w:rsidRPr="00AA3AF4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F7931" w:rsidRPr="00374587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Arkadiusz Krzemiński </w:t>
      </w:r>
      <w:r w:rsid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 wypowiedź przedmówczyni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7931" w:rsidRPr="00AA3AF4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F7931" w:rsidRPr="00374587" w:rsidRDefault="005F7931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Dudek </w:t>
      </w:r>
      <w:r w:rsidR="00374587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odpowiedziała, że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Urząd Miasta również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instytucją pośredniczącą.</w:t>
      </w:r>
    </w:p>
    <w:p w:rsidR="008D7574" w:rsidRPr="00AA3AF4" w:rsidRDefault="008D7574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D7574" w:rsidRPr="00374587" w:rsidRDefault="00374587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stwierdził, że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posiada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instytucje, które </w:t>
      </w:r>
      <w:r w:rsidR="00ED41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zajmują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wspomaganiem</w:t>
      </w:r>
      <w:r w:rsidR="00ED41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ED41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mikro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przedsiębior</w:t>
      </w:r>
      <w:r w:rsidR="00ED41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ców</w:t>
      </w:r>
      <w:proofErr w:type="spellEnd"/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które, zdaniem radnego, mogły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się tym zająć. 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atrząc z p</w:t>
      </w:r>
      <w:r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>erspektywy czasu w Bolesławcu w </w:t>
      </w:r>
      <w:r w:rsidR="008D7574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ogóle nie ma </w:t>
      </w:r>
      <w:r w:rsidR="00ED41FF" w:rsidRPr="003745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typu działalności. </w:t>
      </w:r>
    </w:p>
    <w:p w:rsidR="00376797" w:rsidRPr="00374587" w:rsidRDefault="00376797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797" w:rsidRPr="00AA1C34" w:rsidRDefault="00376797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Rzecznik Prasowy Urzędu Miasta Agnieszka </w:t>
      </w:r>
      <w:proofErr w:type="spellStart"/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informując, że </w:t>
      </w:r>
      <w:r w:rsidR="004D5ECC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ABC przedsiębiorców</w:t>
      </w:r>
      <w:r w:rsidR="004D5ECC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, to jest cykl szkoleń, które odbywają się przynajmniej raz na dwa tygodnie, o różnych porach (godz. 10.00, godz. 13.00)</w:t>
      </w:r>
      <w:r w:rsidR="00B73606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. Odbywają się te spotkania na Sali Rajców i zawsze</w:t>
      </w:r>
      <w:r w:rsidR="00AA1C34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jeżeli chodzi o frekwencję, </w:t>
      </w:r>
      <w:r w:rsidR="00B73606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AA1C34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ona 100%.</w:t>
      </w:r>
    </w:p>
    <w:p w:rsidR="00B73606" w:rsidRPr="00AA3AF4" w:rsidRDefault="00B7360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B1072" w:rsidRPr="00AA1C34" w:rsidRDefault="00B73606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Arkadiusz Krzemiński wyraził zadowolenie z tego faktu i w związku z tym zaproponował zorganizowanie na te </w:t>
      </w:r>
      <w:r w:rsidR="00AA1C34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szkolenia dwa razy większej</w:t>
      </w:r>
      <w:r w:rsidR="001B1072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sal</w:t>
      </w:r>
      <w:r w:rsidR="00AA1C34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1B1072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</w:t>
      </w:r>
      <w:r w:rsidR="00AA1C34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mogło uczestniczyć w nich więcej osób. </w:t>
      </w:r>
      <w:r w:rsidR="001B1072" w:rsidRPr="00AA1C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A1C34" w:rsidRPr="00AA1C34" w:rsidRDefault="00AA1C34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1072" w:rsidRPr="001675FF" w:rsidRDefault="001B1072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A3AF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Rzecznik Prasowy Urzędu Miasta Agnieszka </w:t>
      </w:r>
      <w:proofErr w:type="spellStart"/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="00174238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e raczej nie będzi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e potrzeby rezerwacji większej s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ali, ponieważ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chętni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zapisują się poprzez e-mail lub telefonicznie, więc Kierownik Referatu ma ogląd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liczba osób przyjdzie.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W sytuacji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gdyby zarejestrowało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450 osób, można by było wynająć salę </w:t>
      </w:r>
      <w:r w:rsid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kinie 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Forum.</w:t>
      </w:r>
    </w:p>
    <w:p w:rsidR="001B1072" w:rsidRPr="001675FF" w:rsidRDefault="001B1072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4238" w:rsidRPr="001675FF" w:rsidRDefault="00174238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Arkadiusz Krzemiński podkreślił, że nie powiedział, że tych działań nie ma. U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waża, 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są, 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ale mogą być prowadzone</w:t>
      </w:r>
      <w:r w:rsidR="001675FF"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na wyższym poziomie albo w inny sposób.</w:t>
      </w:r>
    </w:p>
    <w:p w:rsidR="001B1072" w:rsidRPr="001675FF" w:rsidRDefault="001B1072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675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B1072" w:rsidRPr="00C972B9" w:rsidRDefault="001B1072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83BF3" w:rsidRPr="00A83BF3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6094" w:rsidRPr="00A83BF3" w:rsidRDefault="00A83BF3" w:rsidP="00A83B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176094" w:rsidRPr="00A83B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176094" w:rsidRDefault="0017609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2BA5" w:rsidRDefault="00F32BA5" w:rsidP="00F32B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</w:t>
      </w: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posiedzenia Komisji Rozwoju Gospodarczego i Finansów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 września</w:t>
      </w: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 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F32BA5" w:rsidRPr="003B6C4F" w:rsidRDefault="00F32BA5" w:rsidP="00103B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2BA5" w:rsidRDefault="00F32BA5" w:rsidP="00F32B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13</w:t>
      </w: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posiedzenia Komisji Rozwoju Gospodarczego i Finansów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września</w:t>
      </w:r>
      <w:r w:rsidRPr="003B6C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 </w:t>
      </w:r>
      <w:r w:rsidRPr="003B6C4F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4D5ECC" w:rsidRDefault="004D5ECC" w:rsidP="00F32B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5ECC" w:rsidRDefault="004D5ECC" w:rsidP="00F32B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2BA5" w:rsidRDefault="00F32BA5" w:rsidP="00F32B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2BA5" w:rsidRDefault="00103B5B" w:rsidP="00103B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3B5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Wobec wyczerp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103B5B">
        <w:rPr>
          <w:rFonts w:ascii="Times New Roman" w:eastAsia="Times New Roman" w:hAnsi="Times New Roman" w:cs="Times New Roman"/>
          <w:sz w:val="28"/>
          <w:szCs w:val="28"/>
          <w:lang w:eastAsia="pl-PL"/>
        </w:rPr>
        <w:t>nia porządku posiedzenia Przewodni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czą</w:t>
      </w:r>
      <w:r w:rsidRPr="00103B5B">
        <w:rPr>
          <w:rFonts w:ascii="Times New Roman" w:eastAsia="Times New Roman" w:hAnsi="Times New Roman" w:cs="Times New Roman"/>
          <w:sz w:val="28"/>
          <w:szCs w:val="28"/>
          <w:lang w:eastAsia="pl-PL"/>
        </w:rPr>
        <w:t>cy Komisji Dariusz Filistyński  zamknął posiedzenia komisji.</w:t>
      </w:r>
    </w:p>
    <w:p w:rsidR="00103B5B" w:rsidRDefault="00103B5B" w:rsidP="00103B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3B5B" w:rsidRDefault="00103B5B" w:rsidP="00103B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412C92" w:rsidRDefault="00412C92" w:rsidP="00412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2C92" w:rsidRDefault="00412C92" w:rsidP="00412C9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412C92" w:rsidRDefault="00412C92" w:rsidP="00412C9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2C92" w:rsidRPr="00014876" w:rsidRDefault="00412C92" w:rsidP="00412C9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2BA5" w:rsidRPr="00176094" w:rsidRDefault="00F32BA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</w:p>
    <w:sectPr w:rsidR="00F32BA5" w:rsidRPr="0017609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185" w:rsidRDefault="00370185" w:rsidP="009708EA">
      <w:pPr>
        <w:spacing w:after="0" w:line="240" w:lineRule="auto"/>
      </w:pPr>
      <w:r>
        <w:separator/>
      </w:r>
    </w:p>
  </w:endnote>
  <w:endnote w:type="continuationSeparator" w:id="0">
    <w:p w:rsidR="00370185" w:rsidRDefault="00370185" w:rsidP="00970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8954234"/>
      <w:docPartObj>
        <w:docPartGallery w:val="Page Numbers (Bottom of Page)"/>
        <w:docPartUnique/>
      </w:docPartObj>
    </w:sdtPr>
    <w:sdtEndPr/>
    <w:sdtContent>
      <w:p w:rsidR="00963F60" w:rsidRDefault="00963F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C92">
          <w:rPr>
            <w:noProof/>
          </w:rPr>
          <w:t>15</w:t>
        </w:r>
        <w:r>
          <w:fldChar w:fldCharType="end"/>
        </w:r>
      </w:p>
    </w:sdtContent>
  </w:sdt>
  <w:p w:rsidR="00963F60" w:rsidRDefault="00963F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185" w:rsidRDefault="00370185" w:rsidP="009708EA">
      <w:pPr>
        <w:spacing w:after="0" w:line="240" w:lineRule="auto"/>
      </w:pPr>
      <w:r>
        <w:separator/>
      </w:r>
    </w:p>
  </w:footnote>
  <w:footnote w:type="continuationSeparator" w:id="0">
    <w:p w:rsidR="00370185" w:rsidRDefault="00370185" w:rsidP="00970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5409"/>
    <w:multiLevelType w:val="hybridMultilevel"/>
    <w:tmpl w:val="6F8A5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E0BE7"/>
    <w:multiLevelType w:val="multilevel"/>
    <w:tmpl w:val="854421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15120B"/>
    <w:multiLevelType w:val="hybridMultilevel"/>
    <w:tmpl w:val="DFE84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77B44"/>
    <w:multiLevelType w:val="hybridMultilevel"/>
    <w:tmpl w:val="5D4EF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EF"/>
    <w:rsid w:val="00001ED5"/>
    <w:rsid w:val="00004A96"/>
    <w:rsid w:val="00004D9A"/>
    <w:rsid w:val="000118AA"/>
    <w:rsid w:val="00017893"/>
    <w:rsid w:val="000278C9"/>
    <w:rsid w:val="00041827"/>
    <w:rsid w:val="00053937"/>
    <w:rsid w:val="00055C35"/>
    <w:rsid w:val="00064FFA"/>
    <w:rsid w:val="00075858"/>
    <w:rsid w:val="000A3A1A"/>
    <w:rsid w:val="000B7195"/>
    <w:rsid w:val="000D1190"/>
    <w:rsid w:val="000D20D2"/>
    <w:rsid w:val="000E4241"/>
    <w:rsid w:val="000F5D8F"/>
    <w:rsid w:val="00102DC7"/>
    <w:rsid w:val="00103B5B"/>
    <w:rsid w:val="001052F0"/>
    <w:rsid w:val="00107F4C"/>
    <w:rsid w:val="00111144"/>
    <w:rsid w:val="00111636"/>
    <w:rsid w:val="0012698D"/>
    <w:rsid w:val="00127C0A"/>
    <w:rsid w:val="00142E1B"/>
    <w:rsid w:val="00150494"/>
    <w:rsid w:val="001675FF"/>
    <w:rsid w:val="00174238"/>
    <w:rsid w:val="001748DC"/>
    <w:rsid w:val="00176087"/>
    <w:rsid w:val="00176094"/>
    <w:rsid w:val="00190111"/>
    <w:rsid w:val="00197C57"/>
    <w:rsid w:val="001A4369"/>
    <w:rsid w:val="001B1072"/>
    <w:rsid w:val="001D361F"/>
    <w:rsid w:val="001D492C"/>
    <w:rsid w:val="001D55F6"/>
    <w:rsid w:val="001F7CEB"/>
    <w:rsid w:val="00203BEA"/>
    <w:rsid w:val="0022138D"/>
    <w:rsid w:val="00223F01"/>
    <w:rsid w:val="00224203"/>
    <w:rsid w:val="00227EF6"/>
    <w:rsid w:val="002451ED"/>
    <w:rsid w:val="002647AB"/>
    <w:rsid w:val="0027083C"/>
    <w:rsid w:val="00273933"/>
    <w:rsid w:val="00275630"/>
    <w:rsid w:val="00276A50"/>
    <w:rsid w:val="00281A08"/>
    <w:rsid w:val="002902C2"/>
    <w:rsid w:val="00294C07"/>
    <w:rsid w:val="0029562B"/>
    <w:rsid w:val="002A0E58"/>
    <w:rsid w:val="002A2E80"/>
    <w:rsid w:val="002B268C"/>
    <w:rsid w:val="002B49EF"/>
    <w:rsid w:val="002C0D84"/>
    <w:rsid w:val="002F3383"/>
    <w:rsid w:val="0030663E"/>
    <w:rsid w:val="00317173"/>
    <w:rsid w:val="00323C73"/>
    <w:rsid w:val="00327993"/>
    <w:rsid w:val="003476E2"/>
    <w:rsid w:val="0036611C"/>
    <w:rsid w:val="00370185"/>
    <w:rsid w:val="00374587"/>
    <w:rsid w:val="00376797"/>
    <w:rsid w:val="003835CB"/>
    <w:rsid w:val="003906FE"/>
    <w:rsid w:val="00395BBA"/>
    <w:rsid w:val="003A788D"/>
    <w:rsid w:val="003A7F33"/>
    <w:rsid w:val="003B09FB"/>
    <w:rsid w:val="003C0820"/>
    <w:rsid w:val="003C3C7A"/>
    <w:rsid w:val="003C6B25"/>
    <w:rsid w:val="003C7B1A"/>
    <w:rsid w:val="003E455A"/>
    <w:rsid w:val="003F0598"/>
    <w:rsid w:val="003F2F67"/>
    <w:rsid w:val="003F697B"/>
    <w:rsid w:val="0040004D"/>
    <w:rsid w:val="004015DB"/>
    <w:rsid w:val="00406E9E"/>
    <w:rsid w:val="004103CB"/>
    <w:rsid w:val="00412C92"/>
    <w:rsid w:val="00413699"/>
    <w:rsid w:val="0042350D"/>
    <w:rsid w:val="004304B7"/>
    <w:rsid w:val="0043066F"/>
    <w:rsid w:val="00431499"/>
    <w:rsid w:val="00435091"/>
    <w:rsid w:val="00436927"/>
    <w:rsid w:val="00445F9E"/>
    <w:rsid w:val="00451786"/>
    <w:rsid w:val="004568EB"/>
    <w:rsid w:val="00482827"/>
    <w:rsid w:val="0048364C"/>
    <w:rsid w:val="00484ED4"/>
    <w:rsid w:val="0049166E"/>
    <w:rsid w:val="004941E7"/>
    <w:rsid w:val="00495BA3"/>
    <w:rsid w:val="004A00F8"/>
    <w:rsid w:val="004A25AE"/>
    <w:rsid w:val="004B6916"/>
    <w:rsid w:val="004B7199"/>
    <w:rsid w:val="004C0ADD"/>
    <w:rsid w:val="004C7425"/>
    <w:rsid w:val="004C7892"/>
    <w:rsid w:val="004D5ECC"/>
    <w:rsid w:val="004E2A26"/>
    <w:rsid w:val="004E7DFC"/>
    <w:rsid w:val="004F6517"/>
    <w:rsid w:val="00507439"/>
    <w:rsid w:val="005159F8"/>
    <w:rsid w:val="00520AC1"/>
    <w:rsid w:val="00547597"/>
    <w:rsid w:val="00555BE7"/>
    <w:rsid w:val="00562BA5"/>
    <w:rsid w:val="005661EC"/>
    <w:rsid w:val="005718FE"/>
    <w:rsid w:val="00573BFB"/>
    <w:rsid w:val="00575CC5"/>
    <w:rsid w:val="00580802"/>
    <w:rsid w:val="0058706D"/>
    <w:rsid w:val="005A0AFF"/>
    <w:rsid w:val="005A1F5B"/>
    <w:rsid w:val="005A4646"/>
    <w:rsid w:val="005D4427"/>
    <w:rsid w:val="005F7931"/>
    <w:rsid w:val="00603EE2"/>
    <w:rsid w:val="00606F8D"/>
    <w:rsid w:val="00630034"/>
    <w:rsid w:val="006614FC"/>
    <w:rsid w:val="006677A4"/>
    <w:rsid w:val="00674839"/>
    <w:rsid w:val="00685A1E"/>
    <w:rsid w:val="00692C9A"/>
    <w:rsid w:val="006A0D2E"/>
    <w:rsid w:val="006A2B27"/>
    <w:rsid w:val="006B2369"/>
    <w:rsid w:val="006B2AD0"/>
    <w:rsid w:val="006C32CC"/>
    <w:rsid w:val="006F7982"/>
    <w:rsid w:val="007117DC"/>
    <w:rsid w:val="007154F5"/>
    <w:rsid w:val="0074098F"/>
    <w:rsid w:val="00756A5D"/>
    <w:rsid w:val="00757C8C"/>
    <w:rsid w:val="00780C92"/>
    <w:rsid w:val="007939CD"/>
    <w:rsid w:val="00796548"/>
    <w:rsid w:val="0079698D"/>
    <w:rsid w:val="007A3ABE"/>
    <w:rsid w:val="007A4515"/>
    <w:rsid w:val="007A7540"/>
    <w:rsid w:val="007B7513"/>
    <w:rsid w:val="007D4C34"/>
    <w:rsid w:val="007D77DF"/>
    <w:rsid w:val="007E20AF"/>
    <w:rsid w:val="007E2B45"/>
    <w:rsid w:val="008009E7"/>
    <w:rsid w:val="00813DC6"/>
    <w:rsid w:val="0082012E"/>
    <w:rsid w:val="00820E4D"/>
    <w:rsid w:val="00842DED"/>
    <w:rsid w:val="0084492B"/>
    <w:rsid w:val="00854C8C"/>
    <w:rsid w:val="0086532C"/>
    <w:rsid w:val="008835BE"/>
    <w:rsid w:val="008847C2"/>
    <w:rsid w:val="0089538A"/>
    <w:rsid w:val="008B125A"/>
    <w:rsid w:val="008B69F4"/>
    <w:rsid w:val="008C6C1A"/>
    <w:rsid w:val="008D137C"/>
    <w:rsid w:val="008D7574"/>
    <w:rsid w:val="008E76B0"/>
    <w:rsid w:val="008F5349"/>
    <w:rsid w:val="009044A5"/>
    <w:rsid w:val="00912303"/>
    <w:rsid w:val="0092474E"/>
    <w:rsid w:val="00933DE0"/>
    <w:rsid w:val="009523ED"/>
    <w:rsid w:val="00955B2D"/>
    <w:rsid w:val="00956A03"/>
    <w:rsid w:val="00956FD3"/>
    <w:rsid w:val="00960EA7"/>
    <w:rsid w:val="00963F60"/>
    <w:rsid w:val="00965176"/>
    <w:rsid w:val="009708EA"/>
    <w:rsid w:val="00971E55"/>
    <w:rsid w:val="00974384"/>
    <w:rsid w:val="0098431B"/>
    <w:rsid w:val="00987D7F"/>
    <w:rsid w:val="00992453"/>
    <w:rsid w:val="009B668C"/>
    <w:rsid w:val="009C7D06"/>
    <w:rsid w:val="009D28A9"/>
    <w:rsid w:val="009D77B1"/>
    <w:rsid w:val="009E7284"/>
    <w:rsid w:val="00A23060"/>
    <w:rsid w:val="00A24FB5"/>
    <w:rsid w:val="00A4150F"/>
    <w:rsid w:val="00A43C00"/>
    <w:rsid w:val="00A45CC2"/>
    <w:rsid w:val="00A53BFB"/>
    <w:rsid w:val="00A57D5A"/>
    <w:rsid w:val="00A65E80"/>
    <w:rsid w:val="00A66ED8"/>
    <w:rsid w:val="00A730A1"/>
    <w:rsid w:val="00A7481B"/>
    <w:rsid w:val="00A83BF3"/>
    <w:rsid w:val="00A93475"/>
    <w:rsid w:val="00AA1C34"/>
    <w:rsid w:val="00AA2B0B"/>
    <w:rsid w:val="00AA3AF4"/>
    <w:rsid w:val="00AB3093"/>
    <w:rsid w:val="00AC3E2F"/>
    <w:rsid w:val="00AC6838"/>
    <w:rsid w:val="00AD0EE3"/>
    <w:rsid w:val="00AD2331"/>
    <w:rsid w:val="00AE68E7"/>
    <w:rsid w:val="00AF1420"/>
    <w:rsid w:val="00B248AC"/>
    <w:rsid w:val="00B278E8"/>
    <w:rsid w:val="00B350A2"/>
    <w:rsid w:val="00B43A3E"/>
    <w:rsid w:val="00B50A37"/>
    <w:rsid w:val="00B52D25"/>
    <w:rsid w:val="00B533EC"/>
    <w:rsid w:val="00B60312"/>
    <w:rsid w:val="00B60D2F"/>
    <w:rsid w:val="00B63EDB"/>
    <w:rsid w:val="00B66629"/>
    <w:rsid w:val="00B73606"/>
    <w:rsid w:val="00B84E51"/>
    <w:rsid w:val="00B92FF6"/>
    <w:rsid w:val="00B93BF5"/>
    <w:rsid w:val="00BB027F"/>
    <w:rsid w:val="00BB29C5"/>
    <w:rsid w:val="00BB6581"/>
    <w:rsid w:val="00BB7C3A"/>
    <w:rsid w:val="00BE4056"/>
    <w:rsid w:val="00BF0441"/>
    <w:rsid w:val="00C135C7"/>
    <w:rsid w:val="00C1635B"/>
    <w:rsid w:val="00C215D6"/>
    <w:rsid w:val="00C23560"/>
    <w:rsid w:val="00C335AB"/>
    <w:rsid w:val="00C40F5C"/>
    <w:rsid w:val="00C51181"/>
    <w:rsid w:val="00C53C12"/>
    <w:rsid w:val="00C568C6"/>
    <w:rsid w:val="00C63404"/>
    <w:rsid w:val="00C81804"/>
    <w:rsid w:val="00C86976"/>
    <w:rsid w:val="00C94A09"/>
    <w:rsid w:val="00C972B9"/>
    <w:rsid w:val="00C97D7E"/>
    <w:rsid w:val="00CA1FCE"/>
    <w:rsid w:val="00CA32F2"/>
    <w:rsid w:val="00CB084A"/>
    <w:rsid w:val="00CB0DCF"/>
    <w:rsid w:val="00CB72AC"/>
    <w:rsid w:val="00CD258F"/>
    <w:rsid w:val="00CE0708"/>
    <w:rsid w:val="00CF4E55"/>
    <w:rsid w:val="00D0561E"/>
    <w:rsid w:val="00D11CF1"/>
    <w:rsid w:val="00D144A8"/>
    <w:rsid w:val="00D45C60"/>
    <w:rsid w:val="00D46CE8"/>
    <w:rsid w:val="00D53A41"/>
    <w:rsid w:val="00D622E7"/>
    <w:rsid w:val="00D70A5E"/>
    <w:rsid w:val="00D853AE"/>
    <w:rsid w:val="00D860EE"/>
    <w:rsid w:val="00D86EDD"/>
    <w:rsid w:val="00D91192"/>
    <w:rsid w:val="00DA2451"/>
    <w:rsid w:val="00DA492C"/>
    <w:rsid w:val="00DB3DAB"/>
    <w:rsid w:val="00DB5963"/>
    <w:rsid w:val="00DC57FD"/>
    <w:rsid w:val="00DC5F15"/>
    <w:rsid w:val="00DD0E5F"/>
    <w:rsid w:val="00DD7616"/>
    <w:rsid w:val="00DE222D"/>
    <w:rsid w:val="00DE2233"/>
    <w:rsid w:val="00DE4374"/>
    <w:rsid w:val="00DF08B6"/>
    <w:rsid w:val="00DF136F"/>
    <w:rsid w:val="00E148DE"/>
    <w:rsid w:val="00E2601A"/>
    <w:rsid w:val="00E410B6"/>
    <w:rsid w:val="00E47DDD"/>
    <w:rsid w:val="00E86984"/>
    <w:rsid w:val="00E9455E"/>
    <w:rsid w:val="00E96A42"/>
    <w:rsid w:val="00EA3AA1"/>
    <w:rsid w:val="00EA5BCC"/>
    <w:rsid w:val="00EA602B"/>
    <w:rsid w:val="00EB0AE5"/>
    <w:rsid w:val="00EC02B2"/>
    <w:rsid w:val="00ED41FF"/>
    <w:rsid w:val="00ED5996"/>
    <w:rsid w:val="00EE52B8"/>
    <w:rsid w:val="00EF11DF"/>
    <w:rsid w:val="00F039BE"/>
    <w:rsid w:val="00F11C36"/>
    <w:rsid w:val="00F27083"/>
    <w:rsid w:val="00F3104E"/>
    <w:rsid w:val="00F32BA5"/>
    <w:rsid w:val="00F37FD6"/>
    <w:rsid w:val="00F43DE5"/>
    <w:rsid w:val="00F505B0"/>
    <w:rsid w:val="00F54F12"/>
    <w:rsid w:val="00F5542F"/>
    <w:rsid w:val="00F63A72"/>
    <w:rsid w:val="00F64B2E"/>
    <w:rsid w:val="00F651F1"/>
    <w:rsid w:val="00F83077"/>
    <w:rsid w:val="00F854D8"/>
    <w:rsid w:val="00F972E5"/>
    <w:rsid w:val="00FC1F69"/>
    <w:rsid w:val="00FC54C5"/>
    <w:rsid w:val="00FC7823"/>
    <w:rsid w:val="00FD743E"/>
    <w:rsid w:val="00FF16E0"/>
    <w:rsid w:val="00FF2C6A"/>
    <w:rsid w:val="00FF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0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60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0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8EA"/>
  </w:style>
  <w:style w:type="paragraph" w:styleId="Stopka">
    <w:name w:val="footer"/>
    <w:basedOn w:val="Normalny"/>
    <w:link w:val="StopkaZnak"/>
    <w:uiPriority w:val="99"/>
    <w:unhideWhenUsed/>
    <w:rsid w:val="00970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8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0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60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0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8EA"/>
  </w:style>
  <w:style w:type="paragraph" w:styleId="Stopka">
    <w:name w:val="footer"/>
    <w:basedOn w:val="Normalny"/>
    <w:link w:val="StopkaZnak"/>
    <w:uiPriority w:val="99"/>
    <w:unhideWhenUsed/>
    <w:rsid w:val="00970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1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12A2F-2405-4268-976B-AA2B2A1DC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1946</TotalTime>
  <Pages>15</Pages>
  <Words>4422</Words>
  <Characters>26537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253</cp:revision>
  <dcterms:created xsi:type="dcterms:W3CDTF">2013-10-23T12:09:00Z</dcterms:created>
  <dcterms:modified xsi:type="dcterms:W3CDTF">2013-11-28T08:27:00Z</dcterms:modified>
</cp:coreProperties>
</file>