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804064">
        <w:rPr>
          <w:rFonts w:ascii="Book Antiqua" w:hAnsi="Book Antiqua"/>
          <w:b/>
          <w:bCs/>
          <w:color w:val="000000"/>
          <w:sz w:val="32"/>
        </w:rPr>
        <w:t>I</w:t>
      </w:r>
      <w:r w:rsidR="00804784">
        <w:rPr>
          <w:rFonts w:ascii="Book Antiqua" w:hAnsi="Book Antiqua"/>
          <w:b/>
          <w:bCs/>
          <w:color w:val="000000"/>
          <w:sz w:val="32"/>
        </w:rPr>
        <w:t>V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 xml:space="preserve">27 listopada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04784">
        <w:rPr>
          <w:rFonts w:ascii="Book Antiqua" w:hAnsi="Book Antiqua"/>
          <w:b/>
          <w:bCs/>
          <w:color w:val="000000"/>
        </w:rPr>
        <w:t xml:space="preserve">grudzień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7A655F">
        <w:rPr>
          <w:rFonts w:ascii="Book Antiqua" w:hAnsi="Book Antiqua"/>
          <w:color w:val="000000"/>
        </w:rPr>
        <w:t>L</w:t>
      </w:r>
      <w:r w:rsidR="00DA4063">
        <w:rPr>
          <w:rFonts w:ascii="Book Antiqua" w:hAnsi="Book Antiqua"/>
          <w:color w:val="000000"/>
        </w:rPr>
        <w:t>I</w:t>
      </w:r>
      <w:r w:rsidR="00A52A40">
        <w:rPr>
          <w:rFonts w:ascii="Book Antiqua" w:hAnsi="Book Antiqua"/>
          <w:color w:val="000000"/>
        </w:rPr>
        <w:t>V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27 listopada</w:t>
      </w:r>
      <w:r w:rsidR="00491376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 w:rsidR="00D720EE"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685273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A52A40">
        <w:rPr>
          <w:rFonts w:ascii="Book Antiqua" w:hAnsi="Book Antiqua"/>
          <w:color w:val="000000"/>
        </w:rPr>
        <w:t>13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>
        <w:rPr>
          <w:rFonts w:ascii="Book Antiqua" w:hAnsi="Book Antiqua"/>
        </w:rPr>
        <w:t xml:space="preserve">1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11F55">
        <w:rPr>
          <w:rFonts w:ascii="Book Antiqua" w:hAnsi="Book Antiqua"/>
        </w:rPr>
        <w:t>2</w:t>
      </w:r>
      <w:r>
        <w:rPr>
          <w:rFonts w:ascii="Book Antiqua" w:hAnsi="Book Antiqua"/>
        </w:rPr>
        <w:t xml:space="preserve"> – spraw finansowo-budżetowych,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C11F55">
        <w:rPr>
          <w:rFonts w:ascii="Book Antiqua" w:hAnsi="Book Antiqua"/>
        </w:rPr>
        <w:t>5</w:t>
      </w:r>
      <w:r w:rsidR="00973746">
        <w:rPr>
          <w:rFonts w:ascii="Book Antiqua" w:hAnsi="Book Antiqua"/>
        </w:rPr>
        <w:t xml:space="preserve"> – spraw problemowych,</w:t>
      </w:r>
    </w:p>
    <w:p w:rsidR="00B914E2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</w:t>
      </w:r>
      <w:r w:rsidR="00C11F55">
        <w:rPr>
          <w:rFonts w:ascii="Book Antiqua" w:hAnsi="Book Antiqua"/>
        </w:rPr>
        <w:t xml:space="preserve"> spraw organizacyjnych,</w:t>
      </w:r>
    </w:p>
    <w:p w:rsidR="00C11F55" w:rsidRPr="00A57CFE" w:rsidRDefault="00C11F55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- 4 – mienia komunalnego. 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E45C8E">
        <w:t>3</w:t>
      </w:r>
      <w:r w:rsidR="00973746" w:rsidRPr="00973746">
        <w:t xml:space="preserve"> uchwał</w:t>
      </w:r>
      <w:r w:rsidR="00E45C8E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1B4D6C" w:rsidRDefault="00D720EE" w:rsidP="00D720EE">
      <w:pPr>
        <w:ind w:left="708" w:firstLine="708"/>
        <w:rPr>
          <w:rFonts w:ascii="Book Antiqua" w:hAnsi="Book Antiqua"/>
          <w:color w:val="000000"/>
          <w:sz w:val="28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340167" w:rsidRPr="00340167" w:rsidRDefault="00340167" w:rsidP="00340167">
      <w:pPr>
        <w:ind w:left="10620" w:firstLine="708"/>
        <w:rPr>
          <w:bCs/>
          <w:color w:val="000000"/>
        </w:rPr>
      </w:pPr>
      <w:r w:rsidRPr="00340167">
        <w:rPr>
          <w:bCs/>
          <w:color w:val="000000"/>
        </w:rPr>
        <w:t>Prezydent Miasta</w:t>
      </w:r>
    </w:p>
    <w:p w:rsidR="00340167" w:rsidRPr="00340167" w:rsidRDefault="00340167" w:rsidP="00340167">
      <w:pPr>
        <w:ind w:left="10620" w:firstLine="708"/>
        <w:rPr>
          <w:bCs/>
          <w:color w:val="000000"/>
        </w:rPr>
      </w:pPr>
      <w:r w:rsidRPr="00340167">
        <w:rPr>
          <w:bCs/>
          <w:color w:val="000000"/>
        </w:rPr>
        <w:t>/-/ Piotr Roman</w:t>
      </w:r>
    </w:p>
    <w:p w:rsidR="00140BCA" w:rsidRDefault="00140BCA" w:rsidP="00140BCA">
      <w:pPr>
        <w:ind w:left="10620" w:firstLine="708"/>
        <w:rPr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72094B" w:rsidP="00751F7A">
            <w:pPr>
              <w:jc w:val="center"/>
              <w:rPr>
                <w:rStyle w:val="StylBookAntiqua11pktKursywa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751F7A">
              <w:rPr>
                <w:rStyle w:val="StylBookAntiqua11pktKursywa"/>
                <w:szCs w:val="22"/>
              </w:rPr>
              <w:t>LIV</w:t>
            </w:r>
            <w:r w:rsidRPr="005F3EA7">
              <w:rPr>
                <w:rStyle w:val="StylBookAntiqua11pktKursywa"/>
                <w:szCs w:val="22"/>
              </w:rPr>
              <w:t>/</w:t>
            </w:r>
            <w:r>
              <w:rPr>
                <w:rStyle w:val="StylBookAntiqua11pktKursywa"/>
                <w:szCs w:val="22"/>
              </w:rPr>
              <w:t>3</w:t>
            </w:r>
            <w:r w:rsidR="00751F7A">
              <w:rPr>
                <w:rStyle w:val="StylBookAntiqua11pktKursywa"/>
                <w:szCs w:val="22"/>
              </w:rPr>
              <w:t>54</w:t>
            </w:r>
            <w:r w:rsidRPr="005F3EA7">
              <w:rPr>
                <w:rStyle w:val="StylBookAntiqua11pktKursywa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27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72094B">
              <w:rPr>
                <w:rStyle w:val="StylBookAntiqua11pktKursywa"/>
                <w:szCs w:val="22"/>
              </w:rPr>
              <w:t>1</w:t>
            </w:r>
            <w:r>
              <w:rPr>
                <w:rStyle w:val="StylBookAntiqua11pktKursywa"/>
                <w:szCs w:val="22"/>
              </w:rPr>
              <w:t>1</w:t>
            </w:r>
            <w:r w:rsidR="0072094B" w:rsidRPr="005F3EA7">
              <w:rPr>
                <w:rStyle w:val="StylBookAntiqua11pktKursywa"/>
                <w:szCs w:val="22"/>
              </w:rPr>
              <w:t>.2013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751F7A" w:rsidRPr="00751F7A" w:rsidRDefault="00751F7A" w:rsidP="00751F7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51F7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Aktualizacji Strategii Rozwoju Miasta Bolesławiec</w:t>
            </w:r>
          </w:p>
          <w:p w:rsidR="00973746" w:rsidRPr="008248E3" w:rsidRDefault="00973746" w:rsidP="00751F7A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751F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751F7A" w:rsidP="00751F7A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XLIV</w:t>
            </w:r>
            <w:r w:rsidR="0072094B">
              <w:rPr>
                <w:rStyle w:val="StylBookAntiqua11pktKursywa"/>
                <w:szCs w:val="22"/>
              </w:rPr>
              <w:t>/35</w:t>
            </w:r>
            <w:r>
              <w:rPr>
                <w:rStyle w:val="StylBookAntiqua11pktKursywa"/>
                <w:szCs w:val="22"/>
              </w:rPr>
              <w:t>5</w:t>
            </w:r>
            <w:r w:rsidR="0072094B">
              <w:rPr>
                <w:rStyle w:val="StylBookAntiqua11pktKursywa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751F7A" w:rsidP="00751F7A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27</w:t>
            </w:r>
            <w:r w:rsidR="0072094B">
              <w:rPr>
                <w:rStyle w:val="StylBookAntiqua11pktKursywa"/>
                <w:szCs w:val="22"/>
              </w:rPr>
              <w:t>.1</w:t>
            </w:r>
            <w:r>
              <w:rPr>
                <w:rStyle w:val="StylBookAntiqua11pktKursywa"/>
                <w:szCs w:val="22"/>
              </w:rPr>
              <w:t>1</w:t>
            </w:r>
            <w:r w:rsidR="0072094B">
              <w:rPr>
                <w:rStyle w:val="StylBookAntiqua11pktKursywa"/>
                <w:szCs w:val="22"/>
              </w:rPr>
              <w:t>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51F7A" w:rsidRPr="00751F7A" w:rsidRDefault="00751F7A" w:rsidP="00751F7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51F7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„Programu Ochrony Zdrowia Psychicznego na lata 2013-2015 Gminy Miejskiej Bolesławiec”</w:t>
            </w:r>
          </w:p>
          <w:p w:rsidR="00804064" w:rsidRDefault="00804064" w:rsidP="00751F7A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751F7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33BB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do wiadomości miejskim placówkom oświatowym. 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751F7A" w:rsidP="00751F7A">
            <w:pPr>
              <w:jc w:val="center"/>
              <w:rPr>
                <w:rStyle w:val="StylBookAntiqua11pktKursywa"/>
                <w:szCs w:val="22"/>
              </w:rPr>
            </w:pPr>
            <w:r w:rsidRPr="00751F7A">
              <w:rPr>
                <w:rFonts w:ascii="Book Antiqua" w:hAnsi="Book Antiqua"/>
                <w:i/>
                <w:iCs/>
                <w:sz w:val="22"/>
                <w:szCs w:val="22"/>
              </w:rPr>
              <w:t>XLIV/35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6</w:t>
            </w:r>
            <w:r w:rsidRPr="00751F7A">
              <w:rPr>
                <w:rFonts w:ascii="Book Antiqua" w:hAnsi="Book Antiqua"/>
                <w:i/>
                <w:iCs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  <w:r w:rsidRPr="00751F7A">
              <w:rPr>
                <w:rFonts w:ascii="Book Antiqua" w:hAnsi="Book Antiqua"/>
                <w:i/>
                <w:iCs/>
                <w:sz w:val="22"/>
                <w:szCs w:val="22"/>
              </w:rPr>
              <w:t>27.11.2013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51F7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„Miejskiego Programu Profilaktyki </w:t>
            </w:r>
            <w:r w:rsidR="00B7750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751F7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 Rozwiązywania Problemów Alkoholowych w mieście Bolesławiec na rok 2014”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33BB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przekazano do wiadomości miejskim placówkom oświatowym. </w:t>
            </w:r>
          </w:p>
          <w:p w:rsidR="00633BBC" w:rsidRDefault="00633BBC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A42978" w:rsidRDefault="00A42978"/>
    <w:p w:rsidR="007F6820" w:rsidRDefault="007F6820"/>
    <w:p w:rsidR="007F6820" w:rsidRDefault="007F6820"/>
    <w:p w:rsidR="007F6820" w:rsidRDefault="007F6820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D242F2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2094B" w:rsidP="00751F7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iCs/>
                <w:sz w:val="22"/>
                <w:szCs w:val="22"/>
              </w:rPr>
              <w:t>XL</w:t>
            </w:r>
            <w:r w:rsidR="00751F7A">
              <w:rPr>
                <w:rFonts w:ascii="Book Antiqua" w:hAnsi="Book Antiqua"/>
                <w:i/>
                <w:iCs/>
                <w:sz w:val="22"/>
                <w:szCs w:val="22"/>
              </w:rPr>
              <w:t>IV</w:t>
            </w:r>
            <w:r w:rsidRPr="00751F7A">
              <w:rPr>
                <w:rFonts w:ascii="Book Antiqua" w:hAnsi="Book Antiqua"/>
                <w:i/>
                <w:iCs/>
                <w:sz w:val="22"/>
                <w:szCs w:val="22"/>
              </w:rPr>
              <w:t>/35</w:t>
            </w:r>
            <w:r w:rsidR="00751F7A">
              <w:rPr>
                <w:rFonts w:ascii="Book Antiqua" w:hAnsi="Book Antiqua"/>
                <w:i/>
                <w:iCs/>
                <w:sz w:val="22"/>
                <w:szCs w:val="22"/>
              </w:rPr>
              <w:t>7</w:t>
            </w:r>
            <w:r w:rsidRPr="00751F7A">
              <w:rPr>
                <w:rFonts w:ascii="Book Antiqua" w:hAnsi="Book Antiqua"/>
                <w:i/>
                <w:iCs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D242F2" w:rsidP="00D242F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27</w:t>
            </w:r>
            <w:r w:rsidR="0072094B"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72094B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72094B" w:rsidRPr="00804064">
              <w:rPr>
                <w:rFonts w:ascii="Book Antiqua" w:hAnsi="Book Antiqua"/>
                <w:i/>
                <w:iCs/>
                <w:sz w:val="22"/>
                <w:szCs w:val="22"/>
              </w:rPr>
              <w:t>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D242F2" w:rsidRDefault="00D242F2" w:rsidP="00D242F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D242F2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przyjęcia „Rocznego Programu Współpracy Gminy Miejskiej Bolesławiec z organizacjami pozarządowymi oraz z podmiotami prowadzącymi działalność pożytku publicznego na rok 2014”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248E3" w:rsidRDefault="0072094B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633BB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zostanie przekazany organizacjom pożytku publicznego. </w:t>
            </w:r>
          </w:p>
          <w:p w:rsidR="00D242F2" w:rsidRDefault="00D242F2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248E3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248E3" w:rsidRPr="00751F7A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751F7A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248E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Pr="00751F7A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72094B" w:rsidP="00D242F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XLI</w:t>
            </w:r>
            <w:r w:rsidR="00D242F2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/35</w:t>
            </w:r>
            <w:r w:rsidR="00751F7A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Default="00D242F2" w:rsidP="00D242F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</w:t>
            </w:r>
            <w:r w:rsidR="0072094B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72094B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72094B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72094B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72094B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Pr="00D242F2" w:rsidRDefault="008248E3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D242F2" w:rsidRDefault="00D242F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D242F2">
              <w:rPr>
                <w:rFonts w:ascii="Book Antiqua" w:hAnsi="Book Antiqua"/>
                <w:i/>
                <w:sz w:val="22"/>
                <w:szCs w:val="22"/>
              </w:rPr>
              <w:t>w sprawie zmiany uchwały nr XLVI/387/09 Rady Miasta Bolesławiec z dnia 22 grudnia 2009 r. w sprawie wieloletniego programu gospodarowania mieszkaniowym zasobem Gminy Miejskiej Bolesławiec na lata 2010-2014</w:t>
            </w:r>
          </w:p>
          <w:p w:rsidR="008248E3" w:rsidRPr="00D242F2" w:rsidRDefault="008248E3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248E3" w:rsidRDefault="008248E3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094B" w:rsidRDefault="0072094B" w:rsidP="007713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77136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ogłoszony w Dzienniku Urzędowym Województwa Dolnośląskiego w dniu 3 grudnia 2013 r. pod pozycją 6132 i wejdzie w życie 18 grudnia 2013 r., z mocą od 1 stycznia 2014 r. </w:t>
            </w:r>
          </w:p>
        </w:tc>
      </w:tr>
    </w:tbl>
    <w:p w:rsidR="00D242F2" w:rsidRDefault="00D242F2"/>
    <w:p w:rsidR="00D242F2" w:rsidRDefault="00D242F2"/>
    <w:p w:rsidR="00D242F2" w:rsidRDefault="00D242F2"/>
    <w:p w:rsidR="00D242F2" w:rsidRDefault="00D242F2"/>
    <w:p w:rsidR="00D242F2" w:rsidRDefault="00D242F2"/>
    <w:p w:rsidR="00D242F2" w:rsidRDefault="00D242F2"/>
    <w:p w:rsidR="00D242F2" w:rsidRDefault="00D242F2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242F2" w:rsidRPr="00E918F6" w:rsidTr="00F4607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242F2" w:rsidRPr="009A40B7" w:rsidTr="00F4607B">
        <w:trPr>
          <w:tblCellSpacing w:w="20" w:type="dxa"/>
        </w:trPr>
        <w:tc>
          <w:tcPr>
            <w:tcW w:w="713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2094B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751F7A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72094B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Pr="00751F7A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Pr="00751F7A" w:rsidRDefault="0072094B" w:rsidP="00D242F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XLI</w:t>
            </w:r>
            <w:r w:rsidR="00D242F2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/35</w:t>
            </w:r>
            <w:r w:rsidR="00751F7A"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094B" w:rsidRDefault="00D242F2" w:rsidP="00D242F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</w:t>
            </w:r>
            <w:r w:rsidR="0072094B" w:rsidRPr="008248E3">
              <w:rPr>
                <w:rFonts w:ascii="Book Antiqua" w:hAnsi="Book Antiqua"/>
                <w:i/>
                <w:sz w:val="22"/>
                <w:szCs w:val="22"/>
              </w:rPr>
              <w:t>.1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72094B" w:rsidRPr="008248E3">
              <w:rPr>
                <w:rFonts w:ascii="Book Antiqua" w:hAnsi="Book Antiqua"/>
                <w:i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D242F2" w:rsidRPr="00D242F2" w:rsidRDefault="00D242F2" w:rsidP="00D242F2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D242F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XXXIII/286/08 Rady Miasta Bolesławiec z dnia 17 grudnia 2008 r. w sprawie ustalenia zasad wynajmowania lokali wchodzących w skład mieszkaniowego zasobu Gminy Miejskiej Bolesławiec</w:t>
            </w:r>
          </w:p>
          <w:p w:rsidR="0072094B" w:rsidRDefault="0072094B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094B" w:rsidRDefault="0072094B" w:rsidP="00D242F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E32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ogłoszony w Dzienniku Urzędowym Województwa Dolnośląskiego w dniu 3 grudnia 2013 r. pod pozycją 6133 i wejdzie w życie 18 grudnia 2013 r. </w:t>
            </w:r>
          </w:p>
        </w:tc>
      </w:tr>
      <w:tr w:rsidR="00D242F2" w:rsidTr="00C47917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XLIV/360/2013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Default="00D242F2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242F2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D242F2" w:rsidRDefault="00D242F2" w:rsidP="0072094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D242F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zmieniająca uchwałę nr XXXII/273/2012 Rady Miasta Bolesławiec z dnia 28 grudnia 2012 r. w sprawie szczegółowego sposobu </w:t>
            </w:r>
            <w:r w:rsid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D242F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i zakresu świadczenia usług </w:t>
            </w:r>
            <w:r w:rsid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D242F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zakresie odbierania odpadów komunalnych od właścicieli nieruchomości </w:t>
            </w:r>
            <w:r w:rsid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D242F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 zagospodarowania tych odpadów w zamian za uiszczoną przez właściciela nieruchomości opłatę za gospodarowanie odpadami komunalnymi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24C5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D433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Tekst uchwały został ogłoszony w Dzienniku Urzędowym Województwa Dolnośląskiego w dniu 3 grudnia 2013 r. pod pozycją 6134 i wejdzie w życie 18 grudnia 2013 r. </w:t>
            </w:r>
          </w:p>
        </w:tc>
      </w:tr>
    </w:tbl>
    <w:p w:rsidR="00A9628B" w:rsidRDefault="00A9628B" w:rsidP="00A57CFE">
      <w:pPr>
        <w:rPr>
          <w:sz w:val="20"/>
          <w:szCs w:val="20"/>
        </w:rPr>
      </w:pPr>
    </w:p>
    <w:p w:rsidR="00C47917" w:rsidRDefault="00C47917" w:rsidP="0074787E">
      <w:pPr>
        <w:rPr>
          <w:sz w:val="20"/>
          <w:szCs w:val="20"/>
        </w:rPr>
      </w:pPr>
    </w:p>
    <w:p w:rsidR="00D242F2" w:rsidRDefault="00D242F2" w:rsidP="0074787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242F2" w:rsidRPr="00E918F6" w:rsidTr="00F4607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242F2" w:rsidRPr="00E918F6" w:rsidRDefault="00D242F2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242F2" w:rsidRPr="00E918F6" w:rsidRDefault="00D242F2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242F2" w:rsidRPr="009A40B7" w:rsidTr="00F4607B">
        <w:trPr>
          <w:tblCellSpacing w:w="20" w:type="dxa"/>
        </w:trPr>
        <w:tc>
          <w:tcPr>
            <w:tcW w:w="713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242F2" w:rsidRPr="009A40B7" w:rsidRDefault="00D242F2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242F2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Pr="00751F7A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A52A40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="00D242F2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Pr="00751F7A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Pr="00751F7A" w:rsidRDefault="00D242F2" w:rsidP="00E24C5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XLI</w:t>
            </w:r>
            <w:r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/3</w:t>
            </w:r>
            <w:r w:rsidR="00E24C5C">
              <w:rPr>
                <w:rFonts w:ascii="Book Antiqua" w:hAnsi="Book Antiqua"/>
                <w:i/>
                <w:sz w:val="22"/>
                <w:szCs w:val="22"/>
              </w:rPr>
              <w:t>61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</w:t>
            </w:r>
            <w:r w:rsidRPr="008248E3">
              <w:rPr>
                <w:rFonts w:ascii="Book Antiqua" w:hAnsi="Book Antiqua"/>
                <w:i/>
                <w:sz w:val="22"/>
                <w:szCs w:val="22"/>
              </w:rPr>
              <w:t>.1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8248E3">
              <w:rPr>
                <w:rFonts w:ascii="Book Antiqua" w:hAnsi="Book Antiqua"/>
                <w:i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24C5C" w:rsidRPr="00E24C5C" w:rsidRDefault="00E24C5C" w:rsidP="00E24C5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zbycia udziałów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spółce Kryta Pływalnia Sportowo-Rekreacyjna Sp. z o.o. z siedzibą w Bolesławcu przez Prezydenta Miasta Bolesławiec</w:t>
            </w:r>
          </w:p>
          <w:p w:rsidR="00D242F2" w:rsidRDefault="00D242F2" w:rsidP="00E24C5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242F2" w:rsidRDefault="00D242F2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00C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Trwa procedura zbywania udziałów. Spółka ZEC złożyła dnia 4 grudnia 2013 r. ofertę kupna. Zostanie wystosowane zaproszenie do negocjacji. </w:t>
            </w:r>
          </w:p>
        </w:tc>
      </w:tr>
      <w:tr w:rsidR="00D242F2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24C5C" w:rsidRPr="00751F7A" w:rsidRDefault="00A52A40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="00E24C5C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24C5C" w:rsidRPr="00751F7A" w:rsidRDefault="00E24C5C" w:rsidP="00E24C5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XLIV/362/2013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24C5C" w:rsidRDefault="00E24C5C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24C5C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24C5C" w:rsidRPr="00E24C5C" w:rsidRDefault="00E24C5C" w:rsidP="00E24C5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zbycia udziałów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spółce Miejski Zakład Rehabilitacji Leczniczej 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Sp. z o.o. z siedzibą </w:t>
            </w:r>
            <w:r w:rsidR="00B7750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E24C5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Bolesławcu przez Prezydenta Miasta Bolesławiec</w:t>
            </w:r>
          </w:p>
          <w:p w:rsidR="00E24C5C" w:rsidRDefault="00E24C5C" w:rsidP="00E24C5C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24C5C" w:rsidRDefault="00E24C5C" w:rsidP="00E00C2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24C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E00C2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Trwa procedura zbywania udziałów. Do pracowników Spółki zostały wystosowane pisma o spotkaniu w dniu 20 grudnia 2013 r. z Prezydentem</w:t>
            </w:r>
            <w:r w:rsidR="001A77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Miasta i o możliwości złożenia oświadczenia o wyrażeniu woli zakupu udziałów.</w:t>
            </w:r>
          </w:p>
        </w:tc>
      </w:tr>
      <w:tr w:rsidR="00D242F2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24C5C" w:rsidRPr="00751F7A" w:rsidRDefault="00A52A40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="00E24C5C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24C5C" w:rsidRPr="00751F7A" w:rsidRDefault="00E24C5C" w:rsidP="00E24C5C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24C5C">
              <w:rPr>
                <w:rFonts w:ascii="Book Antiqua" w:hAnsi="Book Antiqua"/>
                <w:i/>
                <w:sz w:val="22"/>
                <w:szCs w:val="22"/>
              </w:rPr>
              <w:t>XLIV/36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E24C5C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24C5C" w:rsidRDefault="00E24C5C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E24C5C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C5889" w:rsidRDefault="001C5889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C588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XLIV/363/2013 w sprawie zmiany uchwały nr XXXVI/299/2013 Rady Miasta Bolesławiec z dnia 24 kwietnia 2013 r. 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242F2" w:rsidRDefault="00D242F2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24C5C" w:rsidRDefault="00E24C5C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24C5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1C58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E24C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3A66B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zrealizowano. Środki ujęto w projekcie budżetu miasta na rok 2014. Przygotowano stosowny aneks z Dolnośląską Służbą Dróg i Kolei. </w:t>
            </w:r>
          </w:p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C5889" w:rsidRPr="00E918F6" w:rsidTr="00F4607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C5889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C5889" w:rsidRPr="00E918F6" w:rsidRDefault="001C5889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C5889" w:rsidRPr="00E918F6" w:rsidRDefault="001C5889" w:rsidP="00F4607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C5889" w:rsidRPr="00E918F6" w:rsidRDefault="001C5889" w:rsidP="00F4607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C5889" w:rsidRPr="009A40B7" w:rsidTr="00F4607B">
        <w:trPr>
          <w:tblCellSpacing w:w="20" w:type="dxa"/>
        </w:trPr>
        <w:tc>
          <w:tcPr>
            <w:tcW w:w="713" w:type="dxa"/>
          </w:tcPr>
          <w:p w:rsidR="001C5889" w:rsidRPr="009A40B7" w:rsidRDefault="001C5889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C5889" w:rsidRPr="009A40B7" w:rsidRDefault="001C5889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C5889" w:rsidRPr="009A40B7" w:rsidRDefault="001C5889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C5889" w:rsidRPr="009A40B7" w:rsidRDefault="001C5889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C5889" w:rsidRPr="009A40B7" w:rsidRDefault="001C5889" w:rsidP="00F4607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C5889" w:rsidTr="00A52A40">
        <w:trPr>
          <w:cantSplit/>
          <w:trHeight w:val="175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C5889" w:rsidRPr="00751F7A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Pr="00751F7A" w:rsidRDefault="00A52A40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</w:t>
            </w:r>
            <w:r w:rsidR="001C5889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Pr="00751F7A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Pr="00751F7A" w:rsidRDefault="001C5889" w:rsidP="001C58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XLI</w:t>
            </w:r>
            <w:r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/3</w:t>
            </w:r>
            <w:r>
              <w:rPr>
                <w:rFonts w:ascii="Book Antiqua" w:hAnsi="Book Antiqua"/>
                <w:i/>
                <w:sz w:val="22"/>
                <w:szCs w:val="22"/>
              </w:rPr>
              <w:t>64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27</w:t>
            </w:r>
            <w:r w:rsidRPr="008248E3">
              <w:rPr>
                <w:rFonts w:ascii="Book Antiqua" w:hAnsi="Book Antiqua"/>
                <w:i/>
                <w:sz w:val="22"/>
                <w:szCs w:val="22"/>
              </w:rPr>
              <w:t>.1</w:t>
            </w: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8248E3">
              <w:rPr>
                <w:rFonts w:ascii="Book Antiqua" w:hAnsi="Book Antiqua"/>
                <w:i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C5889" w:rsidRDefault="00DB2ACA" w:rsidP="001C5889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DB2AC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nadania imienia Stanisława </w:t>
            </w:r>
            <w:proofErr w:type="spellStart"/>
            <w:r w:rsidRPr="00DB2AC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Merdasa</w:t>
            </w:r>
            <w:proofErr w:type="spellEnd"/>
            <w:r w:rsidRPr="00DB2AC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Stadionowi Miejskiemu położonemu </w:t>
            </w:r>
            <w:r w:rsidR="007345F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</w:r>
            <w:r w:rsidRPr="00DB2AC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Bolesławcu przy ul. Spółdzielczej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248E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A77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przekazano do MOSiR.</w:t>
            </w:r>
          </w:p>
          <w:p w:rsidR="007345F7" w:rsidRDefault="007345F7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C5889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Pr="00751F7A" w:rsidRDefault="00DB2ACA" w:rsidP="00A52A4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A52A40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1C5889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Pr="00751F7A" w:rsidRDefault="001C5889" w:rsidP="001C58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1C5889">
              <w:rPr>
                <w:rFonts w:ascii="Book Antiqua" w:hAnsi="Book Antiqua"/>
                <w:i/>
                <w:sz w:val="22"/>
                <w:szCs w:val="22"/>
              </w:rPr>
              <w:t>XLIV/36</w:t>
            </w: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1C5889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1C5889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DB2ACA" w:rsidRDefault="00DB2ACA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DB2ACA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zmieniająca uchwałę Nr XLIII/351/2013 Rady Miasta Bolesławiec z dnia 30 października 2013 r. w sprawie zmiany Wieloletniej Prognozy Finansowej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C588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DB2AC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1C588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  <w:p w:rsidR="007345F7" w:rsidRDefault="007345F7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45F7" w:rsidRDefault="007345F7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45F7" w:rsidRDefault="007345F7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45F7" w:rsidRDefault="007345F7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C5889" w:rsidTr="00F4607B">
        <w:trPr>
          <w:cantSplit/>
          <w:trHeight w:val="190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Pr="00751F7A" w:rsidRDefault="00DB2ACA" w:rsidP="00A52A4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A52A40"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="001C5889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Pr="00751F7A" w:rsidRDefault="001C5889" w:rsidP="001C588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1C5889">
              <w:rPr>
                <w:rFonts w:ascii="Book Antiqua" w:hAnsi="Book Antiqua"/>
                <w:i/>
                <w:sz w:val="22"/>
                <w:szCs w:val="22"/>
              </w:rPr>
              <w:t>XLIV/36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1C5889">
              <w:rPr>
                <w:rFonts w:ascii="Book Antiqua" w:hAnsi="Book Antiqua"/>
                <w:i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C5889" w:rsidRDefault="001C5889" w:rsidP="00F4607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1C5889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5889" w:rsidRDefault="001C5889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345F7" w:rsidRDefault="007345F7" w:rsidP="00F4607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345F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C5889" w:rsidRDefault="001C5889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345F7" w:rsidRDefault="007345F7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45F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A52A4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planach finansowych dochodów </w:t>
            </w:r>
            <w:r w:rsidR="00712777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52A4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wydatków w programie SIGID i </w:t>
            </w:r>
            <w:proofErr w:type="spellStart"/>
            <w:r w:rsidR="00A52A40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A52A40">
              <w:rPr>
                <w:rFonts w:ascii="Book Antiqua" w:hAnsi="Book Antiqua"/>
                <w:i/>
                <w:color w:val="000000"/>
                <w:sz w:val="22"/>
                <w:szCs w:val="22"/>
              </w:rPr>
              <w:t>@.</w:t>
            </w:r>
          </w:p>
          <w:p w:rsidR="007345F7" w:rsidRDefault="007345F7" w:rsidP="00F4607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491376" w:rsidRDefault="00491376" w:rsidP="0074787E">
      <w:pPr>
        <w:rPr>
          <w:sz w:val="20"/>
          <w:szCs w:val="20"/>
        </w:rPr>
      </w:pPr>
    </w:p>
    <w:p w:rsidR="00340167" w:rsidRDefault="00340167" w:rsidP="00340167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Prezydent Miasta</w:t>
      </w:r>
    </w:p>
    <w:p w:rsidR="00340167" w:rsidRDefault="00340167" w:rsidP="00340167">
      <w:pPr>
        <w:ind w:left="10620" w:firstLine="708"/>
        <w:rPr>
          <w:bCs/>
          <w:color w:val="000000"/>
        </w:rPr>
      </w:pPr>
      <w:r>
        <w:rPr>
          <w:bCs/>
          <w:color w:val="000000"/>
        </w:rPr>
        <w:t>/-/ Piotr Roman</w:t>
      </w:r>
    </w:p>
    <w:p w:rsidR="00340167" w:rsidRDefault="00340167" w:rsidP="005375CD">
      <w:pPr>
        <w:rPr>
          <w:sz w:val="20"/>
          <w:szCs w:val="20"/>
        </w:rPr>
      </w:pPr>
      <w:bookmarkStart w:id="0" w:name="_GoBack"/>
      <w:bookmarkEnd w:id="0"/>
    </w:p>
    <w:p w:rsidR="00340167" w:rsidRDefault="00340167" w:rsidP="005375CD">
      <w:pPr>
        <w:rPr>
          <w:sz w:val="20"/>
          <w:szCs w:val="20"/>
        </w:rPr>
      </w:pPr>
    </w:p>
    <w:p w:rsidR="001B4D6C" w:rsidRDefault="0074787E" w:rsidP="005375CD">
      <w:pPr>
        <w:rPr>
          <w:bCs/>
          <w:color w:val="000000"/>
        </w:rPr>
      </w:pPr>
      <w:r w:rsidRPr="0074787E">
        <w:rPr>
          <w:sz w:val="20"/>
          <w:szCs w:val="20"/>
        </w:rPr>
        <w:t>MZ/MZ</w:t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>
        <w:rPr>
          <w:sz w:val="20"/>
          <w:szCs w:val="20"/>
        </w:rPr>
        <w:tab/>
      </w:r>
      <w:r w:rsidR="001B4D6C" w:rsidRPr="001B4D6C">
        <w:rPr>
          <w:bCs/>
          <w:color w:val="000000"/>
        </w:rPr>
        <w:t xml:space="preserve"> </w:t>
      </w:r>
    </w:p>
    <w:sectPr w:rsidR="001B4D6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71A" w:rsidRDefault="007C071A" w:rsidP="00545A46">
      <w:r>
        <w:separator/>
      </w:r>
    </w:p>
  </w:endnote>
  <w:endnote w:type="continuationSeparator" w:id="0">
    <w:p w:rsidR="007C071A" w:rsidRDefault="007C071A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40167">
          <w:rPr>
            <w:noProof/>
          </w:rPr>
          <w:t>6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71A" w:rsidRDefault="007C071A" w:rsidP="00545A46">
      <w:r>
        <w:separator/>
      </w:r>
    </w:p>
  </w:footnote>
  <w:footnote w:type="continuationSeparator" w:id="0">
    <w:p w:rsidR="007C071A" w:rsidRDefault="007C071A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336C"/>
    <w:rsid w:val="000247A2"/>
    <w:rsid w:val="000254F2"/>
    <w:rsid w:val="00027D8A"/>
    <w:rsid w:val="00040896"/>
    <w:rsid w:val="00041AE3"/>
    <w:rsid w:val="00081507"/>
    <w:rsid w:val="00085A73"/>
    <w:rsid w:val="0009005E"/>
    <w:rsid w:val="00090B42"/>
    <w:rsid w:val="00091A20"/>
    <w:rsid w:val="00097F5B"/>
    <w:rsid w:val="000A1075"/>
    <w:rsid w:val="000B0C23"/>
    <w:rsid w:val="000B36D4"/>
    <w:rsid w:val="000C155C"/>
    <w:rsid w:val="000C3664"/>
    <w:rsid w:val="000C4F90"/>
    <w:rsid w:val="000C5F5E"/>
    <w:rsid w:val="000D7533"/>
    <w:rsid w:val="000E0FFC"/>
    <w:rsid w:val="000E5112"/>
    <w:rsid w:val="000E68E9"/>
    <w:rsid w:val="000F4641"/>
    <w:rsid w:val="000F568A"/>
    <w:rsid w:val="000F5F98"/>
    <w:rsid w:val="000F6EB5"/>
    <w:rsid w:val="001050F9"/>
    <w:rsid w:val="001241A1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70EF5"/>
    <w:rsid w:val="00175DF6"/>
    <w:rsid w:val="00180EFC"/>
    <w:rsid w:val="00191A6B"/>
    <w:rsid w:val="001941B7"/>
    <w:rsid w:val="0019729A"/>
    <w:rsid w:val="001A77FF"/>
    <w:rsid w:val="001A7C14"/>
    <w:rsid w:val="001B4D6C"/>
    <w:rsid w:val="001C1B9A"/>
    <w:rsid w:val="001C3806"/>
    <w:rsid w:val="001C5889"/>
    <w:rsid w:val="001C7604"/>
    <w:rsid w:val="001D7E1B"/>
    <w:rsid w:val="001D7EDA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164C"/>
    <w:rsid w:val="00257A62"/>
    <w:rsid w:val="00260AAA"/>
    <w:rsid w:val="00264341"/>
    <w:rsid w:val="00267732"/>
    <w:rsid w:val="00275BF2"/>
    <w:rsid w:val="00276028"/>
    <w:rsid w:val="00277497"/>
    <w:rsid w:val="00280E7B"/>
    <w:rsid w:val="00281300"/>
    <w:rsid w:val="00281F6A"/>
    <w:rsid w:val="002866E5"/>
    <w:rsid w:val="002977F4"/>
    <w:rsid w:val="002A6CAA"/>
    <w:rsid w:val="002B1C82"/>
    <w:rsid w:val="002C049D"/>
    <w:rsid w:val="002C2440"/>
    <w:rsid w:val="002D29B7"/>
    <w:rsid w:val="002D308F"/>
    <w:rsid w:val="002D41E1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385"/>
    <w:rsid w:val="00387C5F"/>
    <w:rsid w:val="00394169"/>
    <w:rsid w:val="003A1737"/>
    <w:rsid w:val="003A49D4"/>
    <w:rsid w:val="003A66B7"/>
    <w:rsid w:val="003A7A4C"/>
    <w:rsid w:val="003B2160"/>
    <w:rsid w:val="003C10D9"/>
    <w:rsid w:val="003C4C5A"/>
    <w:rsid w:val="003C4D1D"/>
    <w:rsid w:val="003D0108"/>
    <w:rsid w:val="003D4FF7"/>
    <w:rsid w:val="003E34E6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1C10"/>
    <w:rsid w:val="0044632C"/>
    <w:rsid w:val="00450DEB"/>
    <w:rsid w:val="00470570"/>
    <w:rsid w:val="00471260"/>
    <w:rsid w:val="00473DB7"/>
    <w:rsid w:val="0047642F"/>
    <w:rsid w:val="004816F6"/>
    <w:rsid w:val="004833C2"/>
    <w:rsid w:val="00491376"/>
    <w:rsid w:val="004923E0"/>
    <w:rsid w:val="004A5AC1"/>
    <w:rsid w:val="004A6E81"/>
    <w:rsid w:val="004B7A96"/>
    <w:rsid w:val="004C1B0B"/>
    <w:rsid w:val="004C29B9"/>
    <w:rsid w:val="004C3050"/>
    <w:rsid w:val="004D0BB9"/>
    <w:rsid w:val="004D382A"/>
    <w:rsid w:val="004D5FBC"/>
    <w:rsid w:val="004D6018"/>
    <w:rsid w:val="004E0483"/>
    <w:rsid w:val="004E32D5"/>
    <w:rsid w:val="004E4DF7"/>
    <w:rsid w:val="004F14AA"/>
    <w:rsid w:val="00504B3D"/>
    <w:rsid w:val="00505C1A"/>
    <w:rsid w:val="005111FB"/>
    <w:rsid w:val="005146C3"/>
    <w:rsid w:val="00515BF7"/>
    <w:rsid w:val="00521F64"/>
    <w:rsid w:val="00526485"/>
    <w:rsid w:val="00530D7A"/>
    <w:rsid w:val="00534CE4"/>
    <w:rsid w:val="005372C6"/>
    <w:rsid w:val="005375CD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2732"/>
    <w:rsid w:val="005966DF"/>
    <w:rsid w:val="005974E4"/>
    <w:rsid w:val="005A26E6"/>
    <w:rsid w:val="005B208A"/>
    <w:rsid w:val="005B3B8C"/>
    <w:rsid w:val="005B57D0"/>
    <w:rsid w:val="005B59F6"/>
    <w:rsid w:val="005C3786"/>
    <w:rsid w:val="005C3D6A"/>
    <w:rsid w:val="005C61D9"/>
    <w:rsid w:val="005D653C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70F15"/>
    <w:rsid w:val="0067137E"/>
    <w:rsid w:val="00672C4F"/>
    <w:rsid w:val="00673CFA"/>
    <w:rsid w:val="00675760"/>
    <w:rsid w:val="00680D32"/>
    <w:rsid w:val="00681B95"/>
    <w:rsid w:val="00685273"/>
    <w:rsid w:val="006857C1"/>
    <w:rsid w:val="00686535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758B"/>
    <w:rsid w:val="0072094B"/>
    <w:rsid w:val="00723147"/>
    <w:rsid w:val="0072364A"/>
    <w:rsid w:val="007257B2"/>
    <w:rsid w:val="0073011C"/>
    <w:rsid w:val="00732CC4"/>
    <w:rsid w:val="007345F7"/>
    <w:rsid w:val="00734C1D"/>
    <w:rsid w:val="00737848"/>
    <w:rsid w:val="007407F9"/>
    <w:rsid w:val="00742E21"/>
    <w:rsid w:val="00743B3C"/>
    <w:rsid w:val="0074787E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763E"/>
    <w:rsid w:val="007E6799"/>
    <w:rsid w:val="007F06D0"/>
    <w:rsid w:val="007F13C4"/>
    <w:rsid w:val="007F6820"/>
    <w:rsid w:val="00801989"/>
    <w:rsid w:val="00804064"/>
    <w:rsid w:val="00804784"/>
    <w:rsid w:val="00812438"/>
    <w:rsid w:val="008248E3"/>
    <w:rsid w:val="00830BB4"/>
    <w:rsid w:val="00830EFC"/>
    <w:rsid w:val="00831569"/>
    <w:rsid w:val="00832CFE"/>
    <w:rsid w:val="00834AAD"/>
    <w:rsid w:val="00835627"/>
    <w:rsid w:val="008359C6"/>
    <w:rsid w:val="00837598"/>
    <w:rsid w:val="00845524"/>
    <w:rsid w:val="008503DE"/>
    <w:rsid w:val="00850892"/>
    <w:rsid w:val="0085157C"/>
    <w:rsid w:val="00853AB8"/>
    <w:rsid w:val="00857985"/>
    <w:rsid w:val="00867E28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A2374"/>
    <w:rsid w:val="008A5D62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1F6"/>
    <w:rsid w:val="00936DA0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914AA"/>
    <w:rsid w:val="00996F10"/>
    <w:rsid w:val="009A11B8"/>
    <w:rsid w:val="009A216C"/>
    <w:rsid w:val="009A2178"/>
    <w:rsid w:val="009C7BF9"/>
    <w:rsid w:val="009D2CEE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4575"/>
    <w:rsid w:val="00A67CFA"/>
    <w:rsid w:val="00A70C78"/>
    <w:rsid w:val="00A73744"/>
    <w:rsid w:val="00A74461"/>
    <w:rsid w:val="00A7485C"/>
    <w:rsid w:val="00A7593B"/>
    <w:rsid w:val="00A760EF"/>
    <w:rsid w:val="00A84932"/>
    <w:rsid w:val="00A8507D"/>
    <w:rsid w:val="00A8529C"/>
    <w:rsid w:val="00A8693A"/>
    <w:rsid w:val="00A9193E"/>
    <w:rsid w:val="00A9628B"/>
    <w:rsid w:val="00A96952"/>
    <w:rsid w:val="00A97D73"/>
    <w:rsid w:val="00AA41DA"/>
    <w:rsid w:val="00AB2AAC"/>
    <w:rsid w:val="00AB313E"/>
    <w:rsid w:val="00AD22B7"/>
    <w:rsid w:val="00AE13D1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36C28"/>
    <w:rsid w:val="00B40170"/>
    <w:rsid w:val="00B44F51"/>
    <w:rsid w:val="00B66F88"/>
    <w:rsid w:val="00B77502"/>
    <w:rsid w:val="00B910AE"/>
    <w:rsid w:val="00B914E2"/>
    <w:rsid w:val="00B94FDC"/>
    <w:rsid w:val="00B954BF"/>
    <w:rsid w:val="00B962F8"/>
    <w:rsid w:val="00B96FD7"/>
    <w:rsid w:val="00B9738C"/>
    <w:rsid w:val="00BB0ACE"/>
    <w:rsid w:val="00BC076C"/>
    <w:rsid w:val="00BC5D69"/>
    <w:rsid w:val="00BC6449"/>
    <w:rsid w:val="00BD2446"/>
    <w:rsid w:val="00BD4C3A"/>
    <w:rsid w:val="00BD75FF"/>
    <w:rsid w:val="00BE3404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5DFA"/>
    <w:rsid w:val="00CC7182"/>
    <w:rsid w:val="00CC78BB"/>
    <w:rsid w:val="00CD2198"/>
    <w:rsid w:val="00CD7D16"/>
    <w:rsid w:val="00CE1D29"/>
    <w:rsid w:val="00CF2521"/>
    <w:rsid w:val="00CF26EC"/>
    <w:rsid w:val="00CF6BA8"/>
    <w:rsid w:val="00D01281"/>
    <w:rsid w:val="00D07466"/>
    <w:rsid w:val="00D21753"/>
    <w:rsid w:val="00D242F2"/>
    <w:rsid w:val="00D262DF"/>
    <w:rsid w:val="00D2765E"/>
    <w:rsid w:val="00D31C57"/>
    <w:rsid w:val="00D3250E"/>
    <w:rsid w:val="00D34053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936BC"/>
    <w:rsid w:val="00DA04E8"/>
    <w:rsid w:val="00DA4063"/>
    <w:rsid w:val="00DA6177"/>
    <w:rsid w:val="00DB2ACA"/>
    <w:rsid w:val="00DB363A"/>
    <w:rsid w:val="00DB613B"/>
    <w:rsid w:val="00DB6797"/>
    <w:rsid w:val="00DB6C20"/>
    <w:rsid w:val="00DC05B7"/>
    <w:rsid w:val="00DC2387"/>
    <w:rsid w:val="00DD6927"/>
    <w:rsid w:val="00DD6DE7"/>
    <w:rsid w:val="00DE2FA6"/>
    <w:rsid w:val="00DE4F51"/>
    <w:rsid w:val="00DE6B71"/>
    <w:rsid w:val="00DF0591"/>
    <w:rsid w:val="00DF0D9F"/>
    <w:rsid w:val="00DF6E86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24C5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60A1"/>
    <w:rsid w:val="00E86312"/>
    <w:rsid w:val="00E8670A"/>
    <w:rsid w:val="00E92F9E"/>
    <w:rsid w:val="00E94444"/>
    <w:rsid w:val="00EA1EC8"/>
    <w:rsid w:val="00EB62E4"/>
    <w:rsid w:val="00ED0716"/>
    <w:rsid w:val="00ED2019"/>
    <w:rsid w:val="00ED30D2"/>
    <w:rsid w:val="00ED78B6"/>
    <w:rsid w:val="00EF1ACF"/>
    <w:rsid w:val="00EF6DA3"/>
    <w:rsid w:val="00F01F86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37476"/>
    <w:rsid w:val="00F57E40"/>
    <w:rsid w:val="00F60BD1"/>
    <w:rsid w:val="00F64A56"/>
    <w:rsid w:val="00F73DA1"/>
    <w:rsid w:val="00F83C76"/>
    <w:rsid w:val="00F93403"/>
    <w:rsid w:val="00F952A4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4D6C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737EA-176A-4948-B21C-EA224C2B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7</Pages>
  <Words>952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18</cp:revision>
  <cp:lastPrinted>2013-12-09T09:26:00Z</cp:lastPrinted>
  <dcterms:created xsi:type="dcterms:W3CDTF">2013-12-09T07:48:00Z</dcterms:created>
  <dcterms:modified xsi:type="dcterms:W3CDTF">2013-12-19T09:20:00Z</dcterms:modified>
</cp:coreProperties>
</file>