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311" w:rsidRDefault="006C0311" w:rsidP="006C0311">
      <w:pPr>
        <w:pStyle w:val="Tytu"/>
        <w:jc w:val="left"/>
        <w:rPr>
          <w:rFonts w:ascii="Book Antiqua" w:hAnsi="Book Antiqua"/>
          <w:color w:val="000000"/>
          <w:sz w:val="28"/>
        </w:rPr>
      </w:pPr>
    </w:p>
    <w:p w:rsidR="006C0311" w:rsidRDefault="006C0311" w:rsidP="006C0311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6C0311" w:rsidRDefault="006C0311" w:rsidP="006C0311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</w:t>
      </w:r>
      <w:r w:rsidR="00564C0C">
        <w:rPr>
          <w:rFonts w:ascii="Book Antiqua" w:hAnsi="Book Antiqua"/>
          <w:b/>
          <w:bCs/>
          <w:color w:val="000000"/>
          <w:sz w:val="32"/>
        </w:rPr>
        <w:t>w 201</w:t>
      </w:r>
      <w:r w:rsidR="00F72CF4">
        <w:rPr>
          <w:rFonts w:ascii="Book Antiqua" w:hAnsi="Book Antiqua"/>
          <w:b/>
          <w:bCs/>
          <w:color w:val="000000"/>
          <w:sz w:val="32"/>
        </w:rPr>
        <w:t>3</w:t>
      </w:r>
      <w:r w:rsidR="00564C0C">
        <w:rPr>
          <w:rFonts w:ascii="Book Antiqua" w:hAnsi="Book Antiqua"/>
          <w:b/>
          <w:bCs/>
          <w:color w:val="000000"/>
          <w:sz w:val="32"/>
        </w:rPr>
        <w:t xml:space="preserve"> roku</w:t>
      </w: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6C0311" w:rsidRDefault="006C0311" w:rsidP="006C0311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0C3CFE">
        <w:rPr>
          <w:rFonts w:ascii="Book Antiqua" w:hAnsi="Book Antiqua"/>
          <w:b/>
          <w:bCs/>
          <w:color w:val="000000"/>
        </w:rPr>
        <w:t>styczeń</w:t>
      </w:r>
      <w:r>
        <w:rPr>
          <w:rFonts w:ascii="Book Antiqua" w:hAnsi="Book Antiqua"/>
          <w:b/>
          <w:bCs/>
          <w:color w:val="000000"/>
        </w:rPr>
        <w:t xml:space="preserve"> 201</w:t>
      </w:r>
      <w:r w:rsidR="00F72CF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center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>Wysoka Rado!</w:t>
      </w:r>
    </w:p>
    <w:p w:rsidR="006C0311" w:rsidRDefault="006C0311" w:rsidP="006C0311">
      <w:pPr>
        <w:jc w:val="both"/>
        <w:rPr>
          <w:rFonts w:ascii="Book Antiqua" w:hAnsi="Book Antiqua"/>
          <w:b/>
          <w:bCs/>
          <w:color w:val="000000"/>
        </w:rPr>
      </w:pP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>- Prezydent Miasta Bolesławiec przedkłada Wysokiej Radzie sprawozdanie z wykonania</w:t>
      </w:r>
      <w:r w:rsidR="00564C0C">
        <w:rPr>
          <w:rFonts w:ascii="Book Antiqua" w:hAnsi="Book Antiqua"/>
          <w:color w:val="000000"/>
        </w:rPr>
        <w:t xml:space="preserve"> uchwał Rady Miasta podjętych w 201</w:t>
      </w:r>
      <w:r w:rsidR="004F2690">
        <w:rPr>
          <w:rFonts w:ascii="Book Antiqua" w:hAnsi="Book Antiqua"/>
          <w:color w:val="000000"/>
        </w:rPr>
        <w:t>3</w:t>
      </w:r>
      <w:r w:rsidR="00564C0C">
        <w:rPr>
          <w:rFonts w:ascii="Book Antiqua" w:hAnsi="Book Antiqua"/>
          <w:color w:val="000000"/>
        </w:rPr>
        <w:t xml:space="preserve"> roku.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6C0311" w:rsidRDefault="00564C0C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W 201</w:t>
      </w:r>
      <w:r w:rsidR="004F2690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roku</w:t>
      </w:r>
      <w:r w:rsidR="006C0311">
        <w:rPr>
          <w:rFonts w:ascii="Book Antiqua" w:hAnsi="Book Antiqua"/>
          <w:color w:val="000000"/>
        </w:rPr>
        <w:t xml:space="preserve"> Rada Miasta podjęła </w:t>
      </w:r>
      <w:r>
        <w:rPr>
          <w:rFonts w:ascii="Book Antiqua" w:hAnsi="Book Antiqua"/>
          <w:color w:val="000000"/>
        </w:rPr>
        <w:t>1</w:t>
      </w:r>
      <w:r w:rsidR="004F2690">
        <w:rPr>
          <w:rFonts w:ascii="Book Antiqua" w:hAnsi="Book Antiqua"/>
          <w:color w:val="000000"/>
        </w:rPr>
        <w:t>02</w:t>
      </w:r>
      <w:r w:rsidR="006C0311">
        <w:rPr>
          <w:rFonts w:ascii="Book Antiqua" w:hAnsi="Book Antiqua"/>
          <w:color w:val="000000"/>
        </w:rPr>
        <w:t xml:space="preserve"> uchwał</w:t>
      </w:r>
      <w:r w:rsidR="004F2690">
        <w:rPr>
          <w:rFonts w:ascii="Book Antiqua" w:hAnsi="Book Antiqua"/>
          <w:color w:val="000000"/>
        </w:rPr>
        <w:t>y</w:t>
      </w:r>
      <w:r w:rsidR="006C0311">
        <w:rPr>
          <w:rFonts w:ascii="Book Antiqua" w:hAnsi="Book Antiqua"/>
          <w:color w:val="000000"/>
        </w:rPr>
        <w:t>, które dotyczyły: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F2690">
        <w:rPr>
          <w:rFonts w:ascii="Book Antiqua" w:hAnsi="Book Antiqua"/>
          <w:color w:val="000000"/>
        </w:rPr>
        <w:t>20</w:t>
      </w:r>
      <w:r w:rsidR="00CB198C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>- spraw finansowo-budżetowych</w:t>
      </w:r>
      <w:r w:rsidR="00CB198C">
        <w:rPr>
          <w:rFonts w:ascii="Book Antiqua" w:hAnsi="Book Antiqua"/>
          <w:color w:val="000000"/>
        </w:rPr>
        <w:t xml:space="preserve"> (2 będące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F2690">
        <w:rPr>
          <w:rFonts w:ascii="Book Antiqua" w:hAnsi="Book Antiqua"/>
          <w:color w:val="000000"/>
        </w:rPr>
        <w:t>16</w:t>
      </w:r>
      <w:r>
        <w:rPr>
          <w:rFonts w:ascii="Book Antiqua" w:hAnsi="Book Antiqua"/>
          <w:color w:val="000000"/>
        </w:rPr>
        <w:t xml:space="preserve"> – spraw finansowych,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F2690">
        <w:rPr>
          <w:rFonts w:ascii="Book Antiqua" w:hAnsi="Book Antiqua"/>
          <w:color w:val="000000"/>
        </w:rPr>
        <w:t>19</w:t>
      </w:r>
      <w:r>
        <w:rPr>
          <w:rFonts w:ascii="Book Antiqua" w:hAnsi="Book Antiqua"/>
          <w:color w:val="000000"/>
        </w:rPr>
        <w:t xml:space="preserve"> – spraw organizacyjnych</w:t>
      </w:r>
      <w:r w:rsidR="00CB198C">
        <w:rPr>
          <w:rFonts w:ascii="Book Antiqua" w:hAnsi="Book Antiqua"/>
          <w:color w:val="000000"/>
        </w:rPr>
        <w:t xml:space="preserve"> (</w:t>
      </w:r>
      <w:r w:rsidR="007E7BB7">
        <w:rPr>
          <w:rFonts w:ascii="Book Antiqua" w:hAnsi="Book Antiqua"/>
          <w:color w:val="000000"/>
        </w:rPr>
        <w:t>9</w:t>
      </w:r>
      <w:r w:rsidR="00CB198C">
        <w:rPr>
          <w:rFonts w:ascii="Book Antiqua" w:hAnsi="Book Antiqua"/>
          <w:color w:val="000000"/>
        </w:rPr>
        <w:t xml:space="preserve"> będąc</w:t>
      </w:r>
      <w:r w:rsidR="00A40B69">
        <w:rPr>
          <w:rFonts w:ascii="Book Antiqua" w:hAnsi="Book Antiqua"/>
          <w:color w:val="000000"/>
        </w:rPr>
        <w:t>ych</w:t>
      </w:r>
      <w:r w:rsidR="00CB198C">
        <w:rPr>
          <w:rFonts w:ascii="Book Antiqua" w:hAnsi="Book Antiqua"/>
          <w:color w:val="000000"/>
        </w:rPr>
        <w:t xml:space="preserve"> w kompetencji wykonania Przewodniczącego Rady Miasta)</w:t>
      </w:r>
      <w:r>
        <w:rPr>
          <w:rFonts w:ascii="Book Antiqua" w:hAnsi="Book Antiqua"/>
          <w:color w:val="000000"/>
        </w:rPr>
        <w:t>,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F2690">
        <w:rPr>
          <w:rFonts w:ascii="Book Antiqua" w:hAnsi="Book Antiqua"/>
          <w:color w:val="000000"/>
        </w:rPr>
        <w:t>41</w:t>
      </w:r>
      <w:r>
        <w:rPr>
          <w:rFonts w:ascii="Book Antiqua" w:hAnsi="Book Antiqua"/>
          <w:color w:val="000000"/>
        </w:rPr>
        <w:t xml:space="preserve"> - spraw problemowych</w:t>
      </w:r>
      <w:r w:rsidR="00CB198C">
        <w:rPr>
          <w:rFonts w:ascii="Book Antiqua" w:hAnsi="Book Antiqua"/>
          <w:color w:val="000000"/>
        </w:rPr>
        <w:t xml:space="preserve"> (</w:t>
      </w:r>
      <w:r w:rsidR="004F2690">
        <w:rPr>
          <w:rFonts w:ascii="Book Antiqua" w:hAnsi="Book Antiqua"/>
          <w:color w:val="000000"/>
        </w:rPr>
        <w:t>1</w:t>
      </w:r>
      <w:r w:rsidR="00CB198C">
        <w:rPr>
          <w:rFonts w:ascii="Book Antiqua" w:hAnsi="Book Antiqua"/>
          <w:color w:val="000000"/>
        </w:rPr>
        <w:t xml:space="preserve"> będąc</w:t>
      </w:r>
      <w:r w:rsidR="004F2690">
        <w:rPr>
          <w:rFonts w:ascii="Book Antiqua" w:hAnsi="Book Antiqua"/>
          <w:color w:val="000000"/>
        </w:rPr>
        <w:t>a</w:t>
      </w:r>
      <w:r w:rsidR="00CB198C">
        <w:rPr>
          <w:rFonts w:ascii="Book Antiqua" w:hAnsi="Book Antiqua"/>
          <w:color w:val="000000"/>
        </w:rPr>
        <w:t xml:space="preserve"> w kompetencji wykonania Przewodniczącego Rady Miasta)</w:t>
      </w:r>
      <w:r w:rsidR="007E7BB7">
        <w:rPr>
          <w:rFonts w:ascii="Book Antiqua" w:hAnsi="Book Antiqua"/>
          <w:color w:val="000000"/>
        </w:rPr>
        <w:t>,</w:t>
      </w:r>
    </w:p>
    <w:p w:rsidR="007E7BB7" w:rsidRDefault="007E7BB7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- </w:t>
      </w:r>
      <w:r w:rsidR="004F2690">
        <w:rPr>
          <w:rFonts w:ascii="Book Antiqua" w:hAnsi="Book Antiqua"/>
          <w:color w:val="000000"/>
        </w:rPr>
        <w:t>6</w:t>
      </w:r>
      <w:r>
        <w:rPr>
          <w:rFonts w:ascii="Book Antiqua" w:hAnsi="Book Antiqua"/>
          <w:color w:val="000000"/>
        </w:rPr>
        <w:t xml:space="preserve"> – mienia komunalnego.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jc w:val="both"/>
        <w:rPr>
          <w:rFonts w:ascii="Book Antiqua" w:hAnsi="Book Antiqua"/>
        </w:rPr>
      </w:pPr>
    </w:p>
    <w:p w:rsidR="006C0311" w:rsidRDefault="006C0311" w:rsidP="006C0311">
      <w:pPr>
        <w:pStyle w:val="Tekstpodstawowywcity2"/>
      </w:pPr>
      <w:r>
        <w:t xml:space="preserve">Stosownie do przepisu art. 90 ustawy o samorządzie gminnym – po 1 egz. uchwał przesłano Wojewodzie Dolnośląskiemu, a uchwały finansowe i finansowo - budżetowe przekazano Regionalnej Izbie Obrachunkowej Zespołowi w Jeleniej Górze. </w:t>
      </w:r>
      <w:r w:rsidR="00C3666C">
        <w:t xml:space="preserve">Ponadto </w:t>
      </w:r>
      <w:r w:rsidR="00971901">
        <w:t>16</w:t>
      </w:r>
      <w:r w:rsidR="00C3666C">
        <w:t xml:space="preserve"> uchwał </w:t>
      </w:r>
      <w:r w:rsidR="00E3621E">
        <w:t xml:space="preserve">przekazano </w:t>
      </w:r>
      <w:r w:rsidR="00C3666C">
        <w:t>do publikacji w Dzienn</w:t>
      </w:r>
      <w:r w:rsidR="00E3621E">
        <w:t>iku Urzędowym Województwa Dolnoś</w:t>
      </w:r>
      <w:r w:rsidR="00C3666C">
        <w:t>ląskiego.</w:t>
      </w:r>
    </w:p>
    <w:p w:rsidR="006C0311" w:rsidRDefault="006C0311" w:rsidP="006C0311">
      <w:pPr>
        <w:pStyle w:val="Tekstpodstawowywcity2"/>
      </w:pPr>
    </w:p>
    <w:p w:rsidR="006C0311" w:rsidRDefault="006C0311" w:rsidP="006C0311">
      <w:pPr>
        <w:pStyle w:val="Tekstpodstawowywcity2"/>
      </w:pP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ab/>
      </w:r>
    </w:p>
    <w:p w:rsidR="006C0311" w:rsidRDefault="006C0311" w:rsidP="006C0311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Wszystkie uchwały opublikowane są także w Biuletynie Informacji Publicznej. </w:t>
      </w:r>
    </w:p>
    <w:p w:rsidR="006C0311" w:rsidRDefault="006C0311" w:rsidP="006C0311">
      <w:pPr>
        <w:jc w:val="both"/>
        <w:rPr>
          <w:rFonts w:ascii="Book Antiqua" w:hAnsi="Book Antiqua"/>
          <w:color w:val="000000"/>
        </w:rPr>
      </w:pPr>
    </w:p>
    <w:p w:rsidR="006C0311" w:rsidRDefault="006C0311" w:rsidP="006C0311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Prezydent Miasta</w:t>
      </w:r>
    </w:p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/-/ Piotr Roman</w:t>
      </w: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p w:rsidR="006C0311" w:rsidRDefault="006C0311" w:rsidP="006C0311">
      <w:pPr>
        <w:ind w:left="708"/>
        <w:rPr>
          <w:rFonts w:ascii="Book Antiqua" w:hAnsi="Book Antiqua"/>
          <w:bCs/>
          <w:color w:val="000000"/>
        </w:rPr>
      </w:pPr>
    </w:p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268"/>
        <w:gridCol w:w="1701"/>
        <w:gridCol w:w="4394"/>
        <w:gridCol w:w="5328"/>
      </w:tblGrid>
      <w:tr w:rsidR="00C6414B" w:rsidRPr="006C0311" w:rsidTr="00B07FEB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0C3CFE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Lp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Nr Uchwały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 xml:space="preserve">Data 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podjęcia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TREŚĆ</w:t>
            </w:r>
          </w:p>
          <w:p w:rsidR="006C0311" w:rsidRPr="00063907" w:rsidRDefault="006C0311" w:rsidP="006C0311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UCHWAŁY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PRZEBIEG</w:t>
            </w:r>
          </w:p>
          <w:p w:rsidR="006C0311" w:rsidRPr="00063907" w:rsidRDefault="006C0311" w:rsidP="006C0311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b/>
                <w:bCs/>
                <w:caps/>
                <w:color w:val="000000"/>
                <w:sz w:val="20"/>
                <w:szCs w:val="20"/>
              </w:rPr>
              <w:t>WYKONANIA UCHWAŁY</w:t>
            </w:r>
          </w:p>
        </w:tc>
      </w:tr>
      <w:tr w:rsidR="00C6414B" w:rsidRPr="006C0311" w:rsidTr="00B07FEB">
        <w:trPr>
          <w:tblCellSpacing w:w="20" w:type="dxa"/>
        </w:trPr>
        <w:tc>
          <w:tcPr>
            <w:tcW w:w="719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1</w:t>
            </w:r>
          </w:p>
        </w:tc>
        <w:tc>
          <w:tcPr>
            <w:tcW w:w="2228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61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4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4</w:t>
            </w:r>
          </w:p>
        </w:tc>
        <w:tc>
          <w:tcPr>
            <w:tcW w:w="5268" w:type="dxa"/>
          </w:tcPr>
          <w:p w:rsidR="006C0311" w:rsidRPr="00063907" w:rsidRDefault="006C0311" w:rsidP="006C0311">
            <w:pPr>
              <w:jc w:val="center"/>
              <w:rPr>
                <w:rFonts w:ascii="Book Antiqua" w:hAnsi="Book Antiqua"/>
                <w:color w:val="000000"/>
                <w:sz w:val="20"/>
                <w:szCs w:val="20"/>
              </w:rPr>
            </w:pPr>
            <w:r w:rsidRPr="00063907">
              <w:rPr>
                <w:rFonts w:ascii="Book Antiqua" w:hAnsi="Book Antiqua"/>
                <w:color w:val="000000"/>
                <w:sz w:val="20"/>
                <w:szCs w:val="20"/>
              </w:rPr>
              <w:t>5</w:t>
            </w:r>
          </w:p>
        </w:tc>
      </w:tr>
      <w:tr w:rsidR="00B07FEB" w:rsidRPr="006C0311" w:rsidTr="00000408">
        <w:trPr>
          <w:trHeight w:val="298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</w:pP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XXXIII/276/2013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B07FEB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B07FEB" w:rsidRPr="007744BB" w:rsidRDefault="00B07FEB" w:rsidP="00B07FEB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7744BB">
              <w:rPr>
                <w:rFonts w:ascii="Book Antiqua" w:hAnsi="Book Antiqua"/>
                <w:i/>
                <w:iCs/>
                <w:sz w:val="22"/>
              </w:rPr>
              <w:t>23.01.2013 r.</w:t>
            </w:r>
          </w:p>
          <w:p w:rsidR="00B07FEB" w:rsidRPr="007744BB" w:rsidRDefault="00B07FEB" w:rsidP="00CA2E3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A06578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07FEB" w:rsidRPr="007744BB" w:rsidRDefault="00B07FEB" w:rsidP="00A06578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7744B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metody ustalenia opłaty za gospodarowanie odpadami komunalnymi oraz ustalenia wysokości tej opłaty i ustalenia stawki za pojemniki na terenie miasta Bolesławiec</w:t>
            </w:r>
          </w:p>
          <w:p w:rsidR="00B07FEB" w:rsidRPr="007744BB" w:rsidRDefault="00B07FEB" w:rsidP="00A06578">
            <w:pPr>
              <w:spacing w:after="200"/>
              <w:contextualSpacing/>
              <w:rPr>
                <w:rFonts w:ascii="Book Antiqua" w:eastAsia="Calibri" w:hAnsi="Book Antiqua"/>
                <w:i/>
                <w:spacing w:val="0"/>
                <w:sz w:val="22"/>
                <w:szCs w:val="22"/>
                <w:lang w:eastAsia="en-US"/>
              </w:rPr>
            </w:pP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7FEB" w:rsidRPr="007744BB" w:rsidRDefault="00B07FEB" w:rsidP="003C15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84053" w:rsidRPr="007744BB" w:rsidRDefault="00B07FEB" w:rsidP="003C151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12A4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marca 2013 r. uchwała została opublikowana </w:t>
            </w:r>
            <w:r w:rsid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12A4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1454. Uchwała weszła w życie 16 marca 2013 r. uchwałę przekazano wydziałowi merytorycznemu </w:t>
            </w:r>
            <w:r w:rsid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12A4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celu realizacji. Od dnia 1 kwietnia 2013 r. uchwałę realizuje Dyrektor MZGM </w:t>
            </w:r>
            <w:r w:rsidR="0000040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12A4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Bolesławcu. </w:t>
            </w:r>
          </w:p>
        </w:tc>
      </w:tr>
      <w:tr w:rsidR="00B07FEB" w:rsidRPr="006C0311" w:rsidTr="00B07FEB">
        <w:trPr>
          <w:trHeight w:val="1704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A06578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</w:p>
          <w:p w:rsidR="00B07FEB" w:rsidRPr="007744BB" w:rsidRDefault="00B07FEB" w:rsidP="00A06578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 w:rsidRPr="007744BB">
              <w:rPr>
                <w:rFonts w:ascii="Book Antiqua" w:hAnsi="Book Antiqua"/>
                <w:i/>
                <w:iCs/>
                <w:sz w:val="22"/>
              </w:rPr>
              <w:t>XXXIII/277/2013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C6414B">
            <w:pPr>
              <w:jc w:val="center"/>
              <w:rPr>
                <w:rStyle w:val="StylBookAntiqua11pktKursywa"/>
                <w:szCs w:val="22"/>
              </w:rPr>
            </w:pPr>
          </w:p>
          <w:p w:rsidR="00B07FEB" w:rsidRPr="007744BB" w:rsidRDefault="00B07FEB" w:rsidP="00B07F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iCs/>
                <w:sz w:val="22"/>
                <w:szCs w:val="22"/>
              </w:rPr>
              <w:t>23.01.2013 r.</w:t>
            </w:r>
          </w:p>
          <w:p w:rsidR="00B07FEB" w:rsidRPr="007744BB" w:rsidRDefault="00B07FEB" w:rsidP="00C6414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7744BB" w:rsidRDefault="00B07FEB" w:rsidP="00A06578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07FEB" w:rsidRPr="007744BB" w:rsidRDefault="00B07FEB" w:rsidP="00A065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7744B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ustalenia wzoru deklaracji</w:t>
            </w:r>
            <w:r w:rsidRPr="007744B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 xml:space="preserve"> o wysokości opłat za gospodarowanie odpadami komunalnymi składanej przez właściciela nieruchomości</w:t>
            </w:r>
          </w:p>
          <w:p w:rsidR="00B07FEB" w:rsidRPr="007744BB" w:rsidRDefault="00B07FEB" w:rsidP="00A06578">
            <w:pPr>
              <w:spacing w:after="200"/>
              <w:contextualSpacing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7FEB" w:rsidRPr="007744BB" w:rsidRDefault="00B07FEB" w:rsidP="003A152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84053" w:rsidRPr="007744BB" w:rsidRDefault="00B07FEB" w:rsidP="003A152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744B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 marca 2013 r. uchwała została opublikowana </w:t>
            </w:r>
            <w:r w:rsid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744B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pozycją1455. Uchwała weszła w życie 16 marca 2013 r. uchwałę przekazano wydziałowi merytorycznemu </w:t>
            </w:r>
            <w:r w:rsid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744B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celu realizacji. Od dnia 1 kwietnia 2013 r. uchwałę realizuje Dyrektor MZGM </w:t>
            </w:r>
            <w:r w:rsid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7744BB" w:rsidRPr="007744BB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Bolesławcu.</w:t>
            </w:r>
          </w:p>
        </w:tc>
      </w:tr>
    </w:tbl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268"/>
        <w:gridCol w:w="1701"/>
        <w:gridCol w:w="4394"/>
        <w:gridCol w:w="5328"/>
      </w:tblGrid>
      <w:tr w:rsidR="00000408" w:rsidRPr="003A1520" w:rsidTr="0046247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3A1520" w:rsidRDefault="00000408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00408" w:rsidRPr="003A1520" w:rsidRDefault="00000408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00408" w:rsidRPr="003A1520" w:rsidRDefault="00000408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00408" w:rsidRPr="003A1520" w:rsidTr="00462475">
        <w:trPr>
          <w:tblCellSpacing w:w="20" w:type="dxa"/>
        </w:trPr>
        <w:tc>
          <w:tcPr>
            <w:tcW w:w="719" w:type="dxa"/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28" w:type="dxa"/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61" w:type="dxa"/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4354" w:type="dxa"/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268" w:type="dxa"/>
          </w:tcPr>
          <w:p w:rsidR="00000408" w:rsidRPr="003A1520" w:rsidRDefault="00000408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3A1520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07FEB" w:rsidRPr="006C0311" w:rsidTr="00D72077">
        <w:trPr>
          <w:trHeight w:val="2101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7FEB" w:rsidRDefault="00B07FEB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C6414B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Default="00B07FEB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XXXIII/278/2013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Default="00B07FEB" w:rsidP="00B07FE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07FEB" w:rsidRPr="00B07FEB" w:rsidRDefault="00B07FEB" w:rsidP="00B07FE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B07FEB">
              <w:rPr>
                <w:rFonts w:ascii="Book Antiqua" w:hAnsi="Book Antiqua"/>
                <w:iCs/>
                <w:sz w:val="22"/>
                <w:szCs w:val="22"/>
              </w:rPr>
              <w:t>23.01.2013 r.</w:t>
            </w:r>
          </w:p>
          <w:p w:rsidR="00B07FEB" w:rsidRPr="00B07FEB" w:rsidRDefault="00B07FEB" w:rsidP="00C6414B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Default="00B07FE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B07FEB" w:rsidRPr="00B07FEB" w:rsidRDefault="00B07FEB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B07FE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udzielenia dotacji na prace konserwatorskie przy zabytku wpisanym do rejestru zabytków</w:t>
            </w: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7FEB" w:rsidRDefault="00B07FEB" w:rsidP="00F72CF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F72CF4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oraz Regionalnej Izbie Obrachunkowej </w:t>
            </w: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 xml:space="preserve">w trybie nadzoru. </w:t>
            </w:r>
            <w:r w:rsidR="00090D85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zrealizowana – prace objęte dotacją wykonano zgodnie </w:t>
            </w:r>
            <w:r w:rsidR="00D7207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090D85">
              <w:rPr>
                <w:rFonts w:ascii="Book Antiqua" w:hAnsi="Book Antiqua"/>
                <w:color w:val="000000"/>
                <w:sz w:val="22"/>
                <w:szCs w:val="22"/>
              </w:rPr>
              <w:t>z zawartymi umowami.</w:t>
            </w:r>
          </w:p>
        </w:tc>
      </w:tr>
      <w:tr w:rsidR="00B07FEB" w:rsidRPr="00E071F3" w:rsidTr="00B07FEB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07FEB" w:rsidRPr="00B07FEB" w:rsidRDefault="00B07FEB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XXXIII/279/2013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23.01.2013 r.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B07FEB" w:rsidRPr="00B07FEB" w:rsidRDefault="00B07FE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07FE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usług opiekuńczych</w:t>
            </w:r>
            <w:r w:rsidRPr="00B07FE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 xml:space="preserve"> i specjalistycznych usług opiekuńczych</w:t>
            </w:r>
          </w:p>
          <w:p w:rsidR="00B07FEB" w:rsidRPr="00B07FEB" w:rsidRDefault="00B07FE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07FEB" w:rsidRDefault="00B07FEB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Default="00B07FEB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92AC4" w:rsidRPr="00592AC4">
              <w:rPr>
                <w:rFonts w:ascii="Book Antiqua" w:hAnsi="Book Antiqua"/>
                <w:color w:val="000000"/>
                <w:sz w:val="22"/>
                <w:szCs w:val="22"/>
              </w:rPr>
              <w:t xml:space="preserve">Rozstrzygnięciem Nadzorczym Nr </w:t>
            </w:r>
            <w:r w:rsidR="00000408">
              <w:rPr>
                <w:rFonts w:ascii="Book Antiqua" w:hAnsi="Book Antiqua"/>
                <w:color w:val="000000"/>
                <w:sz w:val="22"/>
                <w:szCs w:val="22"/>
              </w:rPr>
              <w:t xml:space="preserve">NK-N.4131.7.9.2013.SK2 </w:t>
            </w:r>
            <w:r w:rsidR="00592AC4" w:rsidRPr="00592AC4">
              <w:rPr>
                <w:rFonts w:ascii="Book Antiqua" w:hAnsi="Book Antiqua"/>
                <w:color w:val="000000"/>
                <w:sz w:val="22"/>
                <w:szCs w:val="22"/>
              </w:rPr>
              <w:t xml:space="preserve">z dnia </w:t>
            </w:r>
            <w:r w:rsidR="00000408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592AC4">
              <w:rPr>
                <w:rFonts w:ascii="Book Antiqua" w:hAnsi="Book Antiqua"/>
                <w:color w:val="000000"/>
                <w:sz w:val="22"/>
                <w:szCs w:val="22"/>
              </w:rPr>
              <w:t>5 lutego 2013 r.</w:t>
            </w:r>
            <w:r w:rsidR="00592AC4" w:rsidRPr="00592AC4">
              <w:rPr>
                <w:rFonts w:ascii="Book Antiqua" w:hAnsi="Book Antiqua"/>
                <w:color w:val="000000"/>
                <w:sz w:val="22"/>
                <w:szCs w:val="22"/>
              </w:rPr>
              <w:t xml:space="preserve"> stwierdzono nieważność uchwały</w:t>
            </w:r>
            <w:r w:rsidR="00592AC4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  <w:p w:rsidR="00B07FEB" w:rsidRPr="007F2402" w:rsidRDefault="00B07FEB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07FEB" w:rsidRPr="00E071F3" w:rsidTr="00B07FEB">
        <w:trPr>
          <w:trHeight w:val="189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07FEB" w:rsidRPr="00B07FEB" w:rsidRDefault="00B07FEB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07FEB" w:rsidRPr="00B07FEB" w:rsidRDefault="00B07FEB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07FEB">
              <w:rPr>
                <w:rFonts w:ascii="Book Antiqua" w:hAnsi="Book Antiqua"/>
                <w:color w:val="000000"/>
                <w:sz w:val="22"/>
                <w:szCs w:val="22"/>
              </w:rPr>
              <w:t>5.</w:t>
            </w:r>
          </w:p>
        </w:tc>
        <w:tc>
          <w:tcPr>
            <w:tcW w:w="222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07FEB" w:rsidRPr="00B07FEB" w:rsidRDefault="00B07FEB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7FEB">
              <w:rPr>
                <w:rFonts w:ascii="Book Antiqua" w:hAnsi="Book Antiqua"/>
                <w:sz w:val="22"/>
                <w:szCs w:val="22"/>
              </w:rPr>
              <w:t>XXXIII/280/2013</w:t>
            </w:r>
          </w:p>
        </w:tc>
        <w:tc>
          <w:tcPr>
            <w:tcW w:w="166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07FEB" w:rsidRPr="00B07FEB" w:rsidRDefault="00B07FEB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B07FEB">
              <w:rPr>
                <w:rFonts w:ascii="Book Antiqua" w:hAnsi="Book Antiqua"/>
                <w:sz w:val="22"/>
                <w:szCs w:val="22"/>
              </w:rPr>
              <w:t>23.01.2013 r.</w:t>
            </w:r>
          </w:p>
        </w:tc>
        <w:tc>
          <w:tcPr>
            <w:tcW w:w="4354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07FEB" w:rsidRPr="00B07FEB" w:rsidRDefault="00B07FEB" w:rsidP="00A06578">
            <w:pPr>
              <w:rPr>
                <w:rFonts w:ascii="Book Antiqua" w:hAnsi="Book Antiqua"/>
                <w:sz w:val="22"/>
                <w:szCs w:val="22"/>
              </w:rPr>
            </w:pPr>
          </w:p>
          <w:p w:rsidR="00B07FEB" w:rsidRPr="00B07FEB" w:rsidRDefault="00B07FEB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B07FEB">
              <w:rPr>
                <w:rFonts w:ascii="Book Antiqua" w:hAnsi="Book Antiqua"/>
                <w:spacing w:val="0"/>
                <w:sz w:val="22"/>
                <w:szCs w:val="22"/>
              </w:rPr>
              <w:t>w sprawie powołania członków Rady Muzeum działającej przy Muzeum Ceramiki w Bolesławcu</w:t>
            </w:r>
          </w:p>
          <w:p w:rsidR="00B07FEB" w:rsidRPr="00B07FEB" w:rsidRDefault="00B07FEB" w:rsidP="00A06578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268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07FEB" w:rsidRDefault="00B07FEB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84053" w:rsidRDefault="00B07FEB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F2402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92AC4">
              <w:rPr>
                <w:rFonts w:ascii="Book Antiqua" w:hAnsi="Book Antiqua"/>
                <w:color w:val="000000"/>
                <w:sz w:val="22"/>
                <w:szCs w:val="22"/>
              </w:rPr>
              <w:t>Uchwała weszła w życie z dniem podjęcia. Egzemplarz uchwały przekazano d</w:t>
            </w:r>
            <w:r w:rsidR="00D72077">
              <w:rPr>
                <w:rFonts w:ascii="Book Antiqua" w:hAnsi="Book Antiqua"/>
                <w:color w:val="000000"/>
                <w:sz w:val="22"/>
                <w:szCs w:val="22"/>
              </w:rPr>
              <w:t>o Muzeum Ceramiki w Bolesławcu.</w:t>
            </w:r>
          </w:p>
          <w:p w:rsidR="00984053" w:rsidRDefault="00984053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84053" w:rsidRDefault="00984053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F7E78" w:rsidRDefault="001F7E78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84053" w:rsidRPr="007F2402" w:rsidRDefault="00984053" w:rsidP="001A3F6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7F2402" w:rsidRDefault="007F240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5"/>
        <w:gridCol w:w="2266"/>
        <w:gridCol w:w="1916"/>
        <w:gridCol w:w="40"/>
        <w:gridCol w:w="40"/>
        <w:gridCol w:w="3653"/>
        <w:gridCol w:w="40"/>
        <w:gridCol w:w="40"/>
        <w:gridCol w:w="5700"/>
      </w:tblGrid>
      <w:tr w:rsidR="007F2402" w:rsidRPr="002E33F8" w:rsidTr="009B634C">
        <w:trPr>
          <w:trHeight w:val="903"/>
          <w:tblCellSpacing w:w="20" w:type="dxa"/>
        </w:trPr>
        <w:tc>
          <w:tcPr>
            <w:tcW w:w="71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9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F2402" w:rsidRPr="002E33F8" w:rsidRDefault="007F2402" w:rsidP="007F240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F2402" w:rsidRPr="002E33F8" w:rsidRDefault="007F2402" w:rsidP="007F240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F2402" w:rsidRPr="002E33F8" w:rsidTr="009B634C">
        <w:trPr>
          <w:tblCellSpacing w:w="20" w:type="dxa"/>
        </w:trPr>
        <w:tc>
          <w:tcPr>
            <w:tcW w:w="715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26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6" w:type="dxa"/>
            <w:gridSpan w:val="3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93" w:type="dxa"/>
            <w:gridSpan w:val="3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40" w:type="dxa"/>
          </w:tcPr>
          <w:p w:rsidR="007F2402" w:rsidRPr="002E33F8" w:rsidRDefault="007F2402" w:rsidP="007F240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5691B" w:rsidRPr="00904870" w:rsidTr="009B634C">
        <w:trPr>
          <w:tblCellSpacing w:w="20" w:type="dxa"/>
        </w:trPr>
        <w:tc>
          <w:tcPr>
            <w:tcW w:w="71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rPr>
                <w:rFonts w:ascii="Book Antiqua" w:hAnsi="Book Antiqua"/>
                <w:sz w:val="22"/>
                <w:szCs w:val="22"/>
              </w:rPr>
            </w:pPr>
          </w:p>
          <w:p w:rsidR="0085691B" w:rsidRPr="0085691B" w:rsidRDefault="001F7E78" w:rsidP="00A0657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85691B" w:rsidRPr="0085691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jc w:val="center"/>
              <w:rPr>
                <w:rStyle w:val="StylBookAntiqua11pktKursywa"/>
                <w:i w:val="0"/>
              </w:rPr>
            </w:pPr>
          </w:p>
          <w:p w:rsidR="0085691B" w:rsidRPr="0085691B" w:rsidRDefault="0085691B" w:rsidP="00A06578">
            <w:pPr>
              <w:jc w:val="center"/>
              <w:rPr>
                <w:rFonts w:ascii="Book Antiqua" w:hAnsi="Book Antiqua"/>
              </w:rPr>
            </w:pPr>
            <w:r w:rsidRPr="0085691B">
              <w:rPr>
                <w:rStyle w:val="StylBookAntiqua11pktKursywa"/>
                <w:i w:val="0"/>
              </w:rPr>
              <w:t>XXXIV/284/2013</w:t>
            </w:r>
          </w:p>
        </w:tc>
        <w:tc>
          <w:tcPr>
            <w:tcW w:w="18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jc w:val="center"/>
              <w:rPr>
                <w:rStyle w:val="StylBookAntiqua11pktKursywa"/>
                <w:i w:val="0"/>
              </w:rPr>
            </w:pPr>
          </w:p>
          <w:p w:rsidR="0085691B" w:rsidRPr="0085691B" w:rsidRDefault="0085691B" w:rsidP="00A06578">
            <w:pPr>
              <w:jc w:val="center"/>
              <w:rPr>
                <w:rStyle w:val="StylBookAntiqua11pktKursywa"/>
                <w:i w:val="0"/>
              </w:rPr>
            </w:pPr>
            <w:r w:rsidRPr="0085691B">
              <w:rPr>
                <w:rStyle w:val="StylBookAntiqua11pktKursywa"/>
                <w:i w:val="0"/>
              </w:rPr>
              <w:t>27.02.2013 r.</w:t>
            </w:r>
          </w:p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</w:rPr>
            </w:pPr>
          </w:p>
        </w:tc>
        <w:tc>
          <w:tcPr>
            <w:tcW w:w="373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rPr>
                <w:rStyle w:val="StylBookAntiqua11pktKursywa"/>
                <w:i w:val="0"/>
                <w:szCs w:val="22"/>
              </w:rPr>
            </w:pPr>
          </w:p>
          <w:p w:rsidR="0085691B" w:rsidRPr="0085691B" w:rsidRDefault="0085691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zbycia udziałów w spółce Miejski Zakład Rehabilitacji Leczniczej Sp. z o.o. z siedzibą </w:t>
            </w:r>
            <w:r w:rsidR="0000040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Bolesławcu przez Prezydenta Miasta Bolesławiec</w:t>
            </w:r>
          </w:p>
          <w:p w:rsidR="001F7E78" w:rsidRPr="0085691B" w:rsidRDefault="001F7E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5691B" w:rsidRPr="0085691B" w:rsidRDefault="0085691B" w:rsidP="00A06578">
            <w:pPr>
              <w:rPr>
                <w:rFonts w:ascii="Book Antiqua" w:hAnsi="Book Antiqua"/>
                <w:sz w:val="22"/>
                <w:szCs w:val="22"/>
              </w:rPr>
            </w:pPr>
          </w:p>
          <w:p w:rsidR="0085691B" w:rsidRPr="0085691B" w:rsidRDefault="0085691B" w:rsidP="00000408">
            <w:pPr>
              <w:rPr>
                <w:rFonts w:ascii="Book Antiqua" w:hAnsi="Book Antiqua"/>
                <w:sz w:val="22"/>
                <w:szCs w:val="22"/>
              </w:rPr>
            </w:pPr>
            <w:r w:rsidRPr="0085691B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D72077">
              <w:rPr>
                <w:rFonts w:ascii="Book Antiqua" w:hAnsi="Book Antiqua"/>
                <w:color w:val="000000"/>
                <w:sz w:val="22"/>
                <w:szCs w:val="22"/>
              </w:rPr>
              <w:t xml:space="preserve"> Uchwała </w:t>
            </w:r>
            <w:r w:rsidR="00000408">
              <w:rPr>
                <w:rFonts w:ascii="Book Antiqua" w:hAnsi="Book Antiqua"/>
                <w:color w:val="000000"/>
                <w:sz w:val="22"/>
                <w:szCs w:val="22"/>
              </w:rPr>
              <w:t xml:space="preserve">utraciła moc uchwałą Nr XLIV/362/2013 </w:t>
            </w:r>
            <w:r w:rsidR="00000408"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dnia 27 listopada 2013 r. </w:t>
            </w:r>
          </w:p>
        </w:tc>
      </w:tr>
      <w:tr w:rsidR="0085691B" w:rsidRPr="009F3EB2" w:rsidTr="009B634C">
        <w:trPr>
          <w:tblCellSpacing w:w="20" w:type="dxa"/>
        </w:trPr>
        <w:tc>
          <w:tcPr>
            <w:tcW w:w="71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rPr>
                <w:rFonts w:ascii="Book Antiqua" w:hAnsi="Book Antiqua"/>
                <w:sz w:val="22"/>
                <w:szCs w:val="22"/>
              </w:rPr>
            </w:pPr>
          </w:p>
          <w:p w:rsidR="0085691B" w:rsidRPr="0085691B" w:rsidRDefault="001F7E78" w:rsidP="00A0657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7</w:t>
            </w:r>
            <w:r w:rsidR="0085691B" w:rsidRPr="0085691B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</w:p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85691B">
              <w:rPr>
                <w:rFonts w:ascii="Book Antiqua" w:hAnsi="Book Antiqua"/>
                <w:iCs/>
                <w:sz w:val="22"/>
              </w:rPr>
              <w:t>XXXIV/285/2013</w:t>
            </w: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</w:p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85691B">
              <w:rPr>
                <w:rFonts w:ascii="Book Antiqua" w:hAnsi="Book Antiqua"/>
                <w:iCs/>
                <w:sz w:val="22"/>
              </w:rPr>
              <w:t>27.02.2013 r.</w:t>
            </w:r>
          </w:p>
          <w:p w:rsidR="0085691B" w:rsidRPr="0085691B" w:rsidRDefault="0085691B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</w:p>
        </w:tc>
        <w:tc>
          <w:tcPr>
            <w:tcW w:w="36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85691B" w:rsidRDefault="0085691B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85691B" w:rsidRPr="00000408" w:rsidRDefault="0085691B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zbycia udziałów w spółce Kryta Pływalnia Sportowo-Rekreacyjna Sp. z o.o. z siedzibą </w:t>
            </w: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Bolesławcu prze</w:t>
            </w:r>
            <w:r w:rsidR="0000040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Prezydenta Miasta Bolesławiec</w:t>
            </w:r>
          </w:p>
        </w:tc>
        <w:tc>
          <w:tcPr>
            <w:tcW w:w="57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5691B" w:rsidRPr="0085691B" w:rsidRDefault="0085691B" w:rsidP="00A06578">
            <w:pPr>
              <w:rPr>
                <w:rFonts w:ascii="Book Antiqua" w:hAnsi="Book Antiqua"/>
                <w:color w:val="000000"/>
              </w:rPr>
            </w:pPr>
          </w:p>
          <w:p w:rsidR="0085691B" w:rsidRDefault="0085691B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5691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00408" w:rsidRPr="00000408">
              <w:rPr>
                <w:rFonts w:ascii="Book Antiqua" w:hAnsi="Book Antiqua"/>
                <w:color w:val="000000"/>
                <w:sz w:val="22"/>
                <w:szCs w:val="22"/>
              </w:rPr>
              <w:t>Uchwała utraciła moc uchwałą Nr XLIV/36</w:t>
            </w:r>
            <w:r w:rsidR="00000408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000408" w:rsidRPr="00000408">
              <w:rPr>
                <w:rFonts w:ascii="Book Antiqua" w:hAnsi="Book Antiqua"/>
                <w:color w:val="000000"/>
                <w:sz w:val="22"/>
                <w:szCs w:val="22"/>
              </w:rPr>
              <w:t xml:space="preserve">/2013 </w:t>
            </w:r>
            <w:r w:rsidR="00000408" w:rsidRPr="00000408">
              <w:rPr>
                <w:rFonts w:ascii="Book Antiqua" w:hAnsi="Book Antiqua"/>
                <w:color w:val="000000"/>
                <w:sz w:val="22"/>
                <w:szCs w:val="22"/>
              </w:rPr>
              <w:br/>
              <w:t>z dnia 27 listopada 2013 r.</w:t>
            </w:r>
          </w:p>
          <w:p w:rsidR="009B634C" w:rsidRDefault="009B634C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0408" w:rsidRPr="0085691B" w:rsidRDefault="0000040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00408" w:rsidRPr="009F3EB2" w:rsidTr="009B634C">
        <w:trPr>
          <w:tblCellSpacing w:w="20" w:type="dxa"/>
        </w:trPr>
        <w:tc>
          <w:tcPr>
            <w:tcW w:w="715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00408" w:rsidRDefault="00000408" w:rsidP="0000040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0408" w:rsidRPr="0085691B" w:rsidRDefault="00000408" w:rsidP="00000408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85691B" w:rsidRDefault="00000408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0408" w:rsidRPr="0085691B" w:rsidRDefault="00000408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85691B">
              <w:rPr>
                <w:rStyle w:val="StylBookAntiqua11pktKursywa"/>
                <w:i w:val="0"/>
                <w:szCs w:val="22"/>
              </w:rPr>
              <w:t>XXXV/288/2013</w:t>
            </w:r>
          </w:p>
        </w:tc>
        <w:tc>
          <w:tcPr>
            <w:tcW w:w="19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85691B" w:rsidRDefault="00000408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000408" w:rsidRPr="0085691B" w:rsidRDefault="00000408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85691B">
              <w:rPr>
                <w:rStyle w:val="StylBookAntiqua11pktKursywa"/>
                <w:i w:val="0"/>
                <w:szCs w:val="22"/>
              </w:rPr>
              <w:t>27.03.2013 r.</w:t>
            </w:r>
          </w:p>
          <w:p w:rsidR="00000408" w:rsidRPr="0085691B" w:rsidRDefault="00000408" w:rsidP="00462475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6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00408" w:rsidRPr="0085691B" w:rsidRDefault="00000408" w:rsidP="00462475">
            <w:pPr>
              <w:rPr>
                <w:rStyle w:val="StylBookAntiqua11pktKursywa"/>
                <w:i w:val="0"/>
                <w:szCs w:val="22"/>
              </w:rPr>
            </w:pPr>
          </w:p>
          <w:p w:rsidR="00000408" w:rsidRPr="0085691B" w:rsidRDefault="00000408" w:rsidP="00462475">
            <w:pPr>
              <w:rPr>
                <w:bCs/>
                <w:iCs/>
                <w:spacing w:val="0"/>
                <w:sz w:val="22"/>
                <w:szCs w:val="22"/>
              </w:rPr>
            </w:pP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orządzenia Studium uwarunkowań </w:t>
            </w:r>
            <w:r w:rsidRPr="0085691B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i kierunków zagospodarowania przestrzennego miasta Bolesławiec</w:t>
            </w:r>
          </w:p>
          <w:p w:rsidR="00000408" w:rsidRPr="0085691B" w:rsidRDefault="00000408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72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00408" w:rsidRPr="0085691B" w:rsidRDefault="00000408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000408" w:rsidRPr="0085691B" w:rsidRDefault="00000408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85691B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Zawarto umowę z wykonawcą, procedura planistyczna jest w trakcie realizacji. </w:t>
            </w:r>
          </w:p>
          <w:p w:rsidR="00000408" w:rsidRPr="0085691B" w:rsidRDefault="00000408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p w:rsidR="00000408" w:rsidRDefault="0000040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125"/>
        <w:gridCol w:w="140"/>
        <w:gridCol w:w="1878"/>
        <w:gridCol w:w="117"/>
        <w:gridCol w:w="3693"/>
        <w:gridCol w:w="40"/>
        <w:gridCol w:w="5698"/>
      </w:tblGrid>
      <w:tr w:rsidR="007E5A9C" w:rsidRPr="002E33F8" w:rsidTr="00E203F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2E33F8" w:rsidRDefault="007E5A9C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7E5A9C" w:rsidRPr="002E33F8" w:rsidRDefault="007E5A9C" w:rsidP="00CC06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7E5A9C" w:rsidRPr="002E33F8" w:rsidRDefault="007E5A9C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7E5A9C" w:rsidRPr="002E33F8" w:rsidTr="00E203F5">
        <w:trPr>
          <w:tblCellSpacing w:w="20" w:type="dxa"/>
        </w:trPr>
        <w:tc>
          <w:tcPr>
            <w:tcW w:w="719" w:type="dxa"/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25" w:type="dxa"/>
            <w:gridSpan w:val="2"/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55" w:type="dxa"/>
            <w:gridSpan w:val="2"/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93" w:type="dxa"/>
            <w:gridSpan w:val="2"/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38" w:type="dxa"/>
          </w:tcPr>
          <w:p w:rsidR="007E5A9C" w:rsidRPr="002E33F8" w:rsidRDefault="007E5A9C" w:rsidP="00CC06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2E33F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5691B" w:rsidRPr="006779AD" w:rsidTr="00E203F5">
        <w:trPr>
          <w:cantSplit/>
          <w:trHeight w:val="1888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5691B" w:rsidRPr="00D72077" w:rsidRDefault="0085691B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43156" w:rsidRPr="00D72077" w:rsidRDefault="001F7E78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720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B43156" w:rsidRPr="00D7207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D72077" w:rsidRDefault="0085691B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5691B" w:rsidRPr="00D72077" w:rsidRDefault="0085691B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72077">
              <w:rPr>
                <w:rFonts w:ascii="Book Antiqua" w:hAnsi="Book Antiqua"/>
                <w:i/>
                <w:iCs/>
                <w:sz w:val="22"/>
                <w:szCs w:val="22"/>
              </w:rPr>
              <w:t>XXXV/289/2013</w:t>
            </w:r>
          </w:p>
        </w:tc>
        <w:tc>
          <w:tcPr>
            <w:tcW w:w="1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D72077" w:rsidRDefault="0085691B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5691B" w:rsidRPr="00D72077" w:rsidRDefault="0085691B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72077">
              <w:rPr>
                <w:rFonts w:ascii="Book Antiqua" w:hAnsi="Book Antiqua"/>
                <w:i/>
                <w:iCs/>
                <w:sz w:val="22"/>
                <w:szCs w:val="22"/>
              </w:rPr>
              <w:t>27.03.2013 r.</w:t>
            </w:r>
          </w:p>
          <w:p w:rsidR="0085691B" w:rsidRPr="00D72077" w:rsidRDefault="0085691B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5691B" w:rsidRPr="00D72077" w:rsidRDefault="0085691B" w:rsidP="00A06578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5691B" w:rsidRPr="00D72077" w:rsidRDefault="0085691B" w:rsidP="00A065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720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uchwalenia miejscowego planu zagospodarowania przestrzennego terenu zlokalizowanego przy ulicy T. Kościuszki w Bolesławcu</w:t>
            </w:r>
          </w:p>
          <w:p w:rsidR="0085691B" w:rsidRPr="00D72077" w:rsidRDefault="0085691B" w:rsidP="00A06578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5691B" w:rsidRPr="00D72077" w:rsidRDefault="0085691B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F7E78" w:rsidRPr="00E203F5" w:rsidRDefault="0085691B" w:rsidP="00A06578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000408">
              <w:rPr>
                <w:rFonts w:ascii="Book Antiqua" w:hAnsi="Book Antiqua"/>
                <w:i/>
                <w:sz w:val="22"/>
                <w:szCs w:val="22"/>
              </w:rPr>
              <w:t xml:space="preserve">Tekst uchwały został przekazany Wojewodzie Dolnośląskiemu w trybie nadzoru. </w:t>
            </w:r>
            <w:r w:rsidR="00E203F5">
              <w:rPr>
                <w:rFonts w:ascii="Book Antiqua" w:hAnsi="Book Antiqua"/>
                <w:i/>
                <w:sz w:val="22"/>
                <w:szCs w:val="22"/>
              </w:rPr>
              <w:t xml:space="preserve">31 maja </w:t>
            </w:r>
            <w:r w:rsidR="00E203F5">
              <w:rPr>
                <w:rFonts w:ascii="Book Antiqua" w:hAnsi="Book Antiqua"/>
                <w:i/>
                <w:sz w:val="22"/>
                <w:szCs w:val="22"/>
              </w:rPr>
              <w:br/>
              <w:t xml:space="preserve">2013 r. uchwała została opublikowana </w:t>
            </w:r>
            <w:r w:rsidR="00E203F5">
              <w:rPr>
                <w:rFonts w:ascii="Book Antiqua" w:hAnsi="Book Antiqua"/>
                <w:i/>
                <w:sz w:val="22"/>
                <w:szCs w:val="22"/>
              </w:rPr>
              <w:br/>
              <w:t>w Dzienniku Urzędowym Województwa Dolnośląskiego pod pozycją 3417. Uchwała weszła w życie 1 lipca 2013 r.</w:t>
            </w:r>
          </w:p>
          <w:p w:rsidR="001F7E78" w:rsidRPr="00D72077" w:rsidRDefault="001F7E78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203F5" w:rsidRPr="006779AD" w:rsidTr="00E203F5">
        <w:trPr>
          <w:cantSplit/>
          <w:trHeight w:val="1888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203F5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5377EA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B51EC6">
              <w:rPr>
                <w:rFonts w:ascii="Book Antiqua" w:hAnsi="Book Antiqua"/>
                <w:iCs/>
                <w:sz w:val="22"/>
              </w:rPr>
              <w:t>XXXV/290/2013</w:t>
            </w:r>
          </w:p>
        </w:tc>
        <w:tc>
          <w:tcPr>
            <w:tcW w:w="19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E203F5" w:rsidRPr="00B51EC6" w:rsidRDefault="00E203F5" w:rsidP="0046247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B51EC6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wyrażenia zgody na zawarcie Porozumienia </w:t>
            </w:r>
            <w:r w:rsidRPr="00B51EC6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o współpracy na rzecz rozwoju społeczno-gospodarczego Zachodniego Obszaru Integracji dotyczącego wspólnego opracowania i wdrażania Strategii Rozwoju Zachodniego Obszaru Integracji i Programu Zintegrowanych Inwestycji Terytorialnych dla Zachodniego Obszaru Integracji Województwa Dolnośląskiego na lata 2014 – 2020</w:t>
            </w:r>
          </w:p>
          <w:p w:rsidR="00E203F5" w:rsidRPr="00B51EC6" w:rsidRDefault="00E203F5" w:rsidP="00462475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Porozumienie zostało zawarte w maju 2013 r.</w:t>
            </w:r>
          </w:p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377EA" w:rsidRPr="00B51945" w:rsidTr="00E203F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377EA" w:rsidRPr="00B51945" w:rsidRDefault="005377EA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377EA" w:rsidRPr="00B51945" w:rsidRDefault="005377EA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377EA" w:rsidRPr="00B51945" w:rsidTr="00E203F5">
        <w:trPr>
          <w:tblCellSpacing w:w="20" w:type="dxa"/>
        </w:trPr>
        <w:tc>
          <w:tcPr>
            <w:tcW w:w="719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085" w:type="dxa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78" w:type="dxa"/>
            <w:gridSpan w:val="2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70" w:type="dxa"/>
            <w:gridSpan w:val="2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8" w:type="dxa"/>
            <w:gridSpan w:val="2"/>
          </w:tcPr>
          <w:p w:rsidR="005377EA" w:rsidRPr="00B51945" w:rsidRDefault="005377EA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51945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203F5" w:rsidRPr="009F3EB2" w:rsidTr="00E203F5">
        <w:trPr>
          <w:cantSplit/>
          <w:trHeight w:val="159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203F5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5377EA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XXXV/291/2013</w:t>
            </w:r>
          </w:p>
        </w:tc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7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E203F5" w:rsidRPr="00B51EC6" w:rsidRDefault="00E203F5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Uchwałę zrealizowano. W dniu 20.05.2013 r. zawarto z </w:t>
            </w:r>
            <w:proofErr w:type="spellStart"/>
            <w:r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 porozumienie dotyczące powierzenia Gminie Miejskiej Bolesławiec realizacji zadania: „Budowa sygnalizacji świetlnej w mieście Bolesławiec w ciągu drogi wojewódzkiej Nr 297 na skrzyżowaniu ulic: Łokietka, Garncarskiej, Gdańskiej i Kubika.</w:t>
            </w:r>
            <w:r w:rsidR="00395FD3">
              <w:rPr>
                <w:rFonts w:ascii="Book Antiqua" w:hAnsi="Book Antiqua"/>
                <w:color w:val="000000"/>
                <w:sz w:val="22"/>
                <w:szCs w:val="22"/>
              </w:rPr>
              <w:t xml:space="preserve"> Zadanie zrealizowano.</w:t>
            </w:r>
          </w:p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E203F5" w:rsidRPr="009F3EB2" w:rsidTr="00E203F5">
        <w:trPr>
          <w:cantSplit/>
          <w:trHeight w:val="1595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203F5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5377EA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5377EA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085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XXXV/292/2013</w:t>
            </w:r>
          </w:p>
        </w:tc>
        <w:tc>
          <w:tcPr>
            <w:tcW w:w="197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77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E203F5" w:rsidRPr="00B51EC6" w:rsidRDefault="00E203F5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przyjęcia Programu opieki nad zwierzętami bezdomnymi oraz zapobiegania bezdomności zwierząt na terenie Gminy Miejskiej Bolesławiec na 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2013 r.</w:t>
            </w:r>
          </w:p>
          <w:p w:rsidR="00E203F5" w:rsidRPr="00B51EC6" w:rsidRDefault="00E203F5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7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E203F5" w:rsidRPr="00B51EC6" w:rsidRDefault="00E203F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203F5" w:rsidRPr="00B51EC6" w:rsidRDefault="00E203F5" w:rsidP="00D5093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podjęta zgodnie z terminem. Rozstrzygnięciem nadzorczym Nr NK-N.4131.7.12.2013.GD1 z dnia 26 kwietnia </w:t>
            </w:r>
            <w:r w:rsidR="00AE0917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2013 r. Wojewoda </w:t>
            </w:r>
            <w:r w:rsidR="00D50937">
              <w:rPr>
                <w:rFonts w:ascii="Book Antiqua" w:hAnsi="Book Antiqua"/>
                <w:color w:val="000000"/>
                <w:sz w:val="22"/>
                <w:szCs w:val="22"/>
              </w:rPr>
              <w:t xml:space="preserve">Dolnośląski stwierdził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nieważność </w:t>
            </w:r>
            <w:r w:rsidR="00D50937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uchwały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w całości. Po otrzymaniu rozst</w:t>
            </w:r>
            <w:r w:rsidR="00D50937">
              <w:rPr>
                <w:rFonts w:ascii="Book Antiqua" w:hAnsi="Book Antiqua"/>
                <w:color w:val="000000"/>
                <w:sz w:val="22"/>
                <w:szCs w:val="22"/>
              </w:rPr>
              <w:t xml:space="preserve">rzygnięcia nadzorczego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przygotowano nowy projekt Programu, który został ponownie poddany opiniowaniu.</w:t>
            </w:r>
          </w:p>
        </w:tc>
      </w:tr>
    </w:tbl>
    <w:p w:rsidR="001F7E78" w:rsidRDefault="001F7E78"/>
    <w:p w:rsidR="001F7E78" w:rsidRDefault="001F7E78"/>
    <w:p w:rsidR="001F7E78" w:rsidRDefault="001F7E78"/>
    <w:p w:rsidR="001F7E78" w:rsidRDefault="001F7E7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74"/>
        <w:gridCol w:w="56"/>
        <w:gridCol w:w="2439"/>
        <w:gridCol w:w="40"/>
        <w:gridCol w:w="40"/>
        <w:gridCol w:w="1608"/>
        <w:gridCol w:w="40"/>
        <w:gridCol w:w="164"/>
        <w:gridCol w:w="40"/>
        <w:gridCol w:w="76"/>
        <w:gridCol w:w="40"/>
        <w:gridCol w:w="40"/>
        <w:gridCol w:w="3265"/>
        <w:gridCol w:w="40"/>
        <w:gridCol w:w="40"/>
        <w:gridCol w:w="58"/>
        <w:gridCol w:w="40"/>
        <w:gridCol w:w="40"/>
        <w:gridCol w:w="147"/>
        <w:gridCol w:w="5546"/>
      </w:tblGrid>
      <w:tr w:rsidR="000D13AF" w:rsidRPr="00B644AD" w:rsidTr="00712462">
        <w:trPr>
          <w:trHeight w:val="903"/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D13AF" w:rsidRPr="00B644AD" w:rsidTr="00712462">
        <w:trPr>
          <w:tblCellSpacing w:w="20" w:type="dxa"/>
        </w:trPr>
        <w:tc>
          <w:tcPr>
            <w:tcW w:w="707" w:type="dxa"/>
            <w:gridSpan w:val="3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99" w:type="dxa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8" w:type="dxa"/>
            <w:gridSpan w:val="4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3" w:type="dxa"/>
            <w:gridSpan w:val="11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33" w:type="dxa"/>
            <w:gridSpan w:val="2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D13AF" w:rsidRPr="007257B2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51EC6" w:rsidRDefault="00B51EC6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DA76A5" w:rsidRDefault="00B51EC6" w:rsidP="001F7E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F7E78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DA76A5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B51EC6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51EC6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XXXV/293/2013</w:t>
            </w:r>
          </w:p>
        </w:tc>
        <w:tc>
          <w:tcPr>
            <w:tcW w:w="1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B51EC6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51EC6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B51EC6" w:rsidRDefault="00B51EC6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1F7E78" w:rsidRDefault="00B51EC6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zmiany uchwały Nr LIV/456/10 Rady Miasta Bol</w:t>
            </w:r>
            <w:r w:rsidR="006B0B6C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esławiec </w:t>
            </w: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dnia 30 czerwca 2010 r. w sprawie nadania statutu Miejskiego Za</w:t>
            </w:r>
            <w:r w:rsidR="0097190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kładu Gospodarki Mieszkaniowej </w:t>
            </w:r>
            <w:r w:rsidRPr="00B51EC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Bolesławcu</w:t>
            </w:r>
          </w:p>
          <w:p w:rsidR="00971901" w:rsidRPr="00B51EC6" w:rsidRDefault="00971901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1EC6" w:rsidRPr="00B51EC6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51EC6" w:rsidRDefault="00B51EC6" w:rsidP="00B51EC6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B51EC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D72077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podjęcia. </w:t>
            </w:r>
          </w:p>
        </w:tc>
      </w:tr>
      <w:tr w:rsidR="000D13AF" w:rsidRPr="007257B2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A078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14.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A078E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XXXV/294/2013</w:t>
            </w:r>
          </w:p>
        </w:tc>
        <w:tc>
          <w:tcPr>
            <w:tcW w:w="1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0917" w:rsidRPr="00BA078E" w:rsidRDefault="00AE0917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A078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E0917" w:rsidRPr="00BA078E" w:rsidRDefault="00AE0917" w:rsidP="0046247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E0917" w:rsidRPr="00BA078E" w:rsidRDefault="00AE0917" w:rsidP="0046247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BA07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upoważnienia Dyrektora Miejskiego Zakładu Gospodarki Mieszkaniowej </w:t>
            </w:r>
            <w:r w:rsidRPr="00BA07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 xml:space="preserve">w Bolesławcu do załatwiania indywidualnych spraw </w:t>
            </w:r>
            <w:r w:rsidRPr="00BA07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z zakresu administracji publicznej</w:t>
            </w:r>
          </w:p>
          <w:p w:rsidR="00AE0917" w:rsidRPr="00BA078E" w:rsidRDefault="00AE0917" w:rsidP="00462475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E0917" w:rsidRPr="00BA078E" w:rsidRDefault="00AE0917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E0917" w:rsidRPr="00BA078E" w:rsidRDefault="00AE0917" w:rsidP="00AE091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BA078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6 maja </w:t>
            </w:r>
            <w:r w:rsidRPr="00BA078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>2013 r. uchwała została opublikowana w Dzienniku Urzędowym Województwa Dolnośląskiego pod pozycją 2932. Uchwała weszła w życie 21 maja 2013 r.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Rozstrzygnięciem nadzorczym Nr NK-N.4131.7.13.2013.GD1 z dnia 30 kwietnia 2013 r. Wojewoda Dolnośląski stwierdził nieważność § 1 ust. 1 we fragmencie</w:t>
            </w:r>
            <w:r w:rsidR="00014C41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 „i zaświadczeń”. </w:t>
            </w:r>
          </w:p>
        </w:tc>
      </w:tr>
      <w:tr w:rsidR="000D13AF" w:rsidRPr="007257B2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AE0917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E0917" w:rsidRPr="00B47941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15</w:t>
            </w:r>
            <w:r w:rsidRPr="00B4794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E0917" w:rsidRPr="00A27540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E0917" w:rsidRPr="00A27540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XXXV/295/2013</w:t>
            </w:r>
          </w:p>
        </w:tc>
        <w:tc>
          <w:tcPr>
            <w:tcW w:w="1688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E0917" w:rsidRPr="00A27540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E0917" w:rsidRPr="00A27540" w:rsidRDefault="00AE0917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27.03.2013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AE0917" w:rsidRPr="00A27540" w:rsidRDefault="00AE0917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E0917" w:rsidRPr="00A27540" w:rsidRDefault="00AE0917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przyznania najemcy pierwszeństwa w nabyciu nieruchomości stanowiącej własność Gminy Miejskiej Bolesławiec</w:t>
            </w:r>
          </w:p>
          <w:p w:rsidR="00AE0917" w:rsidRPr="00A27540" w:rsidRDefault="00AE0917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33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AE0917" w:rsidRPr="00A27540" w:rsidRDefault="00AE0917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E0917" w:rsidRPr="00A27540" w:rsidRDefault="00AE0917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Zrealizowano sprzedaż nieruchomości zabudowanej przy ul. Orlej 4 w Bolesławcu. Akt notarialny 6232/2013 z dnia 29 października 2013 r. </w:t>
            </w:r>
          </w:p>
        </w:tc>
      </w:tr>
      <w:tr w:rsidR="000D13AF" w:rsidRPr="00B644AD" w:rsidTr="00712462">
        <w:trPr>
          <w:trHeight w:val="903"/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F7E78" w:rsidRPr="00B644AD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F7E78" w:rsidRPr="00B644AD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D13AF" w:rsidRPr="00B644AD" w:rsidTr="00712462">
        <w:trPr>
          <w:tblCellSpacing w:w="20" w:type="dxa"/>
        </w:trPr>
        <w:tc>
          <w:tcPr>
            <w:tcW w:w="707" w:type="dxa"/>
            <w:gridSpan w:val="3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99" w:type="dxa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88" w:type="dxa"/>
            <w:gridSpan w:val="4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3" w:type="dxa"/>
            <w:gridSpan w:val="11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33" w:type="dxa"/>
            <w:gridSpan w:val="2"/>
          </w:tcPr>
          <w:p w:rsidR="001F7E78" w:rsidRPr="00B644AD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B644A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14C41" w:rsidRPr="00C15383" w:rsidTr="00712462">
        <w:trPr>
          <w:trHeight w:val="2035"/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47941" w:rsidRDefault="001F7E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16</w:t>
            </w:r>
            <w:r w:rsidR="00B51EC6" w:rsidRPr="00B47941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39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51EC6" w:rsidRPr="00A27540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sz w:val="22"/>
                <w:szCs w:val="22"/>
              </w:rPr>
              <w:t>XXXV/296/2013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B51EC6" w:rsidRPr="00A27540" w:rsidRDefault="00B51EC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sz w:val="22"/>
                <w:szCs w:val="22"/>
              </w:rPr>
              <w:t>27.03.2013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z w:val="22"/>
                <w:szCs w:val="22"/>
              </w:rPr>
              <w:t>w sprawie przyznania najemcy pierwszeństwa w nabyciu nieruchomości stanowiącej własność Gminy Miejskiej Bolesławiec</w:t>
            </w:r>
          </w:p>
          <w:p w:rsidR="00B51EC6" w:rsidRPr="00A27540" w:rsidRDefault="00B51EC6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D62D6">
              <w:rPr>
                <w:rFonts w:ascii="Book Antiqua" w:hAnsi="Book Antiqua"/>
                <w:color w:val="000000"/>
                <w:sz w:val="22"/>
                <w:szCs w:val="22"/>
              </w:rPr>
              <w:t xml:space="preserve">Zrealizowano sprzedaż nieruchomości zabudowanej garażem przy ul. Garncarskiej. Akt notarialny 3615/2013 z dnia 11 czerwca 2013 r. </w:t>
            </w:r>
          </w:p>
        </w:tc>
      </w:tr>
      <w:tr w:rsidR="00014C41" w:rsidRPr="00C15383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B51EC6" w:rsidRDefault="00B51EC6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77F9D" w:rsidRDefault="00B51EC6" w:rsidP="001F7E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="001F7E78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51EC6" w:rsidRPr="00A27540" w:rsidRDefault="00B51EC6" w:rsidP="000D13AF">
            <w:pPr>
              <w:jc w:val="both"/>
              <w:rPr>
                <w:rFonts w:ascii="Book Antiqua" w:hAnsi="Book Antiqua"/>
                <w:sz w:val="22"/>
                <w:szCs w:val="22"/>
              </w:rPr>
            </w:pPr>
            <w:r w:rsidRPr="00A27540">
              <w:rPr>
                <w:rStyle w:val="StylBookAntiqua11pktKursywa"/>
                <w:i w:val="0"/>
                <w:szCs w:val="22"/>
              </w:rPr>
              <w:t>XXXVI/299/2013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B51EC6" w:rsidRPr="00A27540" w:rsidRDefault="00B51EC6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27540">
              <w:rPr>
                <w:rStyle w:val="StylBookAntiqua11pktKursywa"/>
                <w:i w:val="0"/>
                <w:szCs w:val="22"/>
              </w:rPr>
              <w:t>24.04.2013 r.</w:t>
            </w:r>
          </w:p>
          <w:p w:rsidR="00B51EC6" w:rsidRPr="00A27540" w:rsidRDefault="00B51EC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rPr>
                <w:rStyle w:val="StylBookAntiqua11pktKursywa"/>
                <w:i w:val="0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  <w:p w:rsidR="00B51EC6" w:rsidRPr="00A27540" w:rsidRDefault="00B51EC6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 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007C7F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Uchwałę zrealizowano. W dniu 7.10.2013 r. zawarto porozumienie z </w:t>
            </w:r>
            <w:proofErr w:type="spellStart"/>
            <w:r w:rsidR="00007C7F">
              <w:rPr>
                <w:rFonts w:ascii="Book Antiqua" w:hAnsi="Book Antiqua"/>
                <w:color w:val="000000"/>
                <w:sz w:val="22"/>
                <w:szCs w:val="22"/>
              </w:rPr>
              <w:t>DSDiK</w:t>
            </w:r>
            <w:proofErr w:type="spellEnd"/>
            <w:r w:rsidR="00007C7F">
              <w:rPr>
                <w:rFonts w:ascii="Book Antiqua" w:hAnsi="Book Antiqua"/>
                <w:color w:val="000000"/>
                <w:sz w:val="22"/>
                <w:szCs w:val="22"/>
              </w:rPr>
              <w:t xml:space="preserve"> w sprawie powierzenia miastu Bolesławiec realizacji zadani</w:t>
            </w:r>
            <w:r w:rsidR="00D63A57">
              <w:rPr>
                <w:rFonts w:ascii="Book Antiqua" w:hAnsi="Book Antiqua"/>
                <w:color w:val="000000"/>
                <w:sz w:val="22"/>
                <w:szCs w:val="22"/>
              </w:rPr>
              <w:t xml:space="preserve">a „Budowa chodnika wzdłuż drogi </w:t>
            </w:r>
            <w:r w:rsidR="00007C7F">
              <w:rPr>
                <w:rFonts w:ascii="Book Antiqua" w:hAnsi="Book Antiqua"/>
                <w:color w:val="000000"/>
                <w:sz w:val="22"/>
                <w:szCs w:val="22"/>
              </w:rPr>
              <w:t>wojewódzkiej Nr 350 – ul. Widok.</w:t>
            </w:r>
          </w:p>
        </w:tc>
      </w:tr>
      <w:tr w:rsidR="00014C41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Pr="00D63A57" w:rsidRDefault="00A27540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51EC6" w:rsidRPr="00D63A57" w:rsidRDefault="001F7E78" w:rsidP="00F9377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63A5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18</w:t>
            </w:r>
            <w:r w:rsidR="00B51EC6" w:rsidRPr="00D63A5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D63A57" w:rsidRDefault="00B51EC6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51EC6" w:rsidRPr="00D63A57" w:rsidRDefault="00B51EC6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63A57">
              <w:rPr>
                <w:rFonts w:ascii="Book Antiqua" w:hAnsi="Book Antiqua"/>
                <w:i/>
                <w:iCs/>
                <w:sz w:val="22"/>
                <w:szCs w:val="22"/>
              </w:rPr>
              <w:t>XXXVI/300/2013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D63A57" w:rsidRDefault="00B51EC6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51EC6" w:rsidRPr="00D63A57" w:rsidRDefault="00B51EC6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63A57">
              <w:rPr>
                <w:rFonts w:ascii="Book Antiqua" w:hAnsi="Book Antiqua"/>
                <w:i/>
                <w:iCs/>
                <w:sz w:val="22"/>
                <w:szCs w:val="22"/>
              </w:rPr>
              <w:t>24.04.2013 r.</w:t>
            </w:r>
          </w:p>
          <w:p w:rsidR="00B51EC6" w:rsidRPr="00D63A57" w:rsidRDefault="00B51EC6" w:rsidP="00A0657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D63A57" w:rsidRDefault="00B51EC6" w:rsidP="00A06578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B51EC6" w:rsidRPr="00D63A57" w:rsidRDefault="00B51EC6" w:rsidP="00A065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D63A5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udzielania i rozliczania dotacji z budżetu Miasta Bolesławiec dla szkół publicznych i publicznych przedszkoli prowadzonych przez osoby fizyczne lub prawne oraz trybu i zakresu kontroli prawidłowości ich wykorzystywania</w:t>
            </w:r>
          </w:p>
          <w:p w:rsidR="00B51EC6" w:rsidRPr="00D63A57" w:rsidRDefault="00B51EC6" w:rsidP="00A06578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1EC6" w:rsidRPr="00D63A57" w:rsidRDefault="00B51EC6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F7E78" w:rsidRDefault="00B51EC6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63A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250052" w:rsidRPr="00D63A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przekazano do publicznych szkół celem stosowania. </w:t>
            </w:r>
            <w:r w:rsidR="00D63A57" w:rsidRPr="00D63A5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24 maja 2013 r. uchwała została opublikowana w Dzienniku Urzędowym Województwa Dolnośląskiego pod pozycją 3330. Uchwała weszła w życie 8 czerwca 2013 r. </w:t>
            </w:r>
          </w:p>
          <w:p w:rsidR="00AB201B" w:rsidRPr="00D63A57" w:rsidRDefault="00AB201B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14C41" w:rsidRPr="00943B1C" w:rsidTr="00712462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F7E78" w:rsidRPr="00943B1C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1F7E78" w:rsidRPr="00943B1C" w:rsidRDefault="001F7E78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1F7E78" w:rsidRPr="00943B1C" w:rsidRDefault="001F7E78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14C41" w:rsidRPr="00943B1C" w:rsidTr="00712462">
        <w:trPr>
          <w:tblCellSpacing w:w="20" w:type="dxa"/>
        </w:trPr>
        <w:tc>
          <w:tcPr>
            <w:tcW w:w="577" w:type="dxa"/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29" w:type="dxa"/>
            <w:gridSpan w:val="3"/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48" w:type="dxa"/>
            <w:gridSpan w:val="3"/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3" w:type="dxa"/>
            <w:gridSpan w:val="11"/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3" w:type="dxa"/>
            <w:gridSpan w:val="3"/>
          </w:tcPr>
          <w:p w:rsidR="001F7E78" w:rsidRPr="00943B1C" w:rsidRDefault="001F7E78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43B1C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14C41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B77F9D" w:rsidRDefault="001F7E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19</w:t>
            </w:r>
            <w:r w:rsidR="00B51EC6" w:rsidRPr="00B77F9D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51EC6" w:rsidRPr="00A27540" w:rsidRDefault="00B51EC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A27540">
              <w:rPr>
                <w:rFonts w:ascii="Book Antiqua" w:hAnsi="Book Antiqua"/>
                <w:iCs/>
                <w:sz w:val="22"/>
                <w:szCs w:val="22"/>
              </w:rPr>
              <w:t>XXXVI/301/2013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51EC6" w:rsidRPr="00A27540" w:rsidRDefault="00B51EC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A27540">
              <w:rPr>
                <w:rFonts w:ascii="Book Antiqua" w:hAnsi="Book Antiqua"/>
                <w:iCs/>
                <w:sz w:val="22"/>
                <w:szCs w:val="22"/>
              </w:rPr>
              <w:t>24.04.2013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1EC6" w:rsidRPr="00A27540" w:rsidRDefault="00B51EC6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usług opiekuńczych </w:t>
            </w: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specjalistycznych usług opiekuńczych</w:t>
            </w:r>
          </w:p>
          <w:p w:rsidR="00B51EC6" w:rsidRPr="00A27540" w:rsidRDefault="00B51EC6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51EC6" w:rsidRPr="00A27540" w:rsidRDefault="00B51EC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BC1101" w:rsidRPr="00BC1101">
              <w:rPr>
                <w:rFonts w:ascii="Book Antiqua" w:hAnsi="Book Antiqua"/>
                <w:color w:val="000000"/>
                <w:sz w:val="22"/>
                <w:szCs w:val="22"/>
              </w:rPr>
              <w:t xml:space="preserve">Rozstrzygnięciem Nadzorczym Nr </w:t>
            </w:r>
            <w:r w:rsidR="00B6139F">
              <w:rPr>
                <w:rFonts w:ascii="Book Antiqua" w:hAnsi="Book Antiqua"/>
                <w:color w:val="000000"/>
                <w:sz w:val="22"/>
                <w:szCs w:val="22"/>
              </w:rPr>
              <w:t>NK-N.4131.7.15.2013.GD1</w:t>
            </w:r>
            <w:r w:rsidR="00BC1101" w:rsidRPr="00BC1101">
              <w:rPr>
                <w:rFonts w:ascii="Book Antiqua" w:hAnsi="Book Antiqua"/>
                <w:color w:val="000000"/>
                <w:sz w:val="22"/>
                <w:szCs w:val="22"/>
              </w:rPr>
              <w:t xml:space="preserve"> z dnia </w:t>
            </w:r>
            <w:r w:rsidR="00BC1101">
              <w:rPr>
                <w:rFonts w:ascii="Book Antiqua" w:hAnsi="Book Antiqua"/>
                <w:color w:val="000000"/>
                <w:sz w:val="22"/>
                <w:szCs w:val="22"/>
              </w:rPr>
              <w:t>20 maja</w:t>
            </w:r>
            <w:r w:rsidR="00BC1101" w:rsidRPr="00BC1101">
              <w:rPr>
                <w:rFonts w:ascii="Book Antiqua" w:hAnsi="Book Antiqua"/>
                <w:color w:val="000000"/>
                <w:sz w:val="22"/>
                <w:szCs w:val="22"/>
              </w:rPr>
              <w:t xml:space="preserve"> 2013 r. </w:t>
            </w:r>
            <w:r w:rsidR="00B6139F">
              <w:rPr>
                <w:rFonts w:ascii="Book Antiqua" w:hAnsi="Book Antiqua"/>
                <w:color w:val="000000"/>
                <w:sz w:val="22"/>
                <w:szCs w:val="22"/>
              </w:rPr>
              <w:t xml:space="preserve">Wojewoda Dolnośląski </w:t>
            </w:r>
            <w:r w:rsidR="00BC1101" w:rsidRPr="00BC1101">
              <w:rPr>
                <w:rFonts w:ascii="Book Antiqua" w:hAnsi="Book Antiqua"/>
                <w:color w:val="000000"/>
                <w:sz w:val="22"/>
                <w:szCs w:val="22"/>
              </w:rPr>
              <w:t>stwierdz</w:t>
            </w:r>
            <w:r w:rsidR="00B6139F">
              <w:rPr>
                <w:rFonts w:ascii="Book Antiqua" w:hAnsi="Book Antiqua"/>
                <w:color w:val="000000"/>
                <w:sz w:val="22"/>
                <w:szCs w:val="22"/>
              </w:rPr>
              <w:t>ił nieważność uchwały.</w:t>
            </w:r>
          </w:p>
        </w:tc>
      </w:tr>
      <w:tr w:rsidR="00014C41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1F7E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1F7E78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A27540">
              <w:rPr>
                <w:rFonts w:ascii="Book Antiqua" w:hAnsi="Book Antiqua"/>
                <w:iCs/>
                <w:sz w:val="22"/>
              </w:rPr>
              <w:t>XXXVI/302/2013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27540" w:rsidRPr="00715CD6" w:rsidRDefault="00A27540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umieszczenia tablicy pamią</w:t>
            </w:r>
            <w:r w:rsidR="00715CD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tkowej na pomniku „Kresowiaków”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2754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15CD6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została zrealizowana. </w:t>
            </w:r>
          </w:p>
        </w:tc>
      </w:tr>
      <w:tr w:rsidR="00014C41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1F7E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1F7E78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XXXVI/303/2013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27540" w:rsidRPr="00A27540" w:rsidRDefault="00A27540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Gminy Miejskiej Bolesławiec do Związku Gmin „Kwisa”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1EE7" w:rsidRPr="00A27540" w:rsidRDefault="00A27540" w:rsidP="00A27540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15CD6">
              <w:rPr>
                <w:rFonts w:ascii="Book Antiqua" w:hAnsi="Book Antiqua"/>
                <w:color w:val="000000"/>
                <w:sz w:val="22"/>
                <w:szCs w:val="22"/>
              </w:rPr>
              <w:t xml:space="preserve">Egzemplarz uchwały </w:t>
            </w:r>
            <w:r w:rsidR="00715CD6" w:rsidRPr="00715CD6">
              <w:rPr>
                <w:rFonts w:ascii="Book Antiqua" w:hAnsi="Book Antiqua"/>
                <w:color w:val="000000"/>
                <w:sz w:val="22"/>
                <w:szCs w:val="22"/>
              </w:rPr>
              <w:t>prz</w:t>
            </w:r>
            <w:r w:rsidR="00715CD6">
              <w:rPr>
                <w:rFonts w:ascii="Book Antiqua" w:hAnsi="Book Antiqua"/>
                <w:color w:val="000000"/>
                <w:sz w:val="22"/>
                <w:szCs w:val="22"/>
              </w:rPr>
              <w:t>ekazano do Związku Gmin „Kwisa”.</w:t>
            </w:r>
          </w:p>
        </w:tc>
      </w:tr>
      <w:tr w:rsidR="00B6139F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XXXVI/304/2013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6139F" w:rsidRPr="00A27540" w:rsidRDefault="00B6139F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6139F" w:rsidRPr="00A27540" w:rsidRDefault="00B6139F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B6139F" w:rsidRPr="00715CD6" w:rsidRDefault="00B6139F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wyrażenia zgody na przejęcie przez Związek Gmin „Kwisa” nieruchomości zabudowanej od Skarbu Państwa – Ośrodek Szkoleń Specj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alistycznych Straży Granicznej </w:t>
            </w: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Lubaniu z przeznaczeniem na utworzenie schroniska dla zwierząt </w:t>
            </w: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ramach przynależności do Związku Gmin „Kwisa”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B6139F" w:rsidRPr="00A27540" w:rsidRDefault="00B6139F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6139F" w:rsidRPr="006B0B6C" w:rsidRDefault="00B6139F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6B0B6C">
              <w:rPr>
                <w:rFonts w:ascii="Book Antiqua" w:hAnsi="Book Antiqua"/>
                <w:color w:val="000000"/>
                <w:sz w:val="22"/>
                <w:szCs w:val="22"/>
              </w:rPr>
              <w:t>Egzemplarz uchwały przekazano do Związku Gmin „Kwisa”.</w:t>
            </w:r>
          </w:p>
          <w:p w:rsidR="00B6139F" w:rsidRPr="006B0B6C" w:rsidRDefault="00B6139F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B6139F" w:rsidRPr="00A27540" w:rsidRDefault="00B6139F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014C41" w:rsidRPr="00F56AAF" w:rsidTr="00712462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3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1EE7" w:rsidRPr="00F56AAF" w:rsidRDefault="00CF1EE7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1EE7" w:rsidRPr="00F56AAF" w:rsidRDefault="00CF1EE7" w:rsidP="00CF1EE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7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1EE7" w:rsidRPr="00F56AAF" w:rsidRDefault="00CF1EE7" w:rsidP="00CF1EE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14C41" w:rsidRPr="00F56AAF" w:rsidTr="00712462">
        <w:trPr>
          <w:tblCellSpacing w:w="20" w:type="dxa"/>
        </w:trPr>
        <w:tc>
          <w:tcPr>
            <w:tcW w:w="577" w:type="dxa"/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29" w:type="dxa"/>
            <w:gridSpan w:val="3"/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48" w:type="dxa"/>
            <w:gridSpan w:val="3"/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3" w:type="dxa"/>
            <w:gridSpan w:val="11"/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73" w:type="dxa"/>
            <w:gridSpan w:val="3"/>
          </w:tcPr>
          <w:p w:rsidR="00CF1EE7" w:rsidRPr="00F56AAF" w:rsidRDefault="00CF1EE7" w:rsidP="00CF1EE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B115A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045452" w:rsidRDefault="00A27540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XXXVI/308/2013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15.05.2013 r.</w:t>
            </w:r>
          </w:p>
        </w:tc>
        <w:tc>
          <w:tcPr>
            <w:tcW w:w="376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27540" w:rsidRPr="00A27540" w:rsidRDefault="00A27540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wyrażenia zgody na ustanowienie zastawu rejestrowego na udziałach Gminy Miejskiej Bolesławiec w Zak</w:t>
            </w:r>
            <w:r w:rsidR="00CF1EE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ładzie Energetyki Cieplnej Sp. </w:t>
            </w: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o.o. w Bolesławcu jako zabezpieczenia z tytułu udzielonej przez Wojewód</w:t>
            </w:r>
            <w:r w:rsidR="00CF1EE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zki Fundusz Ochrony Środowiska </w:t>
            </w: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i Gospodarki Wodnej we Wrocławiu pożyczki na rzecz tego Zakładu</w:t>
            </w:r>
          </w:p>
        </w:tc>
        <w:tc>
          <w:tcPr>
            <w:tcW w:w="57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F1EE7" w:rsidRDefault="00A27540" w:rsidP="00853D9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715CD6">
              <w:rPr>
                <w:rFonts w:ascii="Book Antiqua" w:hAnsi="Book Antiqua"/>
                <w:color w:val="000000"/>
                <w:sz w:val="22"/>
                <w:szCs w:val="22"/>
              </w:rPr>
              <w:t xml:space="preserve">18 września 2013 r. została zawarta umowa zastawu rejestrowego na udziałach w Spółce ZEC (9.840 zł) w celu zabezpieczenia wierzytelności wynikającej z umowy pożyczki zawartej w dniu 18 września </w:t>
            </w:r>
            <w:r w:rsidR="009A4288">
              <w:rPr>
                <w:rFonts w:ascii="Book Antiqua" w:hAnsi="Book Antiqua"/>
                <w:color w:val="000000"/>
                <w:sz w:val="22"/>
                <w:szCs w:val="22"/>
              </w:rPr>
              <w:t xml:space="preserve">2013 r. Zastaw zabezpiecza kwotę główną pożyczki, odsetki, </w:t>
            </w:r>
            <w:r w:rsidR="00853D98">
              <w:rPr>
                <w:rFonts w:ascii="Book Antiqua" w:hAnsi="Book Antiqua"/>
                <w:color w:val="000000"/>
                <w:sz w:val="22"/>
                <w:szCs w:val="22"/>
              </w:rPr>
              <w:t>koszty</w:t>
            </w:r>
            <w:r w:rsidR="009A4288">
              <w:rPr>
                <w:rFonts w:ascii="Book Antiqua" w:hAnsi="Book Antiqua"/>
                <w:color w:val="000000"/>
                <w:sz w:val="22"/>
                <w:szCs w:val="22"/>
              </w:rPr>
              <w:t xml:space="preserve"> egzekucji oraz inne. Pożyczka </w:t>
            </w:r>
            <w:r w:rsidR="004C7799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9A4288">
              <w:rPr>
                <w:rFonts w:ascii="Book Antiqua" w:hAnsi="Book Antiqua"/>
                <w:color w:val="000000"/>
                <w:sz w:val="22"/>
                <w:szCs w:val="22"/>
              </w:rPr>
              <w:t>w wysokości 3.600.000 zł.</w:t>
            </w:r>
          </w:p>
          <w:p w:rsidR="004A6113" w:rsidRPr="00A27540" w:rsidRDefault="004A6113" w:rsidP="00853D9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2B115A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27540" w:rsidRDefault="00A27540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045452" w:rsidRDefault="00A27540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Pr="0004545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XXXVI/309/2013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27540" w:rsidRPr="00A27540" w:rsidRDefault="00A27540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>15.05.2013 r.</w:t>
            </w:r>
          </w:p>
        </w:tc>
        <w:tc>
          <w:tcPr>
            <w:tcW w:w="376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27540" w:rsidRPr="00A27540" w:rsidRDefault="00A27540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A27540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przyjęcia statutu Związku Gmin „Kwisa”</w:t>
            </w:r>
          </w:p>
        </w:tc>
        <w:tc>
          <w:tcPr>
            <w:tcW w:w="57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27540" w:rsidRPr="00A27540" w:rsidRDefault="00A27540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Default="00A27540" w:rsidP="004C779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27540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C7799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utraciła moc uchwałą Nr XL/338/2013 z dnia 26 czerwca 2013 r. </w:t>
            </w:r>
          </w:p>
          <w:p w:rsidR="004C7799" w:rsidRPr="00A27540" w:rsidRDefault="004C7799" w:rsidP="004C779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2138B" w:rsidRPr="00052836" w:rsidTr="00712462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2138B" w:rsidRPr="005F2686" w:rsidRDefault="0042138B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2138B" w:rsidRPr="005F2686" w:rsidRDefault="0042138B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2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138B" w:rsidRPr="005F2686" w:rsidRDefault="0042138B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2138B" w:rsidRPr="005F2686" w:rsidRDefault="00462475" w:rsidP="00462475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Style w:val="StylBookAntiqua11pktKursywa"/>
                <w:i w:val="0"/>
                <w:szCs w:val="22"/>
              </w:rPr>
              <w:t>XXXVIII/314/201</w:t>
            </w:r>
            <w:r w:rsidR="0042138B" w:rsidRPr="005F2686">
              <w:rPr>
                <w:rStyle w:val="StylBookAntiqua11pktKursywa"/>
                <w:i w:val="0"/>
                <w:szCs w:val="22"/>
              </w:rPr>
              <w:t>3</w:t>
            </w:r>
          </w:p>
        </w:tc>
        <w:tc>
          <w:tcPr>
            <w:tcW w:w="164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138B" w:rsidRPr="005F2686" w:rsidRDefault="0042138B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42138B" w:rsidRPr="005F2686" w:rsidRDefault="0042138B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5F2686">
              <w:rPr>
                <w:rStyle w:val="StylBookAntiqua11pktKursywa"/>
                <w:i w:val="0"/>
                <w:szCs w:val="22"/>
              </w:rPr>
              <w:t>29.05.2013 r.</w:t>
            </w:r>
          </w:p>
          <w:p w:rsidR="0042138B" w:rsidRPr="005F2686" w:rsidRDefault="0042138B" w:rsidP="00462475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763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2138B" w:rsidRPr="005F2686" w:rsidRDefault="0042138B" w:rsidP="00462475">
            <w:pPr>
              <w:rPr>
                <w:rStyle w:val="StylBookAntiqua11pktKursywa"/>
                <w:i w:val="0"/>
                <w:szCs w:val="22"/>
              </w:rPr>
            </w:pPr>
          </w:p>
          <w:p w:rsidR="0042138B" w:rsidRPr="005F2686" w:rsidRDefault="0042138B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terenu zlokalizowanego w rejon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ie ulicy Ogrodowej </w:t>
            </w: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Bolesławcu</w:t>
            </w:r>
          </w:p>
        </w:tc>
        <w:tc>
          <w:tcPr>
            <w:tcW w:w="5713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2138B" w:rsidRPr="005F2686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2138B" w:rsidRPr="005F2686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Procedura planistyczna jest w trakcie realizacji. </w:t>
            </w:r>
          </w:p>
          <w:p w:rsidR="0042138B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2138B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42138B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</w:p>
          <w:p w:rsidR="0042138B" w:rsidRPr="005F2686" w:rsidRDefault="0042138B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6139F" w:rsidRPr="001050A2" w:rsidTr="00712462">
        <w:trPr>
          <w:tblCellSpacing w:w="20" w:type="dxa"/>
        </w:trPr>
        <w:tc>
          <w:tcPr>
            <w:tcW w:w="651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00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91D61" w:rsidRPr="00F56AAF" w:rsidRDefault="00291D61" w:rsidP="00CC06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56AAF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  <w:t>TREŚĆ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Cs/>
                <w:spacing w:val="0"/>
                <w:sz w:val="18"/>
                <w:szCs w:val="18"/>
              </w:rPr>
              <w:t>UCHWAŁY</w:t>
            </w:r>
          </w:p>
        </w:tc>
        <w:tc>
          <w:tcPr>
            <w:tcW w:w="585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color w:val="000000"/>
                <w:sz w:val="18"/>
                <w:szCs w:val="18"/>
              </w:rPr>
              <w:t>PRZEBIEG</w:t>
            </w:r>
          </w:p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color w:val="000000"/>
                <w:sz w:val="18"/>
                <w:szCs w:val="18"/>
              </w:rPr>
              <w:t>WYKONANIA UCHWAŁY</w:t>
            </w:r>
          </w:p>
        </w:tc>
      </w:tr>
      <w:tr w:rsidR="00B6139F" w:rsidRPr="001050A2" w:rsidTr="00712462">
        <w:trPr>
          <w:tblCellSpacing w:w="20" w:type="dxa"/>
        </w:trPr>
        <w:tc>
          <w:tcPr>
            <w:tcW w:w="651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1</w:t>
            </w:r>
          </w:p>
        </w:tc>
        <w:tc>
          <w:tcPr>
            <w:tcW w:w="24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iCs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200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iCs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32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bCs/>
                <w:i/>
                <w:iCs/>
                <w:spacing w:val="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bCs/>
                <w:i/>
                <w:iCs/>
                <w:spacing w:val="0"/>
                <w:sz w:val="18"/>
                <w:szCs w:val="18"/>
              </w:rPr>
              <w:t>4</w:t>
            </w:r>
          </w:p>
        </w:tc>
        <w:tc>
          <w:tcPr>
            <w:tcW w:w="5851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91D61" w:rsidRPr="00291D61" w:rsidRDefault="00291D61" w:rsidP="00291D61">
            <w:pPr>
              <w:jc w:val="center"/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</w:pPr>
            <w:r w:rsidRPr="00291D61">
              <w:rPr>
                <w:rFonts w:ascii="Book Antiqua" w:hAnsi="Book Antiqua"/>
                <w:b/>
                <w:i/>
                <w:color w:val="000000"/>
                <w:sz w:val="18"/>
                <w:szCs w:val="18"/>
              </w:rPr>
              <w:t>5</w:t>
            </w:r>
          </w:p>
        </w:tc>
      </w:tr>
      <w:tr w:rsidR="002B115A" w:rsidRPr="003F2518" w:rsidTr="00712462">
        <w:trPr>
          <w:trHeight w:val="2584"/>
          <w:tblCellSpacing w:w="20" w:type="dxa"/>
        </w:trPr>
        <w:tc>
          <w:tcPr>
            <w:tcW w:w="651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F2686" w:rsidRDefault="005F2686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462475">
            <w:pPr>
              <w:jc w:val="center"/>
              <w:rPr>
                <w:rFonts w:ascii="Book Antiqua" w:hAnsi="Book Antiqua"/>
                <w:color w:val="000000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iCs/>
                <w:sz w:val="22"/>
                <w:szCs w:val="22"/>
              </w:rPr>
              <w:t>XXXVIII/315/2013</w:t>
            </w:r>
          </w:p>
        </w:tc>
        <w:tc>
          <w:tcPr>
            <w:tcW w:w="1968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iCs/>
                <w:sz w:val="22"/>
                <w:szCs w:val="22"/>
              </w:rPr>
              <w:t>29.05.2013 r.</w:t>
            </w: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3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przystąpienia do sporządzenia zmiany miejscowego planu zagospodarowania przestrzennego terenu zlokalizowanego w rejonie ulicy B. Kosiby </w:t>
            </w:r>
            <w:r w:rsidR="00F451E8"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5F2686">
              <w:rPr>
                <w:rFonts w:ascii="Book Antiqua" w:hAnsi="Book Antiqua"/>
                <w:bCs/>
                <w:iCs/>
                <w:sz w:val="22"/>
                <w:szCs w:val="22"/>
              </w:rPr>
              <w:t>w Bolesławcu</w:t>
            </w:r>
          </w:p>
        </w:tc>
        <w:tc>
          <w:tcPr>
            <w:tcW w:w="5811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Procedura planistyczna jest w trakcie realizacji.</w:t>
            </w: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31A36" w:rsidRDefault="00331A3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31A36" w:rsidRPr="005F2686" w:rsidRDefault="00331A3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6139F" w:rsidRPr="009F3EB2" w:rsidTr="00712462">
        <w:trPr>
          <w:trHeight w:val="2479"/>
          <w:tblCellSpacing w:w="20" w:type="dxa"/>
        </w:trPr>
        <w:tc>
          <w:tcPr>
            <w:tcW w:w="651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F2686" w:rsidRDefault="005F2686" w:rsidP="00F93773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CF1EE7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sz w:val="22"/>
                <w:szCs w:val="22"/>
              </w:rPr>
              <w:t>7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iCs/>
                <w:sz w:val="22"/>
                <w:szCs w:val="22"/>
              </w:rPr>
              <w:t>XXXVIII/316/2013</w:t>
            </w:r>
          </w:p>
        </w:tc>
        <w:tc>
          <w:tcPr>
            <w:tcW w:w="192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iCs/>
                <w:sz w:val="22"/>
                <w:szCs w:val="22"/>
              </w:rPr>
              <w:t>29.05.2013</w:t>
            </w:r>
          </w:p>
        </w:tc>
        <w:tc>
          <w:tcPr>
            <w:tcW w:w="33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z w:val="22"/>
                <w:szCs w:val="22"/>
              </w:rPr>
              <w:t>w sprawie przystąpienia do sporządzenia zmiany miejscowego planu zagospodarowania przestrzennego terenu zlokalizowanego w rejonie ulicy Jarzębinowej w Bolesławcu</w:t>
            </w:r>
          </w:p>
        </w:tc>
        <w:tc>
          <w:tcPr>
            <w:tcW w:w="577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Procedura planistyczna jest w trakcie realizacji.</w:t>
            </w: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31A36" w:rsidRDefault="00331A3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A63D2" w:rsidRPr="005F2686" w:rsidRDefault="002A63D2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F451E8" w:rsidRPr="009F3EB2" w:rsidTr="00712462">
        <w:trPr>
          <w:tblCellSpacing w:w="20" w:type="dxa"/>
        </w:trPr>
        <w:tc>
          <w:tcPr>
            <w:tcW w:w="651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451E8" w:rsidRPr="00A06578" w:rsidRDefault="00F451E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451E8" w:rsidRPr="00A06578" w:rsidRDefault="00F451E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9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1E8" w:rsidRPr="00A06578" w:rsidRDefault="00F451E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451E8" w:rsidRPr="00A06578" w:rsidRDefault="00F451E8" w:rsidP="00462475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A06578">
              <w:rPr>
                <w:rFonts w:ascii="Book Antiqua" w:hAnsi="Book Antiqua"/>
                <w:iCs/>
                <w:sz w:val="22"/>
              </w:rPr>
              <w:t>XXXVIII/317/2013</w:t>
            </w:r>
          </w:p>
        </w:tc>
        <w:tc>
          <w:tcPr>
            <w:tcW w:w="1928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1E8" w:rsidRPr="00A06578" w:rsidRDefault="00F451E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451E8" w:rsidRPr="00A06578" w:rsidRDefault="00F451E8" w:rsidP="00462475">
            <w:pPr>
              <w:jc w:val="center"/>
              <w:rPr>
                <w:rFonts w:ascii="Book Antiqua" w:hAnsi="Book Antiqua"/>
                <w:iCs/>
                <w:sz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38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451E8" w:rsidRPr="00A06578" w:rsidRDefault="00F451E8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F451E8" w:rsidRPr="00F451E8" w:rsidRDefault="00F451E8" w:rsidP="0046247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w sprawie przystąpienia do sporządzenia zmiany miejscowego planu zagospodarowania przestrzennego ter</w:t>
            </w:r>
            <w:r w:rsidR="00F2329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enu zlokalizowanego przy ulicy </w:t>
            </w: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II Armii Wojska Polskiego w Bolesławcu</w:t>
            </w:r>
          </w:p>
        </w:tc>
        <w:tc>
          <w:tcPr>
            <w:tcW w:w="577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451E8" w:rsidRPr="00A06578" w:rsidRDefault="00F451E8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F451E8" w:rsidRPr="00A06578" w:rsidRDefault="00F451E8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853D98">
              <w:rPr>
                <w:rFonts w:ascii="Book Antiqua" w:hAnsi="Book Antiqua"/>
                <w:color w:val="000000"/>
                <w:sz w:val="22"/>
                <w:szCs w:val="22"/>
              </w:rPr>
              <w:t>Procedura planistyczna jest w trakcie realizacji.</w:t>
            </w:r>
          </w:p>
        </w:tc>
      </w:tr>
      <w:tr w:rsidR="00B6139F" w:rsidRPr="00FE7F33" w:rsidTr="00712462">
        <w:trPr>
          <w:trHeight w:val="903"/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81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46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02575" w:rsidRPr="00FE7F33" w:rsidRDefault="00C02575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02575" w:rsidRPr="00FE7F33" w:rsidRDefault="00C02575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B6139F" w:rsidRPr="00FE7F33" w:rsidTr="00712462">
        <w:trPr>
          <w:tblCellSpacing w:w="20" w:type="dxa"/>
        </w:trPr>
        <w:tc>
          <w:tcPr>
            <w:tcW w:w="707" w:type="dxa"/>
            <w:gridSpan w:val="3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79" w:type="dxa"/>
            <w:gridSpan w:val="3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12" w:type="dxa"/>
            <w:gridSpan w:val="4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46" w:type="dxa"/>
            <w:gridSpan w:val="10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486" w:type="dxa"/>
          </w:tcPr>
          <w:p w:rsidR="00C02575" w:rsidRPr="00FE7F33" w:rsidRDefault="00C02575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E7F33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B6139F" w:rsidRPr="00147ED7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462475" w:rsidP="00331A36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29</w:t>
            </w:r>
            <w:r w:rsidR="00A06578" w:rsidRPr="00A0657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XXXVIII/318/2013</w:t>
            </w:r>
          </w:p>
        </w:tc>
        <w:tc>
          <w:tcPr>
            <w:tcW w:w="1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786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 przystąpienia do sporządzenia zmiany miejscowego planu zagospodarowania przestrzennego terenu zlokalizowanego </w:t>
            </w:r>
            <w:r w:rsidR="00F451E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rejonie ulic </w:t>
            </w:r>
            <w:r w:rsidR="00F451E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 xml:space="preserve">T. Kościuszki – </w:t>
            </w: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A. Cieszkowskiego </w:t>
            </w:r>
            <w:r w:rsidR="00F451E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Bolesławcu</w:t>
            </w:r>
          </w:p>
        </w:tc>
        <w:tc>
          <w:tcPr>
            <w:tcW w:w="5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 xml:space="preserve">Procedura planistyczna jest </w:t>
            </w:r>
            <w:r w:rsidR="00F451E8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w trakcie realizacji.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B6139F" w:rsidRPr="00147ED7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XXXVIII/319/2013</w:t>
            </w:r>
          </w:p>
        </w:tc>
        <w:tc>
          <w:tcPr>
            <w:tcW w:w="1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786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terenu zlokalizowanego przy Alei Tysiąclecia w Bolesławcu</w:t>
            </w:r>
          </w:p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 xml:space="preserve">Procedura planistyczna jest </w:t>
            </w:r>
            <w:r w:rsidR="00F451E8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w trakcie realizacji.</w:t>
            </w:r>
          </w:p>
        </w:tc>
      </w:tr>
      <w:tr w:rsidR="005E4E01" w:rsidRPr="00147ED7" w:rsidTr="00712462">
        <w:trPr>
          <w:tblCellSpacing w:w="20" w:type="dxa"/>
        </w:trPr>
        <w:tc>
          <w:tcPr>
            <w:tcW w:w="707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E4E01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FC2522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7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XXXVIII/320/2013</w:t>
            </w:r>
          </w:p>
        </w:tc>
        <w:tc>
          <w:tcPr>
            <w:tcW w:w="177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786" w:type="dxa"/>
            <w:gridSpan w:val="11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 terenu zlokalizowanego  przy ulicy I. Daszyńskiego w Bolesławcu</w:t>
            </w:r>
          </w:p>
        </w:tc>
        <w:tc>
          <w:tcPr>
            <w:tcW w:w="54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Pr="00853D98">
              <w:rPr>
                <w:rFonts w:ascii="Book Antiqua" w:hAnsi="Book Antiqua"/>
                <w:color w:val="000000"/>
                <w:sz w:val="22"/>
                <w:szCs w:val="22"/>
              </w:rPr>
              <w:t>Procedura planistyczna jest w trakcie realizacji.</w:t>
            </w: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F451E8" w:rsidRDefault="00F451E8"/>
    <w:p w:rsidR="00F451E8" w:rsidRDefault="00F451E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68"/>
        <w:gridCol w:w="2486"/>
        <w:gridCol w:w="40"/>
        <w:gridCol w:w="1658"/>
        <w:gridCol w:w="40"/>
        <w:gridCol w:w="3808"/>
        <w:gridCol w:w="40"/>
        <w:gridCol w:w="5630"/>
      </w:tblGrid>
      <w:tr w:rsidR="002B115A" w:rsidRPr="00AD6737" w:rsidTr="002A63D2">
        <w:trPr>
          <w:trHeight w:val="903"/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D6737" w:rsidRDefault="00A06578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06578" w:rsidRPr="00AD6737" w:rsidRDefault="00A06578" w:rsidP="00AD673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06578" w:rsidRPr="00AD6737" w:rsidRDefault="00A06578" w:rsidP="00AD673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B115A" w:rsidRPr="00AD6737" w:rsidTr="002A63D2">
        <w:trPr>
          <w:tblCellSpacing w:w="20" w:type="dxa"/>
        </w:trPr>
        <w:tc>
          <w:tcPr>
            <w:tcW w:w="708" w:type="dxa"/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46" w:type="dxa"/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58" w:type="dxa"/>
            <w:gridSpan w:val="2"/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8" w:type="dxa"/>
            <w:gridSpan w:val="2"/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0" w:type="dxa"/>
            <w:gridSpan w:val="2"/>
          </w:tcPr>
          <w:p w:rsidR="00A06578" w:rsidRPr="00AD6737" w:rsidRDefault="00A06578" w:rsidP="00AD673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AD673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B115A" w:rsidRPr="00AD6737" w:rsidTr="002A63D2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Default="00A065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FC2522" w:rsidRDefault="00A0657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XXXVIII/322/2013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06578" w:rsidRPr="005E4E01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przystąpienia do sporządzenia zmiany miejscowego planu zagospodarowania przestrzennego dla terenów zlokalizowanych w mieście Bolesławiec (</w:t>
            </w:r>
            <w:proofErr w:type="spellStart"/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Leśna-Śluzowa-Obrońców</w:t>
            </w:r>
            <w:proofErr w:type="spellEnd"/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 Westerplatte-P. Skargi; Lubańska</w:t>
            </w:r>
            <w:r w:rsidR="005E4E0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; </w:t>
            </w:r>
            <w:proofErr w:type="spellStart"/>
            <w:r w:rsidR="005E4E0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Orla-Kwiatowa-Gdańska-Rajska</w:t>
            </w:r>
            <w:proofErr w:type="spellEnd"/>
            <w:r w:rsidR="005E4E0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)</w:t>
            </w:r>
          </w:p>
        </w:tc>
        <w:tc>
          <w:tcPr>
            <w:tcW w:w="5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Procedura planistyczna jest w trakcie realizacji.</w:t>
            </w:r>
          </w:p>
        </w:tc>
      </w:tr>
      <w:tr w:rsidR="002B115A" w:rsidRPr="00AD6737" w:rsidTr="002A63D2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Default="00A06578" w:rsidP="00F93773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FC2522" w:rsidRDefault="00A0657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Pr="00FC2522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XXXVIII/323/2013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wyrażenia zgody na wydzierżawienie na okres 10 lat </w:t>
            </w: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w trybie bezprzetargowym nieruchomości gruntowej położonej p</w:t>
            </w:r>
            <w:r w:rsidR="005E4E01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rzy ul. Lubańskiej w Bolesławcu</w:t>
            </w:r>
          </w:p>
        </w:tc>
        <w:tc>
          <w:tcPr>
            <w:tcW w:w="5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>
              <w:rPr>
                <w:rFonts w:ascii="Book Antiqua" w:hAnsi="Book Antiqua"/>
                <w:color w:val="000000"/>
                <w:sz w:val="22"/>
                <w:szCs w:val="22"/>
              </w:rPr>
              <w:t xml:space="preserve">Zrealizowano – umowa dzierżawy nr MiG-IX.85.2013 z dnia 24 grudnia 2013 r. 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E4E01" w:rsidRPr="00AD6737" w:rsidTr="002A63D2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E4E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5E4E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E4E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XXXVIII/324/2013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E4E01" w:rsidRPr="005E4E01" w:rsidRDefault="005E4E01" w:rsidP="0046247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E4E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5E4E01" w:rsidRDefault="005E4E01" w:rsidP="00462475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5E4E01" w:rsidRPr="005E4E01" w:rsidRDefault="005E4E01" w:rsidP="0046247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5E4E0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XXXIII/277/2013 Rady Miasta Bolesławiec z dnia 23 stycznia 2013 r. w sprawie ustalenia wzoru deklaracji o wysokości opłat za gospodarowanie odpadami komunalnymi składanej przez właściciela nieruchomości</w:t>
            </w:r>
          </w:p>
          <w:p w:rsidR="005E4E01" w:rsidRPr="005E4E01" w:rsidRDefault="005E4E01" w:rsidP="00462475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E4E01" w:rsidRPr="005E4E01" w:rsidRDefault="005E4E01" w:rsidP="00462475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E4E01" w:rsidRPr="005E4E01" w:rsidRDefault="005E4E01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E4E01" w:rsidRPr="005E4E01" w:rsidRDefault="005E4E01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E4E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4 czerwca 2013 r. uchwała została opublikowana w Dzienniku Urzędowym Województwa Dolnośląskiego pod pozycją 3457. Uchwała weszła w życie 19 czerwca 2013 r. Uchwałę przekazano Dyrektorowi MZGM w celu realizacji. </w:t>
            </w:r>
          </w:p>
        </w:tc>
      </w:tr>
      <w:tr w:rsidR="002B115A" w:rsidRPr="00EE18C4" w:rsidTr="002A63D2">
        <w:trPr>
          <w:trHeight w:val="903"/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7C7C" w:rsidRPr="00EE18C4" w:rsidRDefault="00227C7C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7C7C" w:rsidRPr="00EE18C4" w:rsidRDefault="00227C7C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B115A" w:rsidRPr="00EE18C4" w:rsidTr="002A63D2">
        <w:trPr>
          <w:tblCellSpacing w:w="20" w:type="dxa"/>
        </w:trPr>
        <w:tc>
          <w:tcPr>
            <w:tcW w:w="708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86" w:type="dxa"/>
            <w:gridSpan w:val="2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58" w:type="dxa"/>
            <w:gridSpan w:val="2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08" w:type="dxa"/>
            <w:gridSpan w:val="2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70" w:type="dxa"/>
          </w:tcPr>
          <w:p w:rsidR="00227C7C" w:rsidRPr="00EE18C4" w:rsidRDefault="00227C7C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EE18C4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B115A" w:rsidRPr="00AD6737" w:rsidTr="005E4E01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Default="00A06578" w:rsidP="0068258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FB0629" w:rsidRDefault="00A06578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FB0629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Pr="00FB0629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XXXVIII/325/2013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planu nadzoru nad żłobkami, klubami dziecięcymi oraz dziennymi opiekunami</w:t>
            </w:r>
          </w:p>
        </w:tc>
        <w:tc>
          <w:tcPr>
            <w:tcW w:w="5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BC1101">
              <w:rPr>
                <w:rFonts w:ascii="Book Antiqua" w:hAnsi="Book Antiqua"/>
                <w:color w:val="000000"/>
                <w:sz w:val="22"/>
                <w:szCs w:val="22"/>
              </w:rPr>
              <w:t xml:space="preserve">Przyjęto do realizacji. 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E4E01" w:rsidRPr="00AD6737" w:rsidTr="005E4E01">
        <w:trPr>
          <w:trHeight w:val="2012"/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XXXVIII/326/2013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rocznego sprawozdania finansowego samorządowej instytucji kultury – Bolesławieckiego Ośrodka Kultury – Międzynarodoweg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o Centrum Ceramiki w Bolesławcu</w:t>
            </w:r>
          </w:p>
        </w:tc>
        <w:tc>
          <w:tcPr>
            <w:tcW w:w="5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5E4E01" w:rsidRPr="00AD6737" w:rsidTr="005E4E01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XXXVIII/327/2013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zatwierdzenia rocznego sprawozdania finansowego samorządowej instytucji kultury – Muzeum Ceramiki w Bolesławcu</w:t>
            </w:r>
          </w:p>
        </w:tc>
        <w:tc>
          <w:tcPr>
            <w:tcW w:w="55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Uchwała weszła w życie z dniem podjęcia.</w:t>
            </w:r>
          </w:p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5E4E01" w:rsidRPr="00AD6737" w:rsidTr="002A63D2">
        <w:trPr>
          <w:tblCellSpacing w:w="20" w:type="dxa"/>
        </w:trPr>
        <w:tc>
          <w:tcPr>
            <w:tcW w:w="708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</w:t>
            </w:r>
            <w:r w:rsidR="00462475">
              <w:rPr>
                <w:rFonts w:ascii="Book Antiqua" w:hAnsi="Book Antiqua"/>
                <w:sz w:val="22"/>
                <w:szCs w:val="22"/>
              </w:rPr>
              <w:t>8</w:t>
            </w:r>
            <w:r w:rsidRPr="00A0657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86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XXXVIII/328/2013</w:t>
            </w:r>
          </w:p>
        </w:tc>
        <w:tc>
          <w:tcPr>
            <w:tcW w:w="165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29.05.2013 r.</w:t>
            </w:r>
          </w:p>
        </w:tc>
        <w:tc>
          <w:tcPr>
            <w:tcW w:w="380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5E4E01" w:rsidRPr="00A06578" w:rsidRDefault="005E4E01" w:rsidP="00462475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rocznego sprawozdania finansowego samorządowej instytucji kultury – Miejskiej Biblioteki Publicznej w Bolesławcu</w:t>
            </w:r>
          </w:p>
        </w:tc>
        <w:tc>
          <w:tcPr>
            <w:tcW w:w="5570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3F6F8D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Pr="003F6F8D">
              <w:rPr>
                <w:rFonts w:ascii="Book Antiqua" w:hAnsi="Book Antiqua"/>
                <w:color w:val="000000"/>
                <w:sz w:val="22"/>
                <w:szCs w:val="22"/>
              </w:rPr>
              <w:t>Uchwała weszła w życie z dniem podjęcia.</w:t>
            </w:r>
          </w:p>
          <w:p w:rsidR="005E4E01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E4E01" w:rsidRPr="00A06578" w:rsidRDefault="005E4E01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227C7C" w:rsidRDefault="00227C7C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2"/>
        <w:gridCol w:w="2259"/>
        <w:gridCol w:w="40"/>
        <w:gridCol w:w="1943"/>
        <w:gridCol w:w="3843"/>
        <w:gridCol w:w="5753"/>
      </w:tblGrid>
      <w:tr w:rsidR="0089187C" w:rsidRPr="009B5DC2" w:rsidTr="00517238">
        <w:trPr>
          <w:trHeight w:val="903"/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 xml:space="preserve">DATA 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89187C" w:rsidRPr="009B5DC2" w:rsidRDefault="0089187C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9B5DC2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89187C" w:rsidRPr="009B5DC2" w:rsidTr="00517238">
        <w:trPr>
          <w:tblCellSpacing w:w="20" w:type="dxa"/>
        </w:trPr>
        <w:tc>
          <w:tcPr>
            <w:tcW w:w="572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9" w:type="dxa"/>
            <w:gridSpan w:val="2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0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0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93" w:type="dxa"/>
          </w:tcPr>
          <w:p w:rsidR="0089187C" w:rsidRPr="0089187C" w:rsidRDefault="0089187C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89187C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A06578" w:rsidRPr="00EE18C4" w:rsidTr="00517238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517238" w:rsidRDefault="00A06578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517238" w:rsidRDefault="00462475" w:rsidP="00331A36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39</w:t>
            </w:r>
            <w:r w:rsidR="00A06578"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Style w:val="StylBookAntiqua11pktKursywa"/>
                <w:i w:val="0"/>
                <w:szCs w:val="22"/>
              </w:rPr>
              <w:t>XXXIX/333/2013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A06578">
              <w:rPr>
                <w:rStyle w:val="StylBookAntiqua11pktKursywa"/>
                <w:i w:val="0"/>
                <w:szCs w:val="22"/>
              </w:rPr>
              <w:t>05.06.2013 r.</w:t>
            </w: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Style w:val="StylBookAntiqua11pktKursywa"/>
                <w:i w:val="0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w sprawie upoważnienia Prezydenta Miasta Bolesławiec do złożenia wniosku o dofinansowanie oraz wniosku o pożyczkę na modernizację oświetlenia ulicznego miasta</w:t>
            </w:r>
          </w:p>
          <w:p w:rsidR="00DF1EFD" w:rsidRPr="00A06578" w:rsidRDefault="00DF1EFD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855007">
              <w:rPr>
                <w:rFonts w:ascii="Book Antiqua" w:hAnsi="Book Antiqua"/>
                <w:color w:val="000000"/>
                <w:sz w:val="22"/>
                <w:szCs w:val="22"/>
              </w:rPr>
              <w:t>Wniosek został złożony do Narodowego Funduszu Ochrony Środowiska i Gospodarki Wodnej</w:t>
            </w:r>
            <w:r w:rsidR="00FE55CE">
              <w:rPr>
                <w:rFonts w:ascii="Book Antiqua" w:hAnsi="Book Antiqua"/>
                <w:color w:val="000000"/>
                <w:sz w:val="22"/>
                <w:szCs w:val="22"/>
              </w:rPr>
              <w:t xml:space="preserve"> w </w:t>
            </w:r>
            <w:r w:rsidR="00E554AD">
              <w:rPr>
                <w:rFonts w:ascii="Book Antiqua" w:hAnsi="Book Antiqua"/>
                <w:color w:val="000000"/>
                <w:sz w:val="22"/>
                <w:szCs w:val="22"/>
              </w:rPr>
              <w:t>Warszawie. Z uwagi na niespełnieni</w:t>
            </w:r>
            <w:r w:rsidR="00FE55CE">
              <w:rPr>
                <w:rFonts w:ascii="Book Antiqua" w:hAnsi="Book Antiqua"/>
                <w:color w:val="000000"/>
                <w:sz w:val="22"/>
                <w:szCs w:val="22"/>
              </w:rPr>
              <w:t>e</w:t>
            </w:r>
            <w:r w:rsidR="00E554AD">
              <w:rPr>
                <w:rFonts w:ascii="Book Antiqua" w:hAnsi="Book Antiqua"/>
                <w:color w:val="000000"/>
                <w:sz w:val="22"/>
                <w:szCs w:val="22"/>
              </w:rPr>
              <w:t xml:space="preserve"> kryterium</w:t>
            </w:r>
            <w:r w:rsidR="00FE55CE">
              <w:rPr>
                <w:rFonts w:ascii="Book Antiqua" w:hAnsi="Book Antiqua"/>
                <w:color w:val="000000"/>
                <w:sz w:val="22"/>
                <w:szCs w:val="22"/>
              </w:rPr>
              <w:t xml:space="preserve"> minimalnego ograniczenia emisji CO</w:t>
            </w:r>
            <w:r w:rsidR="00FE55CE">
              <w:rPr>
                <w:rFonts w:ascii="Book Antiqua" w:hAnsi="Book Antiqua"/>
                <w:color w:val="000000"/>
                <w:sz w:val="22"/>
                <w:szCs w:val="22"/>
                <w:vertAlign w:val="subscript"/>
              </w:rPr>
              <w:t xml:space="preserve">2 </w:t>
            </w:r>
            <w:r w:rsidR="00FE55CE">
              <w:rPr>
                <w:rFonts w:ascii="Book Antiqua" w:hAnsi="Book Antiqua"/>
                <w:color w:val="000000"/>
                <w:sz w:val="22"/>
                <w:szCs w:val="22"/>
              </w:rPr>
              <w:t>wniosek nie uzyskał dofinansowania.</w:t>
            </w:r>
          </w:p>
        </w:tc>
      </w:tr>
      <w:tr w:rsidR="00DF1EFD" w:rsidRPr="00EE18C4" w:rsidTr="00517238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Default="00DF1EFD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31A36" w:rsidRPr="00517238" w:rsidRDefault="00331A36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462475">
              <w:rPr>
                <w:rFonts w:ascii="Book Antiqua" w:hAnsi="Book Antiqua"/>
                <w:sz w:val="22"/>
                <w:szCs w:val="22"/>
              </w:rPr>
              <w:t>0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XL/335/2013</w:t>
            </w:r>
          </w:p>
        </w:tc>
        <w:tc>
          <w:tcPr>
            <w:tcW w:w="19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26.06.2013 r.</w:t>
            </w: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DF1EFD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przyjęcia Programu opieki nad zwierzętami bezdomnymi oraz zapobiegania bezdomności zwierząt na terenie Gminy Miejskiej Bolesławiec na </w:t>
            </w:r>
            <w:r w:rsidR="00331A3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DF1EFD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2013 r.</w:t>
            </w:r>
          </w:p>
          <w:p w:rsid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DF1EFD" w:rsidRDefault="00DF1EFD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71109A">
              <w:rPr>
                <w:rFonts w:ascii="Book Antiqua" w:hAnsi="Book Antiqua"/>
                <w:color w:val="000000"/>
                <w:sz w:val="22"/>
                <w:szCs w:val="22"/>
              </w:rPr>
              <w:t>Uchwała została poddana ponownemu opiniowaniu przez podmioty</w:t>
            </w:r>
            <w:r w:rsidR="004C1834">
              <w:rPr>
                <w:rFonts w:ascii="Book Antiqua" w:hAnsi="Book Antiqua"/>
                <w:color w:val="000000"/>
                <w:sz w:val="22"/>
                <w:szCs w:val="22"/>
              </w:rPr>
              <w:t xml:space="preserve"> uprawnione zgodnie </w:t>
            </w:r>
            <w:r w:rsidR="005E4E01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4C1834">
              <w:rPr>
                <w:rFonts w:ascii="Book Antiqua" w:hAnsi="Book Antiqua"/>
                <w:color w:val="000000"/>
                <w:sz w:val="22"/>
                <w:szCs w:val="22"/>
              </w:rPr>
              <w:t xml:space="preserve">z zapisami ustawy o ochronie zwierząt. Poprzedni tekst „Programu” został poddany badaniu jego legalności. Wojewoda Dolnośląski rozstrzygnięciem nadzorczym stwierdził nieważność uchwały. Ponowny „Program” został wysłany Wojewodzie Dolnośląskiemu i nie stwierdzono w nim nieprawidłowości. Od 1 kwietnia 2013 r. uchwałę realizuje Dyrektor MZGM. </w:t>
            </w:r>
          </w:p>
        </w:tc>
      </w:tr>
    </w:tbl>
    <w:p w:rsidR="00517238" w:rsidRDefault="00517238"/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2"/>
        <w:gridCol w:w="2299"/>
        <w:gridCol w:w="1943"/>
        <w:gridCol w:w="3843"/>
        <w:gridCol w:w="5753"/>
      </w:tblGrid>
      <w:tr w:rsidR="00517238" w:rsidRPr="005A275B" w:rsidTr="00631315">
        <w:trPr>
          <w:trHeight w:val="903"/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897096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517238" w:rsidRPr="005A275B" w:rsidRDefault="00517238" w:rsidP="0063131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5A275B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517238" w:rsidRPr="00291D61" w:rsidTr="00631315">
        <w:trPr>
          <w:tblCellSpacing w:w="20" w:type="dxa"/>
        </w:trPr>
        <w:tc>
          <w:tcPr>
            <w:tcW w:w="572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9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0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0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93" w:type="dxa"/>
          </w:tcPr>
          <w:p w:rsidR="00517238" w:rsidRPr="00291D61" w:rsidRDefault="00517238" w:rsidP="0063131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291D6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DF1EFD" w:rsidRPr="009B5DC2" w:rsidTr="00517238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DF1EFD" w:rsidRPr="00853D98" w:rsidRDefault="00DF1EFD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F1EFD" w:rsidRPr="00853D98" w:rsidRDefault="00DF1EFD" w:rsidP="0046247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53D98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462475"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853D9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  <w:r w:rsidRPr="00853D98">
              <w:rPr>
                <w:rStyle w:val="StylBookAntiqua11pktKursywa"/>
                <w:szCs w:val="22"/>
              </w:rPr>
              <w:t>XL/336/2013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  <w:r w:rsidRPr="00853D98">
              <w:rPr>
                <w:rStyle w:val="StylBookAntiqua11pktKursywa"/>
                <w:szCs w:val="22"/>
              </w:rPr>
              <w:t>26.06.2013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53D9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XVI/114/11 Rady Miasta Bolesławiec z dnia 23 listopada 2011 r. w sprawie określenia przystanków komunikacyjnych, których właścicielem lub zarządzającym jest Gmina Miejska Bolesławiec, udostępnionych dla operatorów i przewoźników oraz warunków i zasad korzystania z tych obiektów</w:t>
            </w:r>
          </w:p>
          <w:p w:rsidR="00DF1EFD" w:rsidRPr="00853D98" w:rsidRDefault="00DF1EFD" w:rsidP="00CF1EE7">
            <w:pPr>
              <w:rPr>
                <w:rStyle w:val="StylBookAntiqua11pktKursywa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DF1EFD" w:rsidRPr="00853D98" w:rsidRDefault="00DF1EF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F1EFD" w:rsidRPr="00853D98" w:rsidRDefault="00DF1EFD" w:rsidP="00DF1E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FE55CE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20 sierpnia 2013 r. uchwała została opublikowana w Dzienniku Urzędowym Woj</w:t>
            </w:r>
            <w:r w:rsidR="004C1834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ewództwa </w:t>
            </w:r>
            <w:r w:rsidR="00FE55CE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Doln</w:t>
            </w:r>
            <w:r w:rsidR="004C1834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ośląskiego pod pozycją </w:t>
            </w:r>
            <w:r w:rsidR="00FE55CE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4728.</w:t>
            </w:r>
            <w:r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FE55CE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4 września 2013 r.</w:t>
            </w:r>
          </w:p>
          <w:p w:rsidR="00331A36" w:rsidRPr="00853D98" w:rsidRDefault="00331A36" w:rsidP="00DF1E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1A36" w:rsidRPr="00853D98" w:rsidRDefault="00331A36" w:rsidP="00DF1E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1A36" w:rsidRPr="00853D98" w:rsidRDefault="00331A36" w:rsidP="00DF1E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31A36" w:rsidRPr="00853D98" w:rsidRDefault="00331A36" w:rsidP="00DF1EF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31A36" w:rsidRPr="00DF1EFD" w:rsidTr="00331A36">
        <w:trPr>
          <w:tblCellSpacing w:w="20" w:type="dxa"/>
        </w:trPr>
        <w:tc>
          <w:tcPr>
            <w:tcW w:w="57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331A36" w:rsidRPr="00517238" w:rsidRDefault="00331A36" w:rsidP="0085500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31A36" w:rsidRPr="00517238" w:rsidRDefault="00331A36" w:rsidP="00E5478A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sz w:val="22"/>
                <w:szCs w:val="22"/>
              </w:rPr>
              <w:t>2</w:t>
            </w:r>
            <w:r w:rsidRPr="00517238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331A36" w:rsidRPr="00331A36" w:rsidRDefault="00331A36" w:rsidP="0085500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31A36" w:rsidRPr="00331A36" w:rsidRDefault="00331A36" w:rsidP="0085500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31A36">
              <w:rPr>
                <w:rFonts w:ascii="Book Antiqua" w:hAnsi="Book Antiqua"/>
                <w:iCs/>
                <w:sz w:val="22"/>
                <w:szCs w:val="22"/>
              </w:rPr>
              <w:t>XL/337/2013</w:t>
            </w:r>
          </w:p>
        </w:tc>
        <w:tc>
          <w:tcPr>
            <w:tcW w:w="19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331A36" w:rsidRPr="00331A36" w:rsidRDefault="00331A36" w:rsidP="0085500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31A36" w:rsidRPr="00331A36" w:rsidRDefault="00331A36" w:rsidP="0085500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  <w:r w:rsidRPr="00331A36">
              <w:rPr>
                <w:rFonts w:ascii="Book Antiqua" w:hAnsi="Book Antiqua"/>
                <w:iCs/>
                <w:sz w:val="22"/>
                <w:szCs w:val="22"/>
              </w:rPr>
              <w:t>26.06.2013 r.</w:t>
            </w:r>
          </w:p>
        </w:tc>
        <w:tc>
          <w:tcPr>
            <w:tcW w:w="380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331A36" w:rsidRPr="00331A36" w:rsidRDefault="00331A36" w:rsidP="00855007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31A36" w:rsidRDefault="00331A36" w:rsidP="00331A36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331A36">
              <w:rPr>
                <w:rFonts w:ascii="Book Antiqua" w:hAnsi="Book Antiqua"/>
                <w:iCs/>
                <w:sz w:val="22"/>
                <w:szCs w:val="22"/>
              </w:rPr>
              <w:t>w sprawie wyrażenia zgody na oddanie w nieodpłatne użytkowanie nieruchomości zabudowanej położonej przy Placu Marszałka Józefa Piłsudskiego nr 1c w Bolesławcu</w:t>
            </w:r>
          </w:p>
          <w:p w:rsidR="00331A36" w:rsidRDefault="00331A36" w:rsidP="00331A36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31A36" w:rsidRPr="00331A36" w:rsidRDefault="00331A36" w:rsidP="00331A36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331A36" w:rsidRPr="00331A36" w:rsidRDefault="00331A36" w:rsidP="00331A36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93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331A36" w:rsidRDefault="00331A36" w:rsidP="008550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31A36" w:rsidRPr="00DF1EFD" w:rsidRDefault="00331A36" w:rsidP="008550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 w trybie nadzoru. </w:t>
            </w:r>
            <w:r w:rsidR="00853D98">
              <w:rPr>
                <w:rFonts w:ascii="Book Antiqua" w:hAnsi="Book Antiqua"/>
                <w:color w:val="000000"/>
                <w:sz w:val="22"/>
                <w:szCs w:val="22"/>
              </w:rPr>
              <w:t xml:space="preserve">Zrealizowano – akt notarialny nr 5927/2013 </w:t>
            </w:r>
            <w:r w:rsidR="005E4E01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853D98">
              <w:rPr>
                <w:rFonts w:ascii="Book Antiqua" w:hAnsi="Book Antiqua"/>
                <w:color w:val="000000"/>
                <w:sz w:val="22"/>
                <w:szCs w:val="22"/>
              </w:rPr>
              <w:t>z dnia 17 września 2013 r. (umowa użytkowania).</w:t>
            </w:r>
          </w:p>
          <w:p w:rsidR="00331A36" w:rsidRPr="00DF1EFD" w:rsidRDefault="00331A36" w:rsidP="0085500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517238" w:rsidRDefault="0051723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1"/>
        <w:gridCol w:w="2411"/>
        <w:gridCol w:w="40"/>
        <w:gridCol w:w="1944"/>
        <w:gridCol w:w="40"/>
        <w:gridCol w:w="3754"/>
        <w:gridCol w:w="40"/>
        <w:gridCol w:w="5610"/>
      </w:tblGrid>
      <w:tr w:rsidR="00517238" w:rsidRPr="006169BD" w:rsidTr="00517238">
        <w:trPr>
          <w:trHeight w:val="903"/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1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517238" w:rsidRPr="006169BD" w:rsidTr="00517238">
        <w:trPr>
          <w:tblCellSpacing w:w="20" w:type="dxa"/>
        </w:trPr>
        <w:tc>
          <w:tcPr>
            <w:tcW w:w="571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11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44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90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F1EFD" w:rsidRPr="009B5DC2" w:rsidTr="00DF1EFD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Default="00DF1EFD" w:rsidP="00B067D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331A36" w:rsidRPr="00517238" w:rsidRDefault="00331A36" w:rsidP="00E5478A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sz w:val="22"/>
                <w:szCs w:val="22"/>
              </w:rPr>
              <w:t>3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F1EFD">
              <w:rPr>
                <w:rFonts w:ascii="Book Antiqua" w:hAnsi="Book Antiqua"/>
                <w:sz w:val="22"/>
                <w:szCs w:val="22"/>
              </w:rPr>
              <w:t>XL/338/2013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F1EFD">
              <w:rPr>
                <w:rFonts w:ascii="Book Antiqua" w:hAnsi="Book Antiqua"/>
                <w:sz w:val="22"/>
                <w:szCs w:val="22"/>
              </w:rPr>
              <w:t>26.06.2013 r.</w:t>
            </w: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F1EFD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statutu Związku Gmin „Kwisa”</w:t>
            </w:r>
          </w:p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31A36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 w trybie nadzoru. </w:t>
            </w:r>
            <w:r w:rsidR="00853D98" w:rsidRPr="00853D98">
              <w:rPr>
                <w:rFonts w:ascii="Book Antiqua" w:hAnsi="Book Antiqua"/>
                <w:color w:val="000000"/>
                <w:sz w:val="22"/>
                <w:szCs w:val="22"/>
              </w:rPr>
              <w:t>Egzemplarz uchwały prze</w:t>
            </w:r>
            <w:r w:rsidR="00384FC9">
              <w:rPr>
                <w:rFonts w:ascii="Book Antiqua" w:hAnsi="Book Antiqua"/>
                <w:color w:val="000000"/>
                <w:sz w:val="22"/>
                <w:szCs w:val="22"/>
              </w:rPr>
              <w:t>kazano do Związku Gmin „Kwisa”.</w:t>
            </w:r>
          </w:p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F1EFD" w:rsidRPr="009B5DC2" w:rsidTr="00DF1EFD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Pr="00853D98" w:rsidRDefault="00DF1EFD" w:rsidP="00B067D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31A36" w:rsidRPr="00853D98" w:rsidRDefault="00331A36" w:rsidP="00E5478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53D98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853D9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53D98">
              <w:rPr>
                <w:rStyle w:val="StylBookAntiqua11pktKursywa"/>
                <w:szCs w:val="22"/>
              </w:rPr>
              <w:t>XLI/341/2013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  <w:r w:rsidRPr="00853D98">
              <w:rPr>
                <w:rStyle w:val="StylBookAntiqua11pktKursywa"/>
                <w:szCs w:val="22"/>
              </w:rPr>
              <w:t>28.08.2013 r.</w:t>
            </w:r>
          </w:p>
          <w:p w:rsidR="00DF1EFD" w:rsidRPr="00853D98" w:rsidRDefault="00DF1EFD" w:rsidP="00CF1EE7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853D98" w:rsidRDefault="00DF1EFD" w:rsidP="00CF1EE7">
            <w:pPr>
              <w:rPr>
                <w:rStyle w:val="StylBookAntiqua11pktKursywa"/>
                <w:szCs w:val="22"/>
              </w:rPr>
            </w:pPr>
          </w:p>
          <w:p w:rsidR="00DF1EFD" w:rsidRPr="00853D98" w:rsidRDefault="00DF1EFD" w:rsidP="00CF1EE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53D9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XIII/82/11 Rady Miasta Bolesławiec z dnia 31 sierpnia 2011 r. w sprawie taryfy opłat za usługi przewozowe osób w publicznym transporcie zbiorowym na terenie miasta Bolesławiec</w:t>
            </w:r>
          </w:p>
          <w:p w:rsidR="00DF1EFD" w:rsidRPr="00853D98" w:rsidRDefault="00DF1EFD" w:rsidP="00CF1EE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853D98" w:rsidRDefault="00DF1EF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F1EFD" w:rsidRPr="00853D98" w:rsidRDefault="00DF1EF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853D98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września 2013 r. uchwała została opublikowana </w:t>
            </w:r>
            <w:r w:rsidR="00384FC9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853D98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4844. </w:t>
            </w:r>
            <w:r w:rsid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</w:t>
            </w:r>
            <w:r w:rsidR="00853D98" w:rsidRPr="00853D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eszła w życie 17 września 2013 r.</w:t>
            </w:r>
          </w:p>
          <w:p w:rsidR="00331A36" w:rsidRPr="00853D98" w:rsidRDefault="00331A36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84FC9" w:rsidRPr="009B5DC2" w:rsidTr="00DF1EFD">
        <w:trPr>
          <w:tblCellSpacing w:w="20" w:type="dxa"/>
        </w:trPr>
        <w:tc>
          <w:tcPr>
            <w:tcW w:w="571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84FC9" w:rsidRPr="00644F68" w:rsidRDefault="00384FC9" w:rsidP="0046247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384FC9" w:rsidRPr="00644F68" w:rsidRDefault="00384FC9" w:rsidP="00E5478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44F68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644F68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3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FC9" w:rsidRPr="00644F68" w:rsidRDefault="00384FC9" w:rsidP="00462475">
            <w:pPr>
              <w:jc w:val="center"/>
              <w:rPr>
                <w:rStyle w:val="StylBookAntiqua11pktKursywa"/>
                <w:szCs w:val="22"/>
              </w:rPr>
            </w:pPr>
          </w:p>
          <w:p w:rsidR="00384FC9" w:rsidRPr="00644F68" w:rsidRDefault="00384FC9" w:rsidP="00462475">
            <w:pPr>
              <w:jc w:val="center"/>
              <w:rPr>
                <w:rStyle w:val="StylBookAntiqua11pktKursywa"/>
                <w:szCs w:val="22"/>
              </w:rPr>
            </w:pPr>
            <w:r w:rsidRPr="00644F68">
              <w:rPr>
                <w:rStyle w:val="StylBookAntiqua11pktKursywa"/>
                <w:szCs w:val="22"/>
              </w:rPr>
              <w:t>XLI/342/2013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FC9" w:rsidRPr="00644F68" w:rsidRDefault="00384FC9" w:rsidP="00462475">
            <w:pPr>
              <w:jc w:val="center"/>
              <w:rPr>
                <w:rStyle w:val="StylBookAntiqua11pktKursywa"/>
                <w:szCs w:val="22"/>
              </w:rPr>
            </w:pPr>
          </w:p>
          <w:p w:rsidR="00384FC9" w:rsidRPr="00644F68" w:rsidRDefault="00384FC9" w:rsidP="00462475">
            <w:pPr>
              <w:jc w:val="center"/>
              <w:rPr>
                <w:rStyle w:val="StylBookAntiqua11pktKursywa"/>
                <w:szCs w:val="22"/>
              </w:rPr>
            </w:pPr>
            <w:r w:rsidRPr="00644F68">
              <w:rPr>
                <w:rStyle w:val="StylBookAntiqua11pktKursywa"/>
                <w:szCs w:val="22"/>
              </w:rPr>
              <w:t>28.08.2013</w:t>
            </w:r>
          </w:p>
        </w:tc>
        <w:tc>
          <w:tcPr>
            <w:tcW w:w="379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4FC9" w:rsidRPr="00644F68" w:rsidRDefault="00384FC9" w:rsidP="00462475">
            <w:pPr>
              <w:rPr>
                <w:rStyle w:val="StylBookAntiqua11pktKursywa"/>
                <w:szCs w:val="22"/>
              </w:rPr>
            </w:pPr>
          </w:p>
          <w:p w:rsidR="00384FC9" w:rsidRPr="00644F68" w:rsidRDefault="00384FC9" w:rsidP="00462475">
            <w:pPr>
              <w:rPr>
                <w:rStyle w:val="StylBookAntiqua11pktKursywa"/>
                <w:bCs/>
                <w:szCs w:val="22"/>
              </w:rPr>
            </w:pPr>
            <w:r w:rsidRPr="00644F6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XLII/352/09 Rady Miasta Bolesławiec z dnia 26 sierpnia 2009 r. w sprawie nadania statutu Urzędowi Miasta Bolesławiec</w:t>
            </w:r>
          </w:p>
        </w:tc>
        <w:tc>
          <w:tcPr>
            <w:tcW w:w="5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84FC9" w:rsidRPr="00644F68" w:rsidRDefault="00384FC9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84FC9" w:rsidRPr="00644F68" w:rsidRDefault="00384FC9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44F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2 września 2013 r. uchwała została opublikowana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644F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Dzienniku Urzędowym Województwa Dolnośląskiego pod pozycją 4845. Uchwała weszła w życie 17 września 2013 r. </w:t>
            </w:r>
          </w:p>
          <w:p w:rsidR="00384FC9" w:rsidRPr="00644F68" w:rsidRDefault="00384FC9" w:rsidP="0046247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517238" w:rsidRDefault="00517238"/>
    <w:p w:rsidR="00517238" w:rsidRDefault="00517238"/>
    <w:p w:rsidR="00384FC9" w:rsidRDefault="00384FC9"/>
    <w:p w:rsidR="00384FC9" w:rsidRDefault="00384FC9"/>
    <w:p w:rsidR="00384FC9" w:rsidRDefault="00384FC9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4"/>
        <w:gridCol w:w="2595"/>
        <w:gridCol w:w="40"/>
        <w:gridCol w:w="80"/>
        <w:gridCol w:w="1981"/>
        <w:gridCol w:w="40"/>
        <w:gridCol w:w="40"/>
        <w:gridCol w:w="3400"/>
        <w:gridCol w:w="45"/>
        <w:gridCol w:w="165"/>
        <w:gridCol w:w="5450"/>
      </w:tblGrid>
      <w:tr w:rsidR="00331A36" w:rsidRPr="006169BD" w:rsidTr="0096302A">
        <w:trPr>
          <w:trHeight w:val="903"/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59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0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4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31A36" w:rsidRPr="006169BD" w:rsidTr="0096302A">
        <w:trPr>
          <w:tblCellSpacing w:w="20" w:type="dxa"/>
        </w:trPr>
        <w:tc>
          <w:tcPr>
            <w:tcW w:w="57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95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61" w:type="dxa"/>
            <w:gridSpan w:val="3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400" w:type="dxa"/>
            <w:gridSpan w:val="2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00" w:type="dxa"/>
            <w:gridSpan w:val="3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31A36" w:rsidRPr="005A275B" w:rsidTr="0096302A">
        <w:trPr>
          <w:trHeight w:val="968"/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Default="00331A36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517238" w:rsidRDefault="00DF1EFD" w:rsidP="00E5478A">
            <w:pPr>
              <w:jc w:val="center"/>
              <w:rPr>
                <w:rFonts w:ascii="Book Antiqua" w:hAnsi="Book Antiqua"/>
                <w:color w:val="000000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color w:val="000000"/>
                <w:sz w:val="22"/>
                <w:szCs w:val="22"/>
              </w:rPr>
              <w:t>6</w:t>
            </w:r>
            <w:r w:rsidRPr="00517238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XLII/345/2013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25.09.2013 r.</w:t>
            </w: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34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rPr>
                <w:rStyle w:val="StylBookAntiqua11pktKursywa"/>
                <w:i w:val="0"/>
                <w:szCs w:val="22"/>
              </w:rPr>
            </w:pPr>
          </w:p>
          <w:p w:rsidR="00DF1EFD" w:rsidRPr="00DD5398" w:rsidRDefault="00DF1EFD" w:rsidP="00CF1EE7">
            <w:pPr>
              <w:rPr>
                <w:rFonts w:ascii="Book Antiqua" w:hAnsi="Book Antiqua"/>
                <w:sz w:val="22"/>
                <w:szCs w:val="22"/>
              </w:rPr>
            </w:pPr>
            <w:r w:rsidRPr="00DF1EFD">
              <w:rPr>
                <w:rFonts w:ascii="Book Antiqua" w:hAnsi="Book Antiqua"/>
                <w:sz w:val="22"/>
                <w:szCs w:val="22"/>
              </w:rPr>
              <w:t>w sprawie wyrażenia zgody n</w:t>
            </w:r>
            <w:r w:rsidR="00DD5398">
              <w:rPr>
                <w:rFonts w:ascii="Book Antiqua" w:hAnsi="Book Antiqua"/>
                <w:sz w:val="22"/>
                <w:szCs w:val="22"/>
              </w:rPr>
              <w:t xml:space="preserve">a przystąpienie do opracowania </w:t>
            </w:r>
            <w:r w:rsidRPr="00DF1EFD">
              <w:rPr>
                <w:rFonts w:ascii="Book Antiqua" w:hAnsi="Book Antiqua"/>
                <w:sz w:val="22"/>
                <w:szCs w:val="22"/>
              </w:rPr>
              <w:t>i wdrażania Planu gospodarki niskoemisyjnej</w:t>
            </w:r>
          </w:p>
        </w:tc>
        <w:tc>
          <w:tcPr>
            <w:tcW w:w="5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Default="00DF1EFD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Wniosek został złożony do Narodowego Funduszu Ochrony Środowiska i Gospodarki Wodnej. Trwa ocena formalna.</w:t>
            </w:r>
          </w:p>
          <w:p w:rsidR="00FD59E6" w:rsidRPr="00DF1EFD" w:rsidRDefault="00FD59E6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331A36" w:rsidRPr="005A275B" w:rsidTr="0096302A">
        <w:trPr>
          <w:trHeight w:val="968"/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Default="00331A36" w:rsidP="00E75EAE">
            <w:pPr>
              <w:jc w:val="center"/>
              <w:rPr>
                <w:rFonts w:ascii="Book Antiqua" w:hAnsi="Book Antiqua"/>
                <w:color w:val="000000"/>
              </w:rPr>
            </w:pPr>
          </w:p>
          <w:p w:rsidR="00DF1EFD" w:rsidRPr="00331A36" w:rsidRDefault="00DF1EFD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331A36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color w:val="000000"/>
                <w:sz w:val="22"/>
                <w:szCs w:val="22"/>
              </w:rPr>
              <w:t>7</w:t>
            </w:r>
            <w:r w:rsidR="00331A36" w:rsidRPr="00331A36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XLII/346/2013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25.09.2013</w:t>
            </w:r>
          </w:p>
        </w:tc>
        <w:tc>
          <w:tcPr>
            <w:tcW w:w="348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rPr>
                <w:rStyle w:val="StylBookAntiqua11pktKursywa"/>
                <w:i w:val="0"/>
                <w:szCs w:val="22"/>
              </w:rPr>
            </w:pPr>
          </w:p>
          <w:p w:rsidR="00DF1EFD" w:rsidRPr="00DF1EFD" w:rsidRDefault="00DF1EFD" w:rsidP="00CF1EE7">
            <w:pPr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w sprawie wyrażenia zgody na udzielenie bonifikaty od ceny sprzedaży lokalu mieszkalnego nr 10, położon</w:t>
            </w:r>
            <w:r w:rsidR="00DD5398">
              <w:rPr>
                <w:rStyle w:val="StylBookAntiqua11pktKursywa"/>
                <w:i w:val="0"/>
                <w:szCs w:val="22"/>
              </w:rPr>
              <w:t xml:space="preserve">ego w budynku Nr 17/19 przy ul. A. </w:t>
            </w:r>
            <w:r w:rsidRPr="00DF1EFD">
              <w:rPr>
                <w:rStyle w:val="StylBookAntiqua11pktKursywa"/>
                <w:i w:val="0"/>
                <w:szCs w:val="22"/>
              </w:rPr>
              <w:t>Mickiewicza w Bolesławcu</w:t>
            </w:r>
          </w:p>
        </w:tc>
        <w:tc>
          <w:tcPr>
            <w:tcW w:w="55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Default="00DF1EFD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644F68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 trakcie realizacji. Na 21 stycznia 2014 r. został ustalony termin zawarcia aktu notarialnego sprzedaży lokalu na rzecz jego najemcy. </w:t>
            </w:r>
          </w:p>
          <w:p w:rsidR="00DF1EFD" w:rsidRDefault="00DF1EFD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DF1EFD" w:rsidRDefault="00DF1EFD" w:rsidP="00DF1EF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96302A" w:rsidRPr="005A275B" w:rsidTr="0096302A">
        <w:trPr>
          <w:trHeight w:val="968"/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96302A" w:rsidRDefault="0096302A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02A" w:rsidRPr="00FB0629" w:rsidRDefault="0096302A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  <w:r w:rsidR="00E5478A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  <w:r w:rsidRPr="00FB0629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675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6302A" w:rsidRPr="00DF1EFD" w:rsidRDefault="0096302A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96302A" w:rsidRPr="00DF1EFD" w:rsidRDefault="0096302A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XLIII/349/2013</w:t>
            </w:r>
          </w:p>
        </w:tc>
        <w:tc>
          <w:tcPr>
            <w:tcW w:w="1941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6302A" w:rsidRPr="00DF1EFD" w:rsidRDefault="0096302A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96302A" w:rsidRPr="00DF1EFD" w:rsidRDefault="0096302A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DF1EFD">
              <w:rPr>
                <w:rStyle w:val="StylBookAntiqua11pktKursywa"/>
                <w:i w:val="0"/>
                <w:szCs w:val="22"/>
              </w:rPr>
              <w:t>30.10.2013 r.</w:t>
            </w:r>
          </w:p>
          <w:p w:rsidR="0096302A" w:rsidRPr="00DF1EFD" w:rsidRDefault="0096302A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485" w:type="dxa"/>
            <w:gridSpan w:val="4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96302A" w:rsidRPr="00DF1EFD" w:rsidRDefault="0096302A" w:rsidP="00462475">
            <w:pPr>
              <w:rPr>
                <w:rStyle w:val="StylBookAntiqua11pktKursywa"/>
                <w:i w:val="0"/>
                <w:szCs w:val="22"/>
              </w:rPr>
            </w:pPr>
          </w:p>
          <w:p w:rsidR="0096302A" w:rsidRPr="00DF1EFD" w:rsidRDefault="0096302A" w:rsidP="00462475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DF1EF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przyjęcia projektu uchwały w sprawie ustanowienia tytułu „Zasłużony dla Miasta Bolesławiec” oraz ustalenia wzoru, zasad, </w:t>
            </w:r>
            <w:r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trybu nadawania </w:t>
            </w:r>
            <w:r w:rsidRPr="00DF1EFD">
              <w:rPr>
                <w:rFonts w:ascii="Book Antiqua" w:hAnsi="Book Antiqua"/>
                <w:bCs/>
                <w:iCs/>
                <w:sz w:val="22"/>
                <w:szCs w:val="22"/>
              </w:rPr>
              <w:t>i noszenia Odznaki Zasłużony dla Miasta Bolesławiec</w:t>
            </w:r>
          </w:p>
          <w:p w:rsidR="0096302A" w:rsidRPr="00DF1EFD" w:rsidRDefault="0096302A" w:rsidP="00462475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555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96302A" w:rsidRPr="00DF1EFD" w:rsidRDefault="0096302A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96302A" w:rsidRPr="00DF1EFD" w:rsidRDefault="0096302A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Egzemplarz uchwały przesłano d</w:t>
            </w: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o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Ministra Administracji </w:t>
            </w: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>i Cyfryzacji.</w:t>
            </w:r>
          </w:p>
        </w:tc>
      </w:tr>
      <w:tr w:rsidR="00331A36" w:rsidRPr="006169BD" w:rsidTr="0096302A">
        <w:trPr>
          <w:trHeight w:val="903"/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214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517238" w:rsidRPr="006169BD" w:rsidRDefault="00517238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517238" w:rsidRPr="006169BD" w:rsidRDefault="00517238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331A36" w:rsidRPr="006169BD" w:rsidTr="0096302A">
        <w:trPr>
          <w:tblCellSpacing w:w="20" w:type="dxa"/>
        </w:trPr>
        <w:tc>
          <w:tcPr>
            <w:tcW w:w="574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55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41" w:type="dxa"/>
            <w:gridSpan w:val="5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570" w:type="dxa"/>
            <w:gridSpan w:val="3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90" w:type="dxa"/>
          </w:tcPr>
          <w:p w:rsidR="00517238" w:rsidRPr="006169BD" w:rsidRDefault="00517238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331A36" w:rsidRPr="00FB0629" w:rsidTr="00B02CB9">
        <w:trPr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2B4D" w:rsidRPr="00440F01" w:rsidRDefault="00722B4D" w:rsidP="00B067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F1EFD" w:rsidRPr="00440F01" w:rsidRDefault="00E5478A" w:rsidP="00331A36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49</w:t>
            </w:r>
            <w:r w:rsidR="00DF1EFD"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440F01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440F01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  <w:r w:rsidRPr="00440F01">
              <w:rPr>
                <w:rStyle w:val="StylBookAntiqua11pktKursywa"/>
                <w:szCs w:val="22"/>
              </w:rPr>
              <w:t>XLIII/350/2013</w:t>
            </w:r>
          </w:p>
        </w:tc>
        <w:tc>
          <w:tcPr>
            <w:tcW w:w="214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440F01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</w:p>
          <w:p w:rsidR="00DF1EFD" w:rsidRPr="00440F01" w:rsidRDefault="00DF1EFD" w:rsidP="00CF1EE7">
            <w:pPr>
              <w:jc w:val="center"/>
              <w:rPr>
                <w:rStyle w:val="StylBookAntiqua11pktKursywa"/>
                <w:szCs w:val="22"/>
              </w:rPr>
            </w:pPr>
            <w:r w:rsidRPr="00440F01">
              <w:rPr>
                <w:rStyle w:val="StylBookAntiqua11pktKursywa"/>
                <w:szCs w:val="22"/>
              </w:rPr>
              <w:t>30.10.2013</w:t>
            </w:r>
          </w:p>
        </w:tc>
        <w:tc>
          <w:tcPr>
            <w:tcW w:w="3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440F01" w:rsidRDefault="00DF1EFD" w:rsidP="00CF1EE7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DF1EFD" w:rsidRPr="00440F01" w:rsidRDefault="00DF1EFD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sprawie zmiany uchwały Nr VII/41/11 Rady Miasta Bolesławiec z dnia 30 marca 2011 r. w sprawie określenia zasad wnoszenia, cofania </w:t>
            </w: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 xml:space="preserve">i zbywania udziałów i akcji </w:t>
            </w:r>
          </w:p>
          <w:p w:rsidR="00DF1EFD" w:rsidRDefault="00331A36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spółkach prawa </w:t>
            </w:r>
            <w:r w:rsidR="00DF1EFD"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handlowego przez Prezydenta Miasta Bolesławiec</w:t>
            </w:r>
          </w:p>
          <w:p w:rsidR="001A3235" w:rsidRPr="00440F01" w:rsidRDefault="001A3235" w:rsidP="00CF1EE7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440F01" w:rsidRDefault="00DF1EF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F1EFD" w:rsidRPr="00440F01" w:rsidRDefault="00DF1EFD" w:rsidP="00722B4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40F01"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listopada 2013 r. uchwała została ogłoszona w Dzienniku Urzędowym Województwa Dolnośląskiego pod pozycją 5613. Uchwała weszła w życie 21 listopada 2013 r. </w:t>
            </w:r>
          </w:p>
        </w:tc>
      </w:tr>
      <w:tr w:rsidR="00E5478A" w:rsidRPr="00FB0629" w:rsidTr="00B02CB9">
        <w:trPr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7A1A5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CA2E33" w:rsidRDefault="00E5478A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7A1A5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722B4D" w:rsidRDefault="00E5478A" w:rsidP="007A1A52">
            <w:pPr>
              <w:jc w:val="center"/>
              <w:rPr>
                <w:rStyle w:val="StylBookAntiqua11pktKursywa"/>
                <w:iCs w:val="0"/>
                <w:color w:val="000000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>XLIII/353/2013</w:t>
            </w:r>
          </w:p>
        </w:tc>
        <w:tc>
          <w:tcPr>
            <w:tcW w:w="214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7A1A5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7A1A5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30.10.2013 r.</w:t>
            </w:r>
          </w:p>
        </w:tc>
        <w:tc>
          <w:tcPr>
            <w:tcW w:w="3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7A1A52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5478A" w:rsidRPr="00722B4D" w:rsidRDefault="00E5478A" w:rsidP="007A1A52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realizacji celu publicznego polegającego na wspieraniu rozwoju usług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i sieci telekomunikacyjnych</w:t>
            </w:r>
          </w:p>
          <w:p w:rsidR="00E5478A" w:rsidRPr="00722B4D" w:rsidRDefault="00E5478A" w:rsidP="007A1A52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Pr="00722B4D" w:rsidRDefault="00E5478A" w:rsidP="007A1A5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722B4D" w:rsidRDefault="00E5478A" w:rsidP="007A1A5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w trybie nadzoru. Ponadto uchwała została wysłana do Urzę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du Komunikacji Elektronicznej. </w:t>
            </w:r>
          </w:p>
        </w:tc>
      </w:tr>
      <w:tr w:rsidR="00E5478A" w:rsidRPr="00FB0629" w:rsidTr="00B02CB9">
        <w:trPr>
          <w:tblCellSpacing w:w="20" w:type="dxa"/>
        </w:trPr>
        <w:tc>
          <w:tcPr>
            <w:tcW w:w="574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AC132E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CA2E33" w:rsidRDefault="00E5478A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1</w:t>
            </w: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AC132E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E5478A" w:rsidRPr="00722B4D" w:rsidRDefault="00E5478A" w:rsidP="00AC132E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Style w:val="StylBookAntiqua11pktKursywa"/>
                <w:i w:val="0"/>
                <w:szCs w:val="22"/>
              </w:rPr>
              <w:t>XLIV/354/2013</w:t>
            </w:r>
          </w:p>
        </w:tc>
        <w:tc>
          <w:tcPr>
            <w:tcW w:w="214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AC132E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E5478A" w:rsidRPr="00722B4D" w:rsidRDefault="00E5478A" w:rsidP="00AC132E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Style w:val="StylBookAntiqua11pktKursywa"/>
                <w:i w:val="0"/>
                <w:szCs w:val="22"/>
              </w:rPr>
              <w:t>27.11.2013 r.</w:t>
            </w:r>
          </w:p>
          <w:p w:rsidR="00E5478A" w:rsidRPr="00722B4D" w:rsidRDefault="00E5478A" w:rsidP="00AC132E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</w:tc>
        <w:tc>
          <w:tcPr>
            <w:tcW w:w="3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AC132E">
            <w:pPr>
              <w:rPr>
                <w:rStyle w:val="StylBookAntiqua11pktKursywa"/>
                <w:i w:val="0"/>
                <w:szCs w:val="22"/>
              </w:rPr>
            </w:pPr>
          </w:p>
          <w:p w:rsidR="00E5478A" w:rsidRPr="00722B4D" w:rsidRDefault="00E5478A" w:rsidP="00AC132E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>w sprawie Aktualizacji Strategii Rozwoju Miasta Bolesławiec</w:t>
            </w:r>
          </w:p>
          <w:p w:rsidR="00E5478A" w:rsidRPr="00722B4D" w:rsidRDefault="00E5478A" w:rsidP="00AC132E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Pr="00722B4D" w:rsidRDefault="00E5478A" w:rsidP="00AC132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Default="00E5478A" w:rsidP="00AC132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wraz załącznikiem udostępniony jest w </w:t>
            </w:r>
            <w:proofErr w:type="spellStart"/>
            <w:r>
              <w:rPr>
                <w:rFonts w:ascii="Book Antiqua" w:hAnsi="Book Antiqua"/>
                <w:color w:val="000000"/>
                <w:sz w:val="22"/>
                <w:szCs w:val="22"/>
              </w:rPr>
              <w:t>internecie</w:t>
            </w:r>
            <w:proofErr w:type="spellEnd"/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. Trwają prace nad kolejną aktualizacją. </w:t>
            </w:r>
          </w:p>
          <w:p w:rsidR="00E5478A" w:rsidRPr="00722B4D" w:rsidRDefault="00E5478A" w:rsidP="00AC132E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96302A" w:rsidRDefault="0096302A"/>
    <w:p w:rsidR="0096302A" w:rsidRDefault="0096302A"/>
    <w:p w:rsidR="00B02CB9" w:rsidRDefault="00B02CB9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28"/>
        <w:gridCol w:w="40"/>
        <w:gridCol w:w="2575"/>
        <w:gridCol w:w="1850"/>
        <w:gridCol w:w="40"/>
        <w:gridCol w:w="3676"/>
        <w:gridCol w:w="40"/>
        <w:gridCol w:w="5421"/>
      </w:tblGrid>
      <w:tr w:rsidR="00191D75" w:rsidRPr="006169BD" w:rsidTr="00865D23">
        <w:trPr>
          <w:trHeight w:val="903"/>
          <w:tblCellSpacing w:w="20" w:type="dxa"/>
        </w:trPr>
        <w:tc>
          <w:tcPr>
            <w:tcW w:w="76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57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71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6169BD" w:rsidRDefault="00DF1EFD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F1EFD" w:rsidRPr="006169BD" w:rsidRDefault="00DF1EFD" w:rsidP="0063131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3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F1EFD" w:rsidRPr="006169BD" w:rsidRDefault="00DF1EFD" w:rsidP="0063131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191D75" w:rsidRPr="006169BD" w:rsidTr="00865D23">
        <w:trPr>
          <w:tblCellSpacing w:w="20" w:type="dxa"/>
        </w:trPr>
        <w:tc>
          <w:tcPr>
            <w:tcW w:w="768" w:type="dxa"/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575" w:type="dxa"/>
            <w:gridSpan w:val="2"/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10" w:type="dxa"/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716" w:type="dxa"/>
            <w:gridSpan w:val="3"/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361" w:type="dxa"/>
          </w:tcPr>
          <w:p w:rsidR="00DF1EFD" w:rsidRPr="006169BD" w:rsidRDefault="00DF1EFD" w:rsidP="0063131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6169BD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865D23" w:rsidRPr="00627E60" w:rsidTr="00865D23">
        <w:trPr>
          <w:tblCellSpacing w:w="20" w:type="dxa"/>
        </w:trPr>
        <w:tc>
          <w:tcPr>
            <w:tcW w:w="80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2B4D" w:rsidRDefault="00722B4D" w:rsidP="00B067D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22B4D" w:rsidRPr="00CA2E33" w:rsidRDefault="00722B4D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E5478A">
              <w:rPr>
                <w:rFonts w:ascii="Book Antiqua" w:hAnsi="Book Antiqua"/>
                <w:color w:val="000000"/>
                <w:sz w:val="22"/>
                <w:szCs w:val="22"/>
              </w:rPr>
              <w:t>2</w:t>
            </w:r>
            <w:r w:rsidRPr="00CA2E3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Style w:val="StylBookAntiqua11pktKursywa"/>
                <w:i w:val="0"/>
                <w:szCs w:val="22"/>
              </w:rPr>
              <w:t>XLIV/355/2013</w:t>
            </w:r>
          </w:p>
        </w:tc>
        <w:tc>
          <w:tcPr>
            <w:tcW w:w="18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Style w:val="StylBookAntiqua11pktKursywa"/>
                <w:i w:val="0"/>
                <w:szCs w:val="22"/>
              </w:rPr>
              <w:t>27.11.2013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„Programu Ochrony Zdrowia Psychicznego na lata 2013-20</w:t>
            </w:r>
            <w:r w:rsidR="00191D75">
              <w:rPr>
                <w:rFonts w:ascii="Book Antiqua" w:hAnsi="Book Antiqua"/>
                <w:bCs/>
                <w:iCs/>
                <w:sz w:val="22"/>
                <w:szCs w:val="22"/>
              </w:rPr>
              <w:t>15 Gminy Miejskiej Bolesławiec”</w:t>
            </w:r>
          </w:p>
          <w:p w:rsidR="00B151FE" w:rsidRPr="00191D75" w:rsidRDefault="00B151FE" w:rsidP="00CF1EE7">
            <w:pPr>
              <w:rPr>
                <w:rStyle w:val="StylBookAntiqua11pktKursywa"/>
                <w:bCs/>
                <w:i w:val="0"/>
                <w:szCs w:val="22"/>
              </w:rPr>
            </w:pPr>
          </w:p>
        </w:tc>
        <w:tc>
          <w:tcPr>
            <w:tcW w:w="5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22B4D" w:rsidRDefault="00722B4D" w:rsidP="00722B4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3F6F8D">
              <w:rPr>
                <w:rFonts w:ascii="Book Antiqua" w:hAnsi="Book Antiqua"/>
                <w:color w:val="000000"/>
                <w:sz w:val="22"/>
                <w:szCs w:val="22"/>
              </w:rPr>
              <w:t>Tekst uchwały przekazano realizatorom zadań wskazanym w uchwale.</w:t>
            </w:r>
          </w:p>
          <w:p w:rsidR="00331A36" w:rsidRPr="00722B4D" w:rsidRDefault="00331A36" w:rsidP="00722B4D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191D75" w:rsidRPr="00627E60" w:rsidTr="00865D23">
        <w:trPr>
          <w:tblCellSpacing w:w="20" w:type="dxa"/>
        </w:trPr>
        <w:tc>
          <w:tcPr>
            <w:tcW w:w="80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191D75" w:rsidRDefault="00191D75" w:rsidP="00462475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91D75" w:rsidRPr="00CA2E33" w:rsidRDefault="00191D75" w:rsidP="00E5478A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  <w:r w:rsidR="00E5478A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D75" w:rsidRPr="00722B4D" w:rsidRDefault="00191D75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191D75" w:rsidRPr="00722B4D" w:rsidRDefault="00191D75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Fonts w:ascii="Book Antiqua" w:hAnsi="Book Antiqua"/>
                <w:iCs/>
                <w:sz w:val="22"/>
                <w:szCs w:val="22"/>
              </w:rPr>
              <w:t>XLIV/356/2013</w:t>
            </w:r>
          </w:p>
        </w:tc>
        <w:tc>
          <w:tcPr>
            <w:tcW w:w="18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D75" w:rsidRPr="00722B4D" w:rsidRDefault="00191D75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</w:p>
          <w:p w:rsidR="00191D75" w:rsidRPr="00722B4D" w:rsidRDefault="00191D75" w:rsidP="00462475">
            <w:pPr>
              <w:jc w:val="center"/>
              <w:rPr>
                <w:rStyle w:val="StylBookAntiqua11pktKursywa"/>
                <w:i w:val="0"/>
                <w:szCs w:val="22"/>
              </w:rPr>
            </w:pPr>
            <w:r w:rsidRPr="00722B4D">
              <w:rPr>
                <w:rFonts w:ascii="Book Antiqua" w:hAnsi="Book Antiqua"/>
                <w:iCs/>
                <w:sz w:val="22"/>
                <w:szCs w:val="22"/>
              </w:rPr>
              <w:t>27.11.2013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91D75" w:rsidRPr="00722B4D" w:rsidRDefault="00191D75" w:rsidP="00462475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  <w:p w:rsidR="00191D75" w:rsidRPr="00722B4D" w:rsidRDefault="00191D75" w:rsidP="00462475">
            <w:pPr>
              <w:rPr>
                <w:rFonts w:ascii="Book Antiqua" w:hAnsi="Book Antiqua"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„Miejskiego Programu Profilaktyki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i Rozwiązywania Problemów Alkoholowych w mieście Bolesławiec na rok 2014”</w:t>
            </w:r>
          </w:p>
        </w:tc>
        <w:tc>
          <w:tcPr>
            <w:tcW w:w="5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191D75" w:rsidRPr="00722B4D" w:rsidRDefault="00191D7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191D75" w:rsidRPr="00722B4D" w:rsidRDefault="00191D75" w:rsidP="00462475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Przyjęto do realizacji na rok 2014. Tekst uchwały przekazano jednostkom gminy. Ogłoszono konkurs ofert. </w:t>
            </w:r>
          </w:p>
          <w:p w:rsidR="00191D75" w:rsidRPr="00722B4D" w:rsidRDefault="00191D75" w:rsidP="00462475">
            <w:pPr>
              <w:tabs>
                <w:tab w:val="left" w:pos="4380"/>
              </w:tabs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E5478A" w:rsidRPr="00627E60" w:rsidTr="00865D23">
        <w:trPr>
          <w:tblCellSpacing w:w="20" w:type="dxa"/>
        </w:trPr>
        <w:tc>
          <w:tcPr>
            <w:tcW w:w="80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9506A2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Pr="00CA2E33" w:rsidRDefault="00E5478A" w:rsidP="00E5478A">
            <w:pPr>
              <w:rPr>
                <w:rFonts w:ascii="Book Antiqua" w:hAnsi="Book Antiqua"/>
                <w:sz w:val="22"/>
                <w:szCs w:val="22"/>
              </w:rPr>
            </w:pPr>
            <w:r w:rsidRPr="00CA2E33">
              <w:rPr>
                <w:rFonts w:ascii="Book Antiqua" w:hAnsi="Book Antiqua"/>
                <w:sz w:val="22"/>
                <w:szCs w:val="22"/>
              </w:rPr>
              <w:t>5</w:t>
            </w: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Pr="00CA2E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9506A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9506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iCs/>
                <w:sz w:val="22"/>
                <w:szCs w:val="22"/>
              </w:rPr>
              <w:t>XLIV/357/2013</w:t>
            </w:r>
          </w:p>
        </w:tc>
        <w:tc>
          <w:tcPr>
            <w:tcW w:w="18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9506A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9506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iCs/>
                <w:sz w:val="22"/>
                <w:szCs w:val="22"/>
              </w:rPr>
              <w:t>27.11.2013</w:t>
            </w:r>
          </w:p>
        </w:tc>
        <w:tc>
          <w:tcPr>
            <w:tcW w:w="3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9506A2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9506A2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  <w:r w:rsidRPr="00722B4D">
              <w:rPr>
                <w:rFonts w:ascii="Book Antiqua" w:hAnsi="Book Antiqua"/>
                <w:spacing w:val="0"/>
                <w:sz w:val="22"/>
                <w:szCs w:val="22"/>
              </w:rPr>
              <w:t>w sprawie przyjęcia „Rocznego Programu Współpracy Gminy Miejskiej Bolesławiec z organizacjami pozarządowymi oraz z podmiotami prowadzącymi działalność pożytku publicznego na rok 2014”</w:t>
            </w:r>
          </w:p>
        </w:tc>
        <w:tc>
          <w:tcPr>
            <w:tcW w:w="540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Pr="00722B4D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722B4D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Przyjęto do realizacji na rok 2014. Ogłoszono konkurs ofert na realizację. </w:t>
            </w:r>
          </w:p>
          <w:p w:rsidR="00E5478A" w:rsidRPr="00722B4D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722B4D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Pr="00722B4D" w:rsidRDefault="00E5478A" w:rsidP="009506A2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5478A" w:rsidRDefault="00E5478A"/>
    <w:p w:rsidR="00E5478A" w:rsidRDefault="00E5478A"/>
    <w:p w:rsidR="00E5478A" w:rsidRDefault="00E5478A"/>
    <w:p w:rsidR="00E5478A" w:rsidRDefault="00E547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88"/>
        <w:gridCol w:w="40"/>
        <w:gridCol w:w="2335"/>
        <w:gridCol w:w="40"/>
        <w:gridCol w:w="1930"/>
        <w:gridCol w:w="40"/>
        <w:gridCol w:w="3489"/>
        <w:gridCol w:w="49"/>
        <w:gridCol w:w="5759"/>
      </w:tblGrid>
      <w:tr w:rsidR="00191D75" w:rsidRPr="006169BD" w:rsidTr="00865D23">
        <w:trPr>
          <w:trHeight w:val="903"/>
          <w:tblCellSpacing w:w="20" w:type="dxa"/>
        </w:trPr>
        <w:tc>
          <w:tcPr>
            <w:tcW w:w="768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48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74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331A36" w:rsidRPr="006169BD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6169BD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191D75" w:rsidRPr="006169BD" w:rsidTr="00865D23">
        <w:trPr>
          <w:tblCellSpacing w:w="20" w:type="dxa"/>
        </w:trPr>
        <w:tc>
          <w:tcPr>
            <w:tcW w:w="768" w:type="dxa"/>
            <w:gridSpan w:val="2"/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95" w:type="dxa"/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30" w:type="dxa"/>
            <w:gridSpan w:val="2"/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489" w:type="dxa"/>
            <w:gridSpan w:val="2"/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748" w:type="dxa"/>
            <w:gridSpan w:val="2"/>
          </w:tcPr>
          <w:p w:rsidR="00331A36" w:rsidRPr="006169BD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6169BD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191D75" w:rsidRPr="00CB1783" w:rsidTr="00E5478A">
        <w:trPr>
          <w:trHeight w:val="1626"/>
          <w:tblCellSpacing w:w="20" w:type="dxa"/>
        </w:trPr>
        <w:tc>
          <w:tcPr>
            <w:tcW w:w="728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22B4D" w:rsidRPr="00865D23" w:rsidRDefault="00722B4D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865D23" w:rsidRDefault="00722B4D" w:rsidP="00E5478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65D23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E5478A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865D23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37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865D23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865D23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65D23">
              <w:rPr>
                <w:rFonts w:ascii="Book Antiqua" w:hAnsi="Book Antiqua"/>
                <w:i/>
                <w:sz w:val="22"/>
                <w:szCs w:val="22"/>
              </w:rPr>
              <w:t>XLIV/358/2013</w:t>
            </w:r>
          </w:p>
        </w:tc>
        <w:tc>
          <w:tcPr>
            <w:tcW w:w="19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865D23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865D23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865D23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49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865D23" w:rsidRDefault="00722B4D" w:rsidP="00CF1EE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865D23" w:rsidRDefault="00722B4D" w:rsidP="00CF1EE7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65D23">
              <w:rPr>
                <w:rFonts w:ascii="Book Antiqua" w:hAnsi="Book Antiqua"/>
                <w:i/>
                <w:sz w:val="22"/>
                <w:szCs w:val="22"/>
              </w:rPr>
              <w:t>w sprawie zmiany uchwały nr XLVI/387/09 Rady Miasta Bolesławiec z dnia 22 grudnia 2009 r. w sprawie wieloletniego programu gospodarowania mieszkaniowym zasobem Gminy Miejskiej Bolesławiec na lata 2010-2014</w:t>
            </w:r>
          </w:p>
        </w:tc>
        <w:tc>
          <w:tcPr>
            <w:tcW w:w="56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2B4D" w:rsidRPr="00865D23" w:rsidRDefault="00722B4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2B4D" w:rsidRDefault="00722B4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65D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C1834" w:rsidRPr="00865D2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 grudnia </w:t>
            </w:r>
            <w:r w:rsidR="006D006C" w:rsidRPr="00865D2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2013 r. uchwała została opublikowana w Dzienniku Urzędowym Województwa Dolnośląskiego pod pozycją 6132. Uchwała weszła w życie 1 stycznia 2014 r.</w:t>
            </w:r>
          </w:p>
          <w:p w:rsidR="00865D23" w:rsidRDefault="00865D23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5D23" w:rsidRDefault="00865D23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5D23" w:rsidRDefault="00865D23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65D23" w:rsidRPr="00865D23" w:rsidRDefault="00865D23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5478A" w:rsidRPr="00CB1783" w:rsidTr="00865D23">
        <w:trPr>
          <w:trHeight w:val="1626"/>
          <w:tblCellSpacing w:w="20" w:type="dxa"/>
        </w:trPr>
        <w:tc>
          <w:tcPr>
            <w:tcW w:w="728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5478A" w:rsidRPr="00440F01" w:rsidRDefault="00E5478A" w:rsidP="006371EF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Pr="00440F01" w:rsidRDefault="00E5478A" w:rsidP="00E5478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5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440F0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375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440F01" w:rsidRDefault="00E5478A" w:rsidP="006371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Pr="00440F01" w:rsidRDefault="00E5478A" w:rsidP="006371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XLIV/359/2013</w:t>
            </w:r>
          </w:p>
        </w:tc>
        <w:tc>
          <w:tcPr>
            <w:tcW w:w="1930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440F01" w:rsidRDefault="00E5478A" w:rsidP="006371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Pr="00440F01" w:rsidRDefault="00E5478A" w:rsidP="006371E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498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440F01" w:rsidRDefault="00E5478A" w:rsidP="006371E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5478A" w:rsidRPr="00440F01" w:rsidRDefault="00E5478A" w:rsidP="006371E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zmiany uchwały nr XXXIII/286/08 Rady Miasta Bolesławiec z dnia 17 grudnia 2008 r. w sprawie ustalenia zasad wynajmowania lokali wchodzących w skład mieszkaniowego zasobu Gminy Miejskiej Bolesławiec</w:t>
            </w:r>
          </w:p>
          <w:p w:rsidR="00E5478A" w:rsidRPr="00440F01" w:rsidRDefault="00E5478A" w:rsidP="006371E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5478A" w:rsidRPr="00440F01" w:rsidRDefault="00E5478A" w:rsidP="006371EF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99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E5478A" w:rsidRPr="00440F01" w:rsidRDefault="00E5478A" w:rsidP="006371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5478A" w:rsidRPr="00440F01" w:rsidRDefault="00E5478A" w:rsidP="006371E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3 grudnia 2013 r. uchwała została opublikowana w Dzienniku Urzędowym Województwa Dolnośląskiego pod pozycją 6133. W wyniku rozstrzygnięcia nadzorczego z 16 grudnia 2013 r. Nr NK-N.4131.7.25.2013.GD1 stwierdzono nieważność </w:t>
            </w:r>
            <w:r w:rsidR="00DD539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>§ 1 pkt. 2 uchwały. Pozostałe zapisy weszły w życie 18 grudnia 2013 r.</w:t>
            </w:r>
          </w:p>
        </w:tc>
      </w:tr>
    </w:tbl>
    <w:p w:rsidR="00865D23" w:rsidRDefault="00865D23"/>
    <w:p w:rsidR="00865D23" w:rsidRDefault="00865D23"/>
    <w:p w:rsidR="00865D23" w:rsidRDefault="00865D23"/>
    <w:p w:rsidR="00865D23" w:rsidRDefault="00865D23"/>
    <w:p w:rsidR="00E5478A" w:rsidRDefault="00E547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2"/>
        <w:gridCol w:w="40"/>
        <w:gridCol w:w="2446"/>
        <w:gridCol w:w="45"/>
        <w:gridCol w:w="1887"/>
        <w:gridCol w:w="90"/>
        <w:gridCol w:w="3747"/>
        <w:gridCol w:w="47"/>
        <w:gridCol w:w="5466"/>
      </w:tblGrid>
      <w:tr w:rsidR="00477A32" w:rsidRPr="00EE4E80" w:rsidTr="00CA4A9D">
        <w:trPr>
          <w:trHeight w:val="903"/>
          <w:tblCellSpacing w:w="20" w:type="dxa"/>
        </w:trPr>
        <w:tc>
          <w:tcPr>
            <w:tcW w:w="68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45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477A32" w:rsidRPr="00EE4E80" w:rsidTr="00CA4A9D">
        <w:trPr>
          <w:tblCellSpacing w:w="20" w:type="dxa"/>
        </w:trPr>
        <w:tc>
          <w:tcPr>
            <w:tcW w:w="682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451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37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07" w:type="dxa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453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477A32" w:rsidTr="00E5478A">
        <w:trPr>
          <w:tblCellSpacing w:w="20" w:type="dxa"/>
        </w:trPr>
        <w:tc>
          <w:tcPr>
            <w:tcW w:w="64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Pr="00440F01" w:rsidRDefault="00331A36" w:rsidP="00DE04B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440F01" w:rsidRDefault="00331A36" w:rsidP="00E5478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E5478A"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722B4D" w:rsidRPr="00440F01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4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440F01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440F01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XLIV/360/2013</w:t>
            </w:r>
          </w:p>
        </w:tc>
        <w:tc>
          <w:tcPr>
            <w:tcW w:w="189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440F01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22B4D" w:rsidRPr="00440F01" w:rsidRDefault="00722B4D" w:rsidP="00CF1EE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sz w:val="22"/>
                <w:szCs w:val="22"/>
              </w:rPr>
              <w:t>27.11.2013 r.</w:t>
            </w:r>
          </w:p>
        </w:tc>
        <w:tc>
          <w:tcPr>
            <w:tcW w:w="384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440F01" w:rsidRDefault="00722B4D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22B4D" w:rsidRDefault="00722B4D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zmieniająca uchwałę nr XXXII/273/2012 Rady Miasta Bolesławiec z dnia 28 grudnia 2012 r. w</w:t>
            </w:r>
            <w:r w:rsidR="00477A32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 sprawie szczegółowego sposobu i zakresu świadczenia usług </w:t>
            </w: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 xml:space="preserve">w zakresie odbierania odpadów komunalnych od właścicieli nieruchomości </w:t>
            </w:r>
            <w:r w:rsidRPr="00440F0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br/>
              <w:t>i zagospodarowania tych odpadów w zamian za uiszczoną przez właściciela nieruchomości opłatę za gospodarowanie odpadami komunalnymi</w:t>
            </w:r>
          </w:p>
          <w:p w:rsidR="00B151FE" w:rsidRPr="00440F01" w:rsidRDefault="00B151FE" w:rsidP="00CF1EE7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2B4D" w:rsidRPr="00440F01" w:rsidRDefault="00722B4D" w:rsidP="00CF1EE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22B4D" w:rsidRPr="00440F01" w:rsidRDefault="00722B4D" w:rsidP="006D006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6D006C"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 grudnia 2013 r. uchwała została opublikowana w Dzienniku Urzędowym Województwa Dolnośląskiego pod pozycją 6134. </w:t>
            </w:r>
            <w:r w:rsidR="00440F01"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18 grudnia 2013 r. </w:t>
            </w:r>
            <w:r w:rsidR="006D006C" w:rsidRPr="00440F0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Dyrektorowi MZGM w celu realizacji. </w:t>
            </w:r>
          </w:p>
        </w:tc>
      </w:tr>
      <w:tr w:rsidR="00E5478A" w:rsidTr="00CA4A9D">
        <w:trPr>
          <w:tblCellSpacing w:w="20" w:type="dxa"/>
        </w:trPr>
        <w:tc>
          <w:tcPr>
            <w:tcW w:w="642" w:type="dxa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E5478A" w:rsidRDefault="00E5478A" w:rsidP="00AC6CC1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Pr="00CA2E33" w:rsidRDefault="00E5478A" w:rsidP="00E5478A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58</w:t>
            </w:r>
            <w:r w:rsidRPr="00CA2E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46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722B4D" w:rsidRDefault="00E5478A" w:rsidP="00AC6CC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AC6CC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XLIV/361/2013</w:t>
            </w:r>
          </w:p>
        </w:tc>
        <w:tc>
          <w:tcPr>
            <w:tcW w:w="1892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722B4D" w:rsidRDefault="00E5478A" w:rsidP="00AC6CC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AC6CC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27.11.2013 r.</w:t>
            </w:r>
          </w:p>
        </w:tc>
        <w:tc>
          <w:tcPr>
            <w:tcW w:w="3844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E5478A" w:rsidRPr="00722B4D" w:rsidRDefault="00E5478A" w:rsidP="00AC6CC1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5478A" w:rsidRPr="00722B4D" w:rsidRDefault="00E5478A" w:rsidP="00AC6CC1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zbycia udziałów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 xml:space="preserve">w spółce Kryta Pływalnia Sportowo-Rekreacyjna Sp. </w:t>
            </w:r>
            <w:r>
              <w:rPr>
                <w:rFonts w:ascii="Book Antiqua" w:hAnsi="Book Antiqua"/>
                <w:bCs/>
                <w:iCs/>
                <w:sz w:val="22"/>
                <w:szCs w:val="22"/>
              </w:rPr>
              <w:br/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>z o.o. z siedzibą w Bolesławcu prze</w:t>
            </w:r>
            <w:r>
              <w:rPr>
                <w:rFonts w:ascii="Book Antiqua" w:hAnsi="Book Antiqua"/>
                <w:bCs/>
                <w:iCs/>
                <w:sz w:val="22"/>
                <w:szCs w:val="22"/>
              </w:rPr>
              <w:t>z Prezydenta Miasta Bolesławiec</w:t>
            </w:r>
          </w:p>
        </w:tc>
        <w:tc>
          <w:tcPr>
            <w:tcW w:w="5406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E5478A" w:rsidRPr="00722B4D" w:rsidRDefault="00E5478A" w:rsidP="00AC6CC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Default="00E5478A" w:rsidP="00AC6CC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9 stycznia 2014 r. została podpisana umowa sprzedaży udziałów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w Krytej Pływalni Sportowo-Rekreacyjnej na rzecz Zakładu Energetyki Cieplnej Sp.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br/>
              <w:t xml:space="preserve">z o.o. w Bolesławcu. </w:t>
            </w:r>
          </w:p>
          <w:p w:rsidR="00E5478A" w:rsidRPr="00722B4D" w:rsidRDefault="00E5478A" w:rsidP="00AC6CC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E5478A" w:rsidRDefault="00E5478A"/>
    <w:p w:rsidR="00E5478A" w:rsidRDefault="00E5478A"/>
    <w:p w:rsidR="00E5478A" w:rsidRDefault="00E5478A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22"/>
        <w:gridCol w:w="40"/>
        <w:gridCol w:w="40"/>
        <w:gridCol w:w="2206"/>
        <w:gridCol w:w="80"/>
        <w:gridCol w:w="195"/>
        <w:gridCol w:w="1869"/>
        <w:gridCol w:w="40"/>
        <w:gridCol w:w="40"/>
        <w:gridCol w:w="3726"/>
        <w:gridCol w:w="155"/>
        <w:gridCol w:w="5457"/>
      </w:tblGrid>
      <w:tr w:rsidR="00477A32" w:rsidRPr="00EE4E80" w:rsidTr="00E5478A">
        <w:trPr>
          <w:trHeight w:val="903"/>
          <w:tblCellSpacing w:w="20" w:type="dxa"/>
        </w:trPr>
        <w:tc>
          <w:tcPr>
            <w:tcW w:w="642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4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477A32" w:rsidRPr="00EE4E80" w:rsidTr="00E5478A">
        <w:trPr>
          <w:tblCellSpacing w:w="20" w:type="dxa"/>
        </w:trPr>
        <w:tc>
          <w:tcPr>
            <w:tcW w:w="642" w:type="dxa"/>
            <w:gridSpan w:val="3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441" w:type="dxa"/>
            <w:gridSpan w:val="3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909" w:type="dxa"/>
            <w:gridSpan w:val="3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41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397" w:type="dxa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477A32" w:rsidRPr="00B15FDE" w:rsidTr="00E5478A">
        <w:trPr>
          <w:tblCellSpacing w:w="20" w:type="dxa"/>
        </w:trPr>
        <w:tc>
          <w:tcPr>
            <w:tcW w:w="642" w:type="dxa"/>
            <w:gridSpan w:val="3"/>
            <w:tcBorders>
              <w:top w:val="outset" w:sz="6" w:space="0" w:color="auto"/>
              <w:left w:val="outset" w:sz="24" w:space="0" w:color="auto"/>
              <w:bottom w:val="outset" w:sz="24" w:space="0" w:color="auto"/>
              <w:right w:val="outset" w:sz="6" w:space="0" w:color="auto"/>
            </w:tcBorders>
          </w:tcPr>
          <w:p w:rsidR="00331A36" w:rsidRDefault="00331A36" w:rsidP="00EE4E80">
            <w:pPr>
              <w:rPr>
                <w:rFonts w:ascii="Book Antiqua" w:hAnsi="Book Antiqua"/>
                <w:sz w:val="22"/>
                <w:szCs w:val="22"/>
              </w:rPr>
            </w:pPr>
          </w:p>
          <w:p w:rsidR="00722B4D" w:rsidRPr="00CA2E33" w:rsidRDefault="00E5478A" w:rsidP="00331A36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59</w:t>
            </w:r>
            <w:r w:rsidR="00722B4D" w:rsidRPr="00CA2E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41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XLIV/362/2013</w:t>
            </w:r>
          </w:p>
        </w:tc>
        <w:tc>
          <w:tcPr>
            <w:tcW w:w="1909" w:type="dxa"/>
            <w:gridSpan w:val="3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27.11.2013 r.</w:t>
            </w:r>
          </w:p>
        </w:tc>
        <w:tc>
          <w:tcPr>
            <w:tcW w:w="3841" w:type="dxa"/>
            <w:gridSpan w:val="2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22B4D" w:rsidRP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zbycia udziałów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 xml:space="preserve">w spółce Miejski Zakład Rehabilitacji Leczniczej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 xml:space="preserve">Sp. z o.o. z siedzibą </w:t>
            </w: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w Bolesławcu przez Prezydenta Miasta Bolesławiec</w:t>
            </w:r>
          </w:p>
          <w:p w:rsidR="00722B4D" w:rsidRP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24" w:space="0" w:color="auto"/>
              <w:right w:val="outset" w:sz="24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22B4D" w:rsidRPr="00722B4D" w:rsidRDefault="00722B4D" w:rsidP="00440F01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40F01">
              <w:rPr>
                <w:rFonts w:ascii="Book Antiqua" w:hAnsi="Book Antiqua"/>
                <w:color w:val="000000"/>
                <w:sz w:val="22"/>
                <w:szCs w:val="22"/>
              </w:rPr>
              <w:t xml:space="preserve">Trwa procedura zbycia udziałów w Spółce MZRL. W chwili obecnej przygotowywany jest projekt </w:t>
            </w:r>
            <w:r w:rsidR="004C6D8C">
              <w:rPr>
                <w:rFonts w:ascii="Book Antiqua" w:hAnsi="Book Antiqua"/>
                <w:color w:val="000000"/>
                <w:sz w:val="22"/>
                <w:szCs w:val="22"/>
              </w:rPr>
              <w:t xml:space="preserve">zarządzenia </w:t>
            </w:r>
            <w:r w:rsidR="00477A32">
              <w:rPr>
                <w:rFonts w:ascii="Book Antiqua" w:hAnsi="Book Antiqua"/>
                <w:color w:val="000000"/>
                <w:sz w:val="22"/>
                <w:szCs w:val="22"/>
              </w:rPr>
              <w:br/>
            </w:r>
            <w:r w:rsidR="004C6D8C">
              <w:rPr>
                <w:rFonts w:ascii="Book Antiqua" w:hAnsi="Book Antiqua"/>
                <w:color w:val="000000"/>
                <w:sz w:val="22"/>
                <w:szCs w:val="22"/>
              </w:rPr>
              <w:t>w tej sprawie.</w:t>
            </w:r>
          </w:p>
        </w:tc>
      </w:tr>
      <w:tr w:rsidR="00477A32" w:rsidRPr="008A61EA" w:rsidTr="00E5478A">
        <w:trPr>
          <w:trHeight w:val="1499"/>
          <w:tblCellSpacing w:w="20" w:type="dxa"/>
        </w:trPr>
        <w:tc>
          <w:tcPr>
            <w:tcW w:w="642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Default="00331A36" w:rsidP="00B067D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22B4D" w:rsidRPr="00CA2E33" w:rsidRDefault="00722B4D" w:rsidP="00E5478A">
            <w:pPr>
              <w:rPr>
                <w:rFonts w:ascii="Book Antiqua" w:hAnsi="Book Antiqua"/>
                <w:sz w:val="22"/>
                <w:szCs w:val="22"/>
              </w:rPr>
            </w:pPr>
            <w:r w:rsidRPr="00CA2E33">
              <w:rPr>
                <w:rFonts w:ascii="Book Antiqua" w:hAnsi="Book Antiqua"/>
                <w:sz w:val="22"/>
                <w:szCs w:val="22"/>
              </w:rPr>
              <w:t>6</w:t>
            </w:r>
            <w:r w:rsidR="00E5478A">
              <w:rPr>
                <w:rFonts w:ascii="Book Antiqua" w:hAnsi="Book Antiqua"/>
                <w:sz w:val="22"/>
                <w:szCs w:val="22"/>
              </w:rPr>
              <w:t>0</w:t>
            </w:r>
            <w:r w:rsidRPr="00CA2E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4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XLIV/363/2013</w:t>
            </w:r>
          </w:p>
        </w:tc>
        <w:tc>
          <w:tcPr>
            <w:tcW w:w="19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22B4D" w:rsidRPr="00722B4D" w:rsidRDefault="00722B4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27.11.2013 r.</w:t>
            </w:r>
          </w:p>
        </w:tc>
        <w:tc>
          <w:tcPr>
            <w:tcW w:w="38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22B4D" w:rsidRPr="00722B4D" w:rsidRDefault="00722B4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>w sprawie zmiany uchwały nr XXXVI/299/2013 Rady Miasta Bolesławiec z dnia 24 kwietnia 2013 r. w sprawie udzielenia pomocy rzeczowej dla Województwa Dolnośląskiego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2B4D" w:rsidRPr="00722B4D" w:rsidRDefault="00722B4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6869B8" w:rsidRDefault="00722B4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Uchwałę zrealizowano. W przygotowaniu aneks z D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 xml:space="preserve">olnośląską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S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 xml:space="preserve">łużbą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D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 xml:space="preserve">róg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i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 xml:space="preserve"> 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>K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>olei</w:t>
            </w:r>
            <w:r w:rsidR="00FC32EC">
              <w:rPr>
                <w:rFonts w:ascii="Book Antiqua" w:hAnsi="Book Antiqua"/>
                <w:color w:val="000000"/>
                <w:sz w:val="22"/>
                <w:szCs w:val="22"/>
              </w:rPr>
              <w:t xml:space="preserve"> dotyczący zmiany terminu realizacji zadania „Budowa chodnika wzdłuż drogi wojewódzkiej Nr 350 – ul. Widok”</w:t>
            </w:r>
            <w:r w:rsidR="008C084A">
              <w:rPr>
                <w:rFonts w:ascii="Book Antiqua" w:hAnsi="Book Antiqua"/>
                <w:color w:val="000000"/>
                <w:sz w:val="22"/>
                <w:szCs w:val="22"/>
              </w:rPr>
              <w:t>. Aneks przygotowuje Dolnośląska Służba Dróg i Kolei.</w:t>
            </w:r>
          </w:p>
          <w:p w:rsidR="00E5478A" w:rsidRPr="00722B4D" w:rsidRDefault="00E5478A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E5478A" w:rsidRPr="008A61EA" w:rsidTr="00E5478A">
        <w:trPr>
          <w:trHeight w:val="1499"/>
          <w:tblCellSpacing w:w="20" w:type="dxa"/>
        </w:trPr>
        <w:tc>
          <w:tcPr>
            <w:tcW w:w="642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847929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Pr="00CA2E33" w:rsidRDefault="00E5478A" w:rsidP="00E5478A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61.</w:t>
            </w:r>
          </w:p>
        </w:tc>
        <w:tc>
          <w:tcPr>
            <w:tcW w:w="244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84792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84792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XLIV/364/2013</w:t>
            </w:r>
          </w:p>
        </w:tc>
        <w:tc>
          <w:tcPr>
            <w:tcW w:w="19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84792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722B4D" w:rsidRDefault="00E5478A" w:rsidP="00847929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22B4D">
              <w:rPr>
                <w:rFonts w:ascii="Book Antiqua" w:hAnsi="Book Antiqua"/>
                <w:sz w:val="22"/>
                <w:szCs w:val="22"/>
              </w:rPr>
              <w:t>27.11.2013 r.</w:t>
            </w:r>
          </w:p>
        </w:tc>
        <w:tc>
          <w:tcPr>
            <w:tcW w:w="384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722B4D" w:rsidRDefault="00E5478A" w:rsidP="00847929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5478A" w:rsidRPr="00722B4D" w:rsidRDefault="00E5478A" w:rsidP="00847929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nadania imienia Stanisława </w:t>
            </w:r>
            <w:proofErr w:type="spellStart"/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>Merdasa</w:t>
            </w:r>
            <w:proofErr w:type="spellEnd"/>
            <w:r w:rsidRPr="00722B4D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 Stadionowi Miejskiemu położonemu w Bolesławcu przy ul. Spółdzielczej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Pr="00722B4D" w:rsidRDefault="00E5478A" w:rsidP="0084792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5478A" w:rsidRDefault="00E5478A" w:rsidP="0084792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22B4D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Uchwała weszła w życie z dniem podjęcia. Tekst uchwały przekazano do MOSiR. </w:t>
            </w:r>
          </w:p>
          <w:p w:rsidR="00E5478A" w:rsidRPr="00722B4D" w:rsidRDefault="00E5478A" w:rsidP="00847929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477A32" w:rsidRPr="00EE4E80" w:rsidTr="00E5478A">
        <w:trPr>
          <w:trHeight w:val="903"/>
          <w:tblCellSpacing w:w="20" w:type="dxa"/>
        </w:trPr>
        <w:tc>
          <w:tcPr>
            <w:tcW w:w="56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5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86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88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331A36" w:rsidRPr="00EE4E80" w:rsidRDefault="00331A36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EE4E80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477A32" w:rsidRPr="00EE4E80" w:rsidTr="00E5478A">
        <w:trPr>
          <w:tblCellSpacing w:w="20" w:type="dxa"/>
        </w:trPr>
        <w:tc>
          <w:tcPr>
            <w:tcW w:w="562" w:type="dxa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521" w:type="dxa"/>
            <w:gridSpan w:val="5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1869" w:type="dxa"/>
            <w:gridSpan w:val="2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881" w:type="dxa"/>
            <w:gridSpan w:val="3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397" w:type="dxa"/>
          </w:tcPr>
          <w:p w:rsidR="00331A36" w:rsidRPr="00EE4E80" w:rsidRDefault="00331A36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EE4E80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477A32" w:rsidRPr="008A61EA" w:rsidTr="00E5478A">
        <w:trPr>
          <w:trHeight w:val="1393"/>
          <w:tblCellSpacing w:w="20" w:type="dxa"/>
        </w:trPr>
        <w:tc>
          <w:tcPr>
            <w:tcW w:w="56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147" w:rsidRDefault="00AF3147" w:rsidP="00B067D7">
            <w:pPr>
              <w:rPr>
                <w:rFonts w:ascii="Book Antiqua" w:hAnsi="Book Antiqua"/>
                <w:sz w:val="22"/>
                <w:szCs w:val="22"/>
              </w:rPr>
            </w:pPr>
          </w:p>
          <w:p w:rsidR="00722B4D" w:rsidRPr="00631315" w:rsidRDefault="00722B4D" w:rsidP="00E5478A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E5478A">
              <w:rPr>
                <w:rFonts w:ascii="Book Antiqua" w:hAnsi="Book Antiqua"/>
                <w:sz w:val="22"/>
                <w:szCs w:val="22"/>
              </w:rPr>
              <w:t>2</w:t>
            </w:r>
            <w:r w:rsidRPr="00631315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5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47" w:rsidRDefault="00AF3147" w:rsidP="00EE4E80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722B4D" w:rsidRPr="00631315" w:rsidRDefault="00AF3147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3147">
              <w:rPr>
                <w:rFonts w:ascii="Book Antiqua" w:hAnsi="Book Antiqua"/>
                <w:bCs/>
                <w:iCs/>
                <w:sz w:val="22"/>
                <w:szCs w:val="22"/>
              </w:rPr>
              <w:t>XLV/367/2013</w:t>
            </w:r>
          </w:p>
        </w:tc>
        <w:tc>
          <w:tcPr>
            <w:tcW w:w="1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47" w:rsidRDefault="00AF3147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22B4D" w:rsidRPr="00631315" w:rsidRDefault="00AF3147" w:rsidP="00EE4E8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9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47" w:rsidRDefault="00AF3147" w:rsidP="00AF3147">
            <w:pPr>
              <w:spacing w:after="200"/>
              <w:contextualSpacing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F3147" w:rsidRPr="00AF3147" w:rsidRDefault="00AF3147" w:rsidP="00AF3147">
            <w:pPr>
              <w:spacing w:after="200"/>
              <w:contextualSpacing/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F3147">
              <w:rPr>
                <w:rFonts w:ascii="Book Antiqua" w:hAnsi="Book Antiqua"/>
                <w:bCs/>
                <w:iCs/>
                <w:sz w:val="22"/>
                <w:szCs w:val="22"/>
              </w:rPr>
              <w:t>w sprawie programów zdrowotnych Gminy Miejskiej Bolesławiec w 2014 r.</w:t>
            </w:r>
          </w:p>
          <w:p w:rsidR="00722B4D" w:rsidRPr="00631315" w:rsidRDefault="00722B4D" w:rsidP="00CA2E33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147" w:rsidRDefault="00AF3147" w:rsidP="00AF3147">
            <w:pPr>
              <w:rPr>
                <w:rFonts w:ascii="Book Antiqua" w:hAnsi="Book Antiqua"/>
                <w:sz w:val="22"/>
                <w:szCs w:val="22"/>
              </w:rPr>
            </w:pPr>
          </w:p>
          <w:p w:rsidR="00AF3147" w:rsidRDefault="00AF3147" w:rsidP="00AF3147">
            <w:pPr>
              <w:rPr>
                <w:rFonts w:ascii="Book Antiqua" w:hAnsi="Book Antiqua"/>
                <w:sz w:val="22"/>
                <w:szCs w:val="22"/>
              </w:rPr>
            </w:pPr>
            <w:r w:rsidRPr="00AF3147">
              <w:rPr>
                <w:rFonts w:ascii="Book Antiqua" w:hAnsi="Book Antiqua"/>
                <w:sz w:val="22"/>
                <w:szCs w:val="22"/>
              </w:rPr>
              <w:t>Tekst uchwały został przekazany Wojewodzie Dolnośląskiemu w trybie nadzoru.</w:t>
            </w:r>
            <w:r w:rsidR="00C63BD8">
              <w:rPr>
                <w:rFonts w:ascii="Book Antiqua" w:hAnsi="Book Antiqua"/>
                <w:sz w:val="22"/>
                <w:szCs w:val="22"/>
              </w:rPr>
              <w:t xml:space="preserve"> Przyjęto do realizacji. W styczniu 2014 r. ogłoszony zostanie konkurs na realizacje programów. </w:t>
            </w:r>
          </w:p>
          <w:p w:rsidR="00722B4D" w:rsidRPr="00631315" w:rsidRDefault="00722B4D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CA4A9D" w:rsidRPr="008A61EA" w:rsidTr="00E5478A">
        <w:trPr>
          <w:trHeight w:val="1393"/>
          <w:tblCellSpacing w:w="20" w:type="dxa"/>
        </w:trPr>
        <w:tc>
          <w:tcPr>
            <w:tcW w:w="56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A4A9D" w:rsidRDefault="00CA4A9D" w:rsidP="00462475">
            <w:pPr>
              <w:rPr>
                <w:rFonts w:ascii="Book Antiqua" w:hAnsi="Book Antiqua"/>
                <w:sz w:val="22"/>
                <w:szCs w:val="22"/>
              </w:rPr>
            </w:pPr>
          </w:p>
          <w:p w:rsidR="00CA4A9D" w:rsidRDefault="00CA4A9D" w:rsidP="00E5478A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E5478A">
              <w:rPr>
                <w:rFonts w:ascii="Book Antiqua" w:hAnsi="Book Antiqua"/>
                <w:sz w:val="22"/>
                <w:szCs w:val="22"/>
              </w:rPr>
              <w:t>3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5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4A9D" w:rsidRDefault="00CA4A9D" w:rsidP="00462475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CA4A9D" w:rsidRPr="00631315" w:rsidRDefault="00CA4A9D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3147">
              <w:rPr>
                <w:rFonts w:ascii="Book Antiqua" w:hAnsi="Book Antiqua"/>
                <w:bCs/>
                <w:iCs/>
                <w:sz w:val="22"/>
                <w:szCs w:val="22"/>
              </w:rPr>
              <w:t>XLV/370/2013</w:t>
            </w:r>
          </w:p>
        </w:tc>
        <w:tc>
          <w:tcPr>
            <w:tcW w:w="1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4A9D" w:rsidRDefault="00CA4A9D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A4A9D" w:rsidRPr="00631315" w:rsidRDefault="00CA4A9D" w:rsidP="00462475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F3147">
              <w:rPr>
                <w:rFonts w:ascii="Book Antiqua" w:hAnsi="Book Antiqua"/>
                <w:sz w:val="22"/>
                <w:szCs w:val="22"/>
              </w:rPr>
              <w:t>18.12.2013</w:t>
            </w:r>
            <w:r>
              <w:rPr>
                <w:rFonts w:ascii="Book Antiqua" w:hAnsi="Book Antiqua"/>
                <w:sz w:val="22"/>
                <w:szCs w:val="22"/>
              </w:rPr>
              <w:t xml:space="preserve"> r.</w:t>
            </w:r>
          </w:p>
        </w:tc>
        <w:tc>
          <w:tcPr>
            <w:tcW w:w="39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A4A9D" w:rsidRDefault="00CA4A9D" w:rsidP="00462475">
            <w:pPr>
              <w:spacing w:after="200"/>
              <w:contextualSpacing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CA4A9D" w:rsidRPr="00631315" w:rsidRDefault="00CA4A9D" w:rsidP="00462475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ustalenia </w:t>
            </w:r>
            <w:r w:rsidRPr="00AF3147">
              <w:rPr>
                <w:rFonts w:ascii="Book Antiqua" w:hAnsi="Book Antiqua"/>
                <w:bCs/>
                <w:iCs/>
                <w:sz w:val="22"/>
                <w:szCs w:val="22"/>
              </w:rPr>
              <w:t>wydatków, które nie wygasają z upływem roku budżetowego 2013 r.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A4A9D" w:rsidRDefault="00CA4A9D" w:rsidP="00462475">
            <w:pPr>
              <w:rPr>
                <w:rFonts w:ascii="Book Antiqua" w:hAnsi="Book Antiqua"/>
                <w:sz w:val="22"/>
                <w:szCs w:val="22"/>
              </w:rPr>
            </w:pPr>
          </w:p>
          <w:p w:rsidR="00CA4A9D" w:rsidRPr="00AF3147" w:rsidRDefault="00CA4A9D" w:rsidP="00462475">
            <w:pPr>
              <w:rPr>
                <w:rFonts w:ascii="Book Antiqua" w:hAnsi="Book Antiqua"/>
                <w:sz w:val="22"/>
                <w:szCs w:val="22"/>
              </w:rPr>
            </w:pPr>
            <w:r w:rsidRPr="00AF3147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Pr="00C86F36">
              <w:t xml:space="preserve"> </w:t>
            </w:r>
            <w:r>
              <w:t xml:space="preserve">Uchwała </w:t>
            </w:r>
            <w:r w:rsidRPr="00C86F36">
              <w:rPr>
                <w:rFonts w:ascii="Book Antiqua" w:hAnsi="Book Antiqua"/>
                <w:sz w:val="22"/>
                <w:szCs w:val="22"/>
              </w:rPr>
              <w:t xml:space="preserve">utraciła moc uchwałą Nr XLVI/378/2013 Rady Miasta Bolesławiec </w:t>
            </w:r>
            <w:r>
              <w:rPr>
                <w:rFonts w:ascii="Book Antiqua" w:hAnsi="Book Antiqua"/>
                <w:sz w:val="22"/>
                <w:szCs w:val="22"/>
              </w:rPr>
              <w:br/>
              <w:t xml:space="preserve">z dnia 30.12.2013r. w sprawie </w:t>
            </w:r>
            <w:r w:rsidRPr="00C86F36">
              <w:rPr>
                <w:rFonts w:ascii="Book Antiqua" w:hAnsi="Book Antiqua"/>
                <w:sz w:val="22"/>
                <w:szCs w:val="22"/>
              </w:rPr>
              <w:t xml:space="preserve">niewygaszania wydatków ujętych </w:t>
            </w:r>
            <w:r>
              <w:rPr>
                <w:rFonts w:ascii="Book Antiqua" w:hAnsi="Book Antiqua"/>
                <w:sz w:val="22"/>
                <w:szCs w:val="22"/>
              </w:rPr>
              <w:br/>
            </w:r>
            <w:r w:rsidRPr="00C86F36">
              <w:rPr>
                <w:rFonts w:ascii="Book Antiqua" w:hAnsi="Book Antiqua"/>
                <w:sz w:val="22"/>
                <w:szCs w:val="22"/>
              </w:rPr>
              <w:t>w budżecie miasta na 2013r.</w:t>
            </w:r>
          </w:p>
          <w:p w:rsidR="00CA4A9D" w:rsidRPr="00631315" w:rsidRDefault="00CA4A9D" w:rsidP="00462475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E5478A" w:rsidRPr="008A61EA" w:rsidTr="00E5478A">
        <w:trPr>
          <w:trHeight w:val="1393"/>
          <w:tblCellSpacing w:w="20" w:type="dxa"/>
        </w:trPr>
        <w:tc>
          <w:tcPr>
            <w:tcW w:w="562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344AE0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Pr="00CA2E33" w:rsidRDefault="00E5478A" w:rsidP="00E5478A">
            <w:pPr>
              <w:rPr>
                <w:rFonts w:ascii="Book Antiqua" w:hAnsi="Book Antiqua"/>
                <w:sz w:val="22"/>
                <w:szCs w:val="22"/>
              </w:rPr>
            </w:pPr>
            <w:r w:rsidRPr="00CA2E33">
              <w:rPr>
                <w:rFonts w:ascii="Book Antiqua" w:hAnsi="Book Antiqua"/>
                <w:sz w:val="22"/>
                <w:szCs w:val="22"/>
              </w:rPr>
              <w:t>6</w:t>
            </w:r>
            <w:r>
              <w:rPr>
                <w:rFonts w:ascii="Book Antiqua" w:hAnsi="Book Antiqua"/>
                <w:sz w:val="22"/>
                <w:szCs w:val="22"/>
              </w:rPr>
              <w:t>4</w:t>
            </w:r>
            <w:r w:rsidRPr="00CA2E33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521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344AE0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5478A" w:rsidRPr="00CA2E33" w:rsidRDefault="00E5478A" w:rsidP="00344AE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XLV/371/2013</w:t>
            </w:r>
          </w:p>
        </w:tc>
        <w:tc>
          <w:tcPr>
            <w:tcW w:w="1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344AE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5478A" w:rsidRPr="00CA2E33" w:rsidRDefault="00E5478A" w:rsidP="00344AE0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92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Default="00E5478A" w:rsidP="00344AE0">
            <w:pPr>
              <w:spacing w:after="200"/>
              <w:contextualSpacing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E5478A" w:rsidRPr="00CA2E33" w:rsidRDefault="00E5478A" w:rsidP="00344AE0">
            <w:pPr>
              <w:spacing w:after="200"/>
              <w:contextualSpacing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przyjęcia Wieloletniej Prognozy Finansowej Gminy Miejskiej Bolesławiec na lata 2014-2024</w:t>
            </w:r>
          </w:p>
        </w:tc>
        <w:tc>
          <w:tcPr>
            <w:tcW w:w="53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Default="00E5478A" w:rsidP="00344AE0">
            <w:pPr>
              <w:rPr>
                <w:rFonts w:ascii="Book Antiqua" w:hAnsi="Book Antiqua"/>
                <w:sz w:val="22"/>
                <w:szCs w:val="22"/>
              </w:rPr>
            </w:pPr>
          </w:p>
          <w:p w:rsidR="00E5478A" w:rsidRDefault="00E5478A" w:rsidP="00344AE0">
            <w:pPr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CA4A9D">
              <w:rPr>
                <w:rFonts w:ascii="Book Antiqua" w:hAnsi="Book Antiqua"/>
                <w:sz w:val="22"/>
                <w:szCs w:val="22"/>
              </w:rPr>
              <w:t>Uchwała weszła w życie z dniem podjęcia. Realizacja uchwały przebiega prawidłowo – wydziały merytoryczne i inne jednostki zostały poinformowane o podjęciu uchwały i przyjęły ją do stosowania.</w:t>
            </w:r>
          </w:p>
          <w:p w:rsidR="00753422" w:rsidRPr="00E5478A" w:rsidRDefault="00753422" w:rsidP="00344AE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FC01AA" w:rsidRPr="003D2621" w:rsidTr="00E5478A">
        <w:trPr>
          <w:trHeight w:val="903"/>
          <w:tblCellSpacing w:w="20" w:type="dxa"/>
        </w:trPr>
        <w:tc>
          <w:tcPr>
            <w:tcW w:w="60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2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FC01AA" w:rsidRPr="003D2621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D262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FC01AA" w:rsidRPr="003D2621" w:rsidTr="00E5478A">
        <w:trPr>
          <w:tblCellSpacing w:w="20" w:type="dxa"/>
        </w:trPr>
        <w:tc>
          <w:tcPr>
            <w:tcW w:w="602" w:type="dxa"/>
            <w:gridSpan w:val="2"/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06" w:type="dxa"/>
            <w:gridSpan w:val="2"/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44" w:type="dxa"/>
            <w:gridSpan w:val="4"/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26" w:type="dxa"/>
            <w:gridSpan w:val="2"/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552" w:type="dxa"/>
            <w:gridSpan w:val="2"/>
          </w:tcPr>
          <w:p w:rsidR="00FC01AA" w:rsidRPr="003D2621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D262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AF3147" w:rsidRPr="00CA2E33" w:rsidTr="00E5478A">
        <w:trPr>
          <w:trHeight w:val="1393"/>
          <w:tblCellSpacing w:w="20" w:type="dxa"/>
        </w:trPr>
        <w:tc>
          <w:tcPr>
            <w:tcW w:w="60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3147" w:rsidRPr="00BF3FE5" w:rsidRDefault="00AF3147" w:rsidP="00B067D7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FC01AA" w:rsidRPr="00BF3FE5" w:rsidRDefault="00FC01AA" w:rsidP="00E5478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F3FE5"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E5478A"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BF3FE5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47" w:rsidRPr="00BF3FE5" w:rsidRDefault="00AF3147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84053" w:rsidRPr="00BF3FE5" w:rsidRDefault="00984053" w:rsidP="00984053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F3FE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XLV/372/2013</w:t>
            </w:r>
          </w:p>
        </w:tc>
        <w:tc>
          <w:tcPr>
            <w:tcW w:w="2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3147" w:rsidRPr="00BF3FE5" w:rsidRDefault="00AF3147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84053" w:rsidRPr="00BF3FE5" w:rsidRDefault="00984053" w:rsidP="0032282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BF3FE5">
              <w:rPr>
                <w:rFonts w:ascii="Book Antiqua" w:hAnsi="Book Antiqua"/>
                <w:i/>
                <w:sz w:val="22"/>
                <w:szCs w:val="22"/>
              </w:rPr>
              <w:t>18.12.2013 r.</w:t>
            </w:r>
          </w:p>
        </w:tc>
        <w:tc>
          <w:tcPr>
            <w:tcW w:w="37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84053" w:rsidRPr="00BF3FE5" w:rsidRDefault="00984053" w:rsidP="00CA2E33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AF3147" w:rsidRPr="00BF3FE5" w:rsidRDefault="00984053" w:rsidP="00CA2E33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  <w:r w:rsidRPr="00BF3FE5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budżetu miasta na rok 2014</w:t>
            </w:r>
          </w:p>
        </w:tc>
        <w:tc>
          <w:tcPr>
            <w:tcW w:w="5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3147" w:rsidRPr="00BF3FE5" w:rsidRDefault="00AF3147" w:rsidP="00CA2E3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84053" w:rsidRDefault="00984053" w:rsidP="00CA2E3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F3FE5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AF6D04" w:rsidRPr="00BF3FE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BF3FE5" w:rsidRPr="00BF3FE5">
              <w:rPr>
                <w:rFonts w:ascii="Book Antiqua" w:hAnsi="Book Antiqua"/>
                <w:i/>
                <w:sz w:val="22"/>
                <w:szCs w:val="22"/>
              </w:rPr>
              <w:t xml:space="preserve">wydziały merytoryczne i jednostki organizacyjne zostały poinformowane o podjęciu uchwał i przyjęły do stosowania. </w:t>
            </w:r>
            <w:r w:rsidR="00AF6D04" w:rsidRPr="00BF3FE5">
              <w:rPr>
                <w:rFonts w:ascii="Book Antiqua" w:hAnsi="Book Antiqua"/>
                <w:i/>
                <w:sz w:val="22"/>
                <w:szCs w:val="22"/>
              </w:rPr>
              <w:t>Uchwała wchodzi w życie z dniem podjęcia, z mocą obowiązującą od 1 stycznia 201</w:t>
            </w:r>
            <w:r w:rsidR="00BF3FE5" w:rsidRPr="00BF3FE5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6D04" w:rsidRPr="00BF3FE5">
              <w:rPr>
                <w:rFonts w:ascii="Book Antiqua" w:hAnsi="Book Antiqua"/>
                <w:i/>
                <w:sz w:val="22"/>
                <w:szCs w:val="22"/>
              </w:rPr>
              <w:t xml:space="preserve"> roku</w:t>
            </w:r>
            <w:r w:rsidR="00BF3FE5" w:rsidRPr="00BF3FE5"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  <w:r w:rsidR="00AF6D04" w:rsidRPr="00BF3FE5">
              <w:rPr>
                <w:rFonts w:ascii="Book Antiqua" w:hAnsi="Book Antiqua"/>
                <w:i/>
                <w:sz w:val="22"/>
                <w:szCs w:val="22"/>
              </w:rPr>
              <w:t>i podlega ogłoszeniu w Dzienniku Urzędowym Województwa Dolnośląskiego.</w:t>
            </w:r>
          </w:p>
          <w:p w:rsidR="00C86F36" w:rsidRPr="00C86F36" w:rsidRDefault="00C86F36" w:rsidP="00CA2E33">
            <w:pPr>
              <w:rPr>
                <w:rFonts w:ascii="Book Antiqua" w:hAnsi="Book Antiqua"/>
                <w:i/>
                <w:color w:val="FF0000"/>
                <w:sz w:val="22"/>
                <w:szCs w:val="22"/>
              </w:rPr>
            </w:pPr>
          </w:p>
        </w:tc>
      </w:tr>
      <w:tr w:rsidR="00E5478A" w:rsidRPr="00CA2E33" w:rsidTr="00E5478A">
        <w:trPr>
          <w:trHeight w:val="1393"/>
          <w:tblCellSpacing w:w="20" w:type="dxa"/>
        </w:trPr>
        <w:tc>
          <w:tcPr>
            <w:tcW w:w="60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5478A" w:rsidRPr="00CA4A9D" w:rsidRDefault="00E5478A" w:rsidP="007749D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Pr="00CA4A9D" w:rsidRDefault="00E5478A" w:rsidP="00E5478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A4A9D">
              <w:rPr>
                <w:rFonts w:ascii="Book Antiqua" w:hAnsi="Book Antiqua"/>
                <w:i/>
                <w:sz w:val="22"/>
                <w:szCs w:val="22"/>
              </w:rPr>
              <w:t>6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CA4A9D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2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CA4A9D" w:rsidRDefault="00E5478A" w:rsidP="007749DA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5478A" w:rsidRPr="00CA4A9D" w:rsidRDefault="00E5478A" w:rsidP="007749D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A4A9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XLV/376/2013</w:t>
            </w:r>
          </w:p>
        </w:tc>
        <w:tc>
          <w:tcPr>
            <w:tcW w:w="202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CA4A9D" w:rsidRDefault="00E5478A" w:rsidP="007749D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Pr="00CA4A9D" w:rsidRDefault="00E5478A" w:rsidP="007749DA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CA4A9D">
              <w:rPr>
                <w:rFonts w:ascii="Book Antiqua" w:hAnsi="Book Antiqua"/>
                <w:i/>
                <w:sz w:val="22"/>
                <w:szCs w:val="22"/>
              </w:rPr>
              <w:t>18.12.2013 r.</w:t>
            </w:r>
          </w:p>
        </w:tc>
        <w:tc>
          <w:tcPr>
            <w:tcW w:w="376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5478A" w:rsidRPr="00CA4A9D" w:rsidRDefault="00E5478A" w:rsidP="007749DA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5478A" w:rsidRPr="00CA4A9D" w:rsidRDefault="00E5478A" w:rsidP="007749DA">
            <w:pPr>
              <w:spacing w:after="200"/>
              <w:contextualSpacing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CA4A9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upoważnienia Dyrektora Miejskiego Ośrodka Pomocy Społecznej w Bolesławcu do załatwiania indywidualnych spraw z zakresu administracji publicznej</w:t>
            </w:r>
          </w:p>
          <w:p w:rsidR="00E5478A" w:rsidRPr="00CA4A9D" w:rsidRDefault="00E5478A" w:rsidP="007749DA">
            <w:pPr>
              <w:spacing w:after="200"/>
              <w:contextualSpacing/>
              <w:rPr>
                <w:rFonts w:ascii="Book Antiqua" w:hAnsi="Book Antiqua"/>
                <w:i/>
                <w:sz w:val="22"/>
                <w:szCs w:val="22"/>
              </w:rPr>
            </w:pPr>
          </w:p>
        </w:tc>
        <w:tc>
          <w:tcPr>
            <w:tcW w:w="55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5478A" w:rsidRPr="00CA4A9D" w:rsidRDefault="00E5478A" w:rsidP="007749DA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5478A" w:rsidRDefault="00E5478A" w:rsidP="007749DA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CA4A9D">
              <w:rPr>
                <w:rFonts w:ascii="Book Antiqua" w:hAnsi="Book Antiqua"/>
                <w:i/>
                <w:sz w:val="22"/>
                <w:szCs w:val="22"/>
              </w:rPr>
              <w:t>Tekst uchwały został przekazany Wojewodzie Dolnośląskiemu w trybie nadzoru. Przyjęto do realizacji na styczeń 2014 r. Tekst uchwały przekazano realizatorowi. 30 grudnia 2013 r. uchwała została opublikowana w Dzienniku Urzędowym Województwa Dolnośląskiego pod poz. 6640. Uchwała weszła w życie  14 stycznia 2013 r.</w:t>
            </w:r>
            <w:r>
              <w:rPr>
                <w:rFonts w:ascii="Book Antiqua" w:hAnsi="Book Antiqua"/>
                <w:i/>
                <w:sz w:val="22"/>
                <w:szCs w:val="22"/>
              </w:rPr>
              <w:t xml:space="preserve"> </w:t>
            </w:r>
          </w:p>
          <w:p w:rsidR="00E5478A" w:rsidRPr="00CA4A9D" w:rsidRDefault="00E5478A" w:rsidP="007749DA">
            <w:pPr>
              <w:rPr>
                <w:rFonts w:ascii="Book Antiqua" w:hAnsi="Book Antiqua"/>
                <w:i/>
                <w:color w:val="FF0000"/>
                <w:sz w:val="22"/>
                <w:szCs w:val="22"/>
              </w:rPr>
            </w:pPr>
          </w:p>
        </w:tc>
      </w:tr>
    </w:tbl>
    <w:p w:rsidR="00CA4A9D" w:rsidRDefault="00CA4A9D"/>
    <w:p w:rsidR="00CA4A9D" w:rsidRDefault="00CA4A9D"/>
    <w:p w:rsidR="00CA4A9D" w:rsidRDefault="00CA4A9D"/>
    <w:p w:rsidR="00E5478A" w:rsidRDefault="00E5478A"/>
    <w:p w:rsidR="00E5478A" w:rsidRDefault="00E5478A"/>
    <w:p w:rsidR="00CA4A9D" w:rsidRDefault="00CA4A9D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3"/>
        <w:gridCol w:w="2291"/>
        <w:gridCol w:w="2068"/>
        <w:gridCol w:w="40"/>
        <w:gridCol w:w="3734"/>
        <w:gridCol w:w="40"/>
        <w:gridCol w:w="5664"/>
      </w:tblGrid>
      <w:tr w:rsidR="00FC01AA" w:rsidRPr="0032282B" w:rsidTr="00C86F36">
        <w:trPr>
          <w:trHeight w:val="903"/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0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FC01AA" w:rsidRPr="0032282B" w:rsidRDefault="00FC01AA" w:rsidP="0085500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2282B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FC01AA" w:rsidRPr="0032282B" w:rsidTr="00C86F36">
        <w:trPr>
          <w:tblCellSpacing w:w="20" w:type="dxa"/>
        </w:trPr>
        <w:tc>
          <w:tcPr>
            <w:tcW w:w="573" w:type="dxa"/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251" w:type="dxa"/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068" w:type="dxa"/>
            <w:gridSpan w:val="2"/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694" w:type="dxa"/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44" w:type="dxa"/>
            <w:gridSpan w:val="2"/>
          </w:tcPr>
          <w:p w:rsidR="00FC01AA" w:rsidRPr="0032282B" w:rsidRDefault="00FC01AA" w:rsidP="00855007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32282B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32282B" w:rsidRPr="008A61EA" w:rsidTr="00C86F36">
        <w:trPr>
          <w:trHeight w:val="1393"/>
          <w:tblCellSpacing w:w="20" w:type="dxa"/>
        </w:trPr>
        <w:tc>
          <w:tcPr>
            <w:tcW w:w="57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2282B" w:rsidRDefault="0032282B" w:rsidP="00B067D7">
            <w:pPr>
              <w:rPr>
                <w:rFonts w:ascii="Book Antiqua" w:hAnsi="Book Antiqua"/>
                <w:sz w:val="22"/>
                <w:szCs w:val="22"/>
              </w:rPr>
            </w:pPr>
          </w:p>
          <w:p w:rsidR="00FC01AA" w:rsidRPr="00631315" w:rsidRDefault="00FC01AA" w:rsidP="00E5478A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6</w:t>
            </w:r>
            <w:r w:rsidR="00E5478A">
              <w:rPr>
                <w:rFonts w:ascii="Book Antiqua" w:hAnsi="Book Antiqua"/>
                <w:sz w:val="22"/>
                <w:szCs w:val="22"/>
              </w:rPr>
              <w:t>7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2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Default="00FC01AA" w:rsidP="0032282B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2282B" w:rsidRPr="00631315" w:rsidRDefault="00984053" w:rsidP="0032282B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XLVI/378/2013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2282B" w:rsidRDefault="0032282B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FC01AA" w:rsidRPr="00631315" w:rsidRDefault="00FC01AA" w:rsidP="00A1105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30.12.2013 r.</w:t>
            </w:r>
          </w:p>
        </w:tc>
        <w:tc>
          <w:tcPr>
            <w:tcW w:w="377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01AA" w:rsidRDefault="00FC01AA" w:rsidP="00A11051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32282B" w:rsidRPr="00631315" w:rsidRDefault="00984053" w:rsidP="00A11051">
            <w:pPr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ustalenia wydatków, które nie wygasają z upływem roku budżetowego</w:t>
            </w:r>
          </w:p>
        </w:tc>
        <w:tc>
          <w:tcPr>
            <w:tcW w:w="5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2282B" w:rsidRDefault="0032282B" w:rsidP="007E5A9C">
            <w:pPr>
              <w:rPr>
                <w:rFonts w:ascii="Book Antiqua" w:hAnsi="Book Antiqua"/>
                <w:sz w:val="22"/>
                <w:szCs w:val="22"/>
              </w:rPr>
            </w:pPr>
          </w:p>
          <w:p w:rsidR="00C86F36" w:rsidRPr="00C86F36" w:rsidRDefault="00FC01AA" w:rsidP="00C86F36">
            <w:pPr>
              <w:rPr>
                <w:rFonts w:ascii="Book Antiqua" w:hAnsi="Book Antiqua"/>
                <w:sz w:val="22"/>
                <w:szCs w:val="22"/>
              </w:rPr>
            </w:pPr>
            <w:r w:rsidRPr="00FC01AA">
              <w:rPr>
                <w:rFonts w:ascii="Book Antiqua" w:hAnsi="Book Antiqua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C86F36">
              <w:rPr>
                <w:rFonts w:ascii="Book Antiqua" w:hAnsi="Book Antiqua"/>
                <w:sz w:val="22"/>
                <w:szCs w:val="22"/>
              </w:rPr>
              <w:t xml:space="preserve"> W</w:t>
            </w:r>
            <w:r w:rsidR="00C86F36" w:rsidRPr="00C86F36">
              <w:rPr>
                <w:rFonts w:ascii="Book Antiqua" w:hAnsi="Book Antiqua"/>
                <w:sz w:val="22"/>
                <w:szCs w:val="22"/>
              </w:rPr>
              <w:t xml:space="preserve">ydatki </w:t>
            </w:r>
            <w:r w:rsidR="00CA4A9D">
              <w:rPr>
                <w:rFonts w:ascii="Book Antiqua" w:hAnsi="Book Antiqua"/>
                <w:sz w:val="22"/>
                <w:szCs w:val="22"/>
              </w:rPr>
              <w:br/>
            </w:r>
            <w:r w:rsidR="00C86F36" w:rsidRPr="00C86F36">
              <w:rPr>
                <w:rFonts w:ascii="Book Antiqua" w:hAnsi="Book Antiqua"/>
                <w:sz w:val="22"/>
                <w:szCs w:val="22"/>
              </w:rPr>
              <w:t>w wysokości 5.876.111 zł, które nie mogły zostać wykorzystane w 2013r. zostały ujęte</w:t>
            </w:r>
            <w:r w:rsidR="00DA1270">
              <w:rPr>
                <w:rFonts w:ascii="Book Antiqua" w:hAnsi="Book Antiqua"/>
                <w:sz w:val="22"/>
                <w:szCs w:val="22"/>
              </w:rPr>
              <w:t xml:space="preserve"> na odrębnym koncie bankowym do </w:t>
            </w:r>
            <w:r w:rsidR="00C86F36" w:rsidRPr="00C86F36">
              <w:rPr>
                <w:rFonts w:ascii="Book Antiqua" w:hAnsi="Book Antiqua"/>
                <w:sz w:val="22"/>
                <w:szCs w:val="22"/>
              </w:rPr>
              <w:t>wykorzystania w terminie do 30 czerwca 2014r.</w:t>
            </w:r>
          </w:p>
          <w:p w:rsidR="00FC01AA" w:rsidRPr="00FC01AA" w:rsidRDefault="00FC01AA" w:rsidP="00FC01AA">
            <w:pPr>
              <w:rPr>
                <w:rFonts w:ascii="Book Antiqua" w:hAnsi="Book Antiqua"/>
                <w:sz w:val="22"/>
                <w:szCs w:val="22"/>
              </w:rPr>
            </w:pPr>
          </w:p>
          <w:p w:rsidR="00984053" w:rsidRPr="00631315" w:rsidRDefault="00984053" w:rsidP="007E5A9C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C86F36" w:rsidRDefault="00C86F36" w:rsidP="006D006C"/>
    <w:p w:rsidR="00C86F36" w:rsidRDefault="00C86F36" w:rsidP="006D006C"/>
    <w:p w:rsidR="00CA4A9D" w:rsidRDefault="00CA4A9D" w:rsidP="006D006C"/>
    <w:p w:rsidR="00CA4A9D" w:rsidRDefault="00CA4A9D" w:rsidP="006D006C"/>
    <w:p w:rsidR="00C86F36" w:rsidRDefault="00C86F36" w:rsidP="006D006C"/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Prezydent Miasta</w:t>
      </w:r>
    </w:p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/-/ Piotr Roman</w:t>
      </w:r>
    </w:p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E5478A" w:rsidRDefault="00E5478A" w:rsidP="006D006C"/>
    <w:p w:rsidR="00C86F36" w:rsidRDefault="00C86F36" w:rsidP="006D006C"/>
    <w:p w:rsidR="006D006C" w:rsidRDefault="006D006C" w:rsidP="006D006C">
      <w:r w:rsidRPr="006D006C">
        <w:t>Uchwała Nr XXXI/263/2012 Rady Miasta Bolesławiec z dnia 19 grudnia 2012r. w sprawie budżetu miasta na 2013</w:t>
      </w:r>
      <w:r w:rsidR="00CA4A9D">
        <w:t xml:space="preserve"> </w:t>
      </w:r>
      <w:r w:rsidRPr="006D006C">
        <w:t xml:space="preserve">r. została zmieniona uchwałami: </w:t>
      </w:r>
    </w:p>
    <w:p w:rsidR="00D23232" w:rsidRPr="006D006C" w:rsidRDefault="00D23232" w:rsidP="006D006C"/>
    <w:p w:rsidR="006D006C" w:rsidRPr="006D006C" w:rsidRDefault="006D006C" w:rsidP="006D006C">
      <w:r w:rsidRPr="006D006C">
        <w:t>- XXXIII/282/2013 z dnia 23.01.2013r.</w:t>
      </w:r>
    </w:p>
    <w:p w:rsidR="006D006C" w:rsidRPr="006D006C" w:rsidRDefault="006D006C" w:rsidP="006D006C">
      <w:r w:rsidRPr="006D006C">
        <w:t>- XXXIV/287/2013 z dnia 27.02.2013r.,</w:t>
      </w:r>
    </w:p>
    <w:p w:rsidR="006D006C" w:rsidRPr="006D006C" w:rsidRDefault="006D006C" w:rsidP="006D006C">
      <w:r w:rsidRPr="006D006C">
        <w:t>- XXXV/298/2013 z dnia 27.03.2013r.,</w:t>
      </w:r>
    </w:p>
    <w:p w:rsidR="006D006C" w:rsidRPr="006D006C" w:rsidRDefault="006D006C" w:rsidP="006D006C">
      <w:r w:rsidRPr="006D006C">
        <w:t>- XXXVI/305/2013 z dnia 24.04.2013r.,</w:t>
      </w:r>
    </w:p>
    <w:p w:rsidR="006D006C" w:rsidRPr="006D006C" w:rsidRDefault="006D006C" w:rsidP="006D006C">
      <w:r w:rsidRPr="006D006C">
        <w:t>- XXXVI/307/2013 z dnia 24.04.2013r.,</w:t>
      </w:r>
    </w:p>
    <w:p w:rsidR="006D006C" w:rsidRPr="006D006C" w:rsidRDefault="006D006C" w:rsidP="006D006C">
      <w:r w:rsidRPr="006D006C">
        <w:t>- XXXVIII/330/2013 z dnia 29.05.2013r.,</w:t>
      </w:r>
    </w:p>
    <w:p w:rsidR="006D006C" w:rsidRPr="006D006C" w:rsidRDefault="006D006C" w:rsidP="006D006C">
      <w:r w:rsidRPr="006D006C">
        <w:t>- XXL/340/2013 z dnia 26.06.2013r.,</w:t>
      </w:r>
    </w:p>
    <w:p w:rsidR="006D006C" w:rsidRPr="006D006C" w:rsidRDefault="006D006C" w:rsidP="006D006C">
      <w:r w:rsidRPr="006D006C">
        <w:t>- XXLI/344/2013 z dnia 28.08.2013r.,</w:t>
      </w:r>
    </w:p>
    <w:p w:rsidR="006D006C" w:rsidRPr="006D006C" w:rsidRDefault="006D006C" w:rsidP="006D006C">
      <w:r w:rsidRPr="006D006C">
        <w:t>- XXLII/348/2013 z dnia 25.09.2013r.,</w:t>
      </w:r>
    </w:p>
    <w:p w:rsidR="006D006C" w:rsidRPr="006D006C" w:rsidRDefault="006D006C" w:rsidP="006D006C">
      <w:r w:rsidRPr="006D006C">
        <w:t>- XXLIII/352/2013 z dnia 30.10.2013r.,</w:t>
      </w:r>
    </w:p>
    <w:p w:rsidR="006D006C" w:rsidRPr="006D006C" w:rsidRDefault="006D006C" w:rsidP="006D006C">
      <w:r w:rsidRPr="006D006C">
        <w:t>- XXLIV/366/2013 z dnia 27.11.2013r.,</w:t>
      </w:r>
    </w:p>
    <w:p w:rsidR="006D006C" w:rsidRPr="006D006C" w:rsidRDefault="006D006C" w:rsidP="006D006C">
      <w:r w:rsidRPr="006D006C">
        <w:t>- XXLV/369/2013 z dnia 18.12.2013r.,</w:t>
      </w:r>
    </w:p>
    <w:p w:rsidR="006D006C" w:rsidRPr="006D006C" w:rsidRDefault="006D006C" w:rsidP="006D006C"/>
    <w:p w:rsidR="006869B8" w:rsidRDefault="006869B8" w:rsidP="006D006C"/>
    <w:p w:rsidR="006D006C" w:rsidRDefault="006D006C" w:rsidP="00CA4A9D">
      <w:pPr>
        <w:jc w:val="both"/>
      </w:pPr>
      <w:r w:rsidRPr="006D006C">
        <w:t xml:space="preserve">Zmiany te zostały przekazane do wydziałów i jednostek,  przesłane droga elektroniczną do wydziału OR celem zamieszczenia w BIP oraz naniesione do programów użytkowych celem uaktualnienia planu dochodów i wydatków budżetu miasta: program księgowy SIGID i </w:t>
      </w:r>
      <w:proofErr w:type="spellStart"/>
      <w:r w:rsidRPr="006D006C">
        <w:t>Besti</w:t>
      </w:r>
      <w:proofErr w:type="spellEnd"/>
      <w:r w:rsidRPr="006D006C">
        <w:t>@</w:t>
      </w:r>
      <w:r w:rsidR="00AF6D04">
        <w:t>.</w:t>
      </w:r>
      <w:r w:rsidRPr="006D006C">
        <w:t xml:space="preserve"> </w:t>
      </w:r>
    </w:p>
    <w:p w:rsidR="00AF6D04" w:rsidRPr="006D006C" w:rsidRDefault="00AF6D04" w:rsidP="006D006C"/>
    <w:p w:rsidR="006D006C" w:rsidRDefault="006D006C" w:rsidP="006D006C"/>
    <w:p w:rsidR="006869B8" w:rsidRDefault="006869B8" w:rsidP="006D006C"/>
    <w:p w:rsidR="00CA4A9D" w:rsidRDefault="00CA4A9D" w:rsidP="00AF6D04"/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Prezydent Miasta</w:t>
      </w:r>
    </w:p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/-/ Piotr Roman</w:t>
      </w:r>
    </w:p>
    <w:p w:rsidR="00CA4A9D" w:rsidRDefault="00CA4A9D" w:rsidP="00AF6D04"/>
    <w:p w:rsidR="00CA4A9D" w:rsidRDefault="00CA4A9D" w:rsidP="00AF6D04"/>
    <w:p w:rsidR="00CA4A9D" w:rsidRDefault="00CA4A9D" w:rsidP="00AF6D04"/>
    <w:p w:rsidR="00CA4A9D" w:rsidRDefault="00CA4A9D" w:rsidP="00AF6D04"/>
    <w:p w:rsidR="00CA4A9D" w:rsidRDefault="00CA4A9D" w:rsidP="00AF6D04"/>
    <w:p w:rsidR="00CA4A9D" w:rsidRDefault="00CA4A9D" w:rsidP="00AF6D04"/>
    <w:p w:rsidR="00CA4A9D" w:rsidRDefault="00CA4A9D" w:rsidP="00AF6D04"/>
    <w:p w:rsidR="00CA4A9D" w:rsidRDefault="00CA4A9D" w:rsidP="00AF6D04"/>
    <w:p w:rsidR="00AF6D04" w:rsidRDefault="00AF6D04" w:rsidP="00D23232">
      <w:pPr>
        <w:jc w:val="both"/>
      </w:pPr>
      <w:r w:rsidRPr="00AF6D04">
        <w:t>Uchwała Nr XXXI/261/2012 Rady Miasta Bolesławiec z dnia 19 grudnia 2012r. w sprawie przyjęcia Wieloletniej Prognozy Finansowej Gminy Miejskiej Bolesławiec na lata 2013-2024 została zmieniona uchwałami:</w:t>
      </w:r>
    </w:p>
    <w:p w:rsidR="00D23232" w:rsidRPr="00AF6D04" w:rsidRDefault="00D23232" w:rsidP="00D23232">
      <w:pPr>
        <w:jc w:val="both"/>
      </w:pPr>
    </w:p>
    <w:p w:rsidR="00AF6D04" w:rsidRPr="00AF6D04" w:rsidRDefault="00596DE3" w:rsidP="00596DE3">
      <w:pPr>
        <w:ind w:firstLine="360"/>
      </w:pPr>
      <w:r>
        <w:t xml:space="preserve">- </w:t>
      </w:r>
      <w:r w:rsidR="00AF6D04" w:rsidRPr="00AF6D04">
        <w:t>XXXIII/281/2013 Rady Miasta Bolesławiec z dnia 23 stycznia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XXXIV/286/2013 Rady Miasta Bolesławiec z dnia 27 lutego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XXXV/297/2013  Rady Miasta Bolesławiec z dnia 27 marca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XXXVI/306/2013 Rady Miasta Bolesławiec z dnia 24 kwietnia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XXXVIII/329/2013 Rady Miasta Bolesławiec z dnia 29 maja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XL/339/2013 rady Miasta Bolesławiec z dnia 26 czerwca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XLI/343/2013 rady Miasta Bolesławiec z dnia 28 sierpnia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XLII/347/2013 rady Miasta Bolesławiec z dnia 25 września 2013r.,</w:t>
      </w:r>
    </w:p>
    <w:p w:rsidR="00AF6D04" w:rsidRPr="00AF6D04" w:rsidRDefault="00596DE3" w:rsidP="00596DE3">
      <w:pPr>
        <w:ind w:left="360"/>
      </w:pPr>
      <w:r>
        <w:t xml:space="preserve">- </w:t>
      </w:r>
      <w:r w:rsidR="00AF6D04" w:rsidRPr="00AF6D04">
        <w:t>XLII/351/2013 rady Miasta Bolesławiec z dnia 30 października 2013r.,</w:t>
      </w:r>
    </w:p>
    <w:p w:rsidR="00AF6D04" w:rsidRPr="00AF6D04" w:rsidRDefault="00596DE3" w:rsidP="00596DE3">
      <w:pPr>
        <w:tabs>
          <w:tab w:val="left" w:pos="851"/>
        </w:tabs>
        <w:ind w:left="360"/>
      </w:pPr>
      <w:r>
        <w:t xml:space="preserve">- </w:t>
      </w:r>
      <w:r w:rsidR="00AF6D04" w:rsidRPr="00AF6D04">
        <w:t>XLIV/365/2013 rady Miasta Bolesławiec  z dnia 27 listopada 2013r.,</w:t>
      </w:r>
    </w:p>
    <w:p w:rsidR="00AF6D04" w:rsidRDefault="00596DE3" w:rsidP="00596DE3">
      <w:pPr>
        <w:tabs>
          <w:tab w:val="left" w:pos="851"/>
        </w:tabs>
        <w:ind w:left="360"/>
      </w:pPr>
      <w:r>
        <w:t xml:space="preserve">- </w:t>
      </w:r>
      <w:r w:rsidR="00AF6D04" w:rsidRPr="00AF6D04">
        <w:t>XLV/368/2013 rady Miasta Bolesławiec z dnia 18 grudnia 2013r.</w:t>
      </w:r>
    </w:p>
    <w:p w:rsidR="00D23232" w:rsidRPr="00AF6D04" w:rsidRDefault="00D23232" w:rsidP="00D23232">
      <w:pPr>
        <w:ind w:left="720"/>
        <w:jc w:val="both"/>
      </w:pPr>
    </w:p>
    <w:p w:rsidR="00AF6D04" w:rsidRPr="00AF6D04" w:rsidRDefault="00AF6D04" w:rsidP="00D23232">
      <w:pPr>
        <w:jc w:val="both"/>
      </w:pPr>
      <w:r w:rsidRPr="00AF6D04">
        <w:t>Realizacja uchwał przebiegała prawidłowo- wydziały merytoryczne i jednostki współodpowiedzialne i współdz</w:t>
      </w:r>
      <w:r>
        <w:t xml:space="preserve">iałające zostały </w:t>
      </w:r>
      <w:r w:rsidRPr="00AF6D04">
        <w:t>poinformowane o podjęciu uchwał i przyjęły je do stosowania.</w:t>
      </w:r>
    </w:p>
    <w:p w:rsidR="006D006C" w:rsidRDefault="006D006C" w:rsidP="00D23232">
      <w:pPr>
        <w:jc w:val="both"/>
      </w:pPr>
    </w:p>
    <w:p w:rsidR="006D006C" w:rsidRDefault="006D006C"/>
    <w:p w:rsidR="006D006C" w:rsidRDefault="006D006C"/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Prezydent Miasta</w:t>
      </w:r>
    </w:p>
    <w:p w:rsidR="00857350" w:rsidRPr="00857350" w:rsidRDefault="00857350" w:rsidP="00857350">
      <w:pPr>
        <w:ind w:left="10620" w:firstLine="708"/>
        <w:rPr>
          <w:bCs/>
          <w:color w:val="000000"/>
        </w:rPr>
      </w:pPr>
      <w:r w:rsidRPr="00857350">
        <w:rPr>
          <w:bCs/>
          <w:color w:val="000000"/>
        </w:rPr>
        <w:t>/-/ Piotr Roman</w:t>
      </w:r>
    </w:p>
    <w:p w:rsidR="006D006C" w:rsidRDefault="006D006C"/>
    <w:p w:rsidR="006D006C" w:rsidRDefault="006D006C"/>
    <w:p w:rsidR="006D006C" w:rsidRDefault="006D006C"/>
    <w:p w:rsidR="006D006C" w:rsidRDefault="006D006C"/>
    <w:p w:rsidR="006D006C" w:rsidRDefault="006D006C"/>
    <w:p w:rsidR="006D006C" w:rsidRDefault="006D006C"/>
    <w:p w:rsidR="006D006C" w:rsidRDefault="006D006C"/>
    <w:p w:rsidR="006D006C" w:rsidRDefault="006D006C"/>
    <w:p w:rsidR="006D006C" w:rsidRDefault="006D006C"/>
    <w:p w:rsidR="00FF1A98" w:rsidRPr="00FF1A98" w:rsidRDefault="00FF1A98" w:rsidP="00FF1A98">
      <w:pPr>
        <w:rPr>
          <w:b/>
          <w:bCs/>
        </w:rPr>
      </w:pPr>
      <w:r w:rsidRPr="00FF1A98">
        <w:rPr>
          <w:b/>
          <w:bCs/>
        </w:rPr>
        <w:t>Wysoka Rado!</w:t>
      </w:r>
    </w:p>
    <w:p w:rsidR="00FF1A98" w:rsidRPr="00FF1A98" w:rsidRDefault="00FF1A98" w:rsidP="00FF1A98">
      <w:pPr>
        <w:rPr>
          <w:b/>
          <w:bCs/>
        </w:rPr>
      </w:pPr>
    </w:p>
    <w:p w:rsidR="00FF1A98" w:rsidRPr="00FF1A98" w:rsidRDefault="00FF1A98" w:rsidP="00FF1A98"/>
    <w:p w:rsidR="00FF1A98" w:rsidRPr="00FF1A98" w:rsidRDefault="00FF1A98" w:rsidP="00FF1A98">
      <w:r w:rsidRPr="00FF1A98">
        <w:tab/>
        <w:t>Przewodniczący Rady Miasta Bolesławiec przedkłada Wysokiej Radzie sprawozdanie z wykonania uchwał Rady Miasta podjętych w 201</w:t>
      </w:r>
      <w:r w:rsidR="00D23232">
        <w:t>3</w:t>
      </w:r>
      <w:r w:rsidRPr="00FF1A98">
        <w:t xml:space="preserve"> roku, będących w kompetencji wykonania Przewodniczącego Rady Miasta dotyczących:</w:t>
      </w:r>
    </w:p>
    <w:p w:rsidR="00FF1A98" w:rsidRPr="00FF1A98" w:rsidRDefault="00FF1A98" w:rsidP="00FF1A98"/>
    <w:p w:rsidR="00FF1A98" w:rsidRPr="00FF1A98" w:rsidRDefault="00FF1A98" w:rsidP="00FF1A98">
      <w:r w:rsidRPr="00FF1A98">
        <w:t>- 2 -  spraw finansowo-budżetowych,</w:t>
      </w:r>
    </w:p>
    <w:p w:rsidR="00FF1A98" w:rsidRPr="00FF1A98" w:rsidRDefault="00FF1A98" w:rsidP="00FF1A98">
      <w:r w:rsidRPr="00FF1A98">
        <w:t xml:space="preserve">- </w:t>
      </w:r>
      <w:r w:rsidR="000F6E0C">
        <w:t>9</w:t>
      </w:r>
      <w:r w:rsidRPr="00FF1A98">
        <w:t xml:space="preserve"> - spraw organizacyjnych,</w:t>
      </w:r>
    </w:p>
    <w:p w:rsidR="00FF1A98" w:rsidRPr="00FF1A98" w:rsidRDefault="00FF1A98" w:rsidP="00FF1A98">
      <w:r w:rsidRPr="00FF1A98">
        <w:t xml:space="preserve">- </w:t>
      </w:r>
      <w:r w:rsidR="00FC4AB5">
        <w:t>1</w:t>
      </w:r>
      <w:r w:rsidRPr="00FF1A98">
        <w:t xml:space="preserve"> – spraw problemowych.</w:t>
      </w:r>
    </w:p>
    <w:p w:rsidR="00FF1A98" w:rsidRPr="00FF1A98" w:rsidRDefault="00FF1A98" w:rsidP="00FF1A98"/>
    <w:p w:rsidR="00FF1A98" w:rsidRPr="00FF1A98" w:rsidRDefault="00FF1A98" w:rsidP="00FF1A98"/>
    <w:p w:rsidR="00FF1A98" w:rsidRDefault="00FF1A98" w:rsidP="00FF1A98"/>
    <w:p w:rsidR="00D23232" w:rsidRDefault="00D23232" w:rsidP="00FF1A98"/>
    <w:p w:rsidR="00D23232" w:rsidRDefault="00D23232" w:rsidP="00FF1A98"/>
    <w:p w:rsidR="00D23232" w:rsidRDefault="00D23232" w:rsidP="00857350">
      <w:pPr>
        <w:ind w:left="10620"/>
      </w:pPr>
    </w:p>
    <w:p w:rsidR="00857350" w:rsidRPr="00857350" w:rsidRDefault="00857350" w:rsidP="00857350">
      <w:pPr>
        <w:ind w:left="10620"/>
      </w:pPr>
      <w:r w:rsidRPr="00857350">
        <w:t>Przewodniczący Rady</w:t>
      </w:r>
    </w:p>
    <w:p w:rsidR="00857350" w:rsidRPr="00857350" w:rsidRDefault="00857350" w:rsidP="00857350">
      <w:pPr>
        <w:ind w:left="10620"/>
      </w:pPr>
    </w:p>
    <w:p w:rsidR="00857350" w:rsidRPr="00857350" w:rsidRDefault="00857350" w:rsidP="00857350">
      <w:pPr>
        <w:ind w:left="10620"/>
      </w:pPr>
      <w:r w:rsidRPr="00857350">
        <w:t xml:space="preserve">/-/ Józef </w:t>
      </w:r>
      <w:proofErr w:type="spellStart"/>
      <w:r w:rsidRPr="00857350">
        <w:t>Pokładek</w:t>
      </w:r>
      <w:proofErr w:type="spellEnd"/>
    </w:p>
    <w:p w:rsidR="00857350" w:rsidRPr="00857350" w:rsidRDefault="00857350" w:rsidP="00857350">
      <w:pPr>
        <w:ind w:left="1416"/>
      </w:pPr>
    </w:p>
    <w:p w:rsidR="00D23232" w:rsidRDefault="00D23232" w:rsidP="00857350">
      <w:pPr>
        <w:ind w:left="708"/>
      </w:pPr>
    </w:p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D23232" w:rsidRDefault="00D23232" w:rsidP="00FF1A98"/>
    <w:p w:rsidR="00984053" w:rsidRDefault="00984053" w:rsidP="00FF1A98"/>
    <w:p w:rsidR="00984053" w:rsidRDefault="00984053" w:rsidP="00FF1A98"/>
    <w:p w:rsidR="00984053" w:rsidRDefault="00984053" w:rsidP="00FF1A98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410"/>
        <w:gridCol w:w="1804"/>
        <w:gridCol w:w="3856"/>
        <w:gridCol w:w="5621"/>
      </w:tblGrid>
      <w:tr w:rsidR="00FF1A98" w:rsidRPr="00FF1A98" w:rsidTr="005F2686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FF1A98" w:rsidRPr="00FF1A98" w:rsidRDefault="00FF1A98" w:rsidP="00FF1A98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FF1A98" w:rsidRPr="00FF1A98" w:rsidRDefault="00FF1A98" w:rsidP="00FF1A98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FF1A98" w:rsidRPr="00FF1A98" w:rsidTr="005F2686">
        <w:trPr>
          <w:tblCellSpacing w:w="20" w:type="dxa"/>
        </w:trPr>
        <w:tc>
          <w:tcPr>
            <w:tcW w:w="719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70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4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16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61" w:type="dxa"/>
          </w:tcPr>
          <w:p w:rsidR="00FF1A98" w:rsidRPr="00FF1A98" w:rsidRDefault="00FF1A98" w:rsidP="00FF1A98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7E5A9C" w:rsidRPr="003F2518" w:rsidTr="005F268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E5A9C" w:rsidRDefault="007E5A9C" w:rsidP="001050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7E5A9C" w:rsidRPr="00904870" w:rsidRDefault="007E5A9C" w:rsidP="001050A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904870">
              <w:rPr>
                <w:rFonts w:ascii="Book Antiqua" w:hAnsi="Book Antiqu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5F2686" w:rsidRDefault="007E5A9C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E5A9C" w:rsidRPr="005F2686" w:rsidRDefault="007E5A9C" w:rsidP="00A06578">
            <w:pPr>
              <w:rPr>
                <w:rFonts w:ascii="Book Antiqua" w:hAnsi="Book Antiqua"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XXXIII/283/2013</w:t>
            </w:r>
          </w:p>
          <w:p w:rsidR="007E5A9C" w:rsidRPr="005F2686" w:rsidRDefault="007E5A9C" w:rsidP="00A06578">
            <w:pPr>
              <w:rPr>
                <w:sz w:val="20"/>
                <w:szCs w:val="20"/>
              </w:rPr>
            </w:pP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5F2686" w:rsidRDefault="007E5A9C" w:rsidP="00A06578">
            <w:pPr>
              <w:rPr>
                <w:sz w:val="20"/>
                <w:szCs w:val="20"/>
              </w:rPr>
            </w:pPr>
          </w:p>
          <w:p w:rsidR="007E5A9C" w:rsidRPr="005F2686" w:rsidRDefault="007E5A9C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F2686">
              <w:rPr>
                <w:rFonts w:ascii="Book Antiqua" w:hAnsi="Book Antiqua"/>
                <w:sz w:val="22"/>
                <w:szCs w:val="22"/>
              </w:rPr>
              <w:t>23.01.2013 r.</w:t>
            </w:r>
          </w:p>
          <w:p w:rsidR="007E5A9C" w:rsidRPr="005F2686" w:rsidRDefault="007E5A9C" w:rsidP="00A06578">
            <w:pPr>
              <w:rPr>
                <w:sz w:val="20"/>
                <w:szCs w:val="20"/>
              </w:rPr>
            </w:pP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5A9C" w:rsidRPr="005F2686" w:rsidRDefault="007E5A9C" w:rsidP="00A06578">
            <w:pPr>
              <w:rPr>
                <w:sz w:val="20"/>
                <w:szCs w:val="20"/>
              </w:rPr>
            </w:pPr>
          </w:p>
          <w:p w:rsidR="007E5A9C" w:rsidRPr="007B2CB7" w:rsidRDefault="007E5A9C" w:rsidP="007B2CB7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wyrażenia zgody przez Radę Miasta Bolesławiec na rozwiązanie stosunku pracy </w:t>
            </w:r>
            <w:r w:rsidR="00FF74F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z Radnym Andrzejem </w:t>
            </w:r>
            <w:proofErr w:type="spellStart"/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Czeczutką</w:t>
            </w:r>
            <w:proofErr w:type="spellEnd"/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 pracownikiem Zakładów Ceramicznych „Bolesławiec” Sp. </w:t>
            </w:r>
            <w:r w:rsidR="00FF74F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="007B2CB7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z o.o. w Bolesławcu</w:t>
            </w:r>
          </w:p>
        </w:tc>
        <w:tc>
          <w:tcPr>
            <w:tcW w:w="5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E5A9C" w:rsidRPr="005F2686" w:rsidRDefault="007E5A9C" w:rsidP="0090487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</w:p>
          <w:p w:rsidR="007E5A9C" w:rsidRPr="005F2686" w:rsidRDefault="007E5A9C" w:rsidP="00904870">
            <w:pPr>
              <w:spacing w:after="200"/>
              <w:contextualSpacing/>
              <w:rPr>
                <w:rFonts w:ascii="Book Antiqua" w:eastAsia="Calibri" w:hAnsi="Book Antiqua"/>
                <w:bCs/>
                <w:iCs/>
                <w:spacing w:val="0"/>
                <w:sz w:val="22"/>
                <w:szCs w:val="22"/>
                <w:lang w:eastAsia="en-US"/>
              </w:rPr>
            </w:pPr>
            <w:r w:rsidRPr="005F2686">
              <w:rPr>
                <w:rFonts w:ascii="Book Antiqua" w:hAnsi="Book Antiqua"/>
                <w:sz w:val="22"/>
                <w:szCs w:val="22"/>
              </w:rPr>
              <w:t>Tekst uchwały został przekazany Wojewodzie Dolnośląskiemu w trybie nadzoru.</w:t>
            </w:r>
            <w:r w:rsidR="00FF74F3"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="00FF74F3" w:rsidRPr="00FF74F3">
              <w:rPr>
                <w:rFonts w:ascii="Book Antiqua" w:hAnsi="Book Antiqua"/>
                <w:sz w:val="22"/>
                <w:szCs w:val="22"/>
              </w:rPr>
              <w:t xml:space="preserve">Uchwała weszła w życie z dniem podjęcia. Egzemplarz uchwały przekazano do Zakładów Ceramicznych „Bolesławiec” Sp. </w:t>
            </w:r>
            <w:r w:rsidR="00FF74F3">
              <w:rPr>
                <w:rFonts w:ascii="Book Antiqua" w:hAnsi="Book Antiqua"/>
                <w:sz w:val="22"/>
                <w:szCs w:val="22"/>
              </w:rPr>
              <w:br/>
            </w:r>
            <w:r w:rsidR="00FF74F3" w:rsidRPr="00FF74F3">
              <w:rPr>
                <w:rFonts w:ascii="Book Antiqua" w:hAnsi="Book Antiqua"/>
                <w:sz w:val="22"/>
                <w:szCs w:val="22"/>
              </w:rPr>
              <w:t>z o.o. w Bolesławcu.</w:t>
            </w:r>
          </w:p>
        </w:tc>
      </w:tr>
      <w:tr w:rsidR="005F2686" w:rsidRPr="003F2518" w:rsidTr="005F268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F2686" w:rsidRPr="004C7799" w:rsidRDefault="005F2686" w:rsidP="00EE18C4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5F2686" w:rsidRPr="004C7799" w:rsidRDefault="005F2686" w:rsidP="00EE18C4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C7799"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4C7799" w:rsidRDefault="005F2686" w:rsidP="00A065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2686" w:rsidRPr="004C7799" w:rsidRDefault="005F2686" w:rsidP="00A065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7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XXXVII/310/2013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4C7799" w:rsidRDefault="005F2686" w:rsidP="00A065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2686" w:rsidRPr="004C7799" w:rsidRDefault="005F2686" w:rsidP="00A0657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7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15.05.2013 r.</w:t>
            </w:r>
          </w:p>
        </w:tc>
        <w:tc>
          <w:tcPr>
            <w:tcW w:w="3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4C7799" w:rsidRDefault="005F2686" w:rsidP="00A06578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5F2686" w:rsidRPr="004C7799" w:rsidRDefault="005F2686" w:rsidP="00A06578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4C7799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XXIX/215/2012 Rady Miasta Bolesławiec z dnia 31 października 2012 r. w sprawie Statutu Miasta Bolesławiec</w:t>
            </w:r>
          </w:p>
        </w:tc>
        <w:tc>
          <w:tcPr>
            <w:tcW w:w="55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F2686" w:rsidRPr="004C7799" w:rsidRDefault="005F2686" w:rsidP="00A0657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2686" w:rsidRPr="004D361C" w:rsidRDefault="005F2686" w:rsidP="004C7799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4C7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4C7799" w:rsidRPr="004C7799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 maja 2013 r. u</w:t>
            </w:r>
            <w:r w:rsidR="008C5514" w:rsidRPr="004C7799">
              <w:rPr>
                <w:rFonts w:ascii="Book Antiqua" w:hAnsi="Book Antiqua"/>
                <w:i/>
                <w:sz w:val="22"/>
                <w:szCs w:val="22"/>
              </w:rPr>
              <w:t xml:space="preserve">chwała </w:t>
            </w:r>
            <w:r w:rsidR="004C7799" w:rsidRPr="004C7799">
              <w:rPr>
                <w:rFonts w:ascii="Book Antiqua" w:hAnsi="Book Antiqua"/>
                <w:i/>
                <w:sz w:val="22"/>
                <w:szCs w:val="22"/>
              </w:rPr>
              <w:t xml:space="preserve">została opublikowana w Dzienniku Urzędowym Województwa Dolnośląskiego pod pozycją 3338. Uchwała weszła w życie 8 czerwca 2013 r. </w:t>
            </w:r>
            <w:r w:rsidR="008C5514" w:rsidRPr="004D361C">
              <w:rPr>
                <w:rFonts w:ascii="Book Antiqua" w:hAnsi="Book Antiqua"/>
                <w:i/>
                <w:sz w:val="22"/>
                <w:szCs w:val="22"/>
              </w:rPr>
              <w:t>Uchwałę przesłano do Wojewódzkiego Sądu Administracyjnego w związku z wniesioną na Statut Miasta Bolesławiec skargą przez Wojewodę Dolnośląskiego.</w:t>
            </w:r>
            <w:r w:rsidR="007B2CB7">
              <w:rPr>
                <w:rFonts w:ascii="Book Antiqua" w:hAnsi="Book Antiqua"/>
                <w:i/>
                <w:sz w:val="22"/>
                <w:szCs w:val="22"/>
              </w:rPr>
              <w:t xml:space="preserve"> Podjęto uchwałę w sprawie zmiany uchwały zgodnie ze wskazaniem Wojewody Dolnośląskiego zawartym w skardze. Uchwałę przesłano do WSA oraz do skarżącego. WSA wydało postanowienie o umorzeniu postępowania. </w:t>
            </w:r>
          </w:p>
          <w:p w:rsidR="00660BE7" w:rsidRPr="004C7799" w:rsidRDefault="00660BE7" w:rsidP="004C7799">
            <w:pPr>
              <w:rPr>
                <w:rFonts w:ascii="Book Antiqua" w:hAnsi="Book Antiqua"/>
                <w:i/>
                <w:color w:val="FF0000"/>
                <w:sz w:val="22"/>
                <w:szCs w:val="22"/>
              </w:rPr>
            </w:pPr>
          </w:p>
        </w:tc>
      </w:tr>
    </w:tbl>
    <w:p w:rsidR="00660BE7" w:rsidRDefault="00660BE7"/>
    <w:p w:rsidR="00660BE7" w:rsidRDefault="00660BE7"/>
    <w:p w:rsidR="00660BE7" w:rsidRDefault="00660BE7"/>
    <w:p w:rsidR="00660BE7" w:rsidRDefault="00660BE7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9"/>
        <w:gridCol w:w="2410"/>
        <w:gridCol w:w="1804"/>
        <w:gridCol w:w="40"/>
        <w:gridCol w:w="3816"/>
        <w:gridCol w:w="40"/>
        <w:gridCol w:w="5581"/>
      </w:tblGrid>
      <w:tr w:rsidR="00660BE7" w:rsidRPr="00FF1A98" w:rsidTr="00462475">
        <w:trPr>
          <w:trHeight w:val="903"/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7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0BE7" w:rsidRPr="00FF1A98" w:rsidRDefault="00660BE7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60BE7" w:rsidRPr="00FF1A98" w:rsidRDefault="00660BE7" w:rsidP="0046247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5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60BE7" w:rsidRPr="00FF1A98" w:rsidRDefault="00660BE7" w:rsidP="0046247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60BE7" w:rsidRPr="00FF1A98" w:rsidTr="00462475">
        <w:trPr>
          <w:tblCellSpacing w:w="20" w:type="dxa"/>
        </w:trPr>
        <w:tc>
          <w:tcPr>
            <w:tcW w:w="719" w:type="dxa"/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70" w:type="dxa"/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64" w:type="dxa"/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816" w:type="dxa"/>
            <w:gridSpan w:val="2"/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561" w:type="dxa"/>
            <w:gridSpan w:val="2"/>
          </w:tcPr>
          <w:p w:rsidR="00660BE7" w:rsidRPr="00FF1A98" w:rsidRDefault="00660BE7" w:rsidP="0046247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FF1A98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5F2686" w:rsidRPr="00CE5458" w:rsidTr="005F2686">
        <w:trPr>
          <w:tblCellSpacing w:w="20" w:type="dxa"/>
        </w:trPr>
        <w:tc>
          <w:tcPr>
            <w:tcW w:w="719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EE18C4">
            <w:pPr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5F2686" w:rsidP="00EE18C4">
            <w:pPr>
              <w:rPr>
                <w:rFonts w:ascii="Book Antiqua" w:hAnsi="Book Antiqua"/>
                <w:sz w:val="22"/>
                <w:szCs w:val="22"/>
              </w:rPr>
            </w:pPr>
            <w:r w:rsidRPr="005F2686">
              <w:rPr>
                <w:rFonts w:ascii="Book Antiqua" w:hAnsi="Book Antiqua"/>
                <w:sz w:val="22"/>
                <w:szCs w:val="22"/>
              </w:rPr>
              <w:t>3.</w:t>
            </w:r>
          </w:p>
        </w:tc>
        <w:tc>
          <w:tcPr>
            <w:tcW w:w="23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sz w:val="22"/>
                <w:szCs w:val="22"/>
              </w:rPr>
              <w:t>XXXV</w:t>
            </w:r>
            <w:r>
              <w:rPr>
                <w:rFonts w:ascii="Book Antiqua" w:hAnsi="Book Antiqua"/>
                <w:sz w:val="22"/>
                <w:szCs w:val="22"/>
              </w:rPr>
              <w:t>I</w:t>
            </w:r>
            <w:r w:rsidRPr="005F2686">
              <w:rPr>
                <w:rFonts w:ascii="Book Antiqua" w:hAnsi="Book Antiqua"/>
                <w:sz w:val="22"/>
                <w:szCs w:val="22"/>
              </w:rPr>
              <w:t>I/311/2013</w:t>
            </w:r>
          </w:p>
        </w:tc>
        <w:tc>
          <w:tcPr>
            <w:tcW w:w="18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5F2686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sz w:val="22"/>
                <w:szCs w:val="22"/>
              </w:rPr>
              <w:t>15.05.2013 r.</w:t>
            </w:r>
          </w:p>
        </w:tc>
        <w:tc>
          <w:tcPr>
            <w:tcW w:w="381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odpowiedzi na skargę wniesioną do Wojewódzkiego Sądu Administracyjnego we Wrocławiu na uchwałę nr XXX/237/2012 Rady Miasta Bolesławiec z dnia 28 listopada 2012 r. w sprawie utraty mocy uchwały nr XI/47/90 Rady Miejskiej w Bolesławcu z dnia 20 grudnia 1990 r. w sprawie wykazu aktów prawa miejscowego wydanych przez Miejską Radę Narodową w Bolesławcu </w:t>
            </w:r>
            <w:r w:rsidRPr="005F2686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  <w:t>i Prezydenta Miasta Bolesławiec przed dniem 27 maja 1990 r. i nadal obowiązujących</w:t>
            </w:r>
          </w:p>
          <w:p w:rsidR="005F2686" w:rsidRPr="005F2686" w:rsidRDefault="005F2686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5F2686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5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5F2686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w trybie nadzoru. Uchwałę przesłano do Wojewódzkiego Sądu Administracyjnego. </w:t>
            </w: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5F2686" w:rsidRPr="005F2686" w:rsidRDefault="005F2686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904870" w:rsidRDefault="00904870"/>
    <w:p w:rsidR="0085691B" w:rsidRDefault="0085691B"/>
    <w:p w:rsidR="0085691B" w:rsidRDefault="0085691B"/>
    <w:p w:rsidR="0085691B" w:rsidRDefault="0085691B"/>
    <w:p w:rsidR="005F2686" w:rsidRDefault="005F2686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40"/>
        <w:gridCol w:w="45"/>
        <w:gridCol w:w="2183"/>
        <w:gridCol w:w="139"/>
        <w:gridCol w:w="1845"/>
        <w:gridCol w:w="40"/>
        <w:gridCol w:w="90"/>
        <w:gridCol w:w="3721"/>
        <w:gridCol w:w="40"/>
        <w:gridCol w:w="40"/>
        <w:gridCol w:w="5650"/>
      </w:tblGrid>
      <w:tr w:rsidR="00C40B07" w:rsidRPr="00303043" w:rsidTr="00660BE7">
        <w:trPr>
          <w:trHeight w:val="903"/>
          <w:tblCellSpacing w:w="20" w:type="dxa"/>
        </w:trPr>
        <w:tc>
          <w:tcPr>
            <w:tcW w:w="662" w:type="dxa"/>
            <w:gridSpan w:val="3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40B07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660B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L</w:t>
            </w:r>
            <w:r w:rsidR="00660BE7">
              <w:rPr>
                <w:rFonts w:ascii="Book Antiqua" w:hAnsi="Book Antiqua"/>
                <w:b/>
                <w:bCs/>
                <w:sz w:val="18"/>
                <w:szCs w:val="18"/>
              </w:rPr>
              <w:t>P</w:t>
            </w: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2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40B07" w:rsidRPr="00303043" w:rsidRDefault="00C40B07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40B07" w:rsidRPr="00303043" w:rsidTr="00660BE7">
        <w:trPr>
          <w:tblCellSpacing w:w="20" w:type="dxa"/>
        </w:trPr>
        <w:tc>
          <w:tcPr>
            <w:tcW w:w="662" w:type="dxa"/>
            <w:gridSpan w:val="3"/>
          </w:tcPr>
          <w:p w:rsidR="00C40B07" w:rsidRPr="00303043" w:rsidRDefault="00C40B07" w:rsidP="00F72CF4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1</w:t>
            </w:r>
          </w:p>
        </w:tc>
        <w:tc>
          <w:tcPr>
            <w:tcW w:w="2282" w:type="dxa"/>
            <w:gridSpan w:val="2"/>
          </w:tcPr>
          <w:p w:rsidR="00C40B07" w:rsidRPr="00303043" w:rsidRDefault="00C40B07" w:rsidP="00F72CF4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2</w:t>
            </w:r>
          </w:p>
        </w:tc>
        <w:tc>
          <w:tcPr>
            <w:tcW w:w="1935" w:type="dxa"/>
            <w:gridSpan w:val="3"/>
          </w:tcPr>
          <w:p w:rsidR="00C40B07" w:rsidRPr="00303043" w:rsidRDefault="00C40B07" w:rsidP="00F72CF4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3</w:t>
            </w:r>
          </w:p>
        </w:tc>
        <w:tc>
          <w:tcPr>
            <w:tcW w:w="3721" w:type="dxa"/>
            <w:gridSpan w:val="2"/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30" w:type="dxa"/>
            <w:gridSpan w:val="2"/>
          </w:tcPr>
          <w:p w:rsidR="00C40B07" w:rsidRPr="00303043" w:rsidRDefault="00C40B07" w:rsidP="00F72CF4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A06578" w:rsidRPr="003F2518" w:rsidTr="00660BE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4.</w:t>
            </w:r>
          </w:p>
        </w:tc>
        <w:tc>
          <w:tcPr>
            <w:tcW w:w="23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XXXVIII/312/2013</w:t>
            </w:r>
          </w:p>
        </w:tc>
        <w:tc>
          <w:tcPr>
            <w:tcW w:w="19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29.05.2013 r.</w:t>
            </w:r>
          </w:p>
        </w:tc>
        <w:tc>
          <w:tcPr>
            <w:tcW w:w="376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06578" w:rsidRPr="00A06578" w:rsidRDefault="00A06578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sprawozdania finansowego wraz ze sprawozdaniem z wykonania budżetu za 2012 rok</w:t>
            </w:r>
          </w:p>
          <w:p w:rsidR="00A06578" w:rsidRPr="00A06578" w:rsidRDefault="00A06578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06578" w:rsidRPr="00303043" w:rsidTr="00660BE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5.</w:t>
            </w:r>
          </w:p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3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XXXVIII/313/2013</w:t>
            </w:r>
          </w:p>
        </w:tc>
        <w:tc>
          <w:tcPr>
            <w:tcW w:w="19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29.05.2013 r.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 xml:space="preserve">w sprawie udzielenia Prezydentowi Miasta Bolesławiec absolutorium </w:t>
            </w: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br/>
              <w:t>z tytułu wykonania budżetu za 2012 rok</w:t>
            </w:r>
          </w:p>
        </w:tc>
        <w:tc>
          <w:tcPr>
            <w:tcW w:w="5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oraz Regionalnej Izbie Obrachunkowej w trybie nadzoru. Uchwała weszła w życie z dniem podjęcia.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A06578" w:rsidRPr="00303043" w:rsidTr="00660BE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60BE7" w:rsidRDefault="00660BE7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C40B07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C40B07">
              <w:rPr>
                <w:rFonts w:ascii="Book Antiqua" w:hAnsi="Book Antiqua"/>
                <w:sz w:val="22"/>
                <w:szCs w:val="22"/>
              </w:rPr>
              <w:t>6.</w:t>
            </w:r>
          </w:p>
        </w:tc>
        <w:tc>
          <w:tcPr>
            <w:tcW w:w="236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XXXIX/331/2013</w:t>
            </w:r>
          </w:p>
        </w:tc>
        <w:tc>
          <w:tcPr>
            <w:tcW w:w="19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05.06.2013 r.</w:t>
            </w:r>
          </w:p>
        </w:tc>
        <w:tc>
          <w:tcPr>
            <w:tcW w:w="37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06578" w:rsidRPr="00A06578" w:rsidRDefault="00A06578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odpowiedzi na skargę wniesioną do Wojewódzkiego Sądu Administracyjnego we Wrocławiu na uchwałę nr XXXII/269/2012 Rady Miasta Bolesławiec z dnia 28 grudnia </w:t>
            </w:r>
            <w:r w:rsidR="00C0326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br/>
            </w:r>
            <w:r w:rsidRPr="00A06578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2012 r. w  sprawie regulaminu utrzymania czystości i porządku na terenie miasta Bolesławiec</w:t>
            </w:r>
          </w:p>
          <w:p w:rsidR="00A06578" w:rsidRPr="00A06578" w:rsidRDefault="00A06578" w:rsidP="00A06578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 w trybie nadzoru. Uchwała weszła w życie z dniem podjęcia.</w:t>
            </w:r>
            <w:r w:rsidRPr="00A06578">
              <w:rPr>
                <w:spacing w:val="0"/>
                <w:sz w:val="28"/>
                <w:szCs w:val="28"/>
              </w:rPr>
              <w:t xml:space="preserve"> </w:t>
            </w: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Uchwałę przesłano do Wojewódzkiego Sądu Administracyjnego. </w:t>
            </w: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F1EFD" w:rsidRPr="00303043" w:rsidTr="00660BE7">
        <w:trPr>
          <w:trHeight w:val="90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0326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L</w:t>
            </w:r>
            <w:r w:rsidR="00C03263">
              <w:rPr>
                <w:rFonts w:ascii="Book Antiqua" w:hAnsi="Book Antiqua"/>
                <w:b/>
                <w:bCs/>
                <w:sz w:val="18"/>
                <w:szCs w:val="18"/>
              </w:rPr>
              <w:t>P</w:t>
            </w: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2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198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DF1EFD" w:rsidRPr="00303043" w:rsidRDefault="00DF1EFD" w:rsidP="00CF1EE7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303043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DF1EFD" w:rsidRPr="00303043" w:rsidTr="00660BE7">
        <w:trPr>
          <w:tblCellSpacing w:w="20" w:type="dxa"/>
        </w:trPr>
        <w:tc>
          <w:tcPr>
            <w:tcW w:w="577" w:type="dxa"/>
          </w:tcPr>
          <w:p w:rsidR="00DF1EFD" w:rsidRPr="00303043" w:rsidRDefault="00DF1EFD" w:rsidP="00CF1EE7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1</w:t>
            </w:r>
          </w:p>
        </w:tc>
        <w:tc>
          <w:tcPr>
            <w:tcW w:w="2228" w:type="dxa"/>
            <w:gridSpan w:val="3"/>
          </w:tcPr>
          <w:p w:rsidR="00DF1EFD" w:rsidRPr="00303043" w:rsidRDefault="00DF1EFD" w:rsidP="00CF1EE7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2</w:t>
            </w:r>
          </w:p>
        </w:tc>
        <w:tc>
          <w:tcPr>
            <w:tcW w:w="1984" w:type="dxa"/>
            <w:gridSpan w:val="3"/>
          </w:tcPr>
          <w:p w:rsidR="00DF1EFD" w:rsidRPr="00303043" w:rsidRDefault="00DF1EFD" w:rsidP="00CF1EE7">
            <w:pPr>
              <w:jc w:val="center"/>
              <w:rPr>
                <w:sz w:val="20"/>
                <w:szCs w:val="20"/>
              </w:rPr>
            </w:pPr>
            <w:r w:rsidRPr="00303043">
              <w:rPr>
                <w:sz w:val="20"/>
                <w:szCs w:val="20"/>
              </w:rPr>
              <w:t>3</w:t>
            </w:r>
          </w:p>
        </w:tc>
        <w:tc>
          <w:tcPr>
            <w:tcW w:w="3771" w:type="dxa"/>
            <w:gridSpan w:val="2"/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4</w:t>
            </w:r>
          </w:p>
        </w:tc>
        <w:tc>
          <w:tcPr>
            <w:tcW w:w="5670" w:type="dxa"/>
            <w:gridSpan w:val="3"/>
          </w:tcPr>
          <w:p w:rsidR="00DF1EFD" w:rsidRPr="00303043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303043">
              <w:rPr>
                <w:rFonts w:ascii="Book Antiqua" w:hAnsi="Book Antiqua"/>
                <w:sz w:val="22"/>
                <w:szCs w:val="22"/>
              </w:rPr>
              <w:t>5</w:t>
            </w:r>
          </w:p>
        </w:tc>
      </w:tr>
      <w:tr w:rsidR="00A06578" w:rsidRPr="00303043" w:rsidTr="00660BE7">
        <w:trPr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31982" w:rsidRDefault="00231982" w:rsidP="002659B2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6578" w:rsidRPr="00231982" w:rsidRDefault="00A06578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31982">
              <w:rPr>
                <w:rFonts w:ascii="Book Antiqua" w:hAnsi="Book Antiqua"/>
                <w:sz w:val="22"/>
                <w:szCs w:val="22"/>
              </w:rPr>
              <w:t>7.</w:t>
            </w:r>
          </w:p>
        </w:tc>
        <w:tc>
          <w:tcPr>
            <w:tcW w:w="222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XXXIX/332/2013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A06578" w:rsidRPr="00A06578" w:rsidRDefault="00A06578" w:rsidP="00A06578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A06578">
              <w:rPr>
                <w:rFonts w:ascii="Book Antiqua" w:hAnsi="Book Antiqua"/>
                <w:sz w:val="22"/>
                <w:szCs w:val="22"/>
              </w:rPr>
              <w:t>05.06.2013 r.</w:t>
            </w:r>
          </w:p>
        </w:tc>
        <w:tc>
          <w:tcPr>
            <w:tcW w:w="38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A06578" w:rsidRDefault="00A06578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A06578">
              <w:rPr>
                <w:rFonts w:ascii="Book Antiqua" w:hAnsi="Book Antiqua"/>
                <w:bCs/>
                <w:iCs/>
                <w:sz w:val="22"/>
                <w:szCs w:val="22"/>
              </w:rPr>
              <w:t>w sprawie odpowiedzi na skargę wniesioną do Wojewódzkiego Sądu Administracyjnego we Wrocławiu na uchwałę nr XXX/227/2012 Rady Miasta Bolesławiec z dnia 28 listopada 2012 r. w sprawie uchwalenia miejscowego planu zagospodarowania przestrzennego terenu zlokalizowanego w obrębie ulic: Dolne Młyny – Jezierskiego – Wróblewskiego w Bolesławcu</w:t>
            </w:r>
          </w:p>
          <w:p w:rsidR="00DA1270" w:rsidRPr="00A06578" w:rsidRDefault="00DA1270" w:rsidP="00A06578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A06578">
              <w:rPr>
                <w:rFonts w:ascii="Book Antiqua" w:hAnsi="Book Antiqua"/>
                <w:color w:val="000000"/>
                <w:sz w:val="22"/>
                <w:szCs w:val="22"/>
              </w:rPr>
              <w:t xml:space="preserve">Tekst uchwały został przekazany Wojewodzie Dolnośląskiemu  w trybie nadzoru. Uchwała weszła w życie z dniem podjęcia. Uchwałę przesłano do Wojewódzkiego Sądu Administracyjnego. </w:t>
            </w:r>
          </w:p>
          <w:p w:rsidR="00A06578" w:rsidRPr="00A06578" w:rsidRDefault="00A06578" w:rsidP="00A06578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  <w:tr w:rsidR="00DF1EFD" w:rsidRPr="00303043" w:rsidTr="00660BE7">
        <w:trPr>
          <w:trHeight w:val="903"/>
          <w:tblCellSpacing w:w="20" w:type="dxa"/>
        </w:trPr>
        <w:tc>
          <w:tcPr>
            <w:tcW w:w="617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F1EFD" w:rsidRDefault="00DF1EFD" w:rsidP="00EE4E80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31982" w:rsidRPr="00971901" w:rsidRDefault="00231982" w:rsidP="00EE4E80">
            <w:pPr>
              <w:jc w:val="center"/>
              <w:rPr>
                <w:rFonts w:ascii="Book Antiqua" w:hAnsi="Book Antiqua"/>
                <w:bCs/>
                <w:sz w:val="22"/>
                <w:szCs w:val="22"/>
              </w:rPr>
            </w:pPr>
            <w:r w:rsidRPr="00971901">
              <w:rPr>
                <w:rFonts w:ascii="Book Antiqua" w:hAnsi="Book Antiqua"/>
                <w:bCs/>
                <w:sz w:val="22"/>
                <w:szCs w:val="22"/>
              </w:rPr>
              <w:t>8.</w:t>
            </w:r>
          </w:p>
        </w:tc>
        <w:tc>
          <w:tcPr>
            <w:tcW w:w="21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sz w:val="22"/>
                <w:szCs w:val="22"/>
              </w:rPr>
              <w:t>XXXIX/334/2013</w:t>
            </w:r>
          </w:p>
        </w:tc>
        <w:tc>
          <w:tcPr>
            <w:tcW w:w="194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DF1EFD" w:rsidRPr="00DF1EFD" w:rsidRDefault="00DF1EFD" w:rsidP="00CF1EE7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sz w:val="22"/>
                <w:szCs w:val="22"/>
              </w:rPr>
              <w:t>05.06.2013 r.</w:t>
            </w:r>
          </w:p>
        </w:tc>
        <w:tc>
          <w:tcPr>
            <w:tcW w:w="381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DF1EFD" w:rsidRPr="00DF1EFD" w:rsidRDefault="00DF1EFD" w:rsidP="00CF1EE7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DF1EFD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 xml:space="preserve">w sprawie skierowania skargi do Wojewódzkiego Sądu Administracyjnego </w:t>
            </w:r>
          </w:p>
          <w:p w:rsidR="00DF1EFD" w:rsidRPr="00DF1EFD" w:rsidRDefault="00DF1EFD" w:rsidP="00CF1EE7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spacing w:val="0"/>
                <w:sz w:val="22"/>
                <w:szCs w:val="22"/>
              </w:rPr>
            </w:pPr>
          </w:p>
        </w:tc>
        <w:tc>
          <w:tcPr>
            <w:tcW w:w="56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>Tekst uchwały został przekazany Wojewodzie Dolnośląskiemu  w trybie nadzoru. Uchwała weszła w życie z dniem podjęcia.</w:t>
            </w:r>
            <w:r w:rsidRPr="00DF1EFD">
              <w:rPr>
                <w:spacing w:val="0"/>
                <w:sz w:val="28"/>
                <w:szCs w:val="28"/>
              </w:rPr>
              <w:t xml:space="preserve"> </w:t>
            </w: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Uchwałę </w:t>
            </w:r>
            <w:r>
              <w:rPr>
                <w:rFonts w:ascii="Book Antiqua" w:hAnsi="Book Antiqua"/>
                <w:color w:val="000000"/>
                <w:sz w:val="22"/>
                <w:szCs w:val="22"/>
              </w:rPr>
              <w:t xml:space="preserve">wraz </w:t>
            </w:r>
            <w:r w:rsidRPr="00DF1EFD">
              <w:rPr>
                <w:rFonts w:ascii="Book Antiqua" w:hAnsi="Book Antiqua"/>
                <w:color w:val="000000"/>
                <w:sz w:val="22"/>
                <w:szCs w:val="22"/>
              </w:rPr>
              <w:t xml:space="preserve">ze skargą przesłano do Wojewódzkiego Sądu Administracyjnego. </w:t>
            </w:r>
          </w:p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F1EFD" w:rsidRPr="00DF1EFD" w:rsidRDefault="00DF1EFD" w:rsidP="00CF1EE7">
            <w:pPr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</w:tr>
    </w:tbl>
    <w:p w:rsidR="002659B2" w:rsidRDefault="002659B2"/>
    <w:p w:rsidR="002659B2" w:rsidRDefault="002659B2"/>
    <w:tbl>
      <w:tblPr>
        <w:tblW w:w="1447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37"/>
        <w:gridCol w:w="45"/>
        <w:gridCol w:w="2050"/>
        <w:gridCol w:w="45"/>
        <w:gridCol w:w="2195"/>
        <w:gridCol w:w="60"/>
        <w:gridCol w:w="3687"/>
        <w:gridCol w:w="46"/>
        <w:gridCol w:w="5705"/>
      </w:tblGrid>
      <w:tr w:rsidR="002659B2" w:rsidRPr="007F1791" w:rsidTr="00DA1270">
        <w:trPr>
          <w:trHeight w:val="903"/>
          <w:tblCellSpacing w:w="20" w:type="dxa"/>
        </w:trPr>
        <w:tc>
          <w:tcPr>
            <w:tcW w:w="62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C0326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L</w:t>
            </w:r>
            <w:r w:rsidR="00C03263">
              <w:rPr>
                <w:rFonts w:ascii="Book Antiqua" w:hAnsi="Book Antiqua"/>
                <w:b/>
                <w:bCs/>
                <w:sz w:val="18"/>
                <w:szCs w:val="18"/>
              </w:rPr>
              <w:t>P</w:t>
            </w: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75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2659B2" w:rsidRPr="007F1791" w:rsidRDefault="002659B2" w:rsidP="00F72CF4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2659B2" w:rsidRPr="007F1791" w:rsidTr="00DA1270">
        <w:trPr>
          <w:tblCellSpacing w:w="20" w:type="dxa"/>
        </w:trPr>
        <w:tc>
          <w:tcPr>
            <w:tcW w:w="622" w:type="dxa"/>
            <w:gridSpan w:val="2"/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055" w:type="dxa"/>
            <w:gridSpan w:val="2"/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155" w:type="dxa"/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753" w:type="dxa"/>
            <w:gridSpan w:val="3"/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45" w:type="dxa"/>
          </w:tcPr>
          <w:p w:rsidR="002659B2" w:rsidRPr="007F1791" w:rsidRDefault="002659B2" w:rsidP="00F72CF4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7F1791" w:rsidRPr="00EE4E80" w:rsidTr="00DA1270">
        <w:trPr>
          <w:trHeight w:val="2006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231982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9</w:t>
            </w:r>
            <w:r w:rsidR="007F1791" w:rsidRPr="002659B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1791" w:rsidRPr="002659B2" w:rsidRDefault="00984053" w:rsidP="002659B2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XLV/373/2013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98405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984053" w:rsidRPr="00984053" w:rsidRDefault="0098405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ramowego planu pracy Rady Miasta Bolesławiec na 2014 r.</w:t>
            </w:r>
          </w:p>
          <w:p w:rsidR="007F1791" w:rsidRPr="002659B2" w:rsidRDefault="007F1791" w:rsidP="002659B2">
            <w:pPr>
              <w:jc w:val="center"/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3263" w:rsidRDefault="00C03263" w:rsidP="008C55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Pr="008C5514">
              <w:rPr>
                <w:rFonts w:ascii="Book Antiqua" w:hAnsi="Book Antiqua"/>
                <w:sz w:val="22"/>
                <w:szCs w:val="22"/>
              </w:rPr>
              <w:br/>
              <w:t>i zreferowanie materiałów dotyczących tematyki posiedzeń Rady Miasta według planu.</w:t>
            </w:r>
          </w:p>
          <w:p w:rsidR="007F1791" w:rsidRPr="002659B2" w:rsidRDefault="007F1791" w:rsidP="00EE4E80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F1791" w:rsidRPr="007F1791" w:rsidTr="00DA1270">
        <w:trPr>
          <w:trHeight w:val="1595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7F1791" w:rsidP="0023198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</w:t>
            </w:r>
            <w:r w:rsidR="00231982">
              <w:rPr>
                <w:rFonts w:ascii="Book Antiqua" w:hAnsi="Book Antiqua"/>
                <w:sz w:val="22"/>
                <w:szCs w:val="22"/>
              </w:rPr>
              <w:t>0</w:t>
            </w:r>
            <w:r w:rsidRPr="002659B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1791" w:rsidRPr="002659B2" w:rsidRDefault="0098405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XLV/37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4</w:t>
            </w: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/2013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98405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984053" w:rsidRPr="00984053" w:rsidRDefault="0098405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planu pracy Komisji Rewizyjnej Rady Miasta Bolesławiec na 2014 rok,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3263" w:rsidRDefault="00C03263" w:rsidP="008C55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Pr="008C5514">
              <w:rPr>
                <w:rFonts w:ascii="Book Antiqua" w:hAnsi="Book Antiqua"/>
                <w:sz w:val="22"/>
                <w:szCs w:val="22"/>
              </w:rPr>
              <w:br/>
              <w:t>i zreferowanie materiałów dotyczących tematyki posiedzeń Komisji według planu.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  <w:tr w:rsidR="007F1791" w:rsidRPr="007F1791" w:rsidTr="00DA1270">
        <w:trPr>
          <w:trHeight w:val="182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7F1791" w:rsidP="0023198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2659B2">
              <w:rPr>
                <w:rFonts w:ascii="Book Antiqua" w:hAnsi="Book Antiqua"/>
                <w:sz w:val="22"/>
                <w:szCs w:val="22"/>
              </w:rPr>
              <w:t>1</w:t>
            </w:r>
            <w:r w:rsidR="00231982">
              <w:rPr>
                <w:rFonts w:ascii="Book Antiqua" w:hAnsi="Book Antiqua"/>
                <w:sz w:val="22"/>
                <w:szCs w:val="22"/>
              </w:rPr>
              <w:t>1</w:t>
            </w:r>
            <w:r w:rsidRPr="002659B2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7F1791" w:rsidRPr="002659B2" w:rsidRDefault="0098405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XLV/37</w:t>
            </w:r>
            <w:r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5</w:t>
            </w: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/2013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7F1791" w:rsidRPr="002659B2" w:rsidRDefault="0098405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984053" w:rsidRPr="00984053" w:rsidRDefault="0098405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zatwierdzenia planów pracy komisji stałych Rady Miasta Bolesławiec na 2014 rok</w:t>
            </w:r>
          </w:p>
          <w:p w:rsidR="007F1791" w:rsidRPr="002659B2" w:rsidRDefault="007F1791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56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3263" w:rsidRDefault="00C03263" w:rsidP="008C55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984053" w:rsidRPr="002659B2" w:rsidRDefault="008C5514" w:rsidP="007F1791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Kopię uchwały przekazano Przewodniczącym Komisji stałych Rady Miasta oraz osobom odpowiedzialnym za przygotowanie </w:t>
            </w:r>
            <w:r w:rsidRPr="008C5514">
              <w:rPr>
                <w:rFonts w:ascii="Book Antiqua" w:hAnsi="Book Antiqua"/>
                <w:sz w:val="22"/>
                <w:szCs w:val="22"/>
              </w:rPr>
              <w:br/>
              <w:t>i zreferowanie materiałów dotyczących tematyki posiedzeń Komisji według planu.</w:t>
            </w:r>
          </w:p>
        </w:tc>
      </w:tr>
      <w:tr w:rsidR="00C03263" w:rsidRPr="007F1791" w:rsidTr="00DA1270">
        <w:trPr>
          <w:trHeight w:val="903"/>
          <w:tblCellSpacing w:w="20" w:type="dxa"/>
        </w:trPr>
        <w:tc>
          <w:tcPr>
            <w:tcW w:w="622" w:type="dxa"/>
            <w:gridSpan w:val="2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C03263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L</w:t>
            </w:r>
            <w:r>
              <w:rPr>
                <w:rFonts w:ascii="Book Antiqua" w:hAnsi="Book Antiqua"/>
                <w:b/>
                <w:bCs/>
                <w:sz w:val="18"/>
                <w:szCs w:val="18"/>
              </w:rPr>
              <w:t>P</w:t>
            </w: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NR UCHWAŁY</w:t>
            </w:r>
          </w:p>
        </w:tc>
        <w:tc>
          <w:tcPr>
            <w:tcW w:w="2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DATA</w:t>
            </w: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PODJĘCIA</w:t>
            </w:r>
          </w:p>
        </w:tc>
        <w:tc>
          <w:tcPr>
            <w:tcW w:w="369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TREŚĆ</w:t>
            </w: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UCHWAŁY</w:t>
            </w:r>
          </w:p>
        </w:tc>
        <w:tc>
          <w:tcPr>
            <w:tcW w:w="5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PRZEBIEG</w:t>
            </w:r>
          </w:p>
          <w:p w:rsidR="00C03263" w:rsidRPr="007F1791" w:rsidRDefault="00C03263" w:rsidP="00462475">
            <w:pPr>
              <w:jc w:val="center"/>
              <w:rPr>
                <w:rFonts w:ascii="Book Antiqua" w:hAnsi="Book Antiqua"/>
                <w:b/>
                <w:bCs/>
                <w:sz w:val="18"/>
                <w:szCs w:val="18"/>
              </w:rPr>
            </w:pPr>
            <w:r w:rsidRPr="007F1791">
              <w:rPr>
                <w:rFonts w:ascii="Book Antiqua" w:hAnsi="Book Antiqua"/>
                <w:b/>
                <w:bCs/>
                <w:sz w:val="18"/>
                <w:szCs w:val="18"/>
              </w:rPr>
              <w:t>WYKONANIA UCHWAŁY</w:t>
            </w:r>
          </w:p>
        </w:tc>
      </w:tr>
      <w:tr w:rsidR="00C03263" w:rsidRPr="007F1791" w:rsidTr="00DA1270">
        <w:trPr>
          <w:tblCellSpacing w:w="20" w:type="dxa"/>
        </w:trPr>
        <w:tc>
          <w:tcPr>
            <w:tcW w:w="622" w:type="dxa"/>
            <w:gridSpan w:val="2"/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1</w:t>
            </w:r>
          </w:p>
        </w:tc>
        <w:tc>
          <w:tcPr>
            <w:tcW w:w="2055" w:type="dxa"/>
            <w:gridSpan w:val="2"/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2</w:t>
            </w:r>
          </w:p>
        </w:tc>
        <w:tc>
          <w:tcPr>
            <w:tcW w:w="2215" w:type="dxa"/>
            <w:gridSpan w:val="2"/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3</w:t>
            </w:r>
          </w:p>
        </w:tc>
        <w:tc>
          <w:tcPr>
            <w:tcW w:w="3693" w:type="dxa"/>
            <w:gridSpan w:val="2"/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4</w:t>
            </w:r>
          </w:p>
        </w:tc>
        <w:tc>
          <w:tcPr>
            <w:tcW w:w="5645" w:type="dxa"/>
          </w:tcPr>
          <w:p w:rsidR="00C03263" w:rsidRPr="007F1791" w:rsidRDefault="00C03263" w:rsidP="00462475">
            <w:pPr>
              <w:jc w:val="center"/>
              <w:rPr>
                <w:rFonts w:ascii="Book Antiqua" w:hAnsi="Book Antiqua"/>
                <w:sz w:val="18"/>
                <w:szCs w:val="18"/>
              </w:rPr>
            </w:pPr>
            <w:r w:rsidRPr="007F1791">
              <w:rPr>
                <w:rFonts w:ascii="Book Antiqua" w:hAnsi="Book Antiqua"/>
                <w:sz w:val="18"/>
                <w:szCs w:val="18"/>
              </w:rPr>
              <w:t>5</w:t>
            </w:r>
          </w:p>
        </w:tc>
      </w:tr>
      <w:tr w:rsidR="00984053" w:rsidRPr="007F1791" w:rsidTr="00DA1270">
        <w:trPr>
          <w:trHeight w:val="1823"/>
          <w:tblCellSpacing w:w="20" w:type="dxa"/>
        </w:trPr>
        <w:tc>
          <w:tcPr>
            <w:tcW w:w="577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84053" w:rsidRDefault="0098405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C03263" w:rsidRPr="002659B2" w:rsidRDefault="00C03263" w:rsidP="0023198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>1</w:t>
            </w:r>
            <w:r w:rsidR="00231982">
              <w:rPr>
                <w:rFonts w:ascii="Book Antiqua" w:hAnsi="Book Antiqua"/>
                <w:sz w:val="22"/>
                <w:szCs w:val="22"/>
              </w:rPr>
              <w:t>2</w:t>
            </w:r>
            <w:r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5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</w:p>
          <w:p w:rsidR="00984053" w:rsidRPr="00984053" w:rsidRDefault="00984053" w:rsidP="00984053">
            <w:pPr>
              <w:jc w:val="center"/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pacing w:val="0"/>
                <w:sz w:val="22"/>
                <w:szCs w:val="22"/>
              </w:rPr>
              <w:t>XLV/377/2013</w:t>
            </w:r>
          </w:p>
        </w:tc>
        <w:tc>
          <w:tcPr>
            <w:tcW w:w="22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984053" w:rsidRPr="00984053" w:rsidRDefault="00984053" w:rsidP="002659B2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984053">
              <w:rPr>
                <w:rFonts w:ascii="Book Antiqua" w:hAnsi="Book Antiqua"/>
                <w:sz w:val="22"/>
                <w:szCs w:val="22"/>
              </w:rPr>
              <w:t>18.12.2013 r.</w:t>
            </w:r>
          </w:p>
        </w:tc>
        <w:tc>
          <w:tcPr>
            <w:tcW w:w="36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3263" w:rsidRDefault="00C0326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  <w:p w:rsidR="00984053" w:rsidRPr="00984053" w:rsidRDefault="0098405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  <w:r w:rsidRPr="00984053">
              <w:rPr>
                <w:rFonts w:ascii="Book Antiqua" w:hAnsi="Book Antiqua"/>
                <w:bCs/>
                <w:iCs/>
                <w:sz w:val="22"/>
                <w:szCs w:val="22"/>
              </w:rPr>
              <w:t>w sprawie poparcia apelu do Prezesa Rady Ministrów przyjętego uchwałą NR XLIV/330/13 Rady Miejskiej w Lubinie z dnia 13 listopada 2013 r.</w:t>
            </w:r>
          </w:p>
          <w:p w:rsidR="00984053" w:rsidRPr="00984053" w:rsidRDefault="00984053" w:rsidP="00984053">
            <w:pPr>
              <w:rPr>
                <w:rFonts w:ascii="Book Antiqua" w:hAnsi="Book Antiqua"/>
                <w:bCs/>
                <w:iCs/>
                <w:sz w:val="22"/>
                <w:szCs w:val="22"/>
              </w:rPr>
            </w:pPr>
          </w:p>
        </w:tc>
        <w:tc>
          <w:tcPr>
            <w:tcW w:w="56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03263" w:rsidRDefault="00C03263" w:rsidP="008C55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sz w:val="22"/>
                <w:szCs w:val="22"/>
              </w:rPr>
              <w:t>Uchwała weszła w życie z dniem podjęcia.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>
              <w:rPr>
                <w:rFonts w:ascii="Book Antiqua" w:hAnsi="Book Antiqua"/>
                <w:sz w:val="22"/>
                <w:szCs w:val="22"/>
              </w:rPr>
              <w:t xml:space="preserve">Tekst uchwały przesłano do </w:t>
            </w:r>
            <w:r w:rsidRPr="008C5514">
              <w:rPr>
                <w:rFonts w:ascii="Book Antiqua" w:hAnsi="Book Antiqua"/>
                <w:sz w:val="22"/>
                <w:szCs w:val="22"/>
              </w:rPr>
              <w:t>Prezesa</w:t>
            </w:r>
            <w:r>
              <w:rPr>
                <w:rFonts w:ascii="Book Antiqua" w:hAnsi="Book Antiqua"/>
                <w:sz w:val="22"/>
                <w:szCs w:val="22"/>
              </w:rPr>
              <w:t xml:space="preserve"> Rady Ministrów, </w:t>
            </w:r>
            <w:r w:rsidRPr="008C5514">
              <w:rPr>
                <w:rFonts w:ascii="Book Antiqua" w:hAnsi="Book Antiqua"/>
                <w:sz w:val="22"/>
                <w:szCs w:val="22"/>
              </w:rPr>
              <w:t>Kancelarii Sejmu Rzeczypospolitej Polskiej,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8C5514">
              <w:rPr>
                <w:rFonts w:ascii="Book Antiqua" w:hAnsi="Book Antiqua"/>
                <w:sz w:val="22"/>
                <w:szCs w:val="22"/>
              </w:rPr>
              <w:t>Kancelarii Se</w:t>
            </w:r>
            <w:r>
              <w:rPr>
                <w:rFonts w:ascii="Book Antiqua" w:hAnsi="Book Antiqua"/>
                <w:sz w:val="22"/>
                <w:szCs w:val="22"/>
              </w:rPr>
              <w:t xml:space="preserve">natu Rzeczypospolitej Polskiej, </w:t>
            </w:r>
            <w:r w:rsidRPr="008C5514">
              <w:rPr>
                <w:rFonts w:ascii="Book Antiqua" w:hAnsi="Book Antiqua"/>
                <w:sz w:val="22"/>
                <w:szCs w:val="22"/>
              </w:rPr>
              <w:t>Marszałka Województwa Dolnośląskiego,</w:t>
            </w:r>
            <w:r>
              <w:rPr>
                <w:rFonts w:ascii="Book Antiqua" w:hAnsi="Book Antiqua"/>
                <w:sz w:val="22"/>
                <w:szCs w:val="22"/>
              </w:rPr>
              <w:t xml:space="preserve"> </w:t>
            </w:r>
            <w:r w:rsidRPr="008C5514">
              <w:rPr>
                <w:rFonts w:ascii="Book Antiqua" w:hAnsi="Book Antiqua"/>
                <w:sz w:val="22"/>
                <w:szCs w:val="22"/>
              </w:rPr>
              <w:t xml:space="preserve">Starosty Bolesławieckiego,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- Starosty Złotoryjskiego,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- Wójta Gminy Bolesławiec,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 xml:space="preserve">- Wójta Gminy Warta Bolesławiecka, 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  <w:r w:rsidRPr="008C5514">
              <w:rPr>
                <w:rFonts w:ascii="Book Antiqua" w:hAnsi="Book Antiqua"/>
                <w:sz w:val="22"/>
                <w:szCs w:val="22"/>
              </w:rPr>
              <w:t>- Wójta Gminy Zagrodno.</w:t>
            </w:r>
          </w:p>
          <w:p w:rsidR="008C5514" w:rsidRPr="008C5514" w:rsidRDefault="008C5514" w:rsidP="008C5514">
            <w:pPr>
              <w:rPr>
                <w:rFonts w:ascii="Book Antiqua" w:hAnsi="Book Antiqua"/>
                <w:sz w:val="22"/>
                <w:szCs w:val="22"/>
              </w:rPr>
            </w:pPr>
          </w:p>
          <w:p w:rsidR="00984053" w:rsidRDefault="00984053" w:rsidP="007F1791">
            <w:pPr>
              <w:rPr>
                <w:rFonts w:ascii="Book Antiqua" w:hAnsi="Book Antiqua"/>
                <w:sz w:val="22"/>
                <w:szCs w:val="22"/>
              </w:rPr>
            </w:pPr>
          </w:p>
        </w:tc>
      </w:tr>
    </w:tbl>
    <w:p w:rsidR="002E4871" w:rsidRDefault="002E4871"/>
    <w:p w:rsidR="002E4871" w:rsidRDefault="002E4871"/>
    <w:p w:rsidR="00B51945" w:rsidRDefault="00B51945"/>
    <w:p w:rsidR="00A1458E" w:rsidRDefault="00A1458E"/>
    <w:p w:rsidR="00A1458E" w:rsidRDefault="00A1458E"/>
    <w:p w:rsidR="00857350" w:rsidRPr="00857350" w:rsidRDefault="00857350" w:rsidP="00857350">
      <w:pPr>
        <w:ind w:left="10620"/>
      </w:pPr>
      <w:r w:rsidRPr="00857350">
        <w:t>Przewodniczący Rady</w:t>
      </w:r>
    </w:p>
    <w:p w:rsidR="00857350" w:rsidRPr="00857350" w:rsidRDefault="00857350" w:rsidP="00857350">
      <w:pPr>
        <w:ind w:left="10620"/>
      </w:pPr>
    </w:p>
    <w:p w:rsidR="00857350" w:rsidRPr="00857350" w:rsidRDefault="00857350" w:rsidP="00857350">
      <w:pPr>
        <w:ind w:left="10620"/>
      </w:pPr>
      <w:r w:rsidRPr="00857350">
        <w:t xml:space="preserve">/-/ Józef </w:t>
      </w:r>
      <w:proofErr w:type="spellStart"/>
      <w:r w:rsidRPr="00857350">
        <w:t>Pokładek</w:t>
      </w:r>
      <w:proofErr w:type="spellEnd"/>
    </w:p>
    <w:p w:rsidR="00857350" w:rsidRPr="00857350" w:rsidRDefault="00857350" w:rsidP="00857350"/>
    <w:p w:rsidR="00A1458E" w:rsidRDefault="00A1458E"/>
    <w:p w:rsidR="00A1458E" w:rsidRDefault="00A1458E"/>
    <w:p w:rsidR="00B51945" w:rsidRDefault="00B51945">
      <w:bookmarkStart w:id="0" w:name="_GoBack"/>
      <w:bookmarkEnd w:id="0"/>
    </w:p>
    <w:sectPr w:rsidR="00B51945" w:rsidSect="006C0311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819" w:rsidRDefault="00086819" w:rsidP="006C0311">
      <w:r>
        <w:separator/>
      </w:r>
    </w:p>
  </w:endnote>
  <w:endnote w:type="continuationSeparator" w:id="0">
    <w:p w:rsidR="00086819" w:rsidRDefault="00086819" w:rsidP="006C0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58280714"/>
      <w:docPartObj>
        <w:docPartGallery w:val="Page Numbers (Bottom of Page)"/>
        <w:docPartUnique/>
      </w:docPartObj>
    </w:sdtPr>
    <w:sdtEndPr/>
    <w:sdtContent>
      <w:p w:rsidR="00462475" w:rsidRDefault="004624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6337">
          <w:rPr>
            <w:noProof/>
          </w:rPr>
          <w:t>36</w:t>
        </w:r>
        <w:r>
          <w:fldChar w:fldCharType="end"/>
        </w:r>
      </w:p>
    </w:sdtContent>
  </w:sdt>
  <w:p w:rsidR="00462475" w:rsidRDefault="004624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819" w:rsidRDefault="00086819" w:rsidP="006C0311">
      <w:r>
        <w:separator/>
      </w:r>
    </w:p>
  </w:footnote>
  <w:footnote w:type="continuationSeparator" w:id="0">
    <w:p w:rsidR="00086819" w:rsidRDefault="00086819" w:rsidP="006C03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1E5FF8"/>
    <w:multiLevelType w:val="hybridMultilevel"/>
    <w:tmpl w:val="10EC6D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7D2355"/>
    <w:multiLevelType w:val="hybridMultilevel"/>
    <w:tmpl w:val="6690415E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78BF15C9"/>
    <w:multiLevelType w:val="hybridMultilevel"/>
    <w:tmpl w:val="FD1A96CA"/>
    <w:lvl w:ilvl="0" w:tplc="8A36C92A">
      <w:start w:val="1"/>
      <w:numFmt w:val="decimal"/>
      <w:lvlText w:val="%1)"/>
      <w:lvlJc w:val="left"/>
      <w:pPr>
        <w:ind w:left="720" w:hanging="360"/>
      </w:pPr>
      <w:rPr>
        <w:rFonts w:ascii="Book Antiqua" w:eastAsia="Times New Roman" w:hAnsi="Book Antiqu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311"/>
    <w:rsid w:val="00000408"/>
    <w:rsid w:val="0000679E"/>
    <w:rsid w:val="00007037"/>
    <w:rsid w:val="00007C7F"/>
    <w:rsid w:val="00014C41"/>
    <w:rsid w:val="00041228"/>
    <w:rsid w:val="00045452"/>
    <w:rsid w:val="00046E7B"/>
    <w:rsid w:val="00052836"/>
    <w:rsid w:val="00063907"/>
    <w:rsid w:val="00071708"/>
    <w:rsid w:val="00081A24"/>
    <w:rsid w:val="000844B2"/>
    <w:rsid w:val="000862A4"/>
    <w:rsid w:val="00086819"/>
    <w:rsid w:val="00090D85"/>
    <w:rsid w:val="000C3CFE"/>
    <w:rsid w:val="000D13AF"/>
    <w:rsid w:val="000D3B06"/>
    <w:rsid w:val="000D62D6"/>
    <w:rsid w:val="000E7DA1"/>
    <w:rsid w:val="000F48EC"/>
    <w:rsid w:val="000F6E0C"/>
    <w:rsid w:val="00104CB9"/>
    <w:rsid w:val="001050A2"/>
    <w:rsid w:val="0012786C"/>
    <w:rsid w:val="00147D93"/>
    <w:rsid w:val="00147ED7"/>
    <w:rsid w:val="0016378B"/>
    <w:rsid w:val="0017716E"/>
    <w:rsid w:val="001779FF"/>
    <w:rsid w:val="00186FFB"/>
    <w:rsid w:val="00191D75"/>
    <w:rsid w:val="00191FC0"/>
    <w:rsid w:val="001A3235"/>
    <w:rsid w:val="001A3F6D"/>
    <w:rsid w:val="001A5D58"/>
    <w:rsid w:val="001D4E49"/>
    <w:rsid w:val="001F7E78"/>
    <w:rsid w:val="002067BA"/>
    <w:rsid w:val="002070F2"/>
    <w:rsid w:val="002257E3"/>
    <w:rsid w:val="0022776F"/>
    <w:rsid w:val="00227C7C"/>
    <w:rsid w:val="00231982"/>
    <w:rsid w:val="00231AF1"/>
    <w:rsid w:val="00250052"/>
    <w:rsid w:val="00264DD1"/>
    <w:rsid w:val="002659B2"/>
    <w:rsid w:val="0027017F"/>
    <w:rsid w:val="00273AFF"/>
    <w:rsid w:val="00274A3E"/>
    <w:rsid w:val="00276665"/>
    <w:rsid w:val="00291D61"/>
    <w:rsid w:val="0029418D"/>
    <w:rsid w:val="002A63D2"/>
    <w:rsid w:val="002B115A"/>
    <w:rsid w:val="002C3DB2"/>
    <w:rsid w:val="002E33F8"/>
    <w:rsid w:val="002E4871"/>
    <w:rsid w:val="00303043"/>
    <w:rsid w:val="0032282B"/>
    <w:rsid w:val="00331A36"/>
    <w:rsid w:val="00350406"/>
    <w:rsid w:val="003627B6"/>
    <w:rsid w:val="0036322C"/>
    <w:rsid w:val="00384FC9"/>
    <w:rsid w:val="00386250"/>
    <w:rsid w:val="00395FD3"/>
    <w:rsid w:val="003A1520"/>
    <w:rsid w:val="003B32D7"/>
    <w:rsid w:val="003C151D"/>
    <w:rsid w:val="003C575B"/>
    <w:rsid w:val="003D2621"/>
    <w:rsid w:val="003E0A78"/>
    <w:rsid w:val="003E19C6"/>
    <w:rsid w:val="003F2518"/>
    <w:rsid w:val="003F6F8D"/>
    <w:rsid w:val="0040151B"/>
    <w:rsid w:val="00401E91"/>
    <w:rsid w:val="004024F1"/>
    <w:rsid w:val="0042138B"/>
    <w:rsid w:val="00422500"/>
    <w:rsid w:val="00426A67"/>
    <w:rsid w:val="00440F01"/>
    <w:rsid w:val="00441A8A"/>
    <w:rsid w:val="00462475"/>
    <w:rsid w:val="00477A32"/>
    <w:rsid w:val="0048129F"/>
    <w:rsid w:val="004A2AA4"/>
    <w:rsid w:val="004A3EA7"/>
    <w:rsid w:val="004A528E"/>
    <w:rsid w:val="004A5A69"/>
    <w:rsid w:val="004A6113"/>
    <w:rsid w:val="004B3652"/>
    <w:rsid w:val="004B6769"/>
    <w:rsid w:val="004C1834"/>
    <w:rsid w:val="004C6D8C"/>
    <w:rsid w:val="004C7799"/>
    <w:rsid w:val="004D361C"/>
    <w:rsid w:val="004E4ACB"/>
    <w:rsid w:val="004F2690"/>
    <w:rsid w:val="005017CE"/>
    <w:rsid w:val="00517238"/>
    <w:rsid w:val="005216DF"/>
    <w:rsid w:val="005377EA"/>
    <w:rsid w:val="00560EE2"/>
    <w:rsid w:val="00564B6E"/>
    <w:rsid w:val="00564C0C"/>
    <w:rsid w:val="005763CB"/>
    <w:rsid w:val="00586DE7"/>
    <w:rsid w:val="00592AC4"/>
    <w:rsid w:val="00596DE3"/>
    <w:rsid w:val="005A275B"/>
    <w:rsid w:val="005A2879"/>
    <w:rsid w:val="005D43A0"/>
    <w:rsid w:val="005E3B32"/>
    <w:rsid w:val="005E4210"/>
    <w:rsid w:val="005E4E01"/>
    <w:rsid w:val="005F2686"/>
    <w:rsid w:val="006102AB"/>
    <w:rsid w:val="006169BD"/>
    <w:rsid w:val="00620215"/>
    <w:rsid w:val="00627E60"/>
    <w:rsid w:val="00631315"/>
    <w:rsid w:val="00632511"/>
    <w:rsid w:val="0063274B"/>
    <w:rsid w:val="006427B7"/>
    <w:rsid w:val="00644F68"/>
    <w:rsid w:val="006552FF"/>
    <w:rsid w:val="00660BE7"/>
    <w:rsid w:val="006779AD"/>
    <w:rsid w:val="0068258C"/>
    <w:rsid w:val="006869B8"/>
    <w:rsid w:val="00695C4E"/>
    <w:rsid w:val="006B0B6C"/>
    <w:rsid w:val="006B15C4"/>
    <w:rsid w:val="006C0311"/>
    <w:rsid w:val="006C3570"/>
    <w:rsid w:val="006D006C"/>
    <w:rsid w:val="006E26CD"/>
    <w:rsid w:val="006E543F"/>
    <w:rsid w:val="006E54CF"/>
    <w:rsid w:val="00710A90"/>
    <w:rsid w:val="0071109A"/>
    <w:rsid w:val="00712462"/>
    <w:rsid w:val="00712811"/>
    <w:rsid w:val="00712A4B"/>
    <w:rsid w:val="00715CD6"/>
    <w:rsid w:val="00722B4D"/>
    <w:rsid w:val="00753422"/>
    <w:rsid w:val="00762BE8"/>
    <w:rsid w:val="00767DC7"/>
    <w:rsid w:val="007744BB"/>
    <w:rsid w:val="00781B43"/>
    <w:rsid w:val="007B2CB7"/>
    <w:rsid w:val="007E5A9C"/>
    <w:rsid w:val="007E7BB7"/>
    <w:rsid w:val="007F1791"/>
    <w:rsid w:val="007F2402"/>
    <w:rsid w:val="007F2673"/>
    <w:rsid w:val="008225FE"/>
    <w:rsid w:val="00831A33"/>
    <w:rsid w:val="00841440"/>
    <w:rsid w:val="00853D98"/>
    <w:rsid w:val="00855007"/>
    <w:rsid w:val="0085691B"/>
    <w:rsid w:val="00857350"/>
    <w:rsid w:val="00860EE1"/>
    <w:rsid w:val="00865D23"/>
    <w:rsid w:val="00872968"/>
    <w:rsid w:val="0089187C"/>
    <w:rsid w:val="00897096"/>
    <w:rsid w:val="008A1FB1"/>
    <w:rsid w:val="008B2947"/>
    <w:rsid w:val="008B4F0B"/>
    <w:rsid w:val="008C084A"/>
    <w:rsid w:val="008C3193"/>
    <w:rsid w:val="008C4B79"/>
    <w:rsid w:val="008C5514"/>
    <w:rsid w:val="008C5A56"/>
    <w:rsid w:val="008E003F"/>
    <w:rsid w:val="008F743A"/>
    <w:rsid w:val="00900F96"/>
    <w:rsid w:val="00904870"/>
    <w:rsid w:val="00921590"/>
    <w:rsid w:val="0093067E"/>
    <w:rsid w:val="00943B1C"/>
    <w:rsid w:val="0096302A"/>
    <w:rsid w:val="00971901"/>
    <w:rsid w:val="00973744"/>
    <w:rsid w:val="00976337"/>
    <w:rsid w:val="00983742"/>
    <w:rsid w:val="00984053"/>
    <w:rsid w:val="009A4288"/>
    <w:rsid w:val="009B5DC2"/>
    <w:rsid w:val="009B634C"/>
    <w:rsid w:val="009C04B8"/>
    <w:rsid w:val="009D1FF9"/>
    <w:rsid w:val="009F38B4"/>
    <w:rsid w:val="00A06578"/>
    <w:rsid w:val="00A11051"/>
    <w:rsid w:val="00A1458E"/>
    <w:rsid w:val="00A27540"/>
    <w:rsid w:val="00A33F2F"/>
    <w:rsid w:val="00A37CFB"/>
    <w:rsid w:val="00A40B69"/>
    <w:rsid w:val="00A40DE6"/>
    <w:rsid w:val="00A6584B"/>
    <w:rsid w:val="00A747F5"/>
    <w:rsid w:val="00A75889"/>
    <w:rsid w:val="00A840E6"/>
    <w:rsid w:val="00A85FF6"/>
    <w:rsid w:val="00AA5FF1"/>
    <w:rsid w:val="00AB201B"/>
    <w:rsid w:val="00AD406D"/>
    <w:rsid w:val="00AD6737"/>
    <w:rsid w:val="00AE0917"/>
    <w:rsid w:val="00AF3147"/>
    <w:rsid w:val="00AF6D04"/>
    <w:rsid w:val="00AF6D61"/>
    <w:rsid w:val="00B02CB9"/>
    <w:rsid w:val="00B067D7"/>
    <w:rsid w:val="00B07FEB"/>
    <w:rsid w:val="00B112A9"/>
    <w:rsid w:val="00B151FE"/>
    <w:rsid w:val="00B22A75"/>
    <w:rsid w:val="00B264A9"/>
    <w:rsid w:val="00B43156"/>
    <w:rsid w:val="00B47941"/>
    <w:rsid w:val="00B507AA"/>
    <w:rsid w:val="00B51945"/>
    <w:rsid w:val="00B51EC6"/>
    <w:rsid w:val="00B56CEE"/>
    <w:rsid w:val="00B6139F"/>
    <w:rsid w:val="00B644AD"/>
    <w:rsid w:val="00B66091"/>
    <w:rsid w:val="00B77F9D"/>
    <w:rsid w:val="00BA078E"/>
    <w:rsid w:val="00BC1101"/>
    <w:rsid w:val="00BF3FE5"/>
    <w:rsid w:val="00C02575"/>
    <w:rsid w:val="00C03263"/>
    <w:rsid w:val="00C04378"/>
    <w:rsid w:val="00C05BDA"/>
    <w:rsid w:val="00C12794"/>
    <w:rsid w:val="00C2209A"/>
    <w:rsid w:val="00C3666C"/>
    <w:rsid w:val="00C36AAE"/>
    <w:rsid w:val="00C40B07"/>
    <w:rsid w:val="00C63BD8"/>
    <w:rsid w:val="00C6414B"/>
    <w:rsid w:val="00C81160"/>
    <w:rsid w:val="00C86F36"/>
    <w:rsid w:val="00C90901"/>
    <w:rsid w:val="00C94E02"/>
    <w:rsid w:val="00CA2E33"/>
    <w:rsid w:val="00CA4A36"/>
    <w:rsid w:val="00CA4A9D"/>
    <w:rsid w:val="00CB198C"/>
    <w:rsid w:val="00CC066F"/>
    <w:rsid w:val="00CE6C9B"/>
    <w:rsid w:val="00CF1EE7"/>
    <w:rsid w:val="00D0698A"/>
    <w:rsid w:val="00D23232"/>
    <w:rsid w:val="00D50937"/>
    <w:rsid w:val="00D57065"/>
    <w:rsid w:val="00D63A57"/>
    <w:rsid w:val="00D70F55"/>
    <w:rsid w:val="00D72077"/>
    <w:rsid w:val="00D752C9"/>
    <w:rsid w:val="00D77622"/>
    <w:rsid w:val="00D843E1"/>
    <w:rsid w:val="00DA0457"/>
    <w:rsid w:val="00DA1270"/>
    <w:rsid w:val="00DA4F77"/>
    <w:rsid w:val="00DA76A5"/>
    <w:rsid w:val="00DD5398"/>
    <w:rsid w:val="00DE04B3"/>
    <w:rsid w:val="00DE177B"/>
    <w:rsid w:val="00DF1EFD"/>
    <w:rsid w:val="00E16DEA"/>
    <w:rsid w:val="00E20356"/>
    <w:rsid w:val="00E203F5"/>
    <w:rsid w:val="00E3621E"/>
    <w:rsid w:val="00E42C6E"/>
    <w:rsid w:val="00E5478A"/>
    <w:rsid w:val="00E554AD"/>
    <w:rsid w:val="00E67E0F"/>
    <w:rsid w:val="00E75EAE"/>
    <w:rsid w:val="00E7646F"/>
    <w:rsid w:val="00E77EBA"/>
    <w:rsid w:val="00E822A9"/>
    <w:rsid w:val="00E91762"/>
    <w:rsid w:val="00EA27DF"/>
    <w:rsid w:val="00EA7C33"/>
    <w:rsid w:val="00ED35D3"/>
    <w:rsid w:val="00EE18C4"/>
    <w:rsid w:val="00EE4E80"/>
    <w:rsid w:val="00EE73D9"/>
    <w:rsid w:val="00F07914"/>
    <w:rsid w:val="00F2329D"/>
    <w:rsid w:val="00F451E8"/>
    <w:rsid w:val="00F56AAF"/>
    <w:rsid w:val="00F62079"/>
    <w:rsid w:val="00F72CF4"/>
    <w:rsid w:val="00F93773"/>
    <w:rsid w:val="00F96930"/>
    <w:rsid w:val="00FB0432"/>
    <w:rsid w:val="00FB0629"/>
    <w:rsid w:val="00FC01AA"/>
    <w:rsid w:val="00FC2522"/>
    <w:rsid w:val="00FC32EC"/>
    <w:rsid w:val="00FC4AB5"/>
    <w:rsid w:val="00FC63D1"/>
    <w:rsid w:val="00FD59E6"/>
    <w:rsid w:val="00FD73E8"/>
    <w:rsid w:val="00FE1F9D"/>
    <w:rsid w:val="00FE4290"/>
    <w:rsid w:val="00FE55CE"/>
    <w:rsid w:val="00FE7F33"/>
    <w:rsid w:val="00FF1A98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BE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0BE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C0311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C0311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6C0311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C0311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C0311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6C0311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6C0311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C0311"/>
    <w:rPr>
      <w:rFonts w:ascii="Book Antiqua" w:eastAsia="Times New Roman" w:hAnsi="Book Antiqua" w:cs="Times New Roman"/>
      <w:color w:val="000000"/>
      <w:spacing w:val="20"/>
      <w:sz w:val="24"/>
      <w:szCs w:val="24"/>
      <w:lang w:eastAsia="pl-PL"/>
    </w:rPr>
  </w:style>
  <w:style w:type="character" w:styleId="Hipercze">
    <w:name w:val="Hyperlink"/>
    <w:basedOn w:val="Domylnaczcionkaakapitu"/>
    <w:rsid w:val="006C031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C03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311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character" w:customStyle="1" w:styleId="StylBookAntiqua11pktKursywa">
    <w:name w:val="Styl Book Antiqua 11 pkt Kursywa"/>
    <w:rsid w:val="00872968"/>
    <w:rPr>
      <w:rFonts w:ascii="Book Antiqua" w:hAnsi="Book Antiqua"/>
      <w:i/>
      <w:iCs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44B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B2"/>
    <w:rPr>
      <w:rFonts w:ascii="Tahoma" w:eastAsia="Times New Roman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560E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0FD30-E548-4327-9CC6-97375328A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36</Pages>
  <Words>5665</Words>
  <Characters>33992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49</cp:revision>
  <cp:lastPrinted>2014-01-22T08:07:00Z</cp:lastPrinted>
  <dcterms:created xsi:type="dcterms:W3CDTF">2014-01-13T07:22:00Z</dcterms:created>
  <dcterms:modified xsi:type="dcterms:W3CDTF">2014-02-03T11:24:00Z</dcterms:modified>
</cp:coreProperties>
</file>