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C5" w:rsidRDefault="00F621C5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Informacja </w:t>
      </w:r>
    </w:p>
    <w:p w:rsidR="00D82F8C" w:rsidRPr="00F621C5" w:rsidRDefault="00F621C5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21C5">
        <w:rPr>
          <w:rFonts w:ascii="Times New Roman" w:hAnsi="Times New Roman" w:cs="Times New Roman"/>
          <w:b/>
          <w:sz w:val="32"/>
          <w:szCs w:val="32"/>
        </w:rPr>
        <w:t xml:space="preserve">o terminie przeprowadzenia losowania członków obwodowych komisji wyborczych </w:t>
      </w:r>
    </w:p>
    <w:p w:rsidR="00D82F8C" w:rsidRPr="00D82F8C" w:rsidRDefault="00D82F8C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2168" w:rsidRPr="00664BB5" w:rsidRDefault="00F621C5" w:rsidP="00664BB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Prezydent Miasta Bolesławiec</w:t>
      </w:r>
      <w:r w:rsidR="00282168" w:rsidRPr="00664BB5">
        <w:rPr>
          <w:rFonts w:ascii="Times New Roman" w:hAnsi="Times New Roman" w:cs="Times New Roman"/>
          <w:sz w:val="32"/>
          <w:szCs w:val="32"/>
        </w:rPr>
        <w:t xml:space="preserve"> informuje, że w dniu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82168" w:rsidRPr="00476166">
        <w:rPr>
          <w:rFonts w:ascii="Times New Roman" w:hAnsi="Times New Roman" w:cs="Times New Roman"/>
          <w:b/>
          <w:sz w:val="32"/>
          <w:szCs w:val="32"/>
        </w:rPr>
        <w:t>20 października 2014 r. o godz. 10.00</w:t>
      </w:r>
      <w:r w:rsidR="00282168" w:rsidRPr="00664BB5">
        <w:rPr>
          <w:rFonts w:ascii="Times New Roman" w:hAnsi="Times New Roman" w:cs="Times New Roman"/>
          <w:sz w:val="32"/>
          <w:szCs w:val="32"/>
        </w:rPr>
        <w:t xml:space="preserve"> w Ratuszu w Sali Rajców (pok. nr 201) </w:t>
      </w:r>
      <w:r>
        <w:rPr>
          <w:rFonts w:ascii="Times New Roman" w:hAnsi="Times New Roman" w:cs="Times New Roman"/>
          <w:sz w:val="32"/>
          <w:szCs w:val="32"/>
        </w:rPr>
        <w:t>przeprowadzone zostanie</w:t>
      </w:r>
      <w:r w:rsidR="00282168" w:rsidRPr="00664BB5">
        <w:rPr>
          <w:rFonts w:ascii="Times New Roman" w:hAnsi="Times New Roman" w:cs="Times New Roman"/>
          <w:sz w:val="32"/>
          <w:szCs w:val="32"/>
        </w:rPr>
        <w:t xml:space="preserve"> publiczne losowanie składów obwodowych komisji wyborczych w Bolesławcu spośród kandydatów zgłoszonych przez następujące komitety wyborcze: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KWW Piotra Romana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 xml:space="preserve">KWW Gospodarze w powiecie bolesławieckim 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KWW Bezpartyjni Samorządowcy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 Polskie Stronnictwo Ludowe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KWW Ruch Narodowy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KWW Ziemia Bolesławiecka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KWW Platforma Samorządowa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KKW SLD Lewica Razem</w:t>
      </w:r>
    </w:p>
    <w:p w:rsidR="00282168" w:rsidRPr="00664BB5" w:rsidRDefault="00282168" w:rsidP="002821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4BB5">
        <w:rPr>
          <w:rFonts w:ascii="Times New Roman" w:hAnsi="Times New Roman" w:cs="Times New Roman"/>
          <w:sz w:val="32"/>
          <w:szCs w:val="32"/>
        </w:rPr>
        <w:t>KWW Wasza Rada</w:t>
      </w:r>
    </w:p>
    <w:p w:rsidR="00F621C5" w:rsidRPr="00F621C5" w:rsidRDefault="00F621C5" w:rsidP="00F621C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KW Prawo i Sprawiedliwość</w:t>
      </w:r>
    </w:p>
    <w:p w:rsidR="00282168" w:rsidRPr="00664BB5" w:rsidRDefault="00282168" w:rsidP="00282168">
      <w:pPr>
        <w:rPr>
          <w:rFonts w:ascii="Times New Roman" w:hAnsi="Times New Roman" w:cs="Times New Roman"/>
          <w:sz w:val="24"/>
          <w:szCs w:val="24"/>
        </w:rPr>
      </w:pPr>
    </w:p>
    <w:p w:rsidR="00664BB5" w:rsidRPr="00F621C5" w:rsidRDefault="00664BB5" w:rsidP="00282168">
      <w:pPr>
        <w:rPr>
          <w:rFonts w:ascii="Times New Roman" w:hAnsi="Times New Roman" w:cs="Times New Roman"/>
          <w:sz w:val="24"/>
          <w:szCs w:val="24"/>
        </w:rPr>
      </w:pPr>
    </w:p>
    <w:p w:rsidR="00664BB5" w:rsidRPr="00F621C5" w:rsidRDefault="00F621C5" w:rsidP="00F621C5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  <w:r w:rsidRPr="00F621C5">
        <w:rPr>
          <w:rFonts w:ascii="Times New Roman" w:hAnsi="Times New Roman" w:cs="Times New Roman"/>
          <w:sz w:val="24"/>
          <w:szCs w:val="24"/>
        </w:rPr>
        <w:tab/>
        <w:t>Urzędnik Wyborczy</w:t>
      </w:r>
    </w:p>
    <w:p w:rsidR="00F621C5" w:rsidRPr="00F621C5" w:rsidRDefault="00F621C5" w:rsidP="00F621C5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621C5">
        <w:rPr>
          <w:rFonts w:ascii="Times New Roman" w:hAnsi="Times New Roman" w:cs="Times New Roman"/>
          <w:sz w:val="24"/>
          <w:szCs w:val="24"/>
        </w:rPr>
        <w:t xml:space="preserve">/-/ Mariola Soja </w:t>
      </w: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Default="00664BB5" w:rsidP="00282168"/>
    <w:p w:rsidR="00664BB5" w:rsidRDefault="00664BB5" w:rsidP="00282168"/>
    <w:p w:rsidR="00664BB5" w:rsidRDefault="00664BB5" w:rsidP="00282168"/>
    <w:p w:rsidR="00664BB5" w:rsidRPr="00282168" w:rsidRDefault="00664BB5" w:rsidP="00282168"/>
    <w:p w:rsidR="00282168" w:rsidRPr="00282168" w:rsidRDefault="00282168" w:rsidP="00282168"/>
    <w:p w:rsidR="00282168" w:rsidRDefault="00282168" w:rsidP="00282168"/>
    <w:p w:rsidR="00282168" w:rsidRPr="00282168" w:rsidRDefault="00282168" w:rsidP="00282168">
      <w:pPr>
        <w:spacing w:after="0" w:line="240" w:lineRule="auto"/>
        <w:ind w:firstLine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282168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§ 13.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 1. Jeżeli liczba prawidłowo zgłoszonych kandydatów do składu danej komisji jest większa od ustawowej liczby osób, które mogą być powołane w jej skład, komisja powoływana jest w największym dopuszczalnym składzie, a jej skład ustalany jest w trybie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, o którym mowa w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</w:t>
      </w:r>
      <w:hyperlink r:id="rId5" w:anchor="hiperlinkText.rpc?hiperlink=type=tresc:nro=Powszechny.902643:part=a178§4&amp;full=1" w:tgtFrame="_parent" w:history="1">
        <w:r w:rsidRPr="00282168">
          <w:rPr>
            <w:rFonts w:ascii="Verdana" w:eastAsia="Times New Roman" w:hAnsi="Verdana" w:cs="Times New Roman"/>
            <w:color w:val="0000CD"/>
            <w:sz w:val="20"/>
            <w:u w:val="single"/>
            <w:lang w:eastAsia="pl-PL"/>
          </w:rPr>
          <w:t>art. 178 § 4</w:t>
        </w:r>
      </w:hyperlink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i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</w:t>
      </w:r>
      <w:hyperlink r:id="rId6" w:anchor="hiperlinkText.rpc?hiperlink=type=tresc:nro=Powszechny.902643:part=a182§7&amp;full=1" w:tgtFrame="_parent" w:history="1">
        <w:r w:rsidRPr="00282168">
          <w:rPr>
            <w:rFonts w:ascii="Verdana" w:eastAsia="Times New Roman" w:hAnsi="Verdana" w:cs="Times New Roman"/>
            <w:color w:val="0000CD"/>
            <w:sz w:val="20"/>
            <w:u w:val="single"/>
            <w:lang w:eastAsia="pl-PL"/>
          </w:rPr>
          <w:t>art. 182 § 7</w:t>
        </w:r>
      </w:hyperlink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Kodeksu wyborczego.</w:t>
      </w:r>
    </w:p>
    <w:p w:rsidR="00282168" w:rsidRPr="00282168" w:rsidRDefault="00282168" w:rsidP="00282168">
      <w:pPr>
        <w:spacing w:after="0" w:line="240" w:lineRule="auto"/>
        <w:ind w:firstLine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2. Informację o miejscu, dacie i godzinie przeprowadzenia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organ właściwy do powołania komisji powiadamia pełnomocników wyborczych i podaje do publicznej wiadomości co najmniej na 2 dni przed dniem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, wywieszając stosowne zawiadomienie w swojej siedzibie, w miejscu ogólnodostępnym, oraz umieszczając je w Biuletynie Informacji Publicznej. Nieobecność pełnomocników wyborczych nie wstrzymuje przeprowadzenia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.</w:t>
      </w:r>
    </w:p>
    <w:p w:rsidR="00282168" w:rsidRPr="00282168" w:rsidRDefault="00282168" w:rsidP="00282168">
      <w:pPr>
        <w:spacing w:after="0" w:line="240" w:lineRule="auto"/>
        <w:ind w:firstLine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3. Przy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losowaniu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składu obwodowych komisji wyborczych musi być obecna co najmniej połowa składu gminnej (miejskiej) komisji wyborczej, w tym jej przewodniczący lub zastępca przewodniczącego.</w:t>
      </w:r>
    </w:p>
    <w:p w:rsidR="00282168" w:rsidRPr="00282168" w:rsidRDefault="00282168" w:rsidP="00282168">
      <w:pPr>
        <w:spacing w:after="0" w:line="240" w:lineRule="auto"/>
        <w:ind w:firstLine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4. 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Losowania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członków komisji spośród kandydatów zgłoszonych do danej komisji dokonuje się odrębnie dla każdej komisji. Losuje się jednego kandydata zgłoszonego przez każdego pełnomocnika wyborczego do danej komisji.</w:t>
      </w:r>
    </w:p>
    <w:p w:rsidR="00282168" w:rsidRPr="00282168" w:rsidRDefault="00282168" w:rsidP="00282168">
      <w:pPr>
        <w:spacing w:after="0" w:line="240" w:lineRule="auto"/>
        <w:ind w:firstLine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5. 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Losowanie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przeprowadza się w ten sposób, że nazwiska kandydatów uczestniczących w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losowaniu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oznacza się numerami, informując o tym obecnych przy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losowaniu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. Do jednakowych, nieprzeźroczystych kopert wkłada się kartki z wpisanymi numerami odpowiadającymi numerom, którymi oznaczono nazwiska kandydatów. Po wymieszaniu kopert losuje się ich tyle, ile osób należy wylosować do składu komisji. Wylosowane numery są odczytywane i okazywane obecnym </w:t>
      </w:r>
      <w:proofErr w:type="spellStart"/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przy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losowaniu</w:t>
      </w:r>
      <w:proofErr w:type="spellEnd"/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. Odczytywane są również imiona i nazwiska kandydatów oznaczonych tymi numerami. W czynnościach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</w:t>
      </w:r>
      <w:r>
        <w:rPr>
          <w:rFonts w:ascii="Verdana" w:eastAsia="Times New Roman" w:hAnsi="Verdana" w:cs="Times New Roman"/>
          <w:color w:val="000000"/>
          <w:sz w:val="20"/>
          <w:lang w:eastAsia="pl-PL"/>
        </w:rPr>
        <w:t xml:space="preserve"> 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mogą uczestniczyć inne osoby, pod nadzorem organu przeprowadzającego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losowanie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.</w:t>
      </w:r>
    </w:p>
    <w:p w:rsidR="00282168" w:rsidRPr="00282168" w:rsidRDefault="00282168" w:rsidP="00282168">
      <w:pPr>
        <w:spacing w:after="0" w:line="240" w:lineRule="auto"/>
        <w:ind w:firstLine="48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6. Z przeprowadzonego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sporządza się protokół, w którym wymienia się datę i godzinę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losowania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, osoby przeprowadzające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losowanie 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oraz, odrębnie dla każdej komisji, jej numer i adres siedziby, liczbę kandydatów, spośród których przeprowadzono</w:t>
      </w:r>
      <w:r w:rsidRPr="00282168">
        <w:rPr>
          <w:rFonts w:ascii="Verdana" w:eastAsia="Times New Roman" w:hAnsi="Verdana" w:cs="Times New Roman"/>
          <w:color w:val="000000"/>
          <w:sz w:val="20"/>
          <w:lang w:eastAsia="pl-PL"/>
        </w:rPr>
        <w:t> losowanie</w:t>
      </w:r>
      <w:r w:rsidRPr="00282168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, a także imiona i nazwiska osób wylosowanych do składu komisji.</w:t>
      </w:r>
    </w:p>
    <w:p w:rsidR="00FE211A" w:rsidRPr="00282168" w:rsidRDefault="00FE211A" w:rsidP="00282168"/>
    <w:sectPr w:rsidR="00FE211A" w:rsidRPr="00282168" w:rsidSect="00FE2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6034F"/>
    <w:multiLevelType w:val="hybridMultilevel"/>
    <w:tmpl w:val="72B275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168"/>
    <w:rsid w:val="00000E52"/>
    <w:rsid w:val="000017A1"/>
    <w:rsid w:val="00007BC1"/>
    <w:rsid w:val="00007DBE"/>
    <w:rsid w:val="00021173"/>
    <w:rsid w:val="00022A5A"/>
    <w:rsid w:val="000346D8"/>
    <w:rsid w:val="0004040D"/>
    <w:rsid w:val="0004399F"/>
    <w:rsid w:val="00043CD2"/>
    <w:rsid w:val="000457D8"/>
    <w:rsid w:val="0004799B"/>
    <w:rsid w:val="000506C3"/>
    <w:rsid w:val="000628A9"/>
    <w:rsid w:val="0006319E"/>
    <w:rsid w:val="00063358"/>
    <w:rsid w:val="00067286"/>
    <w:rsid w:val="000718E5"/>
    <w:rsid w:val="00072630"/>
    <w:rsid w:val="000806EC"/>
    <w:rsid w:val="000839E0"/>
    <w:rsid w:val="00085A98"/>
    <w:rsid w:val="00085A9D"/>
    <w:rsid w:val="000943D7"/>
    <w:rsid w:val="00095A14"/>
    <w:rsid w:val="000A0DD3"/>
    <w:rsid w:val="000A2716"/>
    <w:rsid w:val="000A6E26"/>
    <w:rsid w:val="000B4D32"/>
    <w:rsid w:val="000C1C24"/>
    <w:rsid w:val="000D50CA"/>
    <w:rsid w:val="000E57A0"/>
    <w:rsid w:val="000E609D"/>
    <w:rsid w:val="000F0501"/>
    <w:rsid w:val="000F18FE"/>
    <w:rsid w:val="000F6CD5"/>
    <w:rsid w:val="0010164B"/>
    <w:rsid w:val="0010514E"/>
    <w:rsid w:val="00123C7B"/>
    <w:rsid w:val="00136A18"/>
    <w:rsid w:val="00136B84"/>
    <w:rsid w:val="001373A7"/>
    <w:rsid w:val="0014337B"/>
    <w:rsid w:val="00143E44"/>
    <w:rsid w:val="0014651A"/>
    <w:rsid w:val="001536A9"/>
    <w:rsid w:val="00154507"/>
    <w:rsid w:val="00155D93"/>
    <w:rsid w:val="00160BDC"/>
    <w:rsid w:val="001611EC"/>
    <w:rsid w:val="00161A58"/>
    <w:rsid w:val="00162C9F"/>
    <w:rsid w:val="001637B4"/>
    <w:rsid w:val="00165A9A"/>
    <w:rsid w:val="0017020C"/>
    <w:rsid w:val="0017200E"/>
    <w:rsid w:val="001764D5"/>
    <w:rsid w:val="001852CD"/>
    <w:rsid w:val="001933B2"/>
    <w:rsid w:val="00194202"/>
    <w:rsid w:val="001A0BB9"/>
    <w:rsid w:val="001A1ACA"/>
    <w:rsid w:val="001A79C5"/>
    <w:rsid w:val="001B552F"/>
    <w:rsid w:val="001B6379"/>
    <w:rsid w:val="001B7AB4"/>
    <w:rsid w:val="001C1F10"/>
    <w:rsid w:val="001C5631"/>
    <w:rsid w:val="001C67A8"/>
    <w:rsid w:val="001C7300"/>
    <w:rsid w:val="001C7AE8"/>
    <w:rsid w:val="001D2176"/>
    <w:rsid w:val="001E764B"/>
    <w:rsid w:val="001F19EA"/>
    <w:rsid w:val="00207CD4"/>
    <w:rsid w:val="00212414"/>
    <w:rsid w:val="00212DEB"/>
    <w:rsid w:val="00216AD3"/>
    <w:rsid w:val="00232E47"/>
    <w:rsid w:val="00236505"/>
    <w:rsid w:val="0024030A"/>
    <w:rsid w:val="00241399"/>
    <w:rsid w:val="00242C8A"/>
    <w:rsid w:val="00243246"/>
    <w:rsid w:val="00243A11"/>
    <w:rsid w:val="002470CE"/>
    <w:rsid w:val="00282168"/>
    <w:rsid w:val="002900F7"/>
    <w:rsid w:val="00290963"/>
    <w:rsid w:val="002948D6"/>
    <w:rsid w:val="00294E0D"/>
    <w:rsid w:val="00295E96"/>
    <w:rsid w:val="002A465D"/>
    <w:rsid w:val="002B17E2"/>
    <w:rsid w:val="002B24FD"/>
    <w:rsid w:val="002B308C"/>
    <w:rsid w:val="002C2A7D"/>
    <w:rsid w:val="002C678A"/>
    <w:rsid w:val="002C7401"/>
    <w:rsid w:val="002D7747"/>
    <w:rsid w:val="002E12D1"/>
    <w:rsid w:val="002E5AD9"/>
    <w:rsid w:val="002F0155"/>
    <w:rsid w:val="002F1135"/>
    <w:rsid w:val="002F4B5D"/>
    <w:rsid w:val="002F62A9"/>
    <w:rsid w:val="0030181C"/>
    <w:rsid w:val="003059D8"/>
    <w:rsid w:val="00310E05"/>
    <w:rsid w:val="0031538E"/>
    <w:rsid w:val="00320319"/>
    <w:rsid w:val="003209DC"/>
    <w:rsid w:val="00330C5E"/>
    <w:rsid w:val="003378B7"/>
    <w:rsid w:val="00347D9D"/>
    <w:rsid w:val="00362A49"/>
    <w:rsid w:val="00381A72"/>
    <w:rsid w:val="0038304C"/>
    <w:rsid w:val="0038466A"/>
    <w:rsid w:val="00387573"/>
    <w:rsid w:val="00393C94"/>
    <w:rsid w:val="003A1B6C"/>
    <w:rsid w:val="003B329F"/>
    <w:rsid w:val="003C141D"/>
    <w:rsid w:val="003C31FA"/>
    <w:rsid w:val="003D0FF9"/>
    <w:rsid w:val="003D2E38"/>
    <w:rsid w:val="003E3AD9"/>
    <w:rsid w:val="003F544D"/>
    <w:rsid w:val="00404DB2"/>
    <w:rsid w:val="004078DC"/>
    <w:rsid w:val="00415B5D"/>
    <w:rsid w:val="0042362A"/>
    <w:rsid w:val="0042590F"/>
    <w:rsid w:val="00430A48"/>
    <w:rsid w:val="00432F61"/>
    <w:rsid w:val="00434ABF"/>
    <w:rsid w:val="00441FC2"/>
    <w:rsid w:val="0044234C"/>
    <w:rsid w:val="00443032"/>
    <w:rsid w:val="004437C5"/>
    <w:rsid w:val="00444B01"/>
    <w:rsid w:val="00444FF5"/>
    <w:rsid w:val="004557D3"/>
    <w:rsid w:val="0045714B"/>
    <w:rsid w:val="00460EA8"/>
    <w:rsid w:val="00463846"/>
    <w:rsid w:val="00471B03"/>
    <w:rsid w:val="00472A3C"/>
    <w:rsid w:val="00476166"/>
    <w:rsid w:val="00493D9E"/>
    <w:rsid w:val="00495ED1"/>
    <w:rsid w:val="004A600F"/>
    <w:rsid w:val="004A682F"/>
    <w:rsid w:val="004C07A7"/>
    <w:rsid w:val="004C42BE"/>
    <w:rsid w:val="004C75E8"/>
    <w:rsid w:val="004D0CF2"/>
    <w:rsid w:val="004F13D1"/>
    <w:rsid w:val="004F1C31"/>
    <w:rsid w:val="005040CA"/>
    <w:rsid w:val="0051260E"/>
    <w:rsid w:val="005137DE"/>
    <w:rsid w:val="00533949"/>
    <w:rsid w:val="005434D0"/>
    <w:rsid w:val="00543F5F"/>
    <w:rsid w:val="00551520"/>
    <w:rsid w:val="00554302"/>
    <w:rsid w:val="005662DA"/>
    <w:rsid w:val="005732F1"/>
    <w:rsid w:val="0057496B"/>
    <w:rsid w:val="00586E70"/>
    <w:rsid w:val="005955FC"/>
    <w:rsid w:val="005A299C"/>
    <w:rsid w:val="005B69F0"/>
    <w:rsid w:val="005C0C5B"/>
    <w:rsid w:val="005C122B"/>
    <w:rsid w:val="005C2B10"/>
    <w:rsid w:val="005C608F"/>
    <w:rsid w:val="005D0AB1"/>
    <w:rsid w:val="005D26D3"/>
    <w:rsid w:val="005D2EF2"/>
    <w:rsid w:val="005E36F9"/>
    <w:rsid w:val="005F1187"/>
    <w:rsid w:val="005F3036"/>
    <w:rsid w:val="00603045"/>
    <w:rsid w:val="00604B5D"/>
    <w:rsid w:val="00605A5C"/>
    <w:rsid w:val="00624C05"/>
    <w:rsid w:val="0062726F"/>
    <w:rsid w:val="006307B6"/>
    <w:rsid w:val="006317DD"/>
    <w:rsid w:val="00635E2F"/>
    <w:rsid w:val="00640F05"/>
    <w:rsid w:val="00644E49"/>
    <w:rsid w:val="006460F3"/>
    <w:rsid w:val="0065613D"/>
    <w:rsid w:val="00660A53"/>
    <w:rsid w:val="00664BB5"/>
    <w:rsid w:val="0066719D"/>
    <w:rsid w:val="006746AC"/>
    <w:rsid w:val="00676422"/>
    <w:rsid w:val="00676B1B"/>
    <w:rsid w:val="00676E82"/>
    <w:rsid w:val="00680640"/>
    <w:rsid w:val="00681B28"/>
    <w:rsid w:val="00683CCA"/>
    <w:rsid w:val="006843CA"/>
    <w:rsid w:val="0068648E"/>
    <w:rsid w:val="0069561F"/>
    <w:rsid w:val="006A2B90"/>
    <w:rsid w:val="006B40DA"/>
    <w:rsid w:val="006B4153"/>
    <w:rsid w:val="006B6B1F"/>
    <w:rsid w:val="006C0ADB"/>
    <w:rsid w:val="006C751D"/>
    <w:rsid w:val="006C7F99"/>
    <w:rsid w:val="006D0FC9"/>
    <w:rsid w:val="006D1BEF"/>
    <w:rsid w:val="006D2317"/>
    <w:rsid w:val="006D353D"/>
    <w:rsid w:val="006D4621"/>
    <w:rsid w:val="006E1941"/>
    <w:rsid w:val="006F0B7A"/>
    <w:rsid w:val="006F23DA"/>
    <w:rsid w:val="006F47C8"/>
    <w:rsid w:val="00701767"/>
    <w:rsid w:val="00706CB4"/>
    <w:rsid w:val="00711224"/>
    <w:rsid w:val="00725AEF"/>
    <w:rsid w:val="00730F8E"/>
    <w:rsid w:val="00731FDC"/>
    <w:rsid w:val="00733534"/>
    <w:rsid w:val="0073409E"/>
    <w:rsid w:val="00736AD3"/>
    <w:rsid w:val="007400D2"/>
    <w:rsid w:val="00740985"/>
    <w:rsid w:val="00752562"/>
    <w:rsid w:val="00757DDD"/>
    <w:rsid w:val="00760C8E"/>
    <w:rsid w:val="00763E49"/>
    <w:rsid w:val="00766ED1"/>
    <w:rsid w:val="00766F62"/>
    <w:rsid w:val="00770184"/>
    <w:rsid w:val="00771BD9"/>
    <w:rsid w:val="0077473B"/>
    <w:rsid w:val="007761D1"/>
    <w:rsid w:val="00794A33"/>
    <w:rsid w:val="007A3343"/>
    <w:rsid w:val="007A3863"/>
    <w:rsid w:val="007A3A29"/>
    <w:rsid w:val="007B7993"/>
    <w:rsid w:val="007C68DD"/>
    <w:rsid w:val="007C7AF0"/>
    <w:rsid w:val="007D051E"/>
    <w:rsid w:val="007D0B6B"/>
    <w:rsid w:val="007D110E"/>
    <w:rsid w:val="007D51AD"/>
    <w:rsid w:val="007F4147"/>
    <w:rsid w:val="00807F43"/>
    <w:rsid w:val="00814560"/>
    <w:rsid w:val="008169EF"/>
    <w:rsid w:val="008219AC"/>
    <w:rsid w:val="00827D50"/>
    <w:rsid w:val="00830072"/>
    <w:rsid w:val="00831A5A"/>
    <w:rsid w:val="0084104D"/>
    <w:rsid w:val="0084758A"/>
    <w:rsid w:val="008512D7"/>
    <w:rsid w:val="0086040D"/>
    <w:rsid w:val="00862C2E"/>
    <w:rsid w:val="00863EDF"/>
    <w:rsid w:val="00864A56"/>
    <w:rsid w:val="00871B84"/>
    <w:rsid w:val="00877F99"/>
    <w:rsid w:val="00882B0F"/>
    <w:rsid w:val="00886371"/>
    <w:rsid w:val="00887CD7"/>
    <w:rsid w:val="00887E8B"/>
    <w:rsid w:val="00896F35"/>
    <w:rsid w:val="008B494E"/>
    <w:rsid w:val="008B7878"/>
    <w:rsid w:val="008C0E47"/>
    <w:rsid w:val="008C3523"/>
    <w:rsid w:val="008C6881"/>
    <w:rsid w:val="008C7B94"/>
    <w:rsid w:val="008D1938"/>
    <w:rsid w:val="008F4B67"/>
    <w:rsid w:val="0090188C"/>
    <w:rsid w:val="00907308"/>
    <w:rsid w:val="00914EE7"/>
    <w:rsid w:val="0091626D"/>
    <w:rsid w:val="00920994"/>
    <w:rsid w:val="00925120"/>
    <w:rsid w:val="009259BE"/>
    <w:rsid w:val="00933033"/>
    <w:rsid w:val="00942A90"/>
    <w:rsid w:val="00947194"/>
    <w:rsid w:val="009475BB"/>
    <w:rsid w:val="009549F3"/>
    <w:rsid w:val="009565EA"/>
    <w:rsid w:val="00956EBB"/>
    <w:rsid w:val="00961E4C"/>
    <w:rsid w:val="00962E92"/>
    <w:rsid w:val="009646B7"/>
    <w:rsid w:val="00971ABF"/>
    <w:rsid w:val="00974621"/>
    <w:rsid w:val="00974B38"/>
    <w:rsid w:val="00980D43"/>
    <w:rsid w:val="00985E82"/>
    <w:rsid w:val="00995192"/>
    <w:rsid w:val="009969B3"/>
    <w:rsid w:val="009A3F64"/>
    <w:rsid w:val="009B450C"/>
    <w:rsid w:val="009B50B6"/>
    <w:rsid w:val="009C5601"/>
    <w:rsid w:val="009D14F5"/>
    <w:rsid w:val="009D4803"/>
    <w:rsid w:val="009E083F"/>
    <w:rsid w:val="00A00849"/>
    <w:rsid w:val="00A030DC"/>
    <w:rsid w:val="00A0477D"/>
    <w:rsid w:val="00A05569"/>
    <w:rsid w:val="00A068A7"/>
    <w:rsid w:val="00A372DA"/>
    <w:rsid w:val="00A44C48"/>
    <w:rsid w:val="00A476CD"/>
    <w:rsid w:val="00A50ABE"/>
    <w:rsid w:val="00A55574"/>
    <w:rsid w:val="00A5656A"/>
    <w:rsid w:val="00A56D0D"/>
    <w:rsid w:val="00A614F5"/>
    <w:rsid w:val="00A67F1C"/>
    <w:rsid w:val="00A70803"/>
    <w:rsid w:val="00A775FD"/>
    <w:rsid w:val="00A8408A"/>
    <w:rsid w:val="00A85D49"/>
    <w:rsid w:val="00AB21D5"/>
    <w:rsid w:val="00AB2748"/>
    <w:rsid w:val="00AB3384"/>
    <w:rsid w:val="00AB75B7"/>
    <w:rsid w:val="00AB7B5F"/>
    <w:rsid w:val="00AD1D67"/>
    <w:rsid w:val="00AD3B84"/>
    <w:rsid w:val="00AE1C31"/>
    <w:rsid w:val="00AE40D8"/>
    <w:rsid w:val="00AE48B0"/>
    <w:rsid w:val="00AE6AC8"/>
    <w:rsid w:val="00B02869"/>
    <w:rsid w:val="00B043AB"/>
    <w:rsid w:val="00B0641E"/>
    <w:rsid w:val="00B06EF5"/>
    <w:rsid w:val="00B06F85"/>
    <w:rsid w:val="00B139C7"/>
    <w:rsid w:val="00B139E2"/>
    <w:rsid w:val="00B17A32"/>
    <w:rsid w:val="00B2137B"/>
    <w:rsid w:val="00B22963"/>
    <w:rsid w:val="00B41E73"/>
    <w:rsid w:val="00B60BC0"/>
    <w:rsid w:val="00B62C07"/>
    <w:rsid w:val="00B66E33"/>
    <w:rsid w:val="00B756B8"/>
    <w:rsid w:val="00B83E37"/>
    <w:rsid w:val="00B950C9"/>
    <w:rsid w:val="00BA0F49"/>
    <w:rsid w:val="00BA7582"/>
    <w:rsid w:val="00BB0E53"/>
    <w:rsid w:val="00BB2596"/>
    <w:rsid w:val="00BB3CA6"/>
    <w:rsid w:val="00BB70F3"/>
    <w:rsid w:val="00BC0821"/>
    <w:rsid w:val="00BC44E0"/>
    <w:rsid w:val="00BC76B3"/>
    <w:rsid w:val="00BD5AC3"/>
    <w:rsid w:val="00BF5AF6"/>
    <w:rsid w:val="00C000CF"/>
    <w:rsid w:val="00C0293C"/>
    <w:rsid w:val="00C123B0"/>
    <w:rsid w:val="00C13020"/>
    <w:rsid w:val="00C209F4"/>
    <w:rsid w:val="00C237BF"/>
    <w:rsid w:val="00C26550"/>
    <w:rsid w:val="00C27130"/>
    <w:rsid w:val="00C27B45"/>
    <w:rsid w:val="00C3203E"/>
    <w:rsid w:val="00C47AAB"/>
    <w:rsid w:val="00C500B2"/>
    <w:rsid w:val="00C56922"/>
    <w:rsid w:val="00C633E0"/>
    <w:rsid w:val="00C70679"/>
    <w:rsid w:val="00C74867"/>
    <w:rsid w:val="00C750C3"/>
    <w:rsid w:val="00C7696A"/>
    <w:rsid w:val="00C76E13"/>
    <w:rsid w:val="00C81CD8"/>
    <w:rsid w:val="00CA1FB1"/>
    <w:rsid w:val="00CB006F"/>
    <w:rsid w:val="00CB2AEB"/>
    <w:rsid w:val="00CB6A06"/>
    <w:rsid w:val="00CC1F66"/>
    <w:rsid w:val="00CC78EA"/>
    <w:rsid w:val="00CD1828"/>
    <w:rsid w:val="00CD667E"/>
    <w:rsid w:val="00CE2919"/>
    <w:rsid w:val="00CE78D8"/>
    <w:rsid w:val="00CF2FBD"/>
    <w:rsid w:val="00CF7709"/>
    <w:rsid w:val="00D055CA"/>
    <w:rsid w:val="00D0683C"/>
    <w:rsid w:val="00D07840"/>
    <w:rsid w:val="00D231B6"/>
    <w:rsid w:val="00D278DA"/>
    <w:rsid w:val="00D27AB9"/>
    <w:rsid w:val="00D32160"/>
    <w:rsid w:val="00D32254"/>
    <w:rsid w:val="00D341FC"/>
    <w:rsid w:val="00D34F79"/>
    <w:rsid w:val="00D35B8A"/>
    <w:rsid w:val="00D37494"/>
    <w:rsid w:val="00D44E4E"/>
    <w:rsid w:val="00D516F2"/>
    <w:rsid w:val="00D55852"/>
    <w:rsid w:val="00D65BEB"/>
    <w:rsid w:val="00D7298D"/>
    <w:rsid w:val="00D80B9F"/>
    <w:rsid w:val="00D82F8C"/>
    <w:rsid w:val="00D832DB"/>
    <w:rsid w:val="00D83833"/>
    <w:rsid w:val="00D86B46"/>
    <w:rsid w:val="00DA3D80"/>
    <w:rsid w:val="00DB6A0E"/>
    <w:rsid w:val="00DC1FC0"/>
    <w:rsid w:val="00DD6DA1"/>
    <w:rsid w:val="00DE4115"/>
    <w:rsid w:val="00DF0C96"/>
    <w:rsid w:val="00DF257E"/>
    <w:rsid w:val="00DF63F4"/>
    <w:rsid w:val="00DF6AFB"/>
    <w:rsid w:val="00E046B0"/>
    <w:rsid w:val="00E12BE8"/>
    <w:rsid w:val="00E16892"/>
    <w:rsid w:val="00E17F32"/>
    <w:rsid w:val="00E22F49"/>
    <w:rsid w:val="00E33290"/>
    <w:rsid w:val="00E336D9"/>
    <w:rsid w:val="00E34F4A"/>
    <w:rsid w:val="00E4051A"/>
    <w:rsid w:val="00E414E1"/>
    <w:rsid w:val="00E72AB1"/>
    <w:rsid w:val="00E72D9E"/>
    <w:rsid w:val="00E81FD6"/>
    <w:rsid w:val="00E90F53"/>
    <w:rsid w:val="00E92BED"/>
    <w:rsid w:val="00E93379"/>
    <w:rsid w:val="00E95259"/>
    <w:rsid w:val="00E95D70"/>
    <w:rsid w:val="00EA59B6"/>
    <w:rsid w:val="00EB42AB"/>
    <w:rsid w:val="00EB5746"/>
    <w:rsid w:val="00EB7AC2"/>
    <w:rsid w:val="00ED5594"/>
    <w:rsid w:val="00EE4FCE"/>
    <w:rsid w:val="00EF57F3"/>
    <w:rsid w:val="00F05CB2"/>
    <w:rsid w:val="00F072B9"/>
    <w:rsid w:val="00F21977"/>
    <w:rsid w:val="00F222B3"/>
    <w:rsid w:val="00F242F6"/>
    <w:rsid w:val="00F27012"/>
    <w:rsid w:val="00F339BF"/>
    <w:rsid w:val="00F352D5"/>
    <w:rsid w:val="00F41963"/>
    <w:rsid w:val="00F427AC"/>
    <w:rsid w:val="00F4560B"/>
    <w:rsid w:val="00F5161F"/>
    <w:rsid w:val="00F601DA"/>
    <w:rsid w:val="00F601EE"/>
    <w:rsid w:val="00F621C5"/>
    <w:rsid w:val="00F63178"/>
    <w:rsid w:val="00F64088"/>
    <w:rsid w:val="00F709E6"/>
    <w:rsid w:val="00FA1078"/>
    <w:rsid w:val="00FA2CA2"/>
    <w:rsid w:val="00FB4743"/>
    <w:rsid w:val="00FC096E"/>
    <w:rsid w:val="00FC77CF"/>
    <w:rsid w:val="00FD29B8"/>
    <w:rsid w:val="00FD55E0"/>
    <w:rsid w:val="00FD7CB7"/>
    <w:rsid w:val="00FE211A"/>
    <w:rsid w:val="00FE5054"/>
    <w:rsid w:val="00FE513A"/>
    <w:rsid w:val="00FF0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282168"/>
  </w:style>
  <w:style w:type="character" w:customStyle="1" w:styleId="luchili">
    <w:name w:val="luc_hili"/>
    <w:basedOn w:val="Domylnaczcionkaakapitu"/>
    <w:rsid w:val="00282168"/>
  </w:style>
  <w:style w:type="character" w:styleId="Hipercze">
    <w:name w:val="Hyperlink"/>
    <w:basedOn w:val="Domylnaczcionkaakapitu"/>
    <w:uiPriority w:val="99"/>
    <w:semiHidden/>
    <w:unhideWhenUsed/>
    <w:rsid w:val="0028216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821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online.wolterskluwer.pl/WKPLOnline/index.rpc" TargetMode="External"/><Relationship Id="rId5" Type="http://schemas.openxmlformats.org/officeDocument/2006/relationships/hyperlink" Target="http://lex.online.wolterskluwer.pl/WKPLOnline/index.rp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Chruszcz</cp:lastModifiedBy>
  <cp:revision>4</cp:revision>
  <dcterms:created xsi:type="dcterms:W3CDTF">2014-10-17T14:30:00Z</dcterms:created>
  <dcterms:modified xsi:type="dcterms:W3CDTF">2014-10-17T15:41:00Z</dcterms:modified>
</cp:coreProperties>
</file>