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1A31" w:rsidRDefault="00D01A31" w:rsidP="00D01A31">
      <w:pPr>
        <w:spacing w:after="0" w:line="240" w:lineRule="auto"/>
        <w:jc w:val="center"/>
        <w:rPr>
          <w:rFonts w:ascii="Times New Roman" w:eastAsia="Times New Roman" w:hAnsi="Times New Roman" w:cs="Times New Roman"/>
          <w:sz w:val="34"/>
          <w:szCs w:val="24"/>
          <w:lang w:eastAsia="pl-PL"/>
        </w:rPr>
      </w:pPr>
      <w:r>
        <w:rPr>
          <w:rFonts w:ascii="Times New Roman" w:eastAsia="Times New Roman" w:hAnsi="Times New Roman" w:cs="Times New Roman"/>
          <w:b/>
          <w:bCs/>
          <w:sz w:val="34"/>
          <w:szCs w:val="24"/>
          <w:u w:val="single"/>
          <w:lang w:eastAsia="pl-PL"/>
        </w:rPr>
        <w:t>PROTOKÓŁ Nr 2/2015</w:t>
      </w:r>
    </w:p>
    <w:p w:rsidR="00D01A31" w:rsidRDefault="00D01A31" w:rsidP="00D01A31">
      <w:pPr>
        <w:spacing w:after="0" w:line="240" w:lineRule="auto"/>
        <w:jc w:val="both"/>
        <w:rPr>
          <w:rFonts w:ascii="Times New Roman" w:eastAsia="Times New Roman" w:hAnsi="Times New Roman" w:cs="Times New Roman"/>
          <w:sz w:val="34"/>
          <w:szCs w:val="24"/>
          <w:lang w:eastAsia="pl-PL"/>
        </w:rPr>
      </w:pPr>
    </w:p>
    <w:p w:rsidR="00D01A31" w:rsidRDefault="00D01A31" w:rsidP="00D01A31">
      <w:pPr>
        <w:spacing w:after="0" w:line="240" w:lineRule="auto"/>
        <w:jc w:val="both"/>
        <w:rPr>
          <w:rFonts w:ascii="Times New Roman" w:eastAsia="Times New Roman" w:hAnsi="Times New Roman" w:cs="Times New Roman"/>
          <w:sz w:val="34"/>
          <w:szCs w:val="24"/>
          <w:lang w:eastAsia="pl-PL"/>
        </w:rPr>
      </w:pPr>
    </w:p>
    <w:p w:rsidR="00D01A31" w:rsidRDefault="00D01A31" w:rsidP="00D01A31">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posiedzenia Komisji Infrastruktury, Gospodarki Przestrzennej i Budownictwa Rady Miasta Bolesławiec, odbytego w dniu  </w:t>
      </w:r>
      <w:r>
        <w:rPr>
          <w:rFonts w:ascii="Times New Roman" w:eastAsia="Times New Roman" w:hAnsi="Times New Roman" w:cs="Times New Roman"/>
          <w:b/>
          <w:bCs/>
          <w:sz w:val="28"/>
          <w:szCs w:val="24"/>
          <w:u w:val="single"/>
          <w:lang w:eastAsia="pl-PL"/>
        </w:rPr>
        <w:t>20 lutego 2015 r.</w:t>
      </w:r>
      <w:r>
        <w:rPr>
          <w:rFonts w:ascii="Times New Roman" w:eastAsia="Times New Roman" w:hAnsi="Times New Roman" w:cs="Times New Roman"/>
          <w:b/>
          <w:bCs/>
          <w:sz w:val="28"/>
          <w:szCs w:val="24"/>
          <w:lang w:eastAsia="pl-PL"/>
        </w:rPr>
        <w:t xml:space="preserve"> w Sali Rajców Ratusza pod przewodnictwem Dariusza Muchy Przewodniczącego Komisji Infrastruktury, Gospodarki Przestrzennej i Budownictwa.</w:t>
      </w:r>
    </w:p>
    <w:p w:rsidR="00D01A31" w:rsidRDefault="00D01A31" w:rsidP="00D01A31">
      <w:pPr>
        <w:spacing w:after="0" w:line="240" w:lineRule="auto"/>
        <w:jc w:val="both"/>
        <w:rPr>
          <w:rFonts w:ascii="Times New Roman" w:eastAsia="Times New Roman" w:hAnsi="Times New Roman" w:cs="Times New Roman"/>
          <w:b/>
          <w:bCs/>
          <w:sz w:val="28"/>
          <w:szCs w:val="24"/>
          <w:lang w:eastAsia="pl-PL"/>
        </w:rPr>
      </w:pPr>
    </w:p>
    <w:p w:rsidR="00D01A31" w:rsidRDefault="00D01A31" w:rsidP="00D01A31">
      <w:pPr>
        <w:spacing w:after="0" w:line="240" w:lineRule="auto"/>
        <w:rPr>
          <w:rFonts w:ascii="Times New Roman" w:eastAsia="Times New Roman" w:hAnsi="Times New Roman" w:cs="Times New Roman"/>
          <w:sz w:val="24"/>
          <w:szCs w:val="24"/>
          <w:lang w:val="en-US" w:eastAsia="pl-PL"/>
        </w:rPr>
      </w:pPr>
      <w:r>
        <w:rPr>
          <w:rFonts w:ascii="Times New Roman" w:eastAsia="Times New Roman" w:hAnsi="Times New Roman" w:cs="Times New Roman"/>
          <w:sz w:val="24"/>
          <w:szCs w:val="24"/>
          <w:lang w:val="en-US" w:eastAsia="pl-PL"/>
        </w:rPr>
        <w:t>OR-II.0012.3.5.2015.2</w:t>
      </w:r>
    </w:p>
    <w:p w:rsidR="00D01A31" w:rsidRDefault="00D01A31" w:rsidP="00D01A31">
      <w:pPr>
        <w:spacing w:after="0" w:line="240" w:lineRule="auto"/>
        <w:rPr>
          <w:rFonts w:ascii="Times New Roman" w:eastAsia="Times New Roman" w:hAnsi="Times New Roman" w:cs="Times New Roman"/>
          <w:sz w:val="24"/>
          <w:szCs w:val="24"/>
          <w:lang w:val="en-US" w:eastAsia="pl-PL"/>
        </w:rPr>
      </w:pPr>
    </w:p>
    <w:p w:rsidR="00D01A31" w:rsidRDefault="00D01A31" w:rsidP="00D01A31">
      <w:pPr>
        <w:keepNext/>
        <w:spacing w:after="0" w:line="240" w:lineRule="auto"/>
        <w:ind w:left="3540" w:firstLine="708"/>
        <w:jc w:val="right"/>
        <w:outlineLvl w:val="0"/>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Posiedzenie rozpoczęto o godz. 13.00</w:t>
      </w:r>
    </w:p>
    <w:p w:rsidR="00D01A31" w:rsidRDefault="00D01A31" w:rsidP="00D01A31">
      <w:pPr>
        <w:keepNext/>
        <w:spacing w:after="0" w:line="240" w:lineRule="auto"/>
        <w:ind w:left="4248"/>
        <w:jc w:val="right"/>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Posiedzenie zakończono o godz. 16.15</w:t>
      </w:r>
    </w:p>
    <w:p w:rsidR="00D01A31" w:rsidRDefault="00D01A31" w:rsidP="00D01A31">
      <w:pPr>
        <w:keepNext/>
        <w:spacing w:after="0" w:line="240" w:lineRule="auto"/>
        <w:ind w:left="2832"/>
        <w:jc w:val="right"/>
        <w:outlineLvl w:val="1"/>
        <w:rPr>
          <w:rFonts w:ascii="Times New Roman" w:eastAsia="Times New Roman" w:hAnsi="Times New Roman" w:cs="Times New Roman"/>
          <w:sz w:val="28"/>
          <w:szCs w:val="24"/>
          <w:lang w:eastAsia="pl-PL"/>
        </w:rPr>
      </w:pPr>
    </w:p>
    <w:p w:rsidR="00D01A31" w:rsidRDefault="00D01A31" w:rsidP="00D01A31">
      <w:pPr>
        <w:keepNext/>
        <w:spacing w:after="0" w:line="240" w:lineRule="auto"/>
        <w:ind w:left="2832"/>
        <w:jc w:val="right"/>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w:t>
      </w:r>
    </w:p>
    <w:p w:rsidR="00D01A31" w:rsidRDefault="00D01A31" w:rsidP="00D01A31">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Infrastruktury, Gospodarki Przestrzennej i Budownictwa według listy obecności:</w:t>
      </w:r>
    </w:p>
    <w:p w:rsidR="00D01A31" w:rsidRDefault="00D01A31" w:rsidP="00D01A31">
      <w:pPr>
        <w:spacing w:after="0" w:line="240" w:lineRule="auto"/>
        <w:jc w:val="both"/>
        <w:rPr>
          <w:rFonts w:ascii="Times New Roman" w:eastAsia="Times New Roman" w:hAnsi="Times New Roman" w:cs="Times New Roman"/>
          <w:b/>
          <w:bCs/>
          <w:sz w:val="28"/>
          <w:szCs w:val="24"/>
          <w:u w:val="single"/>
          <w:lang w:eastAsia="pl-PL"/>
        </w:rPr>
      </w:pPr>
    </w:p>
    <w:p w:rsidR="00D01A31" w:rsidRDefault="00D01A31" w:rsidP="00D01A3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Dariusz Mucha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D01A31" w:rsidRDefault="00D01A31" w:rsidP="00D01A3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01A31" w:rsidRDefault="00D01A31" w:rsidP="00D01A3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Piotr Klasa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01A31" w:rsidRDefault="00D01A31" w:rsidP="00D01A3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Eugeniusz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01A31" w:rsidRDefault="00D01A31" w:rsidP="00D01A3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Arkadiusz Krzemiński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01A31" w:rsidRDefault="00D01A31" w:rsidP="00D01A3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6. Mirosław </w:t>
      </w:r>
      <w:proofErr w:type="spellStart"/>
      <w:r>
        <w:rPr>
          <w:rFonts w:ascii="Times New Roman" w:eastAsia="Times New Roman" w:hAnsi="Times New Roman" w:cs="Times New Roman"/>
          <w:sz w:val="28"/>
          <w:szCs w:val="28"/>
          <w:lang w:eastAsia="pl-PL"/>
        </w:rPr>
        <w:t>Sołtyszewski</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01A31" w:rsidRDefault="00D01A31" w:rsidP="00D01A3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01A31" w:rsidRDefault="00D01A31" w:rsidP="00D01A31">
      <w:pPr>
        <w:spacing w:after="0" w:line="240" w:lineRule="auto"/>
        <w:jc w:val="both"/>
        <w:rPr>
          <w:rFonts w:ascii="Times New Roman" w:eastAsia="Times New Roman" w:hAnsi="Times New Roman" w:cs="Times New Roman"/>
          <w:sz w:val="28"/>
          <w:szCs w:val="28"/>
          <w:lang w:eastAsia="pl-PL"/>
        </w:rPr>
      </w:pPr>
    </w:p>
    <w:p w:rsidR="00D01A31" w:rsidRDefault="00D01A31" w:rsidP="00D01A31">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Ponadto w posiedzeniu udział wzięli:</w:t>
      </w:r>
    </w:p>
    <w:p w:rsidR="00D01A31" w:rsidRDefault="00D01A31" w:rsidP="00D01A31">
      <w:pPr>
        <w:spacing w:after="0" w:line="240" w:lineRule="auto"/>
        <w:jc w:val="both"/>
        <w:rPr>
          <w:rFonts w:ascii="Times New Roman" w:eastAsia="Times New Roman" w:hAnsi="Times New Roman" w:cs="Times New Roman"/>
          <w:b/>
          <w:bCs/>
          <w:sz w:val="28"/>
          <w:szCs w:val="24"/>
          <w:u w:val="single"/>
          <w:lang w:eastAsia="pl-PL"/>
        </w:rPr>
      </w:pPr>
    </w:p>
    <w:p w:rsidR="00D01A31" w:rsidRDefault="00D01A31" w:rsidP="00D01A31">
      <w:pPr>
        <w:pStyle w:val="Akapitzlist"/>
        <w:numPr>
          <w:ilvl w:val="0"/>
          <w:numId w:val="1"/>
        </w:numPr>
        <w:spacing w:after="0" w:line="240" w:lineRule="auto"/>
        <w:ind w:left="284" w:hanging="284"/>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Jarosław Kowalski</w:t>
      </w:r>
      <w:r>
        <w:rPr>
          <w:rFonts w:ascii="Times New Roman" w:eastAsia="Times New Roman" w:hAnsi="Times New Roman" w:cs="Times New Roman"/>
          <w:bCs/>
          <w:sz w:val="28"/>
          <w:szCs w:val="24"/>
          <w:lang w:eastAsia="pl-PL"/>
        </w:rPr>
        <w:tab/>
      </w:r>
      <w:r>
        <w:rPr>
          <w:rFonts w:ascii="Times New Roman" w:eastAsia="Times New Roman" w:hAnsi="Times New Roman" w:cs="Times New Roman"/>
          <w:bCs/>
          <w:sz w:val="28"/>
          <w:szCs w:val="24"/>
          <w:lang w:eastAsia="pl-PL"/>
        </w:rPr>
        <w:tab/>
      </w:r>
      <w:r>
        <w:rPr>
          <w:rFonts w:ascii="Times New Roman" w:eastAsia="Times New Roman" w:hAnsi="Times New Roman" w:cs="Times New Roman"/>
          <w:bCs/>
          <w:sz w:val="28"/>
          <w:szCs w:val="24"/>
          <w:lang w:eastAsia="pl-PL"/>
        </w:rPr>
        <w:tab/>
        <w:t>- Przewodniczący Rady Miasta</w:t>
      </w:r>
    </w:p>
    <w:p w:rsidR="00D01A31" w:rsidRDefault="00D01A31" w:rsidP="00D01A31">
      <w:pPr>
        <w:pStyle w:val="Akapitzlist"/>
        <w:numPr>
          <w:ilvl w:val="0"/>
          <w:numId w:val="1"/>
        </w:numPr>
        <w:spacing w:after="0" w:line="240" w:lineRule="auto"/>
        <w:ind w:left="284" w:hanging="284"/>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Mirosława Mitek</w:t>
      </w:r>
      <w:r>
        <w:rPr>
          <w:rFonts w:ascii="Times New Roman" w:eastAsia="Times New Roman" w:hAnsi="Times New Roman" w:cs="Times New Roman"/>
          <w:bCs/>
          <w:sz w:val="28"/>
          <w:szCs w:val="24"/>
          <w:lang w:eastAsia="pl-PL"/>
        </w:rPr>
        <w:tab/>
      </w:r>
      <w:r>
        <w:rPr>
          <w:rFonts w:ascii="Times New Roman" w:eastAsia="Times New Roman" w:hAnsi="Times New Roman" w:cs="Times New Roman"/>
          <w:bCs/>
          <w:sz w:val="28"/>
          <w:szCs w:val="24"/>
          <w:lang w:eastAsia="pl-PL"/>
        </w:rPr>
        <w:tab/>
      </w:r>
      <w:r>
        <w:rPr>
          <w:rFonts w:ascii="Times New Roman" w:eastAsia="Times New Roman" w:hAnsi="Times New Roman" w:cs="Times New Roman"/>
          <w:bCs/>
          <w:sz w:val="28"/>
          <w:szCs w:val="24"/>
          <w:lang w:eastAsia="pl-PL"/>
        </w:rPr>
        <w:tab/>
        <w:t>- Skarbnik Miasta</w:t>
      </w:r>
    </w:p>
    <w:p w:rsidR="005654B5" w:rsidRDefault="005654B5" w:rsidP="00D01A31">
      <w:pPr>
        <w:pStyle w:val="Akapitzlist"/>
        <w:numPr>
          <w:ilvl w:val="0"/>
          <w:numId w:val="1"/>
        </w:numPr>
        <w:spacing w:after="0" w:line="240" w:lineRule="auto"/>
        <w:ind w:left="284" w:hanging="284"/>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Jerzy Zieliński</w:t>
      </w:r>
      <w:r>
        <w:rPr>
          <w:rFonts w:ascii="Times New Roman" w:eastAsia="Times New Roman" w:hAnsi="Times New Roman" w:cs="Times New Roman"/>
          <w:bCs/>
          <w:sz w:val="28"/>
          <w:szCs w:val="24"/>
          <w:lang w:eastAsia="pl-PL"/>
        </w:rPr>
        <w:tab/>
      </w:r>
      <w:r>
        <w:rPr>
          <w:rFonts w:ascii="Times New Roman" w:eastAsia="Times New Roman" w:hAnsi="Times New Roman" w:cs="Times New Roman"/>
          <w:bCs/>
          <w:sz w:val="28"/>
          <w:szCs w:val="24"/>
          <w:lang w:eastAsia="pl-PL"/>
        </w:rPr>
        <w:tab/>
      </w:r>
      <w:r>
        <w:rPr>
          <w:rFonts w:ascii="Times New Roman" w:eastAsia="Times New Roman" w:hAnsi="Times New Roman" w:cs="Times New Roman"/>
          <w:bCs/>
          <w:sz w:val="28"/>
          <w:szCs w:val="24"/>
          <w:lang w:eastAsia="pl-PL"/>
        </w:rPr>
        <w:tab/>
      </w:r>
      <w:r>
        <w:rPr>
          <w:rFonts w:ascii="Times New Roman" w:eastAsia="Times New Roman" w:hAnsi="Times New Roman" w:cs="Times New Roman"/>
          <w:bCs/>
          <w:sz w:val="28"/>
          <w:szCs w:val="24"/>
          <w:lang w:eastAsia="pl-PL"/>
        </w:rPr>
        <w:tab/>
        <w:t>- Sekretarz Miasta</w:t>
      </w:r>
    </w:p>
    <w:p w:rsidR="00763632" w:rsidRPr="00763632" w:rsidRDefault="00763632" w:rsidP="00763632">
      <w:pPr>
        <w:pStyle w:val="Akapitzlist"/>
        <w:numPr>
          <w:ilvl w:val="0"/>
          <w:numId w:val="1"/>
        </w:numPr>
        <w:spacing w:after="0" w:line="240" w:lineRule="auto"/>
        <w:ind w:left="284" w:hanging="284"/>
        <w:rPr>
          <w:rFonts w:ascii="Times New Roman" w:eastAsia="Times New Roman" w:hAnsi="Times New Roman" w:cs="Times New Roman"/>
          <w:sz w:val="28"/>
          <w:szCs w:val="28"/>
          <w:lang w:eastAsia="pl-PL"/>
        </w:rPr>
      </w:pPr>
      <w:r w:rsidRPr="0078321E">
        <w:rPr>
          <w:rFonts w:ascii="Times New Roman" w:eastAsia="Times New Roman" w:hAnsi="Times New Roman" w:cs="Times New Roman"/>
          <w:sz w:val="28"/>
          <w:szCs w:val="28"/>
          <w:lang w:eastAsia="pl-PL"/>
        </w:rPr>
        <w:t xml:space="preserve">Krystyna </w:t>
      </w:r>
      <w:r>
        <w:rPr>
          <w:rFonts w:ascii="Times New Roman" w:eastAsia="Times New Roman" w:hAnsi="Times New Roman" w:cs="Times New Roman"/>
          <w:sz w:val="28"/>
          <w:szCs w:val="28"/>
          <w:lang w:eastAsia="pl-PL"/>
        </w:rPr>
        <w:t xml:space="preserve"> </w:t>
      </w:r>
      <w:proofErr w:type="spellStart"/>
      <w:r>
        <w:rPr>
          <w:rFonts w:ascii="Times New Roman" w:eastAsia="Times New Roman" w:hAnsi="Times New Roman" w:cs="Times New Roman"/>
          <w:sz w:val="28"/>
          <w:szCs w:val="28"/>
          <w:lang w:eastAsia="pl-PL"/>
        </w:rPr>
        <w:t>Miadziołko</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Radca Prawny Urzędu Miasta</w:t>
      </w:r>
    </w:p>
    <w:p w:rsidR="00763632" w:rsidRPr="00763632" w:rsidRDefault="008547CD" w:rsidP="00763632">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00763632">
        <w:rPr>
          <w:rFonts w:ascii="Times New Roman" w:eastAsia="Times New Roman" w:hAnsi="Times New Roman" w:cs="Times New Roman"/>
          <w:sz w:val="28"/>
          <w:szCs w:val="28"/>
          <w:lang w:eastAsia="pl-PL"/>
        </w:rPr>
        <w:t xml:space="preserve">. </w:t>
      </w:r>
      <w:r w:rsidR="00763632" w:rsidRPr="00763632">
        <w:rPr>
          <w:rFonts w:ascii="Times New Roman" w:eastAsia="Times New Roman" w:hAnsi="Times New Roman" w:cs="Times New Roman"/>
          <w:sz w:val="28"/>
          <w:szCs w:val="28"/>
          <w:lang w:eastAsia="pl-PL"/>
        </w:rPr>
        <w:t>Małgorzata Gawlik</w:t>
      </w:r>
      <w:r w:rsidR="00763632" w:rsidRPr="00763632">
        <w:rPr>
          <w:rFonts w:ascii="Times New Roman" w:eastAsia="Times New Roman" w:hAnsi="Times New Roman" w:cs="Times New Roman"/>
          <w:sz w:val="28"/>
          <w:szCs w:val="28"/>
          <w:lang w:eastAsia="pl-PL"/>
        </w:rPr>
        <w:tab/>
      </w:r>
      <w:r w:rsidR="00763632" w:rsidRPr="00763632">
        <w:rPr>
          <w:rFonts w:ascii="Times New Roman" w:eastAsia="Times New Roman" w:hAnsi="Times New Roman" w:cs="Times New Roman"/>
          <w:sz w:val="28"/>
          <w:szCs w:val="28"/>
          <w:lang w:eastAsia="pl-PL"/>
        </w:rPr>
        <w:tab/>
      </w:r>
      <w:r w:rsidR="00763632" w:rsidRPr="00763632">
        <w:rPr>
          <w:rFonts w:ascii="Times New Roman" w:eastAsia="Times New Roman" w:hAnsi="Times New Roman" w:cs="Times New Roman"/>
          <w:sz w:val="28"/>
          <w:szCs w:val="28"/>
          <w:lang w:eastAsia="pl-PL"/>
        </w:rPr>
        <w:tab/>
        <w:t>- Naczelnik Wydziału Finansowo-</w:t>
      </w:r>
    </w:p>
    <w:p w:rsidR="00763632" w:rsidRPr="00763632" w:rsidRDefault="00763632" w:rsidP="00763632">
      <w:pPr>
        <w:spacing w:after="0" w:line="240" w:lineRule="auto"/>
        <w:rPr>
          <w:rFonts w:ascii="Times New Roman" w:eastAsia="Times New Roman" w:hAnsi="Times New Roman" w:cs="Times New Roman"/>
          <w:sz w:val="28"/>
          <w:szCs w:val="28"/>
          <w:lang w:eastAsia="pl-PL"/>
        </w:rPr>
      </w:pPr>
      <w:r w:rsidRPr="00763632">
        <w:rPr>
          <w:rFonts w:ascii="Times New Roman" w:eastAsia="Times New Roman" w:hAnsi="Times New Roman" w:cs="Times New Roman"/>
          <w:sz w:val="28"/>
          <w:szCs w:val="28"/>
          <w:lang w:eastAsia="pl-PL"/>
        </w:rPr>
        <w:tab/>
      </w:r>
      <w:r w:rsidRPr="00763632">
        <w:rPr>
          <w:rFonts w:ascii="Times New Roman" w:eastAsia="Times New Roman" w:hAnsi="Times New Roman" w:cs="Times New Roman"/>
          <w:sz w:val="28"/>
          <w:szCs w:val="28"/>
          <w:lang w:eastAsia="pl-PL"/>
        </w:rPr>
        <w:tab/>
      </w:r>
      <w:r w:rsidRPr="00763632">
        <w:rPr>
          <w:rFonts w:ascii="Times New Roman" w:eastAsia="Times New Roman" w:hAnsi="Times New Roman" w:cs="Times New Roman"/>
          <w:sz w:val="28"/>
          <w:szCs w:val="28"/>
          <w:lang w:eastAsia="pl-PL"/>
        </w:rPr>
        <w:tab/>
      </w:r>
      <w:r w:rsidRPr="00763632">
        <w:rPr>
          <w:rFonts w:ascii="Times New Roman" w:eastAsia="Times New Roman" w:hAnsi="Times New Roman" w:cs="Times New Roman"/>
          <w:sz w:val="28"/>
          <w:szCs w:val="28"/>
          <w:lang w:eastAsia="pl-PL"/>
        </w:rPr>
        <w:tab/>
      </w:r>
      <w:r w:rsidRPr="00763632">
        <w:rPr>
          <w:rFonts w:ascii="Times New Roman" w:eastAsia="Times New Roman" w:hAnsi="Times New Roman" w:cs="Times New Roman"/>
          <w:sz w:val="28"/>
          <w:szCs w:val="28"/>
          <w:lang w:eastAsia="pl-PL"/>
        </w:rPr>
        <w:tab/>
      </w:r>
      <w:r w:rsidRPr="00763632">
        <w:rPr>
          <w:rFonts w:ascii="Times New Roman" w:eastAsia="Times New Roman" w:hAnsi="Times New Roman" w:cs="Times New Roman"/>
          <w:sz w:val="28"/>
          <w:szCs w:val="28"/>
          <w:lang w:eastAsia="pl-PL"/>
        </w:rPr>
        <w:tab/>
        <w:t xml:space="preserve">  Budżetowego</w:t>
      </w:r>
    </w:p>
    <w:p w:rsidR="00D01A31" w:rsidRPr="008547CD" w:rsidRDefault="008547CD" w:rsidP="008547CD">
      <w:pPr>
        <w:spacing w:after="0" w:line="240" w:lineRule="auto"/>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xml:space="preserve">6. </w:t>
      </w:r>
      <w:r w:rsidR="00D01A31" w:rsidRPr="008547CD">
        <w:rPr>
          <w:rFonts w:ascii="Times New Roman" w:eastAsia="Times New Roman" w:hAnsi="Times New Roman" w:cs="Times New Roman"/>
          <w:bCs/>
          <w:sz w:val="28"/>
          <w:szCs w:val="24"/>
          <w:lang w:eastAsia="pl-PL"/>
        </w:rPr>
        <w:t>Krystyna Hodowana</w:t>
      </w:r>
      <w:r w:rsidR="00D01A31" w:rsidRPr="008547CD">
        <w:rPr>
          <w:rFonts w:ascii="Times New Roman" w:eastAsia="Times New Roman" w:hAnsi="Times New Roman" w:cs="Times New Roman"/>
          <w:bCs/>
          <w:sz w:val="28"/>
          <w:szCs w:val="24"/>
          <w:lang w:eastAsia="pl-PL"/>
        </w:rPr>
        <w:tab/>
      </w:r>
      <w:r w:rsidR="00D01A31" w:rsidRPr="008547CD">
        <w:rPr>
          <w:rFonts w:ascii="Times New Roman" w:eastAsia="Times New Roman" w:hAnsi="Times New Roman" w:cs="Times New Roman"/>
          <w:bCs/>
          <w:sz w:val="28"/>
          <w:szCs w:val="24"/>
          <w:lang w:eastAsia="pl-PL"/>
        </w:rPr>
        <w:tab/>
      </w:r>
      <w:r w:rsidR="00D01A31" w:rsidRPr="008547CD">
        <w:rPr>
          <w:rFonts w:ascii="Times New Roman" w:eastAsia="Times New Roman" w:hAnsi="Times New Roman" w:cs="Times New Roman"/>
          <w:bCs/>
          <w:sz w:val="28"/>
          <w:szCs w:val="24"/>
          <w:lang w:eastAsia="pl-PL"/>
        </w:rPr>
        <w:tab/>
        <w:t xml:space="preserve">- Naczelnik Wydziału Spraw </w:t>
      </w:r>
    </w:p>
    <w:p w:rsidR="00D01A31" w:rsidRDefault="00D01A31" w:rsidP="00D01A31">
      <w:pPr>
        <w:pStyle w:val="Akapitzlist"/>
        <w:spacing w:after="0" w:line="240" w:lineRule="auto"/>
        <w:ind w:left="4248"/>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xml:space="preserve">  Obywatelskich</w:t>
      </w:r>
    </w:p>
    <w:p w:rsidR="00D01A31" w:rsidRPr="008547CD" w:rsidRDefault="008547CD" w:rsidP="008547CD">
      <w:pPr>
        <w:spacing w:after="0" w:line="240" w:lineRule="auto"/>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xml:space="preserve">7. </w:t>
      </w:r>
      <w:r w:rsidR="00D01A31" w:rsidRPr="008547CD">
        <w:rPr>
          <w:rFonts w:ascii="Times New Roman" w:eastAsia="Times New Roman" w:hAnsi="Times New Roman" w:cs="Times New Roman"/>
          <w:bCs/>
          <w:sz w:val="28"/>
          <w:szCs w:val="24"/>
          <w:lang w:eastAsia="pl-PL"/>
        </w:rPr>
        <w:t>Jan Kisiliczyk</w:t>
      </w:r>
      <w:r w:rsidR="00D01A31" w:rsidRPr="008547CD">
        <w:rPr>
          <w:rFonts w:ascii="Times New Roman" w:eastAsia="Times New Roman" w:hAnsi="Times New Roman" w:cs="Times New Roman"/>
          <w:bCs/>
          <w:sz w:val="28"/>
          <w:szCs w:val="24"/>
          <w:lang w:eastAsia="pl-PL"/>
        </w:rPr>
        <w:tab/>
      </w:r>
      <w:r w:rsidR="00D01A31" w:rsidRPr="008547CD">
        <w:rPr>
          <w:rFonts w:ascii="Times New Roman" w:eastAsia="Times New Roman" w:hAnsi="Times New Roman" w:cs="Times New Roman"/>
          <w:bCs/>
          <w:sz w:val="28"/>
          <w:szCs w:val="24"/>
          <w:lang w:eastAsia="pl-PL"/>
        </w:rPr>
        <w:tab/>
      </w:r>
      <w:r w:rsidR="00D01A31" w:rsidRPr="008547CD">
        <w:rPr>
          <w:rFonts w:ascii="Times New Roman" w:eastAsia="Times New Roman" w:hAnsi="Times New Roman" w:cs="Times New Roman"/>
          <w:bCs/>
          <w:sz w:val="28"/>
          <w:szCs w:val="24"/>
          <w:lang w:eastAsia="pl-PL"/>
        </w:rPr>
        <w:tab/>
      </w:r>
      <w:r w:rsidR="00D01A31" w:rsidRPr="008547CD">
        <w:rPr>
          <w:rFonts w:ascii="Times New Roman" w:eastAsia="Times New Roman" w:hAnsi="Times New Roman" w:cs="Times New Roman"/>
          <w:bCs/>
          <w:sz w:val="28"/>
          <w:szCs w:val="24"/>
          <w:lang w:eastAsia="pl-PL"/>
        </w:rPr>
        <w:tab/>
        <w:t xml:space="preserve">- Naczelnik Wydziału Mienia </w:t>
      </w:r>
    </w:p>
    <w:p w:rsidR="00D01A31" w:rsidRDefault="00D01A31" w:rsidP="00D01A31">
      <w:pPr>
        <w:pStyle w:val="Akapitzlist"/>
        <w:spacing w:after="0" w:line="240" w:lineRule="auto"/>
        <w:ind w:left="4248"/>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xml:space="preserve">  i Gospodarki Przestrzennej</w:t>
      </w:r>
    </w:p>
    <w:p w:rsidR="00D01A31" w:rsidRPr="008547CD" w:rsidRDefault="008547CD" w:rsidP="008547CD">
      <w:pPr>
        <w:spacing w:after="0" w:line="240" w:lineRule="auto"/>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xml:space="preserve">8. </w:t>
      </w:r>
      <w:r w:rsidR="00D01A31" w:rsidRPr="008547CD">
        <w:rPr>
          <w:rFonts w:ascii="Times New Roman" w:eastAsia="Times New Roman" w:hAnsi="Times New Roman" w:cs="Times New Roman"/>
          <w:bCs/>
          <w:sz w:val="28"/>
          <w:szCs w:val="24"/>
          <w:lang w:eastAsia="pl-PL"/>
        </w:rPr>
        <w:t>Andrzej Kuriata</w:t>
      </w:r>
      <w:r w:rsidR="00D01A31" w:rsidRPr="008547CD">
        <w:rPr>
          <w:rFonts w:ascii="Times New Roman" w:eastAsia="Times New Roman" w:hAnsi="Times New Roman" w:cs="Times New Roman"/>
          <w:bCs/>
          <w:sz w:val="28"/>
          <w:szCs w:val="24"/>
          <w:lang w:eastAsia="pl-PL"/>
        </w:rPr>
        <w:tab/>
      </w:r>
      <w:r w:rsidR="00D01A31" w:rsidRPr="008547CD">
        <w:rPr>
          <w:rFonts w:ascii="Times New Roman" w:eastAsia="Times New Roman" w:hAnsi="Times New Roman" w:cs="Times New Roman"/>
          <w:bCs/>
          <w:sz w:val="28"/>
          <w:szCs w:val="24"/>
          <w:lang w:eastAsia="pl-PL"/>
        </w:rPr>
        <w:tab/>
      </w:r>
      <w:r w:rsidR="00D01A31" w:rsidRPr="008547CD">
        <w:rPr>
          <w:rFonts w:ascii="Times New Roman" w:eastAsia="Times New Roman" w:hAnsi="Times New Roman" w:cs="Times New Roman"/>
          <w:bCs/>
          <w:sz w:val="28"/>
          <w:szCs w:val="24"/>
          <w:lang w:eastAsia="pl-PL"/>
        </w:rPr>
        <w:tab/>
      </w:r>
      <w:r w:rsidR="00D01A31" w:rsidRPr="008547CD">
        <w:rPr>
          <w:rFonts w:ascii="Times New Roman" w:eastAsia="Times New Roman" w:hAnsi="Times New Roman" w:cs="Times New Roman"/>
          <w:bCs/>
          <w:sz w:val="28"/>
          <w:szCs w:val="24"/>
          <w:lang w:eastAsia="pl-PL"/>
        </w:rPr>
        <w:tab/>
        <w:t xml:space="preserve">- Naczelnik Wydziału Zamówień </w:t>
      </w:r>
    </w:p>
    <w:p w:rsidR="00D01A31" w:rsidRDefault="00D01A31" w:rsidP="00D01A31">
      <w:pPr>
        <w:pStyle w:val="Akapitzlist"/>
        <w:spacing w:after="0" w:line="240" w:lineRule="auto"/>
        <w:ind w:left="4248"/>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xml:space="preserve">  Publicznych i Inwestycji Miejskich</w:t>
      </w:r>
    </w:p>
    <w:p w:rsidR="00763632" w:rsidRDefault="008547CD" w:rsidP="00763632">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9. </w:t>
      </w:r>
      <w:r w:rsidR="00763632">
        <w:rPr>
          <w:rFonts w:ascii="Times New Roman" w:eastAsia="Times New Roman" w:hAnsi="Times New Roman" w:cs="Times New Roman"/>
          <w:sz w:val="28"/>
          <w:szCs w:val="28"/>
          <w:lang w:eastAsia="pl-PL"/>
        </w:rPr>
        <w:t xml:space="preserve"> Beata Sulska</w:t>
      </w:r>
      <w:r w:rsidR="00763632">
        <w:rPr>
          <w:rFonts w:ascii="Times New Roman" w:eastAsia="Times New Roman" w:hAnsi="Times New Roman" w:cs="Times New Roman"/>
          <w:sz w:val="28"/>
          <w:szCs w:val="28"/>
          <w:lang w:eastAsia="pl-PL"/>
        </w:rPr>
        <w:tab/>
      </w:r>
      <w:r w:rsidR="00763632">
        <w:rPr>
          <w:rFonts w:ascii="Times New Roman" w:eastAsia="Times New Roman" w:hAnsi="Times New Roman" w:cs="Times New Roman"/>
          <w:sz w:val="28"/>
          <w:szCs w:val="28"/>
          <w:lang w:eastAsia="pl-PL"/>
        </w:rPr>
        <w:tab/>
      </w:r>
      <w:r w:rsidR="00763632">
        <w:rPr>
          <w:rFonts w:ascii="Times New Roman" w:eastAsia="Times New Roman" w:hAnsi="Times New Roman" w:cs="Times New Roman"/>
          <w:sz w:val="28"/>
          <w:szCs w:val="28"/>
          <w:lang w:eastAsia="pl-PL"/>
        </w:rPr>
        <w:tab/>
      </w:r>
      <w:r w:rsidR="00763632">
        <w:rPr>
          <w:rFonts w:ascii="Times New Roman" w:eastAsia="Times New Roman" w:hAnsi="Times New Roman" w:cs="Times New Roman"/>
          <w:sz w:val="28"/>
          <w:szCs w:val="28"/>
          <w:lang w:eastAsia="pl-PL"/>
        </w:rPr>
        <w:tab/>
        <w:t>- Naczelnik Wydziału Społecznego</w:t>
      </w:r>
    </w:p>
    <w:p w:rsidR="00763632" w:rsidRDefault="00763632" w:rsidP="00763632">
      <w:pPr>
        <w:spacing w:after="0" w:line="240" w:lineRule="auto"/>
        <w:rPr>
          <w:rFonts w:ascii="Times New Roman" w:eastAsia="Times New Roman" w:hAnsi="Times New Roman" w:cs="Times New Roman"/>
          <w:sz w:val="28"/>
          <w:szCs w:val="28"/>
          <w:lang w:eastAsia="pl-PL"/>
        </w:rPr>
      </w:pPr>
    </w:p>
    <w:p w:rsidR="00763632" w:rsidRDefault="00763632" w:rsidP="00D01A31">
      <w:pPr>
        <w:pStyle w:val="Akapitzlist"/>
        <w:spacing w:after="0" w:line="240" w:lineRule="auto"/>
        <w:ind w:left="4248"/>
        <w:jc w:val="both"/>
        <w:rPr>
          <w:rFonts w:ascii="Times New Roman" w:eastAsia="Times New Roman" w:hAnsi="Times New Roman" w:cs="Times New Roman"/>
          <w:bCs/>
          <w:sz w:val="28"/>
          <w:szCs w:val="24"/>
          <w:lang w:eastAsia="pl-PL"/>
        </w:rPr>
      </w:pPr>
    </w:p>
    <w:p w:rsidR="00763632" w:rsidRDefault="00763632" w:rsidP="00763632">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1</w:t>
      </w:r>
      <w:r w:rsidR="008547CD">
        <w:rPr>
          <w:rFonts w:ascii="Times New Roman" w:eastAsia="Times New Roman" w:hAnsi="Times New Roman" w:cs="Times New Roman"/>
          <w:sz w:val="28"/>
          <w:szCs w:val="28"/>
          <w:lang w:eastAsia="pl-PL"/>
        </w:rPr>
        <w:t>0</w:t>
      </w:r>
      <w:r>
        <w:rPr>
          <w:rFonts w:ascii="Times New Roman" w:eastAsia="Times New Roman" w:hAnsi="Times New Roman" w:cs="Times New Roman"/>
          <w:sz w:val="28"/>
          <w:szCs w:val="28"/>
          <w:lang w:eastAsia="pl-PL"/>
        </w:rPr>
        <w:t xml:space="preserve"> . Marta </w:t>
      </w:r>
      <w:proofErr w:type="spellStart"/>
      <w:r>
        <w:rPr>
          <w:rFonts w:ascii="Times New Roman" w:eastAsia="Times New Roman" w:hAnsi="Times New Roman" w:cs="Times New Roman"/>
          <w:sz w:val="28"/>
          <w:szCs w:val="28"/>
          <w:lang w:eastAsia="pl-PL"/>
        </w:rPr>
        <w:t>Gęsikowska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Kierownik Referatu Gospodarki </w:t>
      </w:r>
    </w:p>
    <w:p w:rsidR="00763632" w:rsidRDefault="00763632" w:rsidP="00763632">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i Informacji Przestrzennej</w:t>
      </w:r>
    </w:p>
    <w:p w:rsidR="00763632" w:rsidRDefault="00763632" w:rsidP="00763632">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11. Tadeusz Kupczak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Dyrektor Miejskiego Ośrodka Pomocy</w:t>
      </w:r>
    </w:p>
    <w:p w:rsidR="00763632" w:rsidRPr="00763632" w:rsidRDefault="00763632" w:rsidP="00763632">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Społecznej</w:t>
      </w:r>
    </w:p>
    <w:p w:rsidR="00D01A31" w:rsidRPr="008547CD" w:rsidRDefault="008547CD" w:rsidP="008547CD">
      <w:pPr>
        <w:spacing w:after="0" w:line="240" w:lineRule="auto"/>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xml:space="preserve">12. </w:t>
      </w:r>
      <w:r w:rsidR="005654B5" w:rsidRPr="008547CD">
        <w:rPr>
          <w:rFonts w:ascii="Times New Roman" w:eastAsia="Times New Roman" w:hAnsi="Times New Roman" w:cs="Times New Roman"/>
          <w:bCs/>
          <w:sz w:val="28"/>
          <w:szCs w:val="24"/>
          <w:lang w:eastAsia="pl-PL"/>
        </w:rPr>
        <w:t>Grażyna Strzyżewska</w:t>
      </w:r>
      <w:r w:rsidR="00D01A31" w:rsidRPr="008547CD">
        <w:rPr>
          <w:rFonts w:ascii="Times New Roman" w:eastAsia="Times New Roman" w:hAnsi="Times New Roman" w:cs="Times New Roman"/>
          <w:bCs/>
          <w:sz w:val="28"/>
          <w:szCs w:val="24"/>
          <w:lang w:eastAsia="pl-PL"/>
        </w:rPr>
        <w:tab/>
      </w:r>
      <w:r w:rsidR="0078321E" w:rsidRPr="008547CD">
        <w:rPr>
          <w:rFonts w:ascii="Times New Roman" w:eastAsia="Times New Roman" w:hAnsi="Times New Roman" w:cs="Times New Roman"/>
          <w:bCs/>
          <w:sz w:val="28"/>
          <w:szCs w:val="24"/>
          <w:lang w:eastAsia="pl-PL"/>
        </w:rPr>
        <w:tab/>
      </w:r>
      <w:r w:rsidR="00D01A31" w:rsidRPr="008547CD">
        <w:rPr>
          <w:rFonts w:ascii="Times New Roman" w:eastAsia="Times New Roman" w:hAnsi="Times New Roman" w:cs="Times New Roman"/>
          <w:bCs/>
          <w:sz w:val="28"/>
          <w:szCs w:val="24"/>
          <w:lang w:eastAsia="pl-PL"/>
        </w:rPr>
        <w:t xml:space="preserve">- </w:t>
      </w:r>
      <w:r w:rsidR="005654B5" w:rsidRPr="008547CD">
        <w:rPr>
          <w:rFonts w:ascii="Times New Roman" w:eastAsia="Times New Roman" w:hAnsi="Times New Roman" w:cs="Times New Roman"/>
          <w:bCs/>
          <w:sz w:val="28"/>
          <w:szCs w:val="24"/>
          <w:lang w:eastAsia="pl-PL"/>
        </w:rPr>
        <w:t xml:space="preserve">Z-ca </w:t>
      </w:r>
      <w:r w:rsidR="00D01A31" w:rsidRPr="008547CD">
        <w:rPr>
          <w:rFonts w:ascii="Times New Roman" w:eastAsia="Times New Roman" w:hAnsi="Times New Roman" w:cs="Times New Roman"/>
          <w:bCs/>
          <w:sz w:val="28"/>
          <w:szCs w:val="24"/>
          <w:lang w:eastAsia="pl-PL"/>
        </w:rPr>
        <w:t>Dyrektor</w:t>
      </w:r>
      <w:r w:rsidR="005654B5" w:rsidRPr="008547CD">
        <w:rPr>
          <w:rFonts w:ascii="Times New Roman" w:eastAsia="Times New Roman" w:hAnsi="Times New Roman" w:cs="Times New Roman"/>
          <w:bCs/>
          <w:sz w:val="28"/>
          <w:szCs w:val="24"/>
          <w:lang w:eastAsia="pl-PL"/>
        </w:rPr>
        <w:t>a</w:t>
      </w:r>
      <w:r w:rsidR="00D01A31" w:rsidRPr="008547CD">
        <w:rPr>
          <w:rFonts w:ascii="Times New Roman" w:eastAsia="Times New Roman" w:hAnsi="Times New Roman" w:cs="Times New Roman"/>
          <w:bCs/>
          <w:sz w:val="28"/>
          <w:szCs w:val="24"/>
          <w:lang w:eastAsia="pl-PL"/>
        </w:rPr>
        <w:t xml:space="preserve"> Miejskiego Zakładu</w:t>
      </w:r>
    </w:p>
    <w:p w:rsidR="00D01A31" w:rsidRDefault="00D01A31" w:rsidP="00D01A31">
      <w:pPr>
        <w:pStyle w:val="Akapitzlist"/>
        <w:spacing w:after="0" w:line="240" w:lineRule="auto"/>
        <w:ind w:left="4248" w:hanging="4248"/>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ab/>
        <w:t xml:space="preserve">  Gospodarki Mieszkaniowej</w:t>
      </w:r>
    </w:p>
    <w:p w:rsidR="005654B5" w:rsidRPr="009C7998" w:rsidRDefault="009C7998" w:rsidP="009C7998">
      <w:pPr>
        <w:spacing w:after="0" w:line="240" w:lineRule="auto"/>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xml:space="preserve">13. </w:t>
      </w:r>
      <w:r w:rsidR="0078321E" w:rsidRPr="009C7998">
        <w:rPr>
          <w:rFonts w:ascii="Times New Roman" w:eastAsia="Times New Roman" w:hAnsi="Times New Roman" w:cs="Times New Roman"/>
          <w:bCs/>
          <w:sz w:val="28"/>
          <w:szCs w:val="24"/>
          <w:lang w:eastAsia="pl-PL"/>
        </w:rPr>
        <w:t>Jerzy Kurek</w:t>
      </w:r>
      <w:r w:rsidR="0078321E" w:rsidRPr="009C7998">
        <w:rPr>
          <w:rFonts w:ascii="Times New Roman" w:eastAsia="Times New Roman" w:hAnsi="Times New Roman" w:cs="Times New Roman"/>
          <w:bCs/>
          <w:sz w:val="28"/>
          <w:szCs w:val="24"/>
          <w:lang w:eastAsia="pl-PL"/>
        </w:rPr>
        <w:tab/>
      </w:r>
      <w:r w:rsidR="0078321E" w:rsidRPr="009C7998">
        <w:rPr>
          <w:rFonts w:ascii="Times New Roman" w:eastAsia="Times New Roman" w:hAnsi="Times New Roman" w:cs="Times New Roman"/>
          <w:bCs/>
          <w:sz w:val="28"/>
          <w:szCs w:val="24"/>
          <w:lang w:eastAsia="pl-PL"/>
        </w:rPr>
        <w:tab/>
      </w:r>
      <w:r w:rsidR="0078321E" w:rsidRPr="009C7998">
        <w:rPr>
          <w:rFonts w:ascii="Times New Roman" w:eastAsia="Times New Roman" w:hAnsi="Times New Roman" w:cs="Times New Roman"/>
          <w:bCs/>
          <w:sz w:val="28"/>
          <w:szCs w:val="24"/>
          <w:lang w:eastAsia="pl-PL"/>
        </w:rPr>
        <w:tab/>
      </w:r>
      <w:r w:rsidR="0078321E" w:rsidRPr="009C7998">
        <w:rPr>
          <w:rFonts w:ascii="Times New Roman" w:eastAsia="Times New Roman" w:hAnsi="Times New Roman" w:cs="Times New Roman"/>
          <w:bCs/>
          <w:sz w:val="28"/>
          <w:szCs w:val="24"/>
          <w:lang w:eastAsia="pl-PL"/>
        </w:rPr>
        <w:tab/>
        <w:t>- Z-ca Dyrektora ds. technicznych</w:t>
      </w:r>
    </w:p>
    <w:p w:rsidR="0078321E" w:rsidRDefault="0078321E" w:rsidP="0078321E">
      <w:pPr>
        <w:pStyle w:val="Akapitzlist"/>
        <w:spacing w:after="0" w:line="240" w:lineRule="auto"/>
        <w:ind w:left="4248"/>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xml:space="preserve">  TBS Sp. z o.o.</w:t>
      </w:r>
    </w:p>
    <w:p w:rsidR="0078321E" w:rsidRDefault="0078321E" w:rsidP="0078321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w:t>
      </w:r>
      <w:r w:rsidR="009C7998">
        <w:rPr>
          <w:rFonts w:ascii="Times New Roman" w:eastAsia="Times New Roman" w:hAnsi="Times New Roman" w:cs="Times New Roman"/>
          <w:sz w:val="28"/>
          <w:szCs w:val="28"/>
          <w:lang w:eastAsia="pl-PL"/>
        </w:rPr>
        <w:t>4</w:t>
      </w:r>
      <w:r>
        <w:rPr>
          <w:rFonts w:ascii="Times New Roman" w:eastAsia="Times New Roman" w:hAnsi="Times New Roman" w:cs="Times New Roman"/>
          <w:sz w:val="28"/>
          <w:szCs w:val="28"/>
          <w:lang w:eastAsia="pl-PL"/>
        </w:rPr>
        <w:t>. Emil Zając</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Komendant Straży Miejskiej</w:t>
      </w:r>
    </w:p>
    <w:p w:rsidR="0078321E" w:rsidRDefault="0078321E" w:rsidP="0078321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w:t>
      </w:r>
      <w:r w:rsidR="009C7998">
        <w:rPr>
          <w:rFonts w:ascii="Times New Roman" w:eastAsia="Times New Roman" w:hAnsi="Times New Roman" w:cs="Times New Roman"/>
          <w:sz w:val="28"/>
          <w:szCs w:val="28"/>
          <w:lang w:eastAsia="pl-PL"/>
        </w:rPr>
        <w:t>5</w:t>
      </w:r>
      <w:r>
        <w:rPr>
          <w:rFonts w:ascii="Times New Roman" w:eastAsia="Times New Roman" w:hAnsi="Times New Roman" w:cs="Times New Roman"/>
          <w:sz w:val="28"/>
          <w:szCs w:val="28"/>
          <w:lang w:eastAsia="pl-PL"/>
        </w:rPr>
        <w:t xml:space="preserve">.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Prezes Spółdzielni Mieszkaniowej</w:t>
      </w:r>
    </w:p>
    <w:p w:rsidR="0078321E" w:rsidRDefault="0078321E" w:rsidP="0078321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„Bolesławianka”</w:t>
      </w:r>
    </w:p>
    <w:p w:rsidR="00763632" w:rsidRDefault="00FE3248" w:rsidP="0078321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16. Marta Surdyka</w:t>
      </w:r>
      <w:r w:rsidR="00763632">
        <w:rPr>
          <w:rFonts w:ascii="Times New Roman" w:eastAsia="Times New Roman" w:hAnsi="Times New Roman" w:cs="Times New Roman"/>
          <w:sz w:val="28"/>
          <w:szCs w:val="28"/>
          <w:lang w:eastAsia="pl-PL"/>
        </w:rPr>
        <w:tab/>
      </w:r>
      <w:r w:rsidR="00763632">
        <w:rPr>
          <w:rFonts w:ascii="Times New Roman" w:eastAsia="Times New Roman" w:hAnsi="Times New Roman" w:cs="Times New Roman"/>
          <w:sz w:val="28"/>
          <w:szCs w:val="28"/>
          <w:lang w:eastAsia="pl-PL"/>
        </w:rPr>
        <w:tab/>
      </w:r>
      <w:r w:rsidR="00763632">
        <w:rPr>
          <w:rFonts w:ascii="Times New Roman" w:eastAsia="Times New Roman" w:hAnsi="Times New Roman" w:cs="Times New Roman"/>
          <w:sz w:val="28"/>
          <w:szCs w:val="28"/>
          <w:lang w:eastAsia="pl-PL"/>
        </w:rPr>
        <w:tab/>
      </w:r>
      <w:r w:rsidR="00763632">
        <w:rPr>
          <w:rFonts w:ascii="Times New Roman" w:eastAsia="Times New Roman" w:hAnsi="Times New Roman" w:cs="Times New Roman"/>
          <w:sz w:val="28"/>
          <w:szCs w:val="28"/>
          <w:lang w:eastAsia="pl-PL"/>
        </w:rPr>
        <w:tab/>
        <w:t>- wnioskodawca</w:t>
      </w:r>
    </w:p>
    <w:p w:rsidR="00FE3248" w:rsidRDefault="00FE3248" w:rsidP="0078321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17. Mariusz Staruch</w:t>
      </w:r>
      <w:r w:rsidR="00763632">
        <w:rPr>
          <w:rFonts w:ascii="Times New Roman" w:eastAsia="Times New Roman" w:hAnsi="Times New Roman" w:cs="Times New Roman"/>
          <w:sz w:val="28"/>
          <w:szCs w:val="28"/>
          <w:lang w:eastAsia="pl-PL"/>
        </w:rPr>
        <w:tab/>
      </w:r>
      <w:r w:rsidR="00763632">
        <w:rPr>
          <w:rFonts w:ascii="Times New Roman" w:eastAsia="Times New Roman" w:hAnsi="Times New Roman" w:cs="Times New Roman"/>
          <w:sz w:val="28"/>
          <w:szCs w:val="28"/>
          <w:lang w:eastAsia="pl-PL"/>
        </w:rPr>
        <w:tab/>
      </w:r>
      <w:r w:rsidR="00763632">
        <w:rPr>
          <w:rFonts w:ascii="Times New Roman" w:eastAsia="Times New Roman" w:hAnsi="Times New Roman" w:cs="Times New Roman"/>
          <w:sz w:val="28"/>
          <w:szCs w:val="28"/>
          <w:lang w:eastAsia="pl-PL"/>
        </w:rPr>
        <w:tab/>
        <w:t>- wnioskodawca</w:t>
      </w:r>
    </w:p>
    <w:p w:rsidR="008547CD" w:rsidRDefault="008547CD" w:rsidP="0078321E">
      <w:pPr>
        <w:spacing w:after="0" w:line="240" w:lineRule="auto"/>
        <w:rPr>
          <w:rFonts w:ascii="Times New Roman" w:eastAsia="Times New Roman" w:hAnsi="Times New Roman" w:cs="Times New Roman"/>
          <w:sz w:val="28"/>
          <w:szCs w:val="28"/>
          <w:lang w:eastAsia="pl-PL"/>
        </w:rPr>
      </w:pPr>
    </w:p>
    <w:p w:rsidR="008547CD" w:rsidRDefault="008547CD" w:rsidP="0078321E">
      <w:pPr>
        <w:spacing w:after="0" w:line="240" w:lineRule="auto"/>
        <w:rPr>
          <w:rFonts w:ascii="Times New Roman" w:eastAsia="Times New Roman" w:hAnsi="Times New Roman" w:cs="Times New Roman"/>
          <w:sz w:val="28"/>
          <w:szCs w:val="28"/>
          <w:lang w:eastAsia="pl-PL"/>
        </w:rPr>
      </w:pPr>
    </w:p>
    <w:p w:rsidR="00D01A31" w:rsidRDefault="00D01A31" w:rsidP="00D01A3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D01A31" w:rsidRDefault="00D01A31" w:rsidP="00D01A31">
      <w:pPr>
        <w:spacing w:after="0" w:line="240" w:lineRule="auto"/>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4"/>
          <w:u w:val="single"/>
          <w:lang w:eastAsia="pl-PL"/>
        </w:rPr>
        <w:t>Proponowany</w:t>
      </w:r>
      <w:r>
        <w:rPr>
          <w:rFonts w:ascii="Times New Roman" w:eastAsia="Times New Roman" w:hAnsi="Times New Roman" w:cs="Times New Roman"/>
          <w:b/>
          <w:i/>
          <w:sz w:val="28"/>
          <w:szCs w:val="28"/>
          <w:u w:val="single"/>
          <w:lang w:eastAsia="pl-PL"/>
        </w:rPr>
        <w:t xml:space="preserve"> porządek posiedzenia:</w:t>
      </w:r>
    </w:p>
    <w:p w:rsidR="00D01A31" w:rsidRDefault="00D01A31" w:rsidP="00D01A31">
      <w:pPr>
        <w:spacing w:after="0" w:line="240" w:lineRule="auto"/>
        <w:jc w:val="center"/>
        <w:rPr>
          <w:rFonts w:ascii="Times New Roman" w:eastAsia="Times New Roman" w:hAnsi="Times New Roman" w:cs="Times New Roman"/>
          <w:b/>
          <w:i/>
          <w:sz w:val="28"/>
          <w:szCs w:val="28"/>
          <w:u w:val="single"/>
          <w:lang w:eastAsia="pl-PL"/>
        </w:rPr>
      </w:pPr>
    </w:p>
    <w:p w:rsidR="00073785" w:rsidRPr="00073785" w:rsidRDefault="00073785" w:rsidP="00073785">
      <w:pPr>
        <w:pStyle w:val="Akapitzlist"/>
        <w:numPr>
          <w:ilvl w:val="0"/>
          <w:numId w:val="4"/>
        </w:numPr>
        <w:tabs>
          <w:tab w:val="left" w:pos="284"/>
        </w:tabs>
        <w:spacing w:after="0" w:line="240" w:lineRule="auto"/>
        <w:ind w:left="0" w:firstLine="0"/>
        <w:jc w:val="both"/>
        <w:rPr>
          <w:rFonts w:ascii="Times New Roman" w:eastAsia="Times New Roman" w:hAnsi="Times New Roman" w:cs="Times New Roman"/>
          <w:sz w:val="28"/>
          <w:szCs w:val="28"/>
          <w:lang w:eastAsia="pl-PL"/>
        </w:rPr>
      </w:pPr>
      <w:r w:rsidRPr="00073785">
        <w:rPr>
          <w:rFonts w:ascii="Times New Roman" w:eastAsia="Times New Roman" w:hAnsi="Times New Roman" w:cs="Times New Roman"/>
          <w:sz w:val="28"/>
          <w:szCs w:val="28"/>
          <w:lang w:eastAsia="pl-PL"/>
        </w:rPr>
        <w:t>Otwarcie posiedzenia, stwierdzenie quorum i przyjęcie porządku posiedzenia.</w:t>
      </w:r>
    </w:p>
    <w:p w:rsidR="00073785" w:rsidRPr="00073785" w:rsidRDefault="00073785" w:rsidP="00073785">
      <w:pPr>
        <w:pStyle w:val="Akapitzlist"/>
        <w:numPr>
          <w:ilvl w:val="0"/>
          <w:numId w:val="4"/>
        </w:numPr>
        <w:tabs>
          <w:tab w:val="left" w:pos="284"/>
        </w:tabs>
        <w:spacing w:after="0" w:line="240" w:lineRule="auto"/>
        <w:ind w:left="284" w:hanging="284"/>
        <w:jc w:val="both"/>
        <w:rPr>
          <w:rFonts w:ascii="Times New Roman" w:eastAsia="Times New Roman" w:hAnsi="Times New Roman" w:cs="Times New Roman"/>
          <w:sz w:val="28"/>
          <w:szCs w:val="28"/>
          <w:lang w:eastAsia="pl-PL"/>
        </w:rPr>
      </w:pPr>
      <w:r w:rsidRPr="00073785">
        <w:rPr>
          <w:rFonts w:ascii="Times New Roman" w:eastAsia="Times New Roman" w:hAnsi="Times New Roman" w:cs="Times New Roman"/>
          <w:sz w:val="28"/>
          <w:szCs w:val="28"/>
          <w:lang w:eastAsia="pl-PL"/>
        </w:rPr>
        <w:t>Zapoznanie się z potrzebami i kierunkami współpracy ze Spółdzielnią Mieszkaniową „Bolesławianka”.</w:t>
      </w:r>
    </w:p>
    <w:p w:rsidR="00073785" w:rsidRPr="00073785" w:rsidRDefault="00073785" w:rsidP="00073785">
      <w:pPr>
        <w:pStyle w:val="Akapitzlist"/>
        <w:numPr>
          <w:ilvl w:val="0"/>
          <w:numId w:val="4"/>
        </w:numPr>
        <w:tabs>
          <w:tab w:val="left" w:pos="284"/>
        </w:tabs>
        <w:spacing w:after="0" w:line="240" w:lineRule="auto"/>
        <w:ind w:left="284" w:hanging="284"/>
        <w:jc w:val="both"/>
        <w:rPr>
          <w:rFonts w:ascii="Times New Roman" w:eastAsia="Times New Roman" w:hAnsi="Times New Roman" w:cs="Times New Roman"/>
          <w:sz w:val="28"/>
          <w:szCs w:val="28"/>
          <w:lang w:eastAsia="pl-PL"/>
        </w:rPr>
      </w:pPr>
      <w:r w:rsidRPr="00073785">
        <w:rPr>
          <w:rFonts w:ascii="Times New Roman" w:eastAsia="Times New Roman" w:hAnsi="Times New Roman" w:cs="Times New Roman"/>
          <w:sz w:val="28"/>
          <w:szCs w:val="28"/>
          <w:lang w:eastAsia="pl-PL"/>
        </w:rPr>
        <w:t>Kierunki rozwoju budownictwa mieszkaniowego w Bolesławcu w latach 2015-2018.</w:t>
      </w:r>
    </w:p>
    <w:p w:rsidR="00073785" w:rsidRPr="00073785" w:rsidRDefault="00073785" w:rsidP="00073785">
      <w:pPr>
        <w:pStyle w:val="Akapitzlist"/>
        <w:numPr>
          <w:ilvl w:val="0"/>
          <w:numId w:val="4"/>
        </w:numPr>
        <w:tabs>
          <w:tab w:val="left" w:pos="284"/>
        </w:tabs>
        <w:spacing w:after="0" w:line="240" w:lineRule="auto"/>
        <w:ind w:hanging="720"/>
        <w:jc w:val="both"/>
        <w:rPr>
          <w:rFonts w:ascii="Times New Roman" w:eastAsia="Times New Roman" w:hAnsi="Times New Roman" w:cs="Times New Roman"/>
          <w:sz w:val="28"/>
          <w:szCs w:val="28"/>
          <w:lang w:eastAsia="pl-PL"/>
        </w:rPr>
      </w:pPr>
      <w:r w:rsidRPr="00073785">
        <w:rPr>
          <w:rFonts w:ascii="Times New Roman" w:eastAsia="Times New Roman" w:hAnsi="Times New Roman" w:cs="Times New Roman"/>
          <w:sz w:val="28"/>
          <w:szCs w:val="28"/>
          <w:lang w:eastAsia="pl-PL"/>
        </w:rPr>
        <w:t>Zaopiniowanie projektów uchwał Rady Miasta:</w:t>
      </w:r>
    </w:p>
    <w:p w:rsidR="00073785" w:rsidRPr="00B76067" w:rsidRDefault="00073785" w:rsidP="00B76067">
      <w:pPr>
        <w:pStyle w:val="Akapitzlist"/>
        <w:numPr>
          <w:ilvl w:val="1"/>
          <w:numId w:val="4"/>
        </w:num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r w:rsidRPr="00073785">
        <w:rPr>
          <w:rFonts w:ascii="Times New Roman" w:eastAsia="Times New Roman" w:hAnsi="Times New Roman" w:cs="Times New Roman"/>
          <w:sz w:val="28"/>
          <w:szCs w:val="28"/>
          <w:lang w:eastAsia="pl-PL"/>
        </w:rPr>
        <w:t xml:space="preserve">w sprawie przystąpienia do sporządzenia miejscowego planu zagospodarowania przestrzennego dla </w:t>
      </w:r>
      <w:r w:rsidR="00A70069">
        <w:rPr>
          <w:rFonts w:ascii="Times New Roman" w:eastAsia="Times New Roman" w:hAnsi="Times New Roman" w:cs="Times New Roman"/>
          <w:sz w:val="28"/>
          <w:szCs w:val="28"/>
          <w:lang w:eastAsia="pl-PL"/>
        </w:rPr>
        <w:t>terenu zlokalizowanego przy ul. </w:t>
      </w:r>
      <w:r w:rsidRPr="00073785">
        <w:rPr>
          <w:rFonts w:ascii="Times New Roman" w:eastAsia="Times New Roman" w:hAnsi="Times New Roman" w:cs="Times New Roman"/>
          <w:sz w:val="28"/>
          <w:szCs w:val="28"/>
          <w:lang w:eastAsia="pl-PL"/>
        </w:rPr>
        <w:t>Leśnej w Bolesławcu,</w:t>
      </w:r>
    </w:p>
    <w:p w:rsidR="00073785" w:rsidRPr="00B76067" w:rsidRDefault="00073785" w:rsidP="00073785">
      <w:pPr>
        <w:pStyle w:val="Akapitzlist"/>
        <w:numPr>
          <w:ilvl w:val="1"/>
          <w:numId w:val="4"/>
        </w:num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r w:rsidRPr="00073785">
        <w:rPr>
          <w:rFonts w:ascii="Times New Roman" w:eastAsia="Times New Roman" w:hAnsi="Times New Roman" w:cs="Times New Roman"/>
          <w:sz w:val="28"/>
          <w:szCs w:val="28"/>
          <w:lang w:eastAsia="pl-PL"/>
        </w:rPr>
        <w:t>w sprawie uchwalenia zmiany miejscowych planów zagospodarowania przestrzennego terenów zlokalizowanych</w:t>
      </w:r>
      <w:r w:rsidR="00A70069">
        <w:rPr>
          <w:rFonts w:ascii="Times New Roman" w:eastAsia="Times New Roman" w:hAnsi="Times New Roman" w:cs="Times New Roman"/>
          <w:sz w:val="28"/>
          <w:szCs w:val="28"/>
          <w:lang w:eastAsia="pl-PL"/>
        </w:rPr>
        <w:t>: przy ulicy I. Daszyńskiego, w </w:t>
      </w:r>
      <w:r w:rsidRPr="00073785">
        <w:rPr>
          <w:rFonts w:ascii="Times New Roman" w:eastAsia="Times New Roman" w:hAnsi="Times New Roman" w:cs="Times New Roman"/>
          <w:sz w:val="28"/>
          <w:szCs w:val="28"/>
          <w:lang w:eastAsia="pl-PL"/>
        </w:rPr>
        <w:t>rejonie ulicy Ogrodowej, przy Alei Tysi</w:t>
      </w:r>
      <w:r w:rsidR="00A70069">
        <w:rPr>
          <w:rFonts w:ascii="Times New Roman" w:eastAsia="Times New Roman" w:hAnsi="Times New Roman" w:cs="Times New Roman"/>
          <w:sz w:val="28"/>
          <w:szCs w:val="28"/>
          <w:lang w:eastAsia="pl-PL"/>
        </w:rPr>
        <w:t>ąclecia oraz w rejonie ulicy B. </w:t>
      </w:r>
      <w:r w:rsidRPr="00073785">
        <w:rPr>
          <w:rFonts w:ascii="Times New Roman" w:eastAsia="Times New Roman" w:hAnsi="Times New Roman" w:cs="Times New Roman"/>
          <w:sz w:val="28"/>
          <w:szCs w:val="28"/>
          <w:lang w:eastAsia="pl-PL"/>
        </w:rPr>
        <w:t xml:space="preserve">Kosiby w Bolesławcu, </w:t>
      </w:r>
    </w:p>
    <w:p w:rsidR="00073785" w:rsidRPr="00B76067" w:rsidRDefault="00073785" w:rsidP="00073785">
      <w:pPr>
        <w:pStyle w:val="Akapitzlist"/>
        <w:numPr>
          <w:ilvl w:val="1"/>
          <w:numId w:val="4"/>
        </w:num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r w:rsidRPr="00073785">
        <w:rPr>
          <w:rFonts w:ascii="Times New Roman" w:eastAsia="Times New Roman" w:hAnsi="Times New Roman" w:cs="Times New Roman"/>
          <w:sz w:val="28"/>
          <w:szCs w:val="28"/>
          <w:lang w:eastAsia="pl-PL"/>
        </w:rPr>
        <w:t xml:space="preserve">w sprawie nieuwzględnienia wezwania Pani Marty </w:t>
      </w:r>
      <w:proofErr w:type="spellStart"/>
      <w:r w:rsidRPr="00073785">
        <w:rPr>
          <w:rFonts w:ascii="Times New Roman" w:eastAsia="Times New Roman" w:hAnsi="Times New Roman" w:cs="Times New Roman"/>
          <w:sz w:val="28"/>
          <w:szCs w:val="28"/>
          <w:lang w:eastAsia="pl-PL"/>
        </w:rPr>
        <w:t>Surdyki</w:t>
      </w:r>
      <w:proofErr w:type="spellEnd"/>
      <w:r w:rsidR="00A70069">
        <w:rPr>
          <w:rFonts w:ascii="Times New Roman" w:eastAsia="Times New Roman" w:hAnsi="Times New Roman" w:cs="Times New Roman"/>
          <w:sz w:val="28"/>
          <w:szCs w:val="28"/>
          <w:lang w:eastAsia="pl-PL"/>
        </w:rPr>
        <w:t xml:space="preserve"> z dnia 8 </w:t>
      </w:r>
      <w:r w:rsidRPr="00073785">
        <w:rPr>
          <w:rFonts w:ascii="Times New Roman" w:eastAsia="Times New Roman" w:hAnsi="Times New Roman" w:cs="Times New Roman"/>
          <w:sz w:val="28"/>
          <w:szCs w:val="28"/>
          <w:lang w:eastAsia="pl-PL"/>
        </w:rPr>
        <w:t>stycznia 2015 r. do usunięcia narusz</w:t>
      </w:r>
      <w:r w:rsidR="00A70069">
        <w:rPr>
          <w:rFonts w:ascii="Times New Roman" w:eastAsia="Times New Roman" w:hAnsi="Times New Roman" w:cs="Times New Roman"/>
          <w:sz w:val="28"/>
          <w:szCs w:val="28"/>
          <w:lang w:eastAsia="pl-PL"/>
        </w:rPr>
        <w:t>enia prawa i dokonania zmiany w </w:t>
      </w:r>
      <w:r w:rsidRPr="00073785">
        <w:rPr>
          <w:rFonts w:ascii="Times New Roman" w:eastAsia="Times New Roman" w:hAnsi="Times New Roman" w:cs="Times New Roman"/>
          <w:sz w:val="28"/>
          <w:szCs w:val="28"/>
          <w:lang w:eastAsia="pl-PL"/>
        </w:rPr>
        <w:t>miejscowym planie zagospodarowania przestrzennego,</w:t>
      </w:r>
    </w:p>
    <w:p w:rsidR="00073785" w:rsidRPr="00B76067" w:rsidRDefault="00073785" w:rsidP="00073785">
      <w:pPr>
        <w:pStyle w:val="Akapitzlist"/>
        <w:numPr>
          <w:ilvl w:val="1"/>
          <w:numId w:val="4"/>
        </w:num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r w:rsidRPr="00073785">
        <w:rPr>
          <w:rFonts w:ascii="Times New Roman" w:eastAsia="Times New Roman" w:hAnsi="Times New Roman" w:cs="Times New Roman"/>
          <w:sz w:val="28"/>
          <w:szCs w:val="28"/>
          <w:lang w:eastAsia="pl-PL"/>
        </w:rPr>
        <w:t xml:space="preserve">w sprawie usług opiekuńczych i specjalistycznych usług opiekuńczych, </w:t>
      </w:r>
    </w:p>
    <w:p w:rsidR="00073785" w:rsidRPr="00B76067" w:rsidRDefault="00073785" w:rsidP="00073785">
      <w:pPr>
        <w:pStyle w:val="Akapitzlist"/>
        <w:numPr>
          <w:ilvl w:val="1"/>
          <w:numId w:val="4"/>
        </w:num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r w:rsidRPr="00073785">
        <w:rPr>
          <w:rFonts w:ascii="Times New Roman" w:eastAsia="Times New Roman" w:hAnsi="Times New Roman" w:cs="Times New Roman"/>
          <w:sz w:val="28"/>
          <w:szCs w:val="28"/>
          <w:lang w:eastAsia="pl-PL"/>
        </w:rPr>
        <w:t xml:space="preserve">w sprawie zasad zwrotu wydatków na zasiłki okresowe, </w:t>
      </w:r>
      <w:r w:rsidR="00A70069">
        <w:rPr>
          <w:rFonts w:ascii="Times New Roman" w:eastAsia="Times New Roman" w:hAnsi="Times New Roman" w:cs="Times New Roman"/>
          <w:sz w:val="28"/>
          <w:szCs w:val="28"/>
          <w:lang w:eastAsia="pl-PL"/>
        </w:rPr>
        <w:t>zasiłki celowe i </w:t>
      </w:r>
      <w:r w:rsidRPr="00073785">
        <w:rPr>
          <w:rFonts w:ascii="Times New Roman" w:eastAsia="Times New Roman" w:hAnsi="Times New Roman" w:cs="Times New Roman"/>
          <w:sz w:val="28"/>
          <w:szCs w:val="28"/>
          <w:lang w:eastAsia="pl-PL"/>
        </w:rPr>
        <w:t>pomoc rzeczową,</w:t>
      </w:r>
    </w:p>
    <w:p w:rsidR="00073785" w:rsidRPr="00B76067" w:rsidRDefault="00073785" w:rsidP="00073785">
      <w:pPr>
        <w:pStyle w:val="Akapitzlist"/>
        <w:numPr>
          <w:ilvl w:val="1"/>
          <w:numId w:val="4"/>
        </w:num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r w:rsidRPr="00073785">
        <w:rPr>
          <w:rFonts w:ascii="Times New Roman" w:eastAsia="Times New Roman" w:hAnsi="Times New Roman" w:cs="Times New Roman"/>
          <w:sz w:val="28"/>
          <w:szCs w:val="28"/>
          <w:lang w:eastAsia="pl-PL"/>
        </w:rPr>
        <w:t>w sprawie sposobu sprawienia pogrzebu,</w:t>
      </w:r>
    </w:p>
    <w:p w:rsidR="00073785" w:rsidRPr="00B76067" w:rsidRDefault="00073785" w:rsidP="00073785">
      <w:pPr>
        <w:pStyle w:val="Akapitzlist"/>
        <w:numPr>
          <w:ilvl w:val="1"/>
          <w:numId w:val="4"/>
        </w:num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r w:rsidRPr="00073785">
        <w:rPr>
          <w:rFonts w:ascii="Times New Roman" w:eastAsia="Times New Roman" w:hAnsi="Times New Roman" w:cs="Times New Roman"/>
          <w:sz w:val="28"/>
          <w:szCs w:val="28"/>
          <w:lang w:eastAsia="pl-PL"/>
        </w:rPr>
        <w:t xml:space="preserve">w sprawie określenia kryteriów obowiązujących na drugim etapie postępowania rekrutacyjnego do przedszkoli publicznych na terenie Gminy Miejskiej Bolesławiec, określenia dokumentów niezbędnych do potwierdzenia spełnienia kryteriów oraz przyznania liczby punktów dla poszczególnych kryteriów, </w:t>
      </w:r>
    </w:p>
    <w:p w:rsidR="00073785" w:rsidRPr="00B76067" w:rsidRDefault="00073785" w:rsidP="00073785">
      <w:pPr>
        <w:pStyle w:val="Akapitzlist"/>
        <w:numPr>
          <w:ilvl w:val="1"/>
          <w:numId w:val="4"/>
        </w:num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 xml:space="preserve"> </w:t>
      </w:r>
      <w:r w:rsidRPr="00073785">
        <w:rPr>
          <w:rFonts w:ascii="Times New Roman" w:eastAsia="Times New Roman" w:hAnsi="Times New Roman" w:cs="Times New Roman"/>
          <w:sz w:val="28"/>
          <w:szCs w:val="28"/>
          <w:lang w:eastAsia="pl-PL"/>
        </w:rPr>
        <w:t>w sprawie wysokości oraz szczegółowych warunków, trybu przyznawania i zwrotu zasiłku celowego na ekonomiczne usamodzielnienie,</w:t>
      </w:r>
    </w:p>
    <w:p w:rsidR="00073785" w:rsidRPr="00B76067" w:rsidRDefault="00073785" w:rsidP="00073785">
      <w:pPr>
        <w:pStyle w:val="Akapitzlist"/>
        <w:numPr>
          <w:ilvl w:val="1"/>
          <w:numId w:val="4"/>
        </w:num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r w:rsidRPr="00073785">
        <w:rPr>
          <w:rFonts w:ascii="Times New Roman" w:eastAsia="Times New Roman" w:hAnsi="Times New Roman" w:cs="Times New Roman"/>
          <w:sz w:val="28"/>
          <w:szCs w:val="28"/>
          <w:lang w:eastAsia="pl-PL"/>
        </w:rPr>
        <w:t>w sprawie utworzenia na obszarze miasta Bolesławiec odrębnych obwodów głosowania w wyborach Prezydenta Rzeczypospolitej Polskiej, zarządzonych na dzień 10 maja 2015 r.,</w:t>
      </w:r>
    </w:p>
    <w:p w:rsidR="00073785" w:rsidRPr="00B76067" w:rsidRDefault="00073785" w:rsidP="00B76067">
      <w:pPr>
        <w:pStyle w:val="Akapitzlist"/>
        <w:numPr>
          <w:ilvl w:val="1"/>
          <w:numId w:val="4"/>
        </w:numPr>
        <w:tabs>
          <w:tab w:val="left" w:pos="284"/>
        </w:tabs>
        <w:spacing w:after="0" w:line="240" w:lineRule="auto"/>
        <w:jc w:val="both"/>
        <w:rPr>
          <w:rFonts w:ascii="Times New Roman" w:eastAsia="Times New Roman" w:hAnsi="Times New Roman" w:cs="Times New Roman"/>
          <w:sz w:val="28"/>
          <w:szCs w:val="28"/>
          <w:lang w:eastAsia="pl-PL"/>
        </w:rPr>
      </w:pPr>
      <w:r w:rsidRPr="00073785">
        <w:rPr>
          <w:rFonts w:ascii="Times New Roman" w:eastAsia="Times New Roman" w:hAnsi="Times New Roman" w:cs="Times New Roman"/>
          <w:sz w:val="28"/>
          <w:szCs w:val="28"/>
          <w:lang w:eastAsia="pl-PL"/>
        </w:rPr>
        <w:t>w sprawie zmiany Wieloletniej Prognozy Finansowej Gminy Miejskiej Bolesławiec na lata 2015-2024,</w:t>
      </w:r>
    </w:p>
    <w:p w:rsidR="00073785" w:rsidRPr="00B76067" w:rsidRDefault="00073785" w:rsidP="00073785">
      <w:pPr>
        <w:pStyle w:val="Akapitzlist"/>
        <w:numPr>
          <w:ilvl w:val="1"/>
          <w:numId w:val="4"/>
        </w:numPr>
        <w:tabs>
          <w:tab w:val="left" w:pos="284"/>
          <w:tab w:val="left" w:pos="851"/>
        </w:tabs>
        <w:spacing w:after="0" w:line="240" w:lineRule="auto"/>
        <w:jc w:val="both"/>
        <w:rPr>
          <w:rFonts w:ascii="Times New Roman" w:eastAsia="Times New Roman" w:hAnsi="Times New Roman" w:cs="Times New Roman"/>
          <w:sz w:val="28"/>
          <w:szCs w:val="28"/>
          <w:lang w:eastAsia="pl-PL"/>
        </w:rPr>
      </w:pPr>
      <w:r w:rsidRPr="00073785">
        <w:rPr>
          <w:rFonts w:ascii="Times New Roman" w:eastAsia="Times New Roman" w:hAnsi="Times New Roman" w:cs="Times New Roman"/>
          <w:sz w:val="28"/>
          <w:szCs w:val="28"/>
          <w:lang w:eastAsia="pl-PL"/>
        </w:rPr>
        <w:t>w sprawie zaciągnięcia kredytu,</w:t>
      </w:r>
    </w:p>
    <w:p w:rsidR="00073785" w:rsidRPr="00B76067" w:rsidRDefault="00073785" w:rsidP="00073785">
      <w:pPr>
        <w:pStyle w:val="Akapitzlist"/>
        <w:numPr>
          <w:ilvl w:val="1"/>
          <w:numId w:val="4"/>
        </w:numPr>
        <w:tabs>
          <w:tab w:val="left" w:pos="284"/>
          <w:tab w:val="left" w:pos="851"/>
        </w:tabs>
        <w:spacing w:after="0" w:line="240" w:lineRule="auto"/>
        <w:jc w:val="both"/>
        <w:rPr>
          <w:rFonts w:ascii="Times New Roman" w:eastAsia="Times New Roman" w:hAnsi="Times New Roman" w:cs="Times New Roman"/>
          <w:sz w:val="28"/>
          <w:szCs w:val="28"/>
          <w:lang w:eastAsia="pl-PL"/>
        </w:rPr>
      </w:pPr>
      <w:r w:rsidRPr="00073785">
        <w:rPr>
          <w:rFonts w:ascii="Times New Roman" w:eastAsia="Times New Roman" w:hAnsi="Times New Roman" w:cs="Times New Roman"/>
          <w:sz w:val="28"/>
          <w:szCs w:val="28"/>
          <w:lang w:eastAsia="pl-PL"/>
        </w:rPr>
        <w:t>w sprawie budżetu miasta na 2015 r.</w:t>
      </w:r>
    </w:p>
    <w:p w:rsidR="00073785" w:rsidRPr="00B76067" w:rsidRDefault="00073785" w:rsidP="00B76067">
      <w:pPr>
        <w:pStyle w:val="Akapitzlist"/>
        <w:numPr>
          <w:ilvl w:val="0"/>
          <w:numId w:val="4"/>
        </w:numPr>
        <w:spacing w:after="0" w:line="240" w:lineRule="auto"/>
        <w:ind w:left="284" w:hanging="284"/>
        <w:jc w:val="both"/>
        <w:rPr>
          <w:rFonts w:ascii="Times New Roman" w:eastAsia="Times New Roman" w:hAnsi="Times New Roman" w:cs="Times New Roman"/>
          <w:sz w:val="28"/>
          <w:szCs w:val="28"/>
          <w:lang w:eastAsia="pl-PL"/>
        </w:rPr>
      </w:pPr>
      <w:r w:rsidRPr="00073785">
        <w:rPr>
          <w:rFonts w:ascii="Times New Roman" w:eastAsia="Times New Roman" w:hAnsi="Times New Roman" w:cs="Times New Roman"/>
          <w:sz w:val="28"/>
          <w:szCs w:val="28"/>
          <w:lang w:eastAsia="pl-PL"/>
        </w:rPr>
        <w:t>Sprawy bieżące i organizacyjne.</w:t>
      </w:r>
    </w:p>
    <w:p w:rsidR="00073785" w:rsidRPr="00073785" w:rsidRDefault="00073785" w:rsidP="00073785">
      <w:pPr>
        <w:spacing w:after="0" w:line="240" w:lineRule="auto"/>
        <w:ind w:left="360" w:hanging="360"/>
        <w:jc w:val="both"/>
        <w:rPr>
          <w:rFonts w:ascii="Times New Roman" w:eastAsia="Times New Roman" w:hAnsi="Times New Roman" w:cs="Times New Roman"/>
          <w:sz w:val="28"/>
          <w:szCs w:val="28"/>
          <w:lang w:eastAsia="pl-PL"/>
        </w:rPr>
      </w:pPr>
      <w:r w:rsidRPr="00073785">
        <w:rPr>
          <w:rFonts w:ascii="Times New Roman" w:eastAsia="Times New Roman" w:hAnsi="Times New Roman" w:cs="Times New Roman"/>
          <w:sz w:val="28"/>
          <w:szCs w:val="28"/>
          <w:lang w:eastAsia="pl-PL"/>
        </w:rPr>
        <w:t>6. Przyjęcie protokołu  poprzedniego posiedzenia Komisji.</w:t>
      </w:r>
    </w:p>
    <w:p w:rsidR="00D01A31" w:rsidRPr="00073785" w:rsidRDefault="00D01A31" w:rsidP="00D01A31">
      <w:pPr>
        <w:spacing w:after="0" w:line="240" w:lineRule="auto"/>
        <w:ind w:left="360" w:hanging="360"/>
        <w:jc w:val="both"/>
        <w:rPr>
          <w:rFonts w:ascii="Times New Roman" w:eastAsia="Times New Roman" w:hAnsi="Times New Roman" w:cs="Times New Roman"/>
          <w:sz w:val="28"/>
          <w:szCs w:val="28"/>
          <w:lang w:eastAsia="pl-PL"/>
        </w:rPr>
      </w:pPr>
    </w:p>
    <w:p w:rsidR="00D01A31" w:rsidRDefault="00D01A31" w:rsidP="00D01A31"/>
    <w:p w:rsidR="00D01A31" w:rsidRDefault="00D01A31" w:rsidP="00D01A31">
      <w:pPr>
        <w:jc w:val="center"/>
        <w:rPr>
          <w:rFonts w:ascii="Times New Roman" w:hAnsi="Times New Roman" w:cs="Times New Roman"/>
          <w:b/>
          <w:i/>
          <w:sz w:val="28"/>
          <w:szCs w:val="28"/>
          <w:u w:val="single"/>
        </w:rPr>
      </w:pPr>
      <w:r>
        <w:rPr>
          <w:rFonts w:ascii="Times New Roman" w:hAnsi="Times New Roman" w:cs="Times New Roman"/>
          <w:b/>
          <w:i/>
          <w:sz w:val="28"/>
          <w:szCs w:val="28"/>
          <w:u w:val="single"/>
        </w:rPr>
        <w:t>Przebieg posiedzenia:</w:t>
      </w:r>
    </w:p>
    <w:p w:rsidR="00BE65F1" w:rsidRDefault="00BE65F1" w:rsidP="00BE65F1">
      <w:pPr>
        <w:ind w:left="851" w:hanging="851"/>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Pr="00BE65F1">
        <w:rPr>
          <w:rFonts w:ascii="Times New Roman" w:hAnsi="Times New Roman" w:cs="Times New Roman"/>
          <w:b/>
          <w:sz w:val="28"/>
          <w:szCs w:val="28"/>
          <w:u w:val="single"/>
        </w:rPr>
        <w:t>1.</w:t>
      </w:r>
      <w:r w:rsidRPr="00BE65F1">
        <w:rPr>
          <w:rFonts w:ascii="Times New Roman" w:hAnsi="Times New Roman" w:cs="Times New Roman"/>
          <w:b/>
          <w:sz w:val="28"/>
          <w:szCs w:val="28"/>
          <w:u w:val="single"/>
        </w:rPr>
        <w:tab/>
        <w:t>Otwarcie posiedzenia, stwierdzenie quorum i przyjęcie porządku posiedzenia.</w:t>
      </w:r>
    </w:p>
    <w:p w:rsidR="00BE65F1" w:rsidRDefault="00BE65F1" w:rsidP="00BE65F1">
      <w:pPr>
        <w:ind w:firstLine="708"/>
        <w:jc w:val="both"/>
        <w:rPr>
          <w:rFonts w:ascii="Times New Roman" w:hAnsi="Times New Roman" w:cs="Times New Roman"/>
          <w:b/>
          <w:sz w:val="28"/>
          <w:szCs w:val="28"/>
          <w:u w:val="single"/>
        </w:rPr>
      </w:pPr>
      <w:r w:rsidRPr="008C60D2">
        <w:rPr>
          <w:rFonts w:ascii="Times New Roman" w:eastAsia="Times New Roman" w:hAnsi="Times New Roman" w:cs="Times New Roman"/>
          <w:sz w:val="28"/>
          <w:szCs w:val="24"/>
          <w:lang w:eastAsia="pl-PL"/>
        </w:rPr>
        <w:t xml:space="preserve">Posiedzeniu przewodniczył Przewodniczący Komisji </w:t>
      </w:r>
      <w:proofErr w:type="spellStart"/>
      <w:r w:rsidRPr="008C60D2">
        <w:rPr>
          <w:rFonts w:ascii="Times New Roman" w:eastAsia="Times New Roman" w:hAnsi="Times New Roman" w:cs="Times New Roman"/>
          <w:sz w:val="28"/>
          <w:szCs w:val="24"/>
          <w:lang w:eastAsia="pl-PL"/>
        </w:rPr>
        <w:t>IGPiB</w:t>
      </w:r>
      <w:proofErr w:type="spellEnd"/>
      <w:r w:rsidRPr="008C60D2">
        <w:rPr>
          <w:rFonts w:ascii="Times New Roman" w:eastAsia="Times New Roman" w:hAnsi="Times New Roman" w:cs="Times New Roman"/>
          <w:sz w:val="28"/>
          <w:szCs w:val="24"/>
          <w:lang w:eastAsia="pl-PL"/>
        </w:rPr>
        <w:t xml:space="preserve"> Dariusz Mucha, który dokonał otwarcia posiedzenia, stwierdzając jednocześnie prawomocność obrad</w:t>
      </w:r>
      <w:r w:rsidR="002B7787">
        <w:rPr>
          <w:rFonts w:ascii="Times New Roman" w:eastAsia="Times New Roman" w:hAnsi="Times New Roman" w:cs="Times New Roman"/>
          <w:sz w:val="28"/>
          <w:szCs w:val="24"/>
          <w:lang w:eastAsia="pl-PL"/>
        </w:rPr>
        <w:t>.</w:t>
      </w:r>
    </w:p>
    <w:p w:rsidR="00BE65F1" w:rsidRPr="00BE65F1" w:rsidRDefault="00BE65F1" w:rsidP="00BE65F1">
      <w:pPr>
        <w:jc w:val="both"/>
        <w:rPr>
          <w:rFonts w:ascii="Times New Roman" w:hAnsi="Times New Roman" w:cs="Times New Roman"/>
          <w:b/>
          <w:sz w:val="28"/>
          <w:szCs w:val="28"/>
          <w:u w:val="single"/>
        </w:rPr>
      </w:pPr>
    </w:p>
    <w:p w:rsidR="002F2779" w:rsidRDefault="002F2779" w:rsidP="00450056">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sidRPr="002F2779">
        <w:rPr>
          <w:rFonts w:ascii="Times New Roman" w:eastAsia="Times New Roman" w:hAnsi="Times New Roman" w:cs="Times New Roman"/>
          <w:b/>
          <w:sz w:val="28"/>
          <w:szCs w:val="28"/>
          <w:u w:val="single"/>
          <w:lang w:eastAsia="pl-PL"/>
        </w:rPr>
        <w:t>Ad 2.</w:t>
      </w:r>
      <w:r>
        <w:rPr>
          <w:rFonts w:ascii="Times New Roman" w:eastAsia="Times New Roman" w:hAnsi="Times New Roman" w:cs="Times New Roman"/>
          <w:b/>
          <w:sz w:val="28"/>
          <w:szCs w:val="28"/>
          <w:u w:val="single"/>
          <w:lang w:eastAsia="pl-PL"/>
        </w:rPr>
        <w:t xml:space="preserve"> </w:t>
      </w:r>
      <w:r w:rsidRPr="002F2779">
        <w:rPr>
          <w:rFonts w:ascii="Times New Roman" w:eastAsia="Times New Roman" w:hAnsi="Times New Roman" w:cs="Times New Roman"/>
          <w:b/>
          <w:sz w:val="28"/>
          <w:szCs w:val="28"/>
          <w:u w:val="single"/>
          <w:lang w:eastAsia="pl-PL"/>
        </w:rPr>
        <w:t xml:space="preserve"> Zapoznanie się z potrzebami i kierunkami współpracy ze Spółdzielnią Mieszkaniową „Bolesławianka”.</w:t>
      </w:r>
    </w:p>
    <w:p w:rsidR="00450056" w:rsidRDefault="00450056" w:rsidP="002F2779">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p>
    <w:p w:rsidR="00450056" w:rsidRDefault="00450056" w:rsidP="0045005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450056">
        <w:rPr>
          <w:rFonts w:ascii="Times New Roman" w:eastAsia="Times New Roman" w:hAnsi="Times New Roman" w:cs="Times New Roman"/>
          <w:sz w:val="28"/>
          <w:szCs w:val="28"/>
          <w:lang w:eastAsia="pl-PL"/>
        </w:rPr>
        <w:t xml:space="preserve">Głos zabrał Prezes Spółdzielni Mieszkaniowej „Bolesławianka” Piotr </w:t>
      </w:r>
      <w:proofErr w:type="spellStart"/>
      <w:r w:rsidRPr="00450056">
        <w:rPr>
          <w:rFonts w:ascii="Times New Roman" w:eastAsia="Times New Roman" w:hAnsi="Times New Roman" w:cs="Times New Roman"/>
          <w:sz w:val="28"/>
          <w:szCs w:val="28"/>
          <w:lang w:eastAsia="pl-PL"/>
        </w:rPr>
        <w:t>Hetel</w:t>
      </w:r>
      <w:proofErr w:type="spellEnd"/>
      <w:r w:rsidRPr="00450056">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Omówił</w:t>
      </w:r>
      <w:r w:rsidR="00E2125C">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zaległości czynszowe oraz sposoby wychodzenia z zadłużenia; wielkość zasobów mieszkaniowych; współpracę</w:t>
      </w:r>
      <w:r w:rsidR="00E2125C">
        <w:rPr>
          <w:rFonts w:ascii="Times New Roman" w:eastAsia="Times New Roman" w:hAnsi="Times New Roman" w:cs="Times New Roman"/>
          <w:sz w:val="28"/>
          <w:szCs w:val="28"/>
          <w:lang w:eastAsia="pl-PL"/>
        </w:rPr>
        <w:t xml:space="preserve"> Spółdzielni z Miastem w </w:t>
      </w:r>
      <w:r>
        <w:rPr>
          <w:rFonts w:ascii="Times New Roman" w:eastAsia="Times New Roman" w:hAnsi="Times New Roman" w:cs="Times New Roman"/>
          <w:sz w:val="28"/>
          <w:szCs w:val="28"/>
          <w:lang w:eastAsia="pl-PL"/>
        </w:rPr>
        <w:t>zakresie inwestycji</w:t>
      </w:r>
      <w:r w:rsidR="00DC45A5">
        <w:rPr>
          <w:rFonts w:ascii="Times New Roman" w:eastAsia="Times New Roman" w:hAnsi="Times New Roman" w:cs="Times New Roman"/>
          <w:sz w:val="28"/>
          <w:szCs w:val="28"/>
          <w:lang w:eastAsia="pl-PL"/>
        </w:rPr>
        <w:t xml:space="preserve"> </w:t>
      </w:r>
      <w:r w:rsidR="00232BAA" w:rsidRPr="00232BAA">
        <w:rPr>
          <w:rFonts w:ascii="Times New Roman" w:eastAsia="Times New Roman" w:hAnsi="Times New Roman" w:cs="Times New Roman"/>
          <w:i/>
          <w:sz w:val="28"/>
          <w:szCs w:val="28"/>
          <w:lang w:eastAsia="pl-PL"/>
        </w:rPr>
        <w:t>(dokończenie r</w:t>
      </w:r>
      <w:r w:rsidR="00E2125C">
        <w:rPr>
          <w:rFonts w:ascii="Times New Roman" w:eastAsia="Times New Roman" w:hAnsi="Times New Roman" w:cs="Times New Roman"/>
          <w:i/>
          <w:sz w:val="28"/>
          <w:szCs w:val="28"/>
          <w:lang w:eastAsia="pl-PL"/>
        </w:rPr>
        <w:t>emontu dróg ul. Kleeberga i ul. </w:t>
      </w:r>
      <w:r w:rsidR="00232BAA" w:rsidRPr="00232BAA">
        <w:rPr>
          <w:rFonts w:ascii="Times New Roman" w:eastAsia="Times New Roman" w:hAnsi="Times New Roman" w:cs="Times New Roman"/>
          <w:i/>
          <w:sz w:val="28"/>
          <w:szCs w:val="28"/>
          <w:lang w:eastAsia="pl-PL"/>
        </w:rPr>
        <w:t>Starzyńskiego</w:t>
      </w:r>
      <w:r w:rsidR="00232BAA">
        <w:rPr>
          <w:rFonts w:ascii="Times New Roman" w:eastAsia="Times New Roman" w:hAnsi="Times New Roman" w:cs="Times New Roman"/>
          <w:i/>
          <w:sz w:val="28"/>
          <w:szCs w:val="28"/>
          <w:lang w:eastAsia="pl-PL"/>
        </w:rPr>
        <w:t>;</w:t>
      </w:r>
      <w:r w:rsidR="00232BAA">
        <w:rPr>
          <w:rFonts w:ascii="Times New Roman" w:eastAsia="Times New Roman" w:hAnsi="Times New Roman" w:cs="Times New Roman"/>
          <w:sz w:val="28"/>
          <w:szCs w:val="28"/>
          <w:lang w:eastAsia="pl-PL"/>
        </w:rPr>
        <w:t xml:space="preserve"> </w:t>
      </w:r>
      <w:r w:rsidR="00E2125C" w:rsidRPr="00D047F5">
        <w:rPr>
          <w:rFonts w:ascii="Times New Roman" w:eastAsia="Times New Roman" w:hAnsi="Times New Roman" w:cs="Times New Roman"/>
          <w:i/>
          <w:sz w:val="28"/>
          <w:szCs w:val="28"/>
          <w:lang w:eastAsia="pl-PL"/>
        </w:rPr>
        <w:t>propozycje</w:t>
      </w:r>
      <w:r w:rsidR="00E2125C">
        <w:rPr>
          <w:rFonts w:ascii="Times New Roman" w:eastAsia="Times New Roman" w:hAnsi="Times New Roman" w:cs="Times New Roman"/>
          <w:i/>
          <w:sz w:val="28"/>
          <w:szCs w:val="28"/>
          <w:lang w:eastAsia="pl-PL"/>
        </w:rPr>
        <w:t xml:space="preserve"> wykonania</w:t>
      </w:r>
      <w:r w:rsidR="00E2125C" w:rsidRPr="00D047F5">
        <w:rPr>
          <w:rFonts w:ascii="Times New Roman" w:eastAsia="Times New Roman" w:hAnsi="Times New Roman" w:cs="Times New Roman"/>
          <w:i/>
          <w:sz w:val="28"/>
          <w:szCs w:val="28"/>
          <w:lang w:eastAsia="pl-PL"/>
        </w:rPr>
        <w:t xml:space="preserve"> </w:t>
      </w:r>
      <w:r w:rsidR="00E2125C">
        <w:rPr>
          <w:rFonts w:ascii="Times New Roman" w:eastAsia="Times New Roman" w:hAnsi="Times New Roman" w:cs="Times New Roman"/>
          <w:i/>
          <w:sz w:val="28"/>
          <w:szCs w:val="28"/>
          <w:lang w:eastAsia="pl-PL"/>
        </w:rPr>
        <w:t xml:space="preserve">remontu ul. Łukasiewicza i </w:t>
      </w:r>
      <w:r w:rsidR="00E2125C" w:rsidRPr="00D047F5">
        <w:rPr>
          <w:rFonts w:ascii="Times New Roman" w:eastAsia="Times New Roman" w:hAnsi="Times New Roman" w:cs="Times New Roman"/>
          <w:i/>
          <w:sz w:val="28"/>
          <w:szCs w:val="28"/>
          <w:lang w:eastAsia="pl-PL"/>
        </w:rPr>
        <w:t xml:space="preserve"> ul. Cichej 9-12</w:t>
      </w:r>
      <w:r w:rsidR="00E2125C">
        <w:rPr>
          <w:rFonts w:ascii="Times New Roman" w:eastAsia="Times New Roman" w:hAnsi="Times New Roman" w:cs="Times New Roman"/>
          <w:i/>
          <w:sz w:val="28"/>
          <w:szCs w:val="28"/>
          <w:lang w:eastAsia="pl-PL"/>
        </w:rPr>
        <w:t xml:space="preserve"> oraz </w:t>
      </w:r>
      <w:r w:rsidR="00DC45A5" w:rsidRPr="00D047F5">
        <w:rPr>
          <w:rFonts w:ascii="Times New Roman" w:eastAsia="Times New Roman" w:hAnsi="Times New Roman" w:cs="Times New Roman"/>
          <w:i/>
          <w:sz w:val="28"/>
          <w:szCs w:val="28"/>
          <w:lang w:eastAsia="pl-PL"/>
        </w:rPr>
        <w:t xml:space="preserve">wykonane: </w:t>
      </w:r>
      <w:r w:rsidR="00232BAA" w:rsidRPr="00D047F5">
        <w:rPr>
          <w:rFonts w:ascii="Times New Roman" w:eastAsia="Times New Roman" w:hAnsi="Times New Roman" w:cs="Times New Roman"/>
          <w:i/>
          <w:sz w:val="28"/>
          <w:szCs w:val="28"/>
          <w:lang w:eastAsia="pl-PL"/>
        </w:rPr>
        <w:t>ul. Starzyńskiego</w:t>
      </w:r>
      <w:r w:rsidR="00232BAA">
        <w:rPr>
          <w:rFonts w:ascii="Times New Roman" w:eastAsia="Times New Roman" w:hAnsi="Times New Roman" w:cs="Times New Roman"/>
          <w:i/>
          <w:sz w:val="28"/>
          <w:szCs w:val="28"/>
          <w:lang w:eastAsia="pl-PL"/>
        </w:rPr>
        <w:t xml:space="preserve">, </w:t>
      </w:r>
      <w:r w:rsidR="00232BAA" w:rsidRPr="00D047F5">
        <w:rPr>
          <w:rFonts w:ascii="Times New Roman" w:eastAsia="Times New Roman" w:hAnsi="Times New Roman" w:cs="Times New Roman"/>
          <w:i/>
          <w:sz w:val="28"/>
          <w:szCs w:val="28"/>
          <w:lang w:eastAsia="pl-PL"/>
        </w:rPr>
        <w:t xml:space="preserve"> ul. Staszica</w:t>
      </w:r>
      <w:r w:rsidR="00232BAA">
        <w:rPr>
          <w:rFonts w:ascii="Times New Roman" w:eastAsia="Times New Roman" w:hAnsi="Times New Roman" w:cs="Times New Roman"/>
          <w:i/>
          <w:sz w:val="28"/>
          <w:szCs w:val="28"/>
          <w:lang w:eastAsia="pl-PL"/>
        </w:rPr>
        <w:t xml:space="preserve">, </w:t>
      </w:r>
      <w:r w:rsidR="00232BAA" w:rsidRPr="00D047F5">
        <w:rPr>
          <w:rFonts w:ascii="Times New Roman" w:eastAsia="Times New Roman" w:hAnsi="Times New Roman" w:cs="Times New Roman"/>
          <w:i/>
          <w:sz w:val="28"/>
          <w:szCs w:val="28"/>
          <w:lang w:eastAsia="pl-PL"/>
        </w:rPr>
        <w:t xml:space="preserve">ul. Góralska </w:t>
      </w:r>
      <w:r w:rsidR="004877DA">
        <w:rPr>
          <w:rFonts w:ascii="Times New Roman" w:eastAsia="Times New Roman" w:hAnsi="Times New Roman" w:cs="Times New Roman"/>
          <w:i/>
          <w:sz w:val="28"/>
          <w:szCs w:val="28"/>
          <w:lang w:eastAsia="pl-PL"/>
        </w:rPr>
        <w:t>ul. </w:t>
      </w:r>
      <w:r w:rsidR="00232BAA">
        <w:rPr>
          <w:rFonts w:ascii="Times New Roman" w:eastAsia="Times New Roman" w:hAnsi="Times New Roman" w:cs="Times New Roman"/>
          <w:i/>
          <w:sz w:val="28"/>
          <w:szCs w:val="28"/>
          <w:lang w:eastAsia="pl-PL"/>
        </w:rPr>
        <w:t>Kilińskiego, ul</w:t>
      </w:r>
      <w:r w:rsidR="00E2125C">
        <w:rPr>
          <w:rFonts w:ascii="Times New Roman" w:eastAsia="Times New Roman" w:hAnsi="Times New Roman" w:cs="Times New Roman"/>
          <w:i/>
          <w:sz w:val="28"/>
          <w:szCs w:val="28"/>
          <w:lang w:eastAsia="pl-PL"/>
        </w:rPr>
        <w:t>.</w:t>
      </w:r>
      <w:r w:rsidR="00232BAA">
        <w:rPr>
          <w:rFonts w:ascii="Times New Roman" w:eastAsia="Times New Roman" w:hAnsi="Times New Roman" w:cs="Times New Roman"/>
          <w:i/>
          <w:sz w:val="28"/>
          <w:szCs w:val="28"/>
          <w:lang w:eastAsia="pl-PL"/>
        </w:rPr>
        <w:t> Małachowskiego,</w:t>
      </w:r>
      <w:r w:rsidR="00E2125C">
        <w:rPr>
          <w:rFonts w:ascii="Times New Roman" w:eastAsia="Times New Roman" w:hAnsi="Times New Roman" w:cs="Times New Roman"/>
          <w:i/>
          <w:sz w:val="28"/>
          <w:szCs w:val="28"/>
          <w:lang w:eastAsia="pl-PL"/>
        </w:rPr>
        <w:t xml:space="preserve"> </w:t>
      </w:r>
      <w:r w:rsidR="00232BAA">
        <w:rPr>
          <w:rFonts w:ascii="Times New Roman" w:eastAsia="Times New Roman" w:hAnsi="Times New Roman" w:cs="Times New Roman"/>
          <w:i/>
          <w:sz w:val="28"/>
          <w:szCs w:val="28"/>
          <w:lang w:eastAsia="pl-PL"/>
        </w:rPr>
        <w:t>ul. Jezierskiego</w:t>
      </w:r>
      <w:r w:rsidR="00C702F8" w:rsidRPr="00D047F5">
        <w:rPr>
          <w:rFonts w:ascii="Times New Roman" w:eastAsia="Times New Roman" w:hAnsi="Times New Roman" w:cs="Times New Roman"/>
          <w:i/>
          <w:sz w:val="28"/>
          <w:szCs w:val="28"/>
          <w:lang w:eastAsia="pl-PL"/>
        </w:rPr>
        <w:t>)</w:t>
      </w:r>
      <w:r w:rsidRPr="00D047F5">
        <w:rPr>
          <w:rFonts w:ascii="Times New Roman" w:eastAsia="Times New Roman" w:hAnsi="Times New Roman" w:cs="Times New Roman"/>
          <w:i/>
          <w:sz w:val="28"/>
          <w:szCs w:val="28"/>
          <w:lang w:eastAsia="pl-PL"/>
        </w:rPr>
        <w:t>;</w:t>
      </w:r>
      <w:r>
        <w:rPr>
          <w:rFonts w:ascii="Times New Roman" w:eastAsia="Times New Roman" w:hAnsi="Times New Roman" w:cs="Times New Roman"/>
          <w:sz w:val="28"/>
          <w:szCs w:val="28"/>
          <w:lang w:eastAsia="pl-PL"/>
        </w:rPr>
        <w:t xml:space="preserve"> </w:t>
      </w:r>
      <w:r w:rsidR="00232BAA">
        <w:rPr>
          <w:rFonts w:ascii="Times New Roman" w:eastAsia="Times New Roman" w:hAnsi="Times New Roman" w:cs="Times New Roman"/>
          <w:sz w:val="28"/>
          <w:szCs w:val="28"/>
          <w:lang w:eastAsia="pl-PL"/>
        </w:rPr>
        <w:t xml:space="preserve">zakończenie termomodernizacji budynków; </w:t>
      </w:r>
      <w:r>
        <w:rPr>
          <w:rFonts w:ascii="Times New Roman" w:eastAsia="Times New Roman" w:hAnsi="Times New Roman" w:cs="Times New Roman"/>
          <w:sz w:val="28"/>
          <w:szCs w:val="28"/>
          <w:lang w:eastAsia="pl-PL"/>
        </w:rPr>
        <w:t>doprowadzenie sieci centralnego ogrzewania do Rynku</w:t>
      </w:r>
      <w:r w:rsidR="007F6C04">
        <w:rPr>
          <w:rFonts w:ascii="Times New Roman" w:eastAsia="Times New Roman" w:hAnsi="Times New Roman" w:cs="Times New Roman"/>
          <w:sz w:val="28"/>
          <w:szCs w:val="28"/>
          <w:lang w:eastAsia="pl-PL"/>
        </w:rPr>
        <w:t xml:space="preserve"> oraz innych budynków, które nie są ogrzewane z centralnej ciepłowni</w:t>
      </w:r>
      <w:r w:rsidR="00B546FD">
        <w:rPr>
          <w:rFonts w:ascii="Times New Roman" w:eastAsia="Times New Roman" w:hAnsi="Times New Roman" w:cs="Times New Roman"/>
          <w:sz w:val="28"/>
          <w:szCs w:val="28"/>
          <w:lang w:eastAsia="pl-PL"/>
        </w:rPr>
        <w:t>; kwestię przebudowy</w:t>
      </w:r>
      <w:r>
        <w:rPr>
          <w:rFonts w:ascii="Times New Roman" w:eastAsia="Times New Roman" w:hAnsi="Times New Roman" w:cs="Times New Roman"/>
          <w:sz w:val="28"/>
          <w:szCs w:val="28"/>
          <w:lang w:eastAsia="pl-PL"/>
        </w:rPr>
        <w:t xml:space="preserve"> dwóch boisk we współpracy z Miastem; przeprowadzenie rewitalizacji terenów zielonych </w:t>
      </w:r>
      <w:r w:rsidR="00E12BB8">
        <w:rPr>
          <w:rFonts w:ascii="Times New Roman" w:eastAsia="Times New Roman" w:hAnsi="Times New Roman" w:cs="Times New Roman"/>
          <w:sz w:val="28"/>
          <w:szCs w:val="28"/>
          <w:lang w:eastAsia="pl-PL"/>
        </w:rPr>
        <w:t xml:space="preserve">również </w:t>
      </w:r>
      <w:r>
        <w:rPr>
          <w:rFonts w:ascii="Times New Roman" w:eastAsia="Times New Roman" w:hAnsi="Times New Roman" w:cs="Times New Roman"/>
          <w:sz w:val="28"/>
          <w:szCs w:val="28"/>
          <w:lang w:eastAsia="pl-PL"/>
        </w:rPr>
        <w:t>wspólnie z Miastem.</w:t>
      </w:r>
    </w:p>
    <w:p w:rsidR="00E2125C" w:rsidRDefault="00E2125C" w:rsidP="00450056">
      <w:pPr>
        <w:tabs>
          <w:tab w:val="left" w:pos="284"/>
        </w:tabs>
        <w:spacing w:after="0" w:line="240" w:lineRule="auto"/>
        <w:jc w:val="both"/>
        <w:rPr>
          <w:rFonts w:ascii="Times New Roman" w:eastAsia="Times New Roman" w:hAnsi="Times New Roman" w:cs="Times New Roman"/>
          <w:sz w:val="28"/>
          <w:szCs w:val="28"/>
          <w:lang w:eastAsia="pl-PL"/>
        </w:rPr>
      </w:pPr>
    </w:p>
    <w:p w:rsidR="00E2125C" w:rsidRPr="00450056" w:rsidRDefault="00E2125C" w:rsidP="0045005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W dyskusji – poza Przewodniczącym – udział wzięli radni: Eugeniusz Kowalski i Piotr Klasa.</w:t>
      </w:r>
    </w:p>
    <w:p w:rsidR="002F2779" w:rsidRDefault="002F2779" w:rsidP="002F2779">
      <w:pPr>
        <w:tabs>
          <w:tab w:val="left" w:pos="284"/>
        </w:tabs>
        <w:spacing w:after="0" w:line="240" w:lineRule="auto"/>
        <w:jc w:val="both"/>
        <w:rPr>
          <w:rFonts w:ascii="Times New Roman" w:eastAsia="Times New Roman" w:hAnsi="Times New Roman" w:cs="Times New Roman"/>
          <w:b/>
          <w:sz w:val="28"/>
          <w:szCs w:val="28"/>
          <w:u w:val="single"/>
          <w:lang w:eastAsia="pl-PL"/>
        </w:rPr>
      </w:pPr>
    </w:p>
    <w:p w:rsidR="00B546FD" w:rsidRPr="00B546FD" w:rsidRDefault="00B546FD" w:rsidP="002F2779">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r>
      <w:r w:rsidRPr="00B546FD">
        <w:rPr>
          <w:rFonts w:ascii="Times New Roman" w:eastAsia="Times New Roman" w:hAnsi="Times New Roman" w:cs="Times New Roman"/>
          <w:sz w:val="28"/>
          <w:szCs w:val="28"/>
          <w:lang w:eastAsia="pl-PL"/>
        </w:rPr>
        <w:t xml:space="preserve">Na zakończenie Przewodniczący Komisji </w:t>
      </w:r>
      <w:proofErr w:type="spellStart"/>
      <w:r w:rsidRPr="00B546FD">
        <w:rPr>
          <w:rFonts w:ascii="Times New Roman" w:eastAsia="Times New Roman" w:hAnsi="Times New Roman" w:cs="Times New Roman"/>
          <w:sz w:val="28"/>
          <w:szCs w:val="28"/>
          <w:lang w:eastAsia="pl-PL"/>
        </w:rPr>
        <w:t>IGPiB</w:t>
      </w:r>
      <w:proofErr w:type="spellEnd"/>
      <w:r w:rsidRPr="00B546FD">
        <w:rPr>
          <w:rFonts w:ascii="Times New Roman" w:eastAsia="Times New Roman" w:hAnsi="Times New Roman" w:cs="Times New Roman"/>
          <w:sz w:val="28"/>
          <w:szCs w:val="28"/>
          <w:lang w:eastAsia="pl-PL"/>
        </w:rPr>
        <w:t xml:space="preserve"> Dariusz Mucha złożył na ręce Prezesa gratulacje z okazji 50-lecia istnienia Spółdzielni Mieszkaniowej „Bolesławianka”.</w:t>
      </w:r>
    </w:p>
    <w:p w:rsidR="002F2779" w:rsidRDefault="002F2779" w:rsidP="002F2779">
      <w:pPr>
        <w:tabs>
          <w:tab w:val="left" w:pos="284"/>
        </w:tabs>
        <w:spacing w:after="0" w:line="240" w:lineRule="auto"/>
        <w:jc w:val="both"/>
        <w:rPr>
          <w:rFonts w:ascii="Times New Roman" w:eastAsia="Times New Roman" w:hAnsi="Times New Roman" w:cs="Times New Roman"/>
          <w:sz w:val="28"/>
          <w:szCs w:val="28"/>
          <w:lang w:eastAsia="pl-PL"/>
        </w:rPr>
      </w:pPr>
    </w:p>
    <w:p w:rsidR="00B546FD" w:rsidRDefault="00B546FD" w:rsidP="002F2779">
      <w:pPr>
        <w:tabs>
          <w:tab w:val="left" w:pos="284"/>
        </w:tabs>
        <w:spacing w:after="0" w:line="240" w:lineRule="auto"/>
        <w:jc w:val="both"/>
        <w:rPr>
          <w:rFonts w:ascii="Times New Roman" w:eastAsia="Times New Roman" w:hAnsi="Times New Roman" w:cs="Times New Roman"/>
          <w:sz w:val="28"/>
          <w:szCs w:val="28"/>
          <w:lang w:eastAsia="pl-PL"/>
        </w:rPr>
      </w:pPr>
    </w:p>
    <w:p w:rsidR="00B546FD" w:rsidRPr="008F2CCD" w:rsidRDefault="00B546FD" w:rsidP="002F2779">
      <w:pPr>
        <w:tabs>
          <w:tab w:val="left" w:pos="284"/>
        </w:tabs>
        <w:spacing w:after="0" w:line="240" w:lineRule="auto"/>
        <w:jc w:val="both"/>
        <w:rPr>
          <w:rFonts w:ascii="Times New Roman" w:eastAsia="Times New Roman" w:hAnsi="Times New Roman" w:cs="Times New Roman"/>
          <w:b/>
          <w:sz w:val="28"/>
          <w:szCs w:val="28"/>
          <w:lang w:eastAsia="pl-PL"/>
        </w:rPr>
      </w:pPr>
      <w:r w:rsidRPr="008F2CCD">
        <w:rPr>
          <w:rFonts w:ascii="Times New Roman" w:eastAsia="Times New Roman" w:hAnsi="Times New Roman" w:cs="Times New Roman"/>
          <w:b/>
          <w:sz w:val="28"/>
          <w:szCs w:val="28"/>
          <w:lang w:eastAsia="pl-PL"/>
        </w:rPr>
        <w:tab/>
      </w:r>
      <w:r w:rsidRPr="008F2CCD">
        <w:rPr>
          <w:rFonts w:ascii="Times New Roman" w:eastAsia="Times New Roman" w:hAnsi="Times New Roman" w:cs="Times New Roman"/>
          <w:b/>
          <w:sz w:val="28"/>
          <w:szCs w:val="28"/>
          <w:lang w:eastAsia="pl-PL"/>
        </w:rPr>
        <w:tab/>
        <w:t xml:space="preserve">Komisja </w:t>
      </w:r>
      <w:proofErr w:type="spellStart"/>
      <w:r w:rsidRPr="008F2CCD">
        <w:rPr>
          <w:rFonts w:ascii="Times New Roman" w:eastAsia="Times New Roman" w:hAnsi="Times New Roman" w:cs="Times New Roman"/>
          <w:b/>
          <w:sz w:val="28"/>
          <w:szCs w:val="28"/>
          <w:lang w:eastAsia="pl-PL"/>
        </w:rPr>
        <w:t>IGPiB</w:t>
      </w:r>
      <w:proofErr w:type="spellEnd"/>
      <w:r w:rsidRPr="008F2CCD">
        <w:rPr>
          <w:rFonts w:ascii="Times New Roman" w:eastAsia="Times New Roman" w:hAnsi="Times New Roman" w:cs="Times New Roman"/>
          <w:b/>
          <w:sz w:val="28"/>
          <w:szCs w:val="28"/>
          <w:lang w:eastAsia="pl-PL"/>
        </w:rPr>
        <w:t xml:space="preserve"> przyjęła przedstawioną informację do wiadomości.</w:t>
      </w:r>
    </w:p>
    <w:p w:rsidR="00B546FD" w:rsidRDefault="00B546FD" w:rsidP="002F2779">
      <w:pPr>
        <w:tabs>
          <w:tab w:val="left" w:pos="284"/>
        </w:tabs>
        <w:spacing w:after="0" w:line="240" w:lineRule="auto"/>
        <w:jc w:val="both"/>
        <w:rPr>
          <w:rFonts w:ascii="Times New Roman" w:eastAsia="Times New Roman" w:hAnsi="Times New Roman" w:cs="Times New Roman"/>
          <w:sz w:val="28"/>
          <w:szCs w:val="28"/>
          <w:lang w:eastAsia="pl-PL"/>
        </w:rPr>
      </w:pPr>
    </w:p>
    <w:p w:rsidR="00B546FD" w:rsidRDefault="00B546FD" w:rsidP="002F2779">
      <w:pPr>
        <w:tabs>
          <w:tab w:val="left" w:pos="284"/>
        </w:tabs>
        <w:spacing w:after="0" w:line="240" w:lineRule="auto"/>
        <w:jc w:val="both"/>
        <w:rPr>
          <w:rFonts w:ascii="Times New Roman" w:eastAsia="Times New Roman" w:hAnsi="Times New Roman" w:cs="Times New Roman"/>
          <w:sz w:val="28"/>
          <w:szCs w:val="28"/>
          <w:lang w:eastAsia="pl-PL"/>
        </w:rPr>
      </w:pPr>
    </w:p>
    <w:p w:rsidR="00ED28EE" w:rsidRPr="00B546FD" w:rsidRDefault="00ED28EE" w:rsidP="002F2779">
      <w:pPr>
        <w:tabs>
          <w:tab w:val="left" w:pos="284"/>
        </w:tabs>
        <w:spacing w:after="0" w:line="240" w:lineRule="auto"/>
        <w:jc w:val="both"/>
        <w:rPr>
          <w:rFonts w:ascii="Times New Roman" w:eastAsia="Times New Roman" w:hAnsi="Times New Roman" w:cs="Times New Roman"/>
          <w:sz w:val="28"/>
          <w:szCs w:val="28"/>
          <w:lang w:eastAsia="pl-PL"/>
        </w:rPr>
      </w:pPr>
    </w:p>
    <w:p w:rsidR="002F2779" w:rsidRDefault="0026765D" w:rsidP="0026765D">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3. </w:t>
      </w:r>
      <w:r w:rsidR="002F2779" w:rsidRPr="0026765D">
        <w:rPr>
          <w:rFonts w:ascii="Times New Roman" w:eastAsia="Times New Roman" w:hAnsi="Times New Roman" w:cs="Times New Roman"/>
          <w:b/>
          <w:sz w:val="28"/>
          <w:szCs w:val="28"/>
          <w:u w:val="single"/>
          <w:lang w:eastAsia="pl-PL"/>
        </w:rPr>
        <w:t>Kierunki rozwoju budownictw</w:t>
      </w:r>
      <w:r>
        <w:rPr>
          <w:rFonts w:ascii="Times New Roman" w:eastAsia="Times New Roman" w:hAnsi="Times New Roman" w:cs="Times New Roman"/>
          <w:b/>
          <w:sz w:val="28"/>
          <w:szCs w:val="28"/>
          <w:u w:val="single"/>
          <w:lang w:eastAsia="pl-PL"/>
        </w:rPr>
        <w:t>a mieszkaniowego w Bolesławcu w </w:t>
      </w:r>
      <w:r w:rsidR="002F2779" w:rsidRPr="0026765D">
        <w:rPr>
          <w:rFonts w:ascii="Times New Roman" w:eastAsia="Times New Roman" w:hAnsi="Times New Roman" w:cs="Times New Roman"/>
          <w:b/>
          <w:sz w:val="28"/>
          <w:szCs w:val="28"/>
          <w:u w:val="single"/>
          <w:lang w:eastAsia="pl-PL"/>
        </w:rPr>
        <w:t>latach 2015-2018.</w:t>
      </w:r>
    </w:p>
    <w:p w:rsidR="008F2CCD" w:rsidRDefault="008F2CCD" w:rsidP="0026765D">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p>
    <w:p w:rsidR="008F2CCD" w:rsidRDefault="008F2CCD" w:rsidP="008F2CCD">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Informację na powyższy  temat członkowie Komisji otrzymali z odpowiednim wyprzedzeniem.</w:t>
      </w:r>
    </w:p>
    <w:p w:rsidR="008F2CCD" w:rsidRDefault="008F2CCD" w:rsidP="008F2CCD">
      <w:pPr>
        <w:tabs>
          <w:tab w:val="left" w:pos="284"/>
        </w:tabs>
        <w:spacing w:after="0" w:line="240" w:lineRule="auto"/>
        <w:jc w:val="both"/>
        <w:rPr>
          <w:rFonts w:ascii="Times New Roman" w:eastAsia="Times New Roman" w:hAnsi="Times New Roman" w:cs="Times New Roman"/>
          <w:sz w:val="28"/>
          <w:szCs w:val="28"/>
          <w:lang w:eastAsia="pl-PL"/>
        </w:rPr>
      </w:pPr>
    </w:p>
    <w:p w:rsidR="008F2CCD" w:rsidRPr="008F2CCD" w:rsidRDefault="008F2CCD" w:rsidP="008F2CCD">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F2CCD">
        <w:rPr>
          <w:rFonts w:ascii="Times New Roman" w:eastAsia="Times New Roman" w:hAnsi="Times New Roman" w:cs="Times New Roman"/>
          <w:b/>
          <w:i/>
          <w:sz w:val="28"/>
          <w:szCs w:val="28"/>
          <w:u w:val="single"/>
          <w:lang w:eastAsia="pl-PL"/>
        </w:rPr>
        <w:t>(informacja – zał. nr 1)</w:t>
      </w:r>
    </w:p>
    <w:p w:rsidR="008F2CCD" w:rsidRDefault="008F2CCD" w:rsidP="0026765D">
      <w:pPr>
        <w:tabs>
          <w:tab w:val="left" w:pos="284"/>
        </w:tabs>
        <w:spacing w:after="0" w:line="240" w:lineRule="auto"/>
        <w:ind w:left="851" w:hanging="851"/>
        <w:jc w:val="both"/>
        <w:rPr>
          <w:rFonts w:ascii="Times New Roman" w:eastAsia="Times New Roman" w:hAnsi="Times New Roman" w:cs="Times New Roman"/>
          <w:sz w:val="28"/>
          <w:szCs w:val="28"/>
          <w:lang w:eastAsia="pl-PL"/>
        </w:rPr>
      </w:pPr>
    </w:p>
    <w:p w:rsidR="008F2CCD" w:rsidRDefault="008F2CCD" w:rsidP="008F2CCD">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Informację zreferował Z-ca Dyrektora ds. technicznych TBS Sp. z o.o. Jerzy Kurek.</w:t>
      </w:r>
      <w:r w:rsidR="005D5A98">
        <w:rPr>
          <w:rFonts w:ascii="Times New Roman" w:eastAsia="Times New Roman" w:hAnsi="Times New Roman" w:cs="Times New Roman"/>
          <w:sz w:val="28"/>
          <w:szCs w:val="28"/>
          <w:lang w:eastAsia="pl-PL"/>
        </w:rPr>
        <w:t xml:space="preserve"> </w:t>
      </w:r>
    </w:p>
    <w:p w:rsidR="009D3B7E" w:rsidRDefault="009D3B7E" w:rsidP="008F2CCD">
      <w:pPr>
        <w:tabs>
          <w:tab w:val="left" w:pos="284"/>
        </w:tabs>
        <w:spacing w:after="0" w:line="240" w:lineRule="auto"/>
        <w:jc w:val="both"/>
        <w:rPr>
          <w:rFonts w:ascii="Times New Roman" w:eastAsia="Times New Roman" w:hAnsi="Times New Roman" w:cs="Times New Roman"/>
          <w:sz w:val="28"/>
          <w:szCs w:val="28"/>
          <w:lang w:eastAsia="pl-PL"/>
        </w:rPr>
      </w:pPr>
    </w:p>
    <w:p w:rsidR="009D3B7E" w:rsidRDefault="009D3B7E" w:rsidP="008F2CCD">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W dyskusji – poza Przewodniczącym Komisji – udział wzięli radni: Eugeniusz Kowal</w:t>
      </w:r>
      <w:r w:rsidR="00215081">
        <w:rPr>
          <w:rFonts w:ascii="Times New Roman" w:eastAsia="Times New Roman" w:hAnsi="Times New Roman" w:cs="Times New Roman"/>
          <w:sz w:val="28"/>
          <w:szCs w:val="28"/>
          <w:lang w:eastAsia="pl-PL"/>
        </w:rPr>
        <w:t>ski i</w:t>
      </w:r>
      <w:r>
        <w:rPr>
          <w:rFonts w:ascii="Times New Roman" w:eastAsia="Times New Roman" w:hAnsi="Times New Roman" w:cs="Times New Roman"/>
          <w:sz w:val="28"/>
          <w:szCs w:val="28"/>
          <w:lang w:eastAsia="pl-PL"/>
        </w:rPr>
        <w:t xml:space="preserve"> Mirosław </w:t>
      </w:r>
      <w:proofErr w:type="spellStart"/>
      <w:r>
        <w:rPr>
          <w:rFonts w:ascii="Times New Roman" w:eastAsia="Times New Roman" w:hAnsi="Times New Roman" w:cs="Times New Roman"/>
          <w:sz w:val="28"/>
          <w:szCs w:val="28"/>
          <w:lang w:eastAsia="pl-PL"/>
        </w:rPr>
        <w:t>Sołtyszewski</w:t>
      </w:r>
      <w:proofErr w:type="spellEnd"/>
      <w:r>
        <w:rPr>
          <w:rFonts w:ascii="Times New Roman" w:eastAsia="Times New Roman" w:hAnsi="Times New Roman" w:cs="Times New Roman"/>
          <w:sz w:val="28"/>
          <w:szCs w:val="28"/>
          <w:lang w:eastAsia="pl-PL"/>
        </w:rPr>
        <w:t>. Poruszone zostały tematy: potencjalnych terenów w mieście przeznaczonych pod budownictwo  mieszkaniowe realizowane przez TBS; odzyskania</w:t>
      </w:r>
      <w:r w:rsidR="006B5E9E">
        <w:rPr>
          <w:rFonts w:ascii="Times New Roman" w:eastAsia="Times New Roman" w:hAnsi="Times New Roman" w:cs="Times New Roman"/>
          <w:sz w:val="28"/>
          <w:szCs w:val="28"/>
          <w:lang w:eastAsia="pl-PL"/>
        </w:rPr>
        <w:t xml:space="preserve"> prawa użytkowania wieczystego, gruntów, które nie zostały zabudowane w terminie, a które są własnością Gminy Miejskiej</w:t>
      </w:r>
      <w:r>
        <w:rPr>
          <w:rFonts w:ascii="Times New Roman" w:eastAsia="Times New Roman" w:hAnsi="Times New Roman" w:cs="Times New Roman"/>
          <w:sz w:val="28"/>
          <w:szCs w:val="28"/>
          <w:lang w:eastAsia="pl-PL"/>
        </w:rPr>
        <w:t xml:space="preserve"> </w:t>
      </w:r>
      <w:r w:rsidR="006B5E9E">
        <w:rPr>
          <w:rFonts w:ascii="Times New Roman" w:eastAsia="Times New Roman" w:hAnsi="Times New Roman" w:cs="Times New Roman"/>
          <w:sz w:val="28"/>
          <w:szCs w:val="28"/>
          <w:lang w:eastAsia="pl-PL"/>
        </w:rPr>
        <w:t xml:space="preserve"> - </w:t>
      </w:r>
      <w:r>
        <w:rPr>
          <w:rFonts w:ascii="Times New Roman" w:eastAsia="Times New Roman" w:hAnsi="Times New Roman" w:cs="Times New Roman"/>
          <w:sz w:val="28"/>
          <w:szCs w:val="28"/>
          <w:lang w:eastAsia="pl-PL"/>
        </w:rPr>
        <w:t>teren</w:t>
      </w:r>
      <w:r w:rsidR="006B5E9E">
        <w:rPr>
          <w:rFonts w:ascii="Times New Roman" w:eastAsia="Times New Roman" w:hAnsi="Times New Roman" w:cs="Times New Roman"/>
          <w:sz w:val="28"/>
          <w:szCs w:val="28"/>
          <w:lang w:eastAsia="pl-PL"/>
        </w:rPr>
        <w:t>y przy ul. Lubańskiej będące w </w:t>
      </w:r>
      <w:r>
        <w:rPr>
          <w:rFonts w:ascii="Times New Roman" w:eastAsia="Times New Roman" w:hAnsi="Times New Roman" w:cs="Times New Roman"/>
          <w:sz w:val="28"/>
          <w:szCs w:val="28"/>
          <w:lang w:eastAsia="pl-PL"/>
        </w:rPr>
        <w:t xml:space="preserve">użytkowaniu wieczystym firmy </w:t>
      </w:r>
      <w:proofErr w:type="spellStart"/>
      <w:r>
        <w:rPr>
          <w:rFonts w:ascii="Times New Roman" w:eastAsia="Times New Roman" w:hAnsi="Times New Roman" w:cs="Times New Roman"/>
          <w:sz w:val="28"/>
          <w:szCs w:val="28"/>
          <w:lang w:eastAsia="pl-PL"/>
        </w:rPr>
        <w:t>Intacus</w:t>
      </w:r>
      <w:proofErr w:type="spellEnd"/>
      <w:r>
        <w:rPr>
          <w:rFonts w:ascii="Times New Roman" w:eastAsia="Times New Roman" w:hAnsi="Times New Roman" w:cs="Times New Roman"/>
          <w:sz w:val="28"/>
          <w:szCs w:val="28"/>
          <w:lang w:eastAsia="pl-PL"/>
        </w:rPr>
        <w:t>.</w:t>
      </w:r>
    </w:p>
    <w:p w:rsidR="00EC4550" w:rsidRDefault="00EC4550" w:rsidP="008F2CCD">
      <w:pPr>
        <w:tabs>
          <w:tab w:val="left" w:pos="284"/>
        </w:tabs>
        <w:spacing w:after="0" w:line="240" w:lineRule="auto"/>
        <w:jc w:val="both"/>
        <w:rPr>
          <w:rFonts w:ascii="Times New Roman" w:eastAsia="Times New Roman" w:hAnsi="Times New Roman" w:cs="Times New Roman"/>
          <w:sz w:val="28"/>
          <w:szCs w:val="28"/>
          <w:lang w:eastAsia="pl-PL"/>
        </w:rPr>
      </w:pPr>
    </w:p>
    <w:p w:rsidR="00EC4550" w:rsidRDefault="00EC4550" w:rsidP="008F2CCD">
      <w:pPr>
        <w:tabs>
          <w:tab w:val="left" w:pos="284"/>
        </w:tabs>
        <w:spacing w:after="0" w:line="240" w:lineRule="auto"/>
        <w:jc w:val="both"/>
        <w:rPr>
          <w:rFonts w:ascii="Times New Roman" w:eastAsia="Times New Roman" w:hAnsi="Times New Roman" w:cs="Times New Roman"/>
          <w:sz w:val="28"/>
          <w:szCs w:val="28"/>
          <w:lang w:eastAsia="pl-PL"/>
        </w:rPr>
      </w:pPr>
    </w:p>
    <w:p w:rsidR="00EC4550" w:rsidRPr="00EC4550" w:rsidRDefault="00EC4550" w:rsidP="00EC4550">
      <w:pPr>
        <w:tabs>
          <w:tab w:val="left" w:pos="284"/>
        </w:tabs>
        <w:spacing w:after="0" w:line="240" w:lineRule="auto"/>
        <w:jc w:val="center"/>
        <w:rPr>
          <w:rFonts w:ascii="Times New Roman" w:eastAsia="Times New Roman" w:hAnsi="Times New Roman" w:cs="Times New Roman"/>
          <w:b/>
          <w:sz w:val="28"/>
          <w:szCs w:val="28"/>
          <w:lang w:eastAsia="pl-PL"/>
        </w:rPr>
      </w:pPr>
      <w:r w:rsidRPr="00EC4550">
        <w:rPr>
          <w:rFonts w:ascii="Times New Roman" w:eastAsia="Times New Roman" w:hAnsi="Times New Roman" w:cs="Times New Roman"/>
          <w:b/>
          <w:sz w:val="28"/>
          <w:szCs w:val="28"/>
          <w:lang w:eastAsia="pl-PL"/>
        </w:rPr>
        <w:t xml:space="preserve">Komisja </w:t>
      </w:r>
      <w:proofErr w:type="spellStart"/>
      <w:r w:rsidRPr="00EC4550">
        <w:rPr>
          <w:rFonts w:ascii="Times New Roman" w:eastAsia="Times New Roman" w:hAnsi="Times New Roman" w:cs="Times New Roman"/>
          <w:b/>
          <w:sz w:val="28"/>
          <w:szCs w:val="28"/>
          <w:lang w:eastAsia="pl-PL"/>
        </w:rPr>
        <w:t>IGPiB</w:t>
      </w:r>
      <w:proofErr w:type="spellEnd"/>
      <w:r w:rsidRPr="00EC4550">
        <w:rPr>
          <w:rFonts w:ascii="Times New Roman" w:eastAsia="Times New Roman" w:hAnsi="Times New Roman" w:cs="Times New Roman"/>
          <w:b/>
          <w:sz w:val="28"/>
          <w:szCs w:val="28"/>
          <w:lang w:eastAsia="pl-PL"/>
        </w:rPr>
        <w:t xml:space="preserve"> przyjęła przedstawioną informację do wiadomości.</w:t>
      </w:r>
    </w:p>
    <w:p w:rsidR="008F2CCD" w:rsidRPr="008F2CCD" w:rsidRDefault="008F2CCD" w:rsidP="0026765D">
      <w:pPr>
        <w:tabs>
          <w:tab w:val="left" w:pos="284"/>
        </w:tabs>
        <w:spacing w:after="0" w:line="240" w:lineRule="auto"/>
        <w:ind w:left="851" w:hanging="851"/>
        <w:jc w:val="both"/>
        <w:rPr>
          <w:rFonts w:ascii="Times New Roman" w:eastAsia="Times New Roman" w:hAnsi="Times New Roman" w:cs="Times New Roman"/>
          <w:sz w:val="28"/>
          <w:szCs w:val="28"/>
          <w:lang w:eastAsia="pl-PL"/>
        </w:rPr>
      </w:pPr>
    </w:p>
    <w:p w:rsidR="006060F5" w:rsidRDefault="006060F5" w:rsidP="0026765D">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p>
    <w:p w:rsidR="00EC4550" w:rsidRPr="0026765D" w:rsidRDefault="00EC4550" w:rsidP="0026765D">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p>
    <w:p w:rsidR="002F2779" w:rsidRPr="0026765D" w:rsidRDefault="0026765D" w:rsidP="0026765D">
      <w:pPr>
        <w:tabs>
          <w:tab w:val="left" w:pos="284"/>
        </w:tabs>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4. </w:t>
      </w:r>
      <w:r w:rsidR="002F2779" w:rsidRPr="0026765D">
        <w:rPr>
          <w:rFonts w:ascii="Times New Roman" w:eastAsia="Times New Roman" w:hAnsi="Times New Roman" w:cs="Times New Roman"/>
          <w:b/>
          <w:sz w:val="28"/>
          <w:szCs w:val="28"/>
          <w:u w:val="single"/>
          <w:lang w:eastAsia="pl-PL"/>
        </w:rPr>
        <w:t>Zaopiniowanie projektów uchwał Rady Miasta:</w:t>
      </w:r>
    </w:p>
    <w:p w:rsidR="002F2779" w:rsidRDefault="0026765D" w:rsidP="0026765D">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4.1. </w:t>
      </w:r>
      <w:r w:rsidR="002F2779" w:rsidRPr="0026765D">
        <w:rPr>
          <w:rFonts w:ascii="Times New Roman" w:eastAsia="Times New Roman" w:hAnsi="Times New Roman" w:cs="Times New Roman"/>
          <w:b/>
          <w:sz w:val="28"/>
          <w:szCs w:val="28"/>
          <w:u w:val="single"/>
          <w:lang w:eastAsia="pl-PL"/>
        </w:rPr>
        <w:t xml:space="preserve"> w sprawie przystąpienia do sporządzenia miejscowego planu zagospodarowania przestrzennego dla terenu zlokalizowanego przy ul. Leśnej w Bolesławcu,</w:t>
      </w:r>
    </w:p>
    <w:p w:rsidR="0026765D" w:rsidRDefault="0026765D" w:rsidP="0026765D">
      <w:pPr>
        <w:tabs>
          <w:tab w:val="left" w:pos="284"/>
        </w:tabs>
        <w:spacing w:after="0" w:line="240" w:lineRule="auto"/>
        <w:jc w:val="both"/>
        <w:rPr>
          <w:rFonts w:ascii="Times New Roman" w:eastAsia="Times New Roman" w:hAnsi="Times New Roman" w:cs="Times New Roman"/>
          <w:b/>
          <w:sz w:val="28"/>
          <w:szCs w:val="28"/>
          <w:u w:val="single"/>
          <w:lang w:eastAsia="pl-PL"/>
        </w:rPr>
      </w:pPr>
    </w:p>
    <w:p w:rsidR="001036F0" w:rsidRPr="001036F0" w:rsidRDefault="001036F0" w:rsidP="0026765D">
      <w:pPr>
        <w:tabs>
          <w:tab w:val="left" w:pos="284"/>
        </w:tabs>
        <w:spacing w:after="0" w:line="240" w:lineRule="auto"/>
        <w:jc w:val="both"/>
        <w:rPr>
          <w:rFonts w:ascii="Times New Roman" w:eastAsia="Times New Roman" w:hAnsi="Times New Roman" w:cs="Times New Roman"/>
          <w:sz w:val="28"/>
          <w:szCs w:val="28"/>
          <w:lang w:eastAsia="pl-PL"/>
        </w:rPr>
      </w:pPr>
      <w:r w:rsidRPr="001036F0">
        <w:rPr>
          <w:rFonts w:ascii="Times New Roman" w:eastAsia="Times New Roman" w:hAnsi="Times New Roman" w:cs="Times New Roman"/>
          <w:sz w:val="28"/>
          <w:szCs w:val="28"/>
          <w:lang w:eastAsia="pl-PL"/>
        </w:rPr>
        <w:tab/>
      </w:r>
      <w:r w:rsidRPr="001036F0">
        <w:rPr>
          <w:rFonts w:ascii="Times New Roman" w:eastAsia="Times New Roman" w:hAnsi="Times New Roman" w:cs="Times New Roman"/>
          <w:sz w:val="28"/>
          <w:szCs w:val="28"/>
          <w:lang w:eastAsia="pl-PL"/>
        </w:rPr>
        <w:tab/>
        <w:t>Projekt uchwały członkowie Komisji otrzymali z odpowiednim wyprzedzeniem.</w:t>
      </w:r>
    </w:p>
    <w:p w:rsidR="001036F0" w:rsidRDefault="001036F0" w:rsidP="0026765D">
      <w:pPr>
        <w:tabs>
          <w:tab w:val="left" w:pos="284"/>
        </w:tabs>
        <w:spacing w:after="0" w:line="240" w:lineRule="auto"/>
        <w:jc w:val="both"/>
        <w:rPr>
          <w:rFonts w:ascii="Times New Roman" w:eastAsia="Times New Roman" w:hAnsi="Times New Roman" w:cs="Times New Roman"/>
          <w:b/>
          <w:sz w:val="28"/>
          <w:szCs w:val="28"/>
          <w:u w:val="single"/>
          <w:lang w:eastAsia="pl-PL"/>
        </w:rPr>
      </w:pPr>
    </w:p>
    <w:p w:rsidR="001036F0" w:rsidRDefault="001036F0" w:rsidP="001036F0">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1036F0">
        <w:rPr>
          <w:rFonts w:ascii="Times New Roman" w:eastAsia="Times New Roman" w:hAnsi="Times New Roman" w:cs="Times New Roman"/>
          <w:b/>
          <w:i/>
          <w:sz w:val="28"/>
          <w:szCs w:val="28"/>
          <w:u w:val="single"/>
          <w:lang w:eastAsia="pl-PL"/>
        </w:rPr>
        <w:t>(projekt uchwały – zał. nr 2)</w:t>
      </w:r>
    </w:p>
    <w:p w:rsidR="001036F0" w:rsidRPr="001036F0" w:rsidRDefault="001036F0" w:rsidP="001036F0">
      <w:pPr>
        <w:tabs>
          <w:tab w:val="left" w:pos="284"/>
        </w:tabs>
        <w:spacing w:after="0" w:line="240" w:lineRule="auto"/>
        <w:jc w:val="right"/>
        <w:rPr>
          <w:rFonts w:ascii="Times New Roman" w:eastAsia="Times New Roman" w:hAnsi="Times New Roman" w:cs="Times New Roman"/>
          <w:b/>
          <w:i/>
          <w:sz w:val="28"/>
          <w:szCs w:val="28"/>
          <w:u w:val="single"/>
          <w:lang w:eastAsia="pl-PL"/>
        </w:rPr>
      </w:pPr>
    </w:p>
    <w:p w:rsidR="00EA72EF" w:rsidRDefault="001036F0" w:rsidP="0026765D">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r>
      <w:r w:rsidR="001178EB">
        <w:rPr>
          <w:rFonts w:ascii="Times New Roman" w:eastAsia="Times New Roman" w:hAnsi="Times New Roman" w:cs="Times New Roman"/>
          <w:sz w:val="28"/>
          <w:szCs w:val="28"/>
          <w:lang w:eastAsia="pl-PL"/>
        </w:rPr>
        <w:t xml:space="preserve">Projekt uchwały, przy pomocy pokazu multimedialnego, zreferowała Kierownik Referatu Gospodarki i Informacji Przestrzennej Marta </w:t>
      </w:r>
      <w:proofErr w:type="spellStart"/>
      <w:r w:rsidR="001178EB">
        <w:rPr>
          <w:rFonts w:ascii="Times New Roman" w:eastAsia="Times New Roman" w:hAnsi="Times New Roman" w:cs="Times New Roman"/>
          <w:sz w:val="28"/>
          <w:szCs w:val="28"/>
          <w:lang w:eastAsia="pl-PL"/>
        </w:rPr>
        <w:t>Gęsikowska</w:t>
      </w:r>
      <w:proofErr w:type="spellEnd"/>
      <w:r w:rsidR="001178EB">
        <w:rPr>
          <w:rFonts w:ascii="Times New Roman" w:eastAsia="Times New Roman" w:hAnsi="Times New Roman" w:cs="Times New Roman"/>
          <w:sz w:val="28"/>
          <w:szCs w:val="28"/>
          <w:lang w:eastAsia="pl-PL"/>
        </w:rPr>
        <w:t>.  Ponadto wniosła do projektu uchwały autopoprawkę polegającą na zmianie w tytule uchwały nazwy ulicy z ul. Leśnej na ul. Śluzową.</w:t>
      </w:r>
    </w:p>
    <w:p w:rsidR="001178EB" w:rsidRDefault="001178EB" w:rsidP="0026765D">
      <w:pPr>
        <w:tabs>
          <w:tab w:val="left" w:pos="284"/>
        </w:tabs>
        <w:spacing w:after="0" w:line="240" w:lineRule="auto"/>
        <w:jc w:val="both"/>
        <w:rPr>
          <w:rFonts w:ascii="Times New Roman" w:eastAsia="Times New Roman" w:hAnsi="Times New Roman" w:cs="Times New Roman"/>
          <w:sz w:val="28"/>
          <w:szCs w:val="28"/>
          <w:lang w:eastAsia="pl-PL"/>
        </w:rPr>
      </w:pPr>
    </w:p>
    <w:p w:rsidR="00980F08" w:rsidRDefault="00980F08" w:rsidP="0026765D">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 dyskusji głos zabrał Przewodniczący Komisji </w:t>
      </w:r>
      <w:proofErr w:type="spellStart"/>
      <w:r>
        <w:rPr>
          <w:rFonts w:ascii="Times New Roman" w:eastAsia="Times New Roman" w:hAnsi="Times New Roman" w:cs="Times New Roman"/>
          <w:sz w:val="28"/>
          <w:szCs w:val="28"/>
          <w:lang w:eastAsia="pl-PL"/>
        </w:rPr>
        <w:t>IGPiB</w:t>
      </w:r>
      <w:proofErr w:type="spellEnd"/>
      <w:r>
        <w:rPr>
          <w:rFonts w:ascii="Times New Roman" w:eastAsia="Times New Roman" w:hAnsi="Times New Roman" w:cs="Times New Roman"/>
          <w:sz w:val="28"/>
          <w:szCs w:val="28"/>
          <w:lang w:eastAsia="pl-PL"/>
        </w:rPr>
        <w:t xml:space="preserve"> Dariusz Mucha.</w:t>
      </w:r>
    </w:p>
    <w:p w:rsidR="00980F08" w:rsidRDefault="00980F08" w:rsidP="0026765D">
      <w:pPr>
        <w:tabs>
          <w:tab w:val="left" w:pos="284"/>
        </w:tabs>
        <w:spacing w:after="0" w:line="240" w:lineRule="auto"/>
        <w:jc w:val="both"/>
        <w:rPr>
          <w:rFonts w:ascii="Times New Roman" w:eastAsia="Times New Roman" w:hAnsi="Times New Roman" w:cs="Times New Roman"/>
          <w:sz w:val="28"/>
          <w:szCs w:val="28"/>
          <w:lang w:eastAsia="pl-PL"/>
        </w:rPr>
      </w:pPr>
    </w:p>
    <w:p w:rsidR="00A37B92" w:rsidRDefault="00A37B92" w:rsidP="0026765D">
      <w:pPr>
        <w:tabs>
          <w:tab w:val="left" w:pos="284"/>
        </w:tabs>
        <w:spacing w:after="0" w:line="240" w:lineRule="auto"/>
        <w:jc w:val="both"/>
        <w:rPr>
          <w:rFonts w:ascii="Times New Roman" w:eastAsia="Times New Roman" w:hAnsi="Times New Roman" w:cs="Times New Roman"/>
          <w:sz w:val="28"/>
          <w:szCs w:val="28"/>
          <w:lang w:eastAsia="pl-PL"/>
        </w:rPr>
      </w:pPr>
    </w:p>
    <w:p w:rsidR="00A37B92" w:rsidRPr="00A37B92" w:rsidRDefault="00A37B92" w:rsidP="0026765D">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A37B92">
        <w:rPr>
          <w:rFonts w:ascii="Times New Roman" w:eastAsia="Times New Roman" w:hAnsi="Times New Roman" w:cs="Times New Roman"/>
          <w:b/>
          <w:sz w:val="28"/>
          <w:szCs w:val="28"/>
          <w:lang w:eastAsia="pl-PL"/>
        </w:rPr>
        <w:t xml:space="preserve">Komisja </w:t>
      </w:r>
      <w:proofErr w:type="spellStart"/>
      <w:r w:rsidRPr="00A37B92">
        <w:rPr>
          <w:rFonts w:ascii="Times New Roman" w:eastAsia="Times New Roman" w:hAnsi="Times New Roman" w:cs="Times New Roman"/>
          <w:b/>
          <w:sz w:val="28"/>
          <w:szCs w:val="28"/>
          <w:lang w:eastAsia="pl-PL"/>
        </w:rPr>
        <w:t>IGPiB</w:t>
      </w:r>
      <w:proofErr w:type="spellEnd"/>
      <w:r w:rsidRPr="00A37B92">
        <w:rPr>
          <w:rFonts w:ascii="Times New Roman" w:eastAsia="Times New Roman" w:hAnsi="Times New Roman" w:cs="Times New Roman"/>
          <w:b/>
          <w:sz w:val="28"/>
          <w:szCs w:val="28"/>
          <w:lang w:eastAsia="pl-PL"/>
        </w:rPr>
        <w:t xml:space="preserve"> większością głosów (5 głosami „za”, przy 2 głosach „wstrzymujących się”) zaopiniowała przedmiotowy projekt uchwały.</w:t>
      </w:r>
    </w:p>
    <w:p w:rsidR="001178EB" w:rsidRDefault="001178EB" w:rsidP="0026765D">
      <w:pPr>
        <w:tabs>
          <w:tab w:val="left" w:pos="284"/>
        </w:tabs>
        <w:spacing w:after="0" w:line="240" w:lineRule="auto"/>
        <w:jc w:val="both"/>
        <w:rPr>
          <w:rFonts w:ascii="Times New Roman" w:eastAsia="Times New Roman" w:hAnsi="Times New Roman" w:cs="Times New Roman"/>
          <w:sz w:val="28"/>
          <w:szCs w:val="28"/>
          <w:lang w:eastAsia="pl-PL"/>
        </w:rPr>
      </w:pPr>
    </w:p>
    <w:p w:rsidR="00A37B92" w:rsidRPr="001036F0" w:rsidRDefault="00A37B92" w:rsidP="0026765D">
      <w:pPr>
        <w:tabs>
          <w:tab w:val="left" w:pos="284"/>
        </w:tabs>
        <w:spacing w:after="0" w:line="240" w:lineRule="auto"/>
        <w:jc w:val="both"/>
        <w:rPr>
          <w:rFonts w:ascii="Times New Roman" w:eastAsia="Times New Roman" w:hAnsi="Times New Roman" w:cs="Times New Roman"/>
          <w:sz w:val="28"/>
          <w:szCs w:val="28"/>
          <w:lang w:eastAsia="pl-PL"/>
        </w:rPr>
      </w:pPr>
    </w:p>
    <w:p w:rsidR="0026765D" w:rsidRPr="0026765D" w:rsidRDefault="0026765D" w:rsidP="0026765D">
      <w:pPr>
        <w:tabs>
          <w:tab w:val="left" w:pos="284"/>
        </w:tabs>
        <w:spacing w:after="0" w:line="240" w:lineRule="auto"/>
        <w:jc w:val="both"/>
        <w:rPr>
          <w:rFonts w:ascii="Times New Roman" w:eastAsia="Times New Roman" w:hAnsi="Times New Roman" w:cs="Times New Roman"/>
          <w:b/>
          <w:sz w:val="28"/>
          <w:szCs w:val="28"/>
          <w:u w:val="single"/>
          <w:lang w:eastAsia="pl-PL"/>
        </w:rPr>
      </w:pPr>
    </w:p>
    <w:p w:rsidR="002F2779" w:rsidRDefault="0026765D" w:rsidP="0026765D">
      <w:pPr>
        <w:tabs>
          <w:tab w:val="left" w:pos="284"/>
        </w:tabs>
        <w:spacing w:after="0" w:line="240" w:lineRule="auto"/>
        <w:ind w:left="1276" w:hanging="1276"/>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4.2. </w:t>
      </w:r>
      <w:r w:rsidR="002F2779" w:rsidRPr="0026765D">
        <w:rPr>
          <w:rFonts w:ascii="Times New Roman" w:eastAsia="Times New Roman" w:hAnsi="Times New Roman" w:cs="Times New Roman"/>
          <w:b/>
          <w:sz w:val="28"/>
          <w:szCs w:val="28"/>
          <w:u w:val="single"/>
          <w:lang w:eastAsia="pl-PL"/>
        </w:rPr>
        <w:t xml:space="preserve">w sprawie uchwalenia zmiany miejscowych planów zagospodarowania przestrzennego terenów zlokalizowanych: przy ulicy I. Daszyńskiego, w rejonie ulicy Ogrodowej, przy Alei Tysiąclecia oraz w rejonie ulicy B. Kosiby w Bolesławcu, </w:t>
      </w:r>
    </w:p>
    <w:p w:rsidR="00980F08" w:rsidRDefault="00980F08" w:rsidP="0026765D">
      <w:pPr>
        <w:tabs>
          <w:tab w:val="left" w:pos="284"/>
        </w:tabs>
        <w:spacing w:after="0" w:line="240" w:lineRule="auto"/>
        <w:ind w:left="1276" w:hanging="1276"/>
        <w:jc w:val="both"/>
        <w:rPr>
          <w:rFonts w:ascii="Times New Roman" w:eastAsia="Times New Roman" w:hAnsi="Times New Roman" w:cs="Times New Roman"/>
          <w:b/>
          <w:sz w:val="28"/>
          <w:szCs w:val="28"/>
          <w:u w:val="single"/>
          <w:lang w:eastAsia="pl-PL"/>
        </w:rPr>
      </w:pPr>
    </w:p>
    <w:p w:rsidR="00980F08" w:rsidRPr="001036F0" w:rsidRDefault="00980F08" w:rsidP="00980F08">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1036F0">
        <w:rPr>
          <w:rFonts w:ascii="Times New Roman" w:eastAsia="Times New Roman" w:hAnsi="Times New Roman" w:cs="Times New Roman"/>
          <w:sz w:val="28"/>
          <w:szCs w:val="28"/>
          <w:lang w:eastAsia="pl-PL"/>
        </w:rPr>
        <w:t>Projekt uchwały członkowie Komisji otrzymali z odpowiednim wyprzedzeniem.</w:t>
      </w:r>
    </w:p>
    <w:p w:rsidR="00980F08" w:rsidRDefault="00980F08" w:rsidP="00980F08">
      <w:pPr>
        <w:tabs>
          <w:tab w:val="left" w:pos="284"/>
        </w:tabs>
        <w:spacing w:after="0" w:line="240" w:lineRule="auto"/>
        <w:jc w:val="both"/>
        <w:rPr>
          <w:rFonts w:ascii="Times New Roman" w:eastAsia="Times New Roman" w:hAnsi="Times New Roman" w:cs="Times New Roman"/>
          <w:b/>
          <w:sz w:val="28"/>
          <w:szCs w:val="28"/>
          <w:u w:val="single"/>
          <w:lang w:eastAsia="pl-PL"/>
        </w:rPr>
      </w:pPr>
    </w:p>
    <w:p w:rsidR="00980F08" w:rsidRDefault="00980F08" w:rsidP="00980F08">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1036F0">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3</w:t>
      </w:r>
      <w:r w:rsidRPr="001036F0">
        <w:rPr>
          <w:rFonts w:ascii="Times New Roman" w:eastAsia="Times New Roman" w:hAnsi="Times New Roman" w:cs="Times New Roman"/>
          <w:b/>
          <w:i/>
          <w:sz w:val="28"/>
          <w:szCs w:val="28"/>
          <w:u w:val="single"/>
          <w:lang w:eastAsia="pl-PL"/>
        </w:rPr>
        <w:t>)</w:t>
      </w:r>
    </w:p>
    <w:p w:rsidR="00980F08" w:rsidRPr="001036F0" w:rsidRDefault="00980F08" w:rsidP="00980F08">
      <w:pPr>
        <w:tabs>
          <w:tab w:val="left" w:pos="284"/>
        </w:tabs>
        <w:spacing w:after="0" w:line="240" w:lineRule="auto"/>
        <w:jc w:val="right"/>
        <w:rPr>
          <w:rFonts w:ascii="Times New Roman" w:eastAsia="Times New Roman" w:hAnsi="Times New Roman" w:cs="Times New Roman"/>
          <w:b/>
          <w:i/>
          <w:sz w:val="28"/>
          <w:szCs w:val="28"/>
          <w:u w:val="single"/>
          <w:lang w:eastAsia="pl-PL"/>
        </w:rPr>
      </w:pPr>
    </w:p>
    <w:p w:rsidR="00A5132F" w:rsidRDefault="00A5132F" w:rsidP="00A513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Kierownik Referatu Gospodarki i Informacji Przestrzennej Marta </w:t>
      </w:r>
      <w:proofErr w:type="spellStart"/>
      <w:r>
        <w:rPr>
          <w:rFonts w:ascii="Times New Roman" w:eastAsia="Times New Roman" w:hAnsi="Times New Roman" w:cs="Times New Roman"/>
          <w:sz w:val="28"/>
          <w:szCs w:val="28"/>
          <w:lang w:eastAsia="pl-PL"/>
        </w:rPr>
        <w:t>Gęsikowska</w:t>
      </w:r>
      <w:proofErr w:type="spellEnd"/>
      <w:r w:rsidRPr="003A4E72">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przypomniała, że przedmiotowy projekt uchwały komisje zaopiniowały w ubiegłym miesiącu, natomiast został  on zdjęty z porządku obrad III sesji Rady Miasta. Obecnie projekt jest przedkładany ponownie komisjom do zaopiniowania w niezmienionej formie.</w:t>
      </w:r>
    </w:p>
    <w:p w:rsidR="00E255FF" w:rsidRDefault="00E255FF" w:rsidP="00A5132F">
      <w:pPr>
        <w:tabs>
          <w:tab w:val="left" w:pos="284"/>
        </w:tabs>
        <w:spacing w:after="0" w:line="240" w:lineRule="auto"/>
        <w:jc w:val="both"/>
        <w:rPr>
          <w:rFonts w:ascii="Times New Roman" w:eastAsia="Times New Roman" w:hAnsi="Times New Roman" w:cs="Times New Roman"/>
          <w:sz w:val="28"/>
          <w:szCs w:val="28"/>
          <w:lang w:eastAsia="pl-PL"/>
        </w:rPr>
      </w:pPr>
    </w:p>
    <w:p w:rsidR="001D7B66" w:rsidRDefault="00E255FF" w:rsidP="00A513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Arkadiusz Krzemiński wystąpił z wnioskiem o niereferowanie przedmiotowego projektu uchwały.</w:t>
      </w:r>
    </w:p>
    <w:p w:rsidR="001D7B66" w:rsidRPr="001D7B66" w:rsidRDefault="001D7B66" w:rsidP="00A513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1D7B66">
        <w:rPr>
          <w:rFonts w:ascii="Times New Roman" w:eastAsia="Times New Roman" w:hAnsi="Times New Roman" w:cs="Times New Roman"/>
          <w:sz w:val="28"/>
          <w:szCs w:val="28"/>
          <w:lang w:eastAsia="pl-PL"/>
        </w:rPr>
        <w:t xml:space="preserve">Komisja </w:t>
      </w:r>
      <w:proofErr w:type="spellStart"/>
      <w:r w:rsidRPr="001D7B66">
        <w:rPr>
          <w:rFonts w:ascii="Times New Roman" w:eastAsia="Times New Roman" w:hAnsi="Times New Roman" w:cs="Times New Roman"/>
          <w:sz w:val="28"/>
          <w:szCs w:val="28"/>
          <w:lang w:eastAsia="pl-PL"/>
        </w:rPr>
        <w:t>IGPiB</w:t>
      </w:r>
      <w:proofErr w:type="spellEnd"/>
      <w:r w:rsidRPr="001D7B66">
        <w:rPr>
          <w:rFonts w:ascii="Times New Roman" w:eastAsia="Times New Roman" w:hAnsi="Times New Roman" w:cs="Times New Roman"/>
          <w:sz w:val="28"/>
          <w:szCs w:val="28"/>
          <w:lang w:eastAsia="pl-PL"/>
        </w:rPr>
        <w:t xml:space="preserve"> zaopiniowała powyższy wniosek pozytywnie jednogłośnie (7 głosami „za”).</w:t>
      </w:r>
    </w:p>
    <w:p w:rsidR="001D7B66" w:rsidRDefault="001D7B66" w:rsidP="00A5132F">
      <w:pPr>
        <w:tabs>
          <w:tab w:val="left" w:pos="284"/>
        </w:tabs>
        <w:spacing w:after="0" w:line="240" w:lineRule="auto"/>
        <w:jc w:val="both"/>
        <w:rPr>
          <w:rFonts w:ascii="Times New Roman" w:eastAsia="Times New Roman" w:hAnsi="Times New Roman" w:cs="Times New Roman"/>
          <w:sz w:val="28"/>
          <w:szCs w:val="28"/>
          <w:lang w:eastAsia="pl-PL"/>
        </w:rPr>
      </w:pPr>
    </w:p>
    <w:p w:rsidR="00A5132F" w:rsidRPr="003A4E72" w:rsidRDefault="00A5132F" w:rsidP="00A5132F">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r>
      <w:r w:rsidRPr="003A4E72">
        <w:rPr>
          <w:rFonts w:ascii="Times New Roman" w:eastAsia="Times New Roman" w:hAnsi="Times New Roman" w:cs="Times New Roman"/>
          <w:b/>
          <w:sz w:val="28"/>
          <w:szCs w:val="28"/>
          <w:lang w:eastAsia="pl-PL"/>
        </w:rPr>
        <w:tab/>
        <w:t xml:space="preserve">Komisja </w:t>
      </w:r>
      <w:proofErr w:type="spellStart"/>
      <w:r w:rsidR="00A84991">
        <w:rPr>
          <w:rFonts w:ascii="Times New Roman" w:eastAsia="Times New Roman" w:hAnsi="Times New Roman" w:cs="Times New Roman"/>
          <w:b/>
          <w:sz w:val="28"/>
          <w:szCs w:val="28"/>
          <w:lang w:eastAsia="pl-PL"/>
        </w:rPr>
        <w:t>IGPiB</w:t>
      </w:r>
      <w:proofErr w:type="spellEnd"/>
      <w:r w:rsidR="00A84991">
        <w:rPr>
          <w:rFonts w:ascii="Times New Roman" w:eastAsia="Times New Roman" w:hAnsi="Times New Roman" w:cs="Times New Roman"/>
          <w:b/>
          <w:sz w:val="28"/>
          <w:szCs w:val="28"/>
          <w:lang w:eastAsia="pl-PL"/>
        </w:rPr>
        <w:t xml:space="preserve"> pozytywnie jednogłośnie (7</w:t>
      </w:r>
      <w:r w:rsidRPr="003A4E72">
        <w:rPr>
          <w:rFonts w:ascii="Times New Roman" w:eastAsia="Times New Roman" w:hAnsi="Times New Roman" w:cs="Times New Roman"/>
          <w:b/>
          <w:sz w:val="28"/>
          <w:szCs w:val="28"/>
          <w:lang w:eastAsia="pl-PL"/>
        </w:rPr>
        <w:t xml:space="preserve"> głosami „za”) zaopiniowała przedmiotowy projekt uchwały.</w:t>
      </w:r>
    </w:p>
    <w:p w:rsidR="00980F08" w:rsidRDefault="00980F08" w:rsidP="001D7B66">
      <w:pPr>
        <w:tabs>
          <w:tab w:val="left" w:pos="284"/>
        </w:tabs>
        <w:spacing w:after="0" w:line="240" w:lineRule="auto"/>
        <w:jc w:val="both"/>
        <w:rPr>
          <w:rFonts w:ascii="Times New Roman" w:eastAsia="Times New Roman" w:hAnsi="Times New Roman" w:cs="Times New Roman"/>
          <w:b/>
          <w:sz w:val="28"/>
          <w:szCs w:val="28"/>
          <w:u w:val="single"/>
          <w:lang w:eastAsia="pl-PL"/>
        </w:rPr>
      </w:pPr>
    </w:p>
    <w:p w:rsidR="00980F08" w:rsidRPr="0026765D" w:rsidRDefault="00980F08" w:rsidP="0026765D">
      <w:pPr>
        <w:tabs>
          <w:tab w:val="left" w:pos="284"/>
        </w:tabs>
        <w:spacing w:after="0" w:line="240" w:lineRule="auto"/>
        <w:ind w:left="1276" w:hanging="1276"/>
        <w:jc w:val="both"/>
        <w:rPr>
          <w:rFonts w:ascii="Times New Roman" w:eastAsia="Times New Roman" w:hAnsi="Times New Roman" w:cs="Times New Roman"/>
          <w:b/>
          <w:sz w:val="28"/>
          <w:szCs w:val="28"/>
          <w:u w:val="single"/>
          <w:lang w:eastAsia="pl-PL"/>
        </w:rPr>
      </w:pPr>
    </w:p>
    <w:p w:rsidR="002F2779" w:rsidRPr="003C5864" w:rsidRDefault="0026765D" w:rsidP="0026765D">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sidRPr="003C5864">
        <w:rPr>
          <w:rFonts w:ascii="Times New Roman" w:eastAsia="Times New Roman" w:hAnsi="Times New Roman" w:cs="Times New Roman"/>
          <w:b/>
          <w:sz w:val="28"/>
          <w:szCs w:val="28"/>
          <w:u w:val="single"/>
          <w:lang w:eastAsia="pl-PL"/>
        </w:rPr>
        <w:t xml:space="preserve">Ad 4.3. </w:t>
      </w:r>
      <w:r w:rsidR="002F2779" w:rsidRPr="003C5864">
        <w:rPr>
          <w:rFonts w:ascii="Times New Roman" w:eastAsia="Times New Roman" w:hAnsi="Times New Roman" w:cs="Times New Roman"/>
          <w:b/>
          <w:sz w:val="28"/>
          <w:szCs w:val="28"/>
          <w:u w:val="single"/>
          <w:lang w:eastAsia="pl-PL"/>
        </w:rPr>
        <w:t xml:space="preserve"> w sprawie nieuwzględnienia wezwa</w:t>
      </w:r>
      <w:r w:rsidRPr="003C5864">
        <w:rPr>
          <w:rFonts w:ascii="Times New Roman" w:eastAsia="Times New Roman" w:hAnsi="Times New Roman" w:cs="Times New Roman"/>
          <w:b/>
          <w:sz w:val="28"/>
          <w:szCs w:val="28"/>
          <w:u w:val="single"/>
          <w:lang w:eastAsia="pl-PL"/>
        </w:rPr>
        <w:t xml:space="preserve">nia Pani Marty </w:t>
      </w:r>
      <w:proofErr w:type="spellStart"/>
      <w:r w:rsidRPr="003C5864">
        <w:rPr>
          <w:rFonts w:ascii="Times New Roman" w:eastAsia="Times New Roman" w:hAnsi="Times New Roman" w:cs="Times New Roman"/>
          <w:b/>
          <w:sz w:val="28"/>
          <w:szCs w:val="28"/>
          <w:u w:val="single"/>
          <w:lang w:eastAsia="pl-PL"/>
        </w:rPr>
        <w:t>Surdyki</w:t>
      </w:r>
      <w:proofErr w:type="spellEnd"/>
      <w:r w:rsidRPr="003C5864">
        <w:rPr>
          <w:rFonts w:ascii="Times New Roman" w:eastAsia="Times New Roman" w:hAnsi="Times New Roman" w:cs="Times New Roman"/>
          <w:b/>
          <w:sz w:val="28"/>
          <w:szCs w:val="28"/>
          <w:u w:val="single"/>
          <w:lang w:eastAsia="pl-PL"/>
        </w:rPr>
        <w:t xml:space="preserve"> z dnia 8 </w:t>
      </w:r>
      <w:r w:rsidR="002F2779" w:rsidRPr="003C5864">
        <w:rPr>
          <w:rFonts w:ascii="Times New Roman" w:eastAsia="Times New Roman" w:hAnsi="Times New Roman" w:cs="Times New Roman"/>
          <w:b/>
          <w:sz w:val="28"/>
          <w:szCs w:val="28"/>
          <w:u w:val="single"/>
          <w:lang w:eastAsia="pl-PL"/>
        </w:rPr>
        <w:t>stycznia 2015 r. do usunięcia naruszenia prawa i dokonania zmiany w miejscowym planie zagospodarowania przestrzennego,</w:t>
      </w:r>
    </w:p>
    <w:p w:rsidR="0026765D" w:rsidRPr="003C5864" w:rsidRDefault="0026765D" w:rsidP="0026765D">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1D7B66" w:rsidRPr="003C5864" w:rsidRDefault="001D7B66" w:rsidP="001D7B66">
      <w:pPr>
        <w:tabs>
          <w:tab w:val="left" w:pos="284"/>
        </w:tabs>
        <w:spacing w:after="0" w:line="240" w:lineRule="auto"/>
        <w:jc w:val="both"/>
        <w:rPr>
          <w:rFonts w:ascii="Times New Roman" w:eastAsia="Times New Roman" w:hAnsi="Times New Roman" w:cs="Times New Roman"/>
          <w:sz w:val="28"/>
          <w:szCs w:val="28"/>
          <w:lang w:eastAsia="pl-PL"/>
        </w:rPr>
      </w:pPr>
      <w:r w:rsidRPr="003C5864">
        <w:rPr>
          <w:rFonts w:ascii="Times New Roman" w:eastAsia="Times New Roman" w:hAnsi="Times New Roman" w:cs="Times New Roman"/>
          <w:sz w:val="28"/>
          <w:szCs w:val="28"/>
          <w:lang w:eastAsia="pl-PL"/>
        </w:rPr>
        <w:lastRenderedPageBreak/>
        <w:tab/>
      </w:r>
      <w:r w:rsidRPr="003C5864">
        <w:rPr>
          <w:rFonts w:ascii="Times New Roman" w:eastAsia="Times New Roman" w:hAnsi="Times New Roman" w:cs="Times New Roman"/>
          <w:sz w:val="28"/>
          <w:szCs w:val="28"/>
          <w:lang w:eastAsia="pl-PL"/>
        </w:rPr>
        <w:tab/>
        <w:t>Projekt uchwały członkowie Komisji otrzymali z odpowiednim wyprzedzeniem.</w:t>
      </w:r>
    </w:p>
    <w:p w:rsidR="001D7B66" w:rsidRPr="003C5864" w:rsidRDefault="001D7B66" w:rsidP="001D7B66">
      <w:pPr>
        <w:tabs>
          <w:tab w:val="left" w:pos="284"/>
        </w:tabs>
        <w:spacing w:after="0" w:line="240" w:lineRule="auto"/>
        <w:jc w:val="both"/>
        <w:rPr>
          <w:rFonts w:ascii="Times New Roman" w:eastAsia="Times New Roman" w:hAnsi="Times New Roman" w:cs="Times New Roman"/>
          <w:b/>
          <w:sz w:val="28"/>
          <w:szCs w:val="28"/>
          <w:u w:val="single"/>
          <w:lang w:eastAsia="pl-PL"/>
        </w:rPr>
      </w:pPr>
    </w:p>
    <w:p w:rsidR="001D7B66" w:rsidRPr="003C5864" w:rsidRDefault="001D7B66" w:rsidP="001D7B66">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3C5864">
        <w:rPr>
          <w:rFonts w:ascii="Times New Roman" w:eastAsia="Times New Roman" w:hAnsi="Times New Roman" w:cs="Times New Roman"/>
          <w:b/>
          <w:i/>
          <w:sz w:val="28"/>
          <w:szCs w:val="28"/>
          <w:u w:val="single"/>
          <w:lang w:eastAsia="pl-PL"/>
        </w:rPr>
        <w:t>(projekt uchwały – zał. nr 4)</w:t>
      </w:r>
    </w:p>
    <w:p w:rsidR="001D7B66" w:rsidRPr="00273727" w:rsidRDefault="001D7B66" w:rsidP="001D7B66">
      <w:pPr>
        <w:tabs>
          <w:tab w:val="left" w:pos="284"/>
        </w:tabs>
        <w:spacing w:after="0" w:line="240" w:lineRule="auto"/>
        <w:jc w:val="right"/>
        <w:rPr>
          <w:rFonts w:ascii="Times New Roman" w:eastAsia="Times New Roman" w:hAnsi="Times New Roman" w:cs="Times New Roman"/>
          <w:b/>
          <w:i/>
          <w:color w:val="FF0000"/>
          <w:sz w:val="28"/>
          <w:szCs w:val="28"/>
          <w:u w:val="single"/>
          <w:lang w:eastAsia="pl-PL"/>
        </w:rPr>
      </w:pPr>
    </w:p>
    <w:p w:rsidR="007C3BEB" w:rsidRPr="00273727" w:rsidRDefault="007C3BEB" w:rsidP="007C3BEB">
      <w:pPr>
        <w:tabs>
          <w:tab w:val="left" w:pos="284"/>
        </w:tabs>
        <w:spacing w:after="0" w:line="240" w:lineRule="auto"/>
        <w:jc w:val="both"/>
        <w:rPr>
          <w:rFonts w:ascii="Times New Roman" w:eastAsia="Times New Roman" w:hAnsi="Times New Roman" w:cs="Times New Roman"/>
          <w:color w:val="FF0000"/>
          <w:sz w:val="28"/>
          <w:szCs w:val="28"/>
          <w:lang w:eastAsia="pl-PL"/>
        </w:rPr>
      </w:pPr>
    </w:p>
    <w:p w:rsidR="0026765D" w:rsidRPr="00273727" w:rsidRDefault="00860856" w:rsidP="00860856">
      <w:pPr>
        <w:tabs>
          <w:tab w:val="left" w:pos="284"/>
        </w:tabs>
        <w:spacing w:after="0" w:line="240" w:lineRule="auto"/>
        <w:jc w:val="both"/>
        <w:rPr>
          <w:rFonts w:ascii="Times New Roman" w:eastAsia="Times New Roman" w:hAnsi="Times New Roman" w:cs="Times New Roman"/>
          <w:color w:val="FF0000"/>
          <w:sz w:val="28"/>
          <w:szCs w:val="28"/>
          <w:lang w:eastAsia="pl-PL"/>
        </w:rPr>
      </w:pPr>
      <w:r w:rsidRPr="00273727">
        <w:rPr>
          <w:rFonts w:ascii="Times New Roman" w:eastAsia="Times New Roman" w:hAnsi="Times New Roman" w:cs="Times New Roman"/>
          <w:color w:val="FF0000"/>
          <w:sz w:val="28"/>
          <w:szCs w:val="28"/>
          <w:lang w:eastAsia="pl-PL"/>
        </w:rPr>
        <w:tab/>
      </w:r>
      <w:r w:rsidRPr="003C5864">
        <w:rPr>
          <w:rFonts w:ascii="Times New Roman" w:eastAsia="Times New Roman" w:hAnsi="Times New Roman" w:cs="Times New Roman"/>
          <w:sz w:val="28"/>
          <w:szCs w:val="28"/>
          <w:lang w:eastAsia="pl-PL"/>
        </w:rPr>
        <w:tab/>
        <w:t xml:space="preserve">Projekt uchwały, przy pomocy pokazu multimedialnego, zreferowała Kierownik Referatu Gospodarki i Informacji Przestrzennej Marta </w:t>
      </w:r>
      <w:proofErr w:type="spellStart"/>
      <w:r w:rsidRPr="003C5864">
        <w:rPr>
          <w:rFonts w:ascii="Times New Roman" w:eastAsia="Times New Roman" w:hAnsi="Times New Roman" w:cs="Times New Roman"/>
          <w:sz w:val="28"/>
          <w:szCs w:val="28"/>
          <w:lang w:eastAsia="pl-PL"/>
        </w:rPr>
        <w:t>Gęsikowska</w:t>
      </w:r>
      <w:proofErr w:type="spellEnd"/>
      <w:r w:rsidRPr="003C5864">
        <w:rPr>
          <w:rFonts w:ascii="Times New Roman" w:eastAsia="Times New Roman" w:hAnsi="Times New Roman" w:cs="Times New Roman"/>
          <w:sz w:val="28"/>
          <w:szCs w:val="28"/>
          <w:lang w:eastAsia="pl-PL"/>
        </w:rPr>
        <w:t xml:space="preserve">.  </w:t>
      </w:r>
    </w:p>
    <w:p w:rsidR="00860856" w:rsidRPr="00273727" w:rsidRDefault="00860856" w:rsidP="00860856">
      <w:pPr>
        <w:tabs>
          <w:tab w:val="left" w:pos="284"/>
        </w:tabs>
        <w:spacing w:after="0" w:line="240" w:lineRule="auto"/>
        <w:jc w:val="both"/>
        <w:rPr>
          <w:rFonts w:ascii="Times New Roman" w:eastAsia="Times New Roman" w:hAnsi="Times New Roman" w:cs="Times New Roman"/>
          <w:color w:val="FF0000"/>
          <w:sz w:val="28"/>
          <w:szCs w:val="28"/>
          <w:lang w:eastAsia="pl-PL"/>
        </w:rPr>
      </w:pPr>
    </w:p>
    <w:p w:rsidR="00225779" w:rsidRPr="00721BBF" w:rsidRDefault="00860856" w:rsidP="00860856">
      <w:pPr>
        <w:tabs>
          <w:tab w:val="left" w:pos="284"/>
        </w:tabs>
        <w:spacing w:after="0" w:line="240" w:lineRule="auto"/>
        <w:jc w:val="both"/>
        <w:rPr>
          <w:rFonts w:ascii="Times New Roman" w:eastAsia="Times New Roman" w:hAnsi="Times New Roman" w:cs="Times New Roman"/>
          <w:sz w:val="28"/>
          <w:szCs w:val="28"/>
          <w:lang w:eastAsia="pl-PL"/>
        </w:rPr>
      </w:pPr>
      <w:r w:rsidRPr="00273727">
        <w:rPr>
          <w:rFonts w:ascii="Times New Roman" w:eastAsia="Times New Roman" w:hAnsi="Times New Roman" w:cs="Times New Roman"/>
          <w:color w:val="FF0000"/>
          <w:sz w:val="28"/>
          <w:szCs w:val="28"/>
          <w:lang w:eastAsia="pl-PL"/>
        </w:rPr>
        <w:tab/>
      </w:r>
      <w:r w:rsidRPr="00273727">
        <w:rPr>
          <w:rFonts w:ascii="Times New Roman" w:eastAsia="Times New Roman" w:hAnsi="Times New Roman" w:cs="Times New Roman"/>
          <w:color w:val="FF0000"/>
          <w:sz w:val="28"/>
          <w:szCs w:val="28"/>
          <w:lang w:eastAsia="pl-PL"/>
        </w:rPr>
        <w:tab/>
      </w:r>
      <w:r w:rsidR="00225779" w:rsidRPr="00E93ECD">
        <w:rPr>
          <w:rFonts w:ascii="Times New Roman" w:eastAsia="Times New Roman" w:hAnsi="Times New Roman" w:cs="Times New Roman"/>
          <w:sz w:val="28"/>
          <w:szCs w:val="28"/>
          <w:lang w:eastAsia="pl-PL"/>
        </w:rPr>
        <w:t>Następnie g</w:t>
      </w:r>
      <w:r w:rsidR="00FC3FE9">
        <w:rPr>
          <w:rFonts w:ascii="Times New Roman" w:eastAsia="Times New Roman" w:hAnsi="Times New Roman" w:cs="Times New Roman"/>
          <w:sz w:val="28"/>
          <w:szCs w:val="28"/>
          <w:lang w:eastAsia="pl-PL"/>
        </w:rPr>
        <w:t xml:space="preserve">łos zabrała wnioskodawczyni </w:t>
      </w:r>
      <w:r w:rsidRPr="00E93ECD">
        <w:rPr>
          <w:rFonts w:ascii="Times New Roman" w:eastAsia="Times New Roman" w:hAnsi="Times New Roman" w:cs="Times New Roman"/>
          <w:sz w:val="28"/>
          <w:szCs w:val="28"/>
          <w:lang w:eastAsia="pl-PL"/>
        </w:rPr>
        <w:t>Pani Marta Surdyka</w:t>
      </w:r>
      <w:r w:rsidR="000E2E2F" w:rsidRPr="00E93ECD">
        <w:rPr>
          <w:rFonts w:ascii="Times New Roman" w:eastAsia="Times New Roman" w:hAnsi="Times New Roman" w:cs="Times New Roman"/>
          <w:sz w:val="28"/>
          <w:szCs w:val="28"/>
          <w:lang w:eastAsia="pl-PL"/>
        </w:rPr>
        <w:t>,</w:t>
      </w:r>
      <w:r w:rsidR="00225779" w:rsidRPr="00E93ECD">
        <w:rPr>
          <w:rFonts w:ascii="Times New Roman" w:eastAsia="Times New Roman" w:hAnsi="Times New Roman" w:cs="Times New Roman"/>
          <w:sz w:val="28"/>
          <w:szCs w:val="28"/>
          <w:lang w:eastAsia="pl-PL"/>
        </w:rPr>
        <w:t xml:space="preserve"> przedstawiając</w:t>
      </w:r>
      <w:r w:rsidR="00D5592F" w:rsidRPr="00E93ECD">
        <w:rPr>
          <w:rFonts w:ascii="Times New Roman" w:eastAsia="Times New Roman" w:hAnsi="Times New Roman" w:cs="Times New Roman"/>
          <w:sz w:val="28"/>
          <w:szCs w:val="28"/>
          <w:lang w:eastAsia="pl-PL"/>
        </w:rPr>
        <w:t xml:space="preserve"> swoje stanowisko. </w:t>
      </w:r>
      <w:r w:rsidR="00055028">
        <w:rPr>
          <w:rFonts w:ascii="Times New Roman" w:eastAsia="Times New Roman" w:hAnsi="Times New Roman" w:cs="Times New Roman"/>
          <w:sz w:val="28"/>
          <w:szCs w:val="28"/>
          <w:lang w:eastAsia="pl-PL"/>
        </w:rPr>
        <w:t>Podała</w:t>
      </w:r>
      <w:r w:rsidR="00225779" w:rsidRPr="00E93ECD">
        <w:rPr>
          <w:rFonts w:ascii="Times New Roman" w:eastAsia="Times New Roman" w:hAnsi="Times New Roman" w:cs="Times New Roman"/>
          <w:sz w:val="28"/>
          <w:szCs w:val="28"/>
          <w:lang w:eastAsia="pl-PL"/>
        </w:rPr>
        <w:t xml:space="preserve"> jako powód złożonego wniosku uciążliwą działalność p</w:t>
      </w:r>
      <w:r w:rsidR="000E2E2F" w:rsidRPr="00E93ECD">
        <w:rPr>
          <w:rFonts w:ascii="Times New Roman" w:eastAsia="Times New Roman" w:hAnsi="Times New Roman" w:cs="Times New Roman"/>
          <w:sz w:val="28"/>
          <w:szCs w:val="28"/>
          <w:lang w:eastAsia="pl-PL"/>
        </w:rPr>
        <w:t xml:space="preserve">rowadzoną na sąsiedniej działce, przejawiającą się </w:t>
      </w:r>
      <w:r w:rsidR="00E93ECD">
        <w:rPr>
          <w:rFonts w:ascii="Times New Roman" w:eastAsia="Times New Roman" w:hAnsi="Times New Roman" w:cs="Times New Roman"/>
          <w:sz w:val="28"/>
          <w:szCs w:val="28"/>
          <w:lang w:eastAsia="pl-PL"/>
        </w:rPr>
        <w:t>w głośnej muzyce, niszczeniu</w:t>
      </w:r>
      <w:r w:rsidR="000E2E2F" w:rsidRPr="00E93ECD">
        <w:rPr>
          <w:rFonts w:ascii="Times New Roman" w:eastAsia="Times New Roman" w:hAnsi="Times New Roman" w:cs="Times New Roman"/>
          <w:sz w:val="28"/>
          <w:szCs w:val="28"/>
          <w:lang w:eastAsia="pl-PL"/>
        </w:rPr>
        <w:t xml:space="preserve"> mienia</w:t>
      </w:r>
      <w:r w:rsidR="00E93ECD">
        <w:rPr>
          <w:rFonts w:ascii="Times New Roman" w:eastAsia="Times New Roman" w:hAnsi="Times New Roman" w:cs="Times New Roman"/>
          <w:sz w:val="28"/>
          <w:szCs w:val="28"/>
          <w:lang w:eastAsia="pl-PL"/>
        </w:rPr>
        <w:t xml:space="preserve"> </w:t>
      </w:r>
      <w:r w:rsidR="00E93ECD" w:rsidRPr="00E93ECD">
        <w:rPr>
          <w:rFonts w:ascii="Times New Roman" w:eastAsia="Times New Roman" w:hAnsi="Times New Roman" w:cs="Times New Roman"/>
          <w:i/>
          <w:sz w:val="28"/>
          <w:szCs w:val="28"/>
          <w:lang w:eastAsia="pl-PL"/>
        </w:rPr>
        <w:t>(połamana ławka)</w:t>
      </w:r>
      <w:r w:rsidR="000E2E2F" w:rsidRPr="00E93ECD">
        <w:rPr>
          <w:rFonts w:ascii="Times New Roman" w:eastAsia="Times New Roman" w:hAnsi="Times New Roman" w:cs="Times New Roman"/>
          <w:i/>
          <w:sz w:val="28"/>
          <w:szCs w:val="28"/>
          <w:lang w:eastAsia="pl-PL"/>
        </w:rPr>
        <w:t>,</w:t>
      </w:r>
      <w:r w:rsidR="000E2E2F" w:rsidRPr="00E93ECD">
        <w:rPr>
          <w:rFonts w:ascii="Times New Roman" w:eastAsia="Times New Roman" w:hAnsi="Times New Roman" w:cs="Times New Roman"/>
          <w:sz w:val="28"/>
          <w:szCs w:val="28"/>
          <w:lang w:eastAsia="pl-PL"/>
        </w:rPr>
        <w:t xml:space="preserve"> </w:t>
      </w:r>
      <w:r w:rsidR="00E93ECD" w:rsidRPr="00E93ECD">
        <w:rPr>
          <w:rFonts w:ascii="Times New Roman" w:eastAsia="Times New Roman" w:hAnsi="Times New Roman" w:cs="Times New Roman"/>
          <w:sz w:val="28"/>
          <w:szCs w:val="28"/>
          <w:lang w:eastAsia="pl-PL"/>
        </w:rPr>
        <w:t>zaśmiecaniu terenu rozbitymi</w:t>
      </w:r>
      <w:r w:rsidR="009C55E0" w:rsidRPr="00E93ECD">
        <w:rPr>
          <w:rFonts w:ascii="Times New Roman" w:eastAsia="Times New Roman" w:hAnsi="Times New Roman" w:cs="Times New Roman"/>
          <w:sz w:val="28"/>
          <w:szCs w:val="28"/>
          <w:lang w:eastAsia="pl-PL"/>
        </w:rPr>
        <w:t xml:space="preserve"> butelka</w:t>
      </w:r>
      <w:r w:rsidR="00E93ECD" w:rsidRPr="00E93ECD">
        <w:rPr>
          <w:rFonts w:ascii="Times New Roman" w:eastAsia="Times New Roman" w:hAnsi="Times New Roman" w:cs="Times New Roman"/>
          <w:sz w:val="28"/>
          <w:szCs w:val="28"/>
          <w:lang w:eastAsia="pl-PL"/>
        </w:rPr>
        <w:t>mi</w:t>
      </w:r>
      <w:r w:rsidR="009C55E0" w:rsidRPr="00E93ECD">
        <w:rPr>
          <w:rFonts w:ascii="Times New Roman" w:eastAsia="Times New Roman" w:hAnsi="Times New Roman" w:cs="Times New Roman"/>
          <w:sz w:val="28"/>
          <w:szCs w:val="28"/>
          <w:lang w:eastAsia="pl-PL"/>
        </w:rPr>
        <w:t>,</w:t>
      </w:r>
      <w:r w:rsidR="0080031A" w:rsidRPr="00E93ECD">
        <w:rPr>
          <w:rFonts w:ascii="Times New Roman" w:eastAsia="Times New Roman" w:hAnsi="Times New Roman" w:cs="Times New Roman"/>
          <w:sz w:val="28"/>
          <w:szCs w:val="28"/>
          <w:lang w:eastAsia="pl-PL"/>
        </w:rPr>
        <w:t xml:space="preserve"> wulgaryzma</w:t>
      </w:r>
      <w:r w:rsidR="00E93ECD" w:rsidRPr="00E93ECD">
        <w:rPr>
          <w:rFonts w:ascii="Times New Roman" w:eastAsia="Times New Roman" w:hAnsi="Times New Roman" w:cs="Times New Roman"/>
          <w:sz w:val="28"/>
          <w:szCs w:val="28"/>
          <w:lang w:eastAsia="pl-PL"/>
        </w:rPr>
        <w:t>mi</w:t>
      </w:r>
      <w:r w:rsidR="0080031A" w:rsidRPr="00E93ECD">
        <w:rPr>
          <w:rFonts w:ascii="Times New Roman" w:eastAsia="Times New Roman" w:hAnsi="Times New Roman" w:cs="Times New Roman"/>
          <w:sz w:val="28"/>
          <w:szCs w:val="28"/>
          <w:lang w:eastAsia="pl-PL"/>
        </w:rPr>
        <w:t>,</w:t>
      </w:r>
      <w:r w:rsidR="009C55E0" w:rsidRPr="00E93ECD">
        <w:rPr>
          <w:rFonts w:ascii="Times New Roman" w:eastAsia="Times New Roman" w:hAnsi="Times New Roman" w:cs="Times New Roman"/>
          <w:sz w:val="28"/>
          <w:szCs w:val="28"/>
          <w:lang w:eastAsia="pl-PL"/>
        </w:rPr>
        <w:t xml:space="preserve"> </w:t>
      </w:r>
      <w:r w:rsidR="002313E9" w:rsidRPr="00E93ECD">
        <w:rPr>
          <w:rFonts w:ascii="Times New Roman" w:eastAsia="Times New Roman" w:hAnsi="Times New Roman" w:cs="Times New Roman"/>
          <w:sz w:val="28"/>
          <w:szCs w:val="28"/>
          <w:lang w:eastAsia="pl-PL"/>
        </w:rPr>
        <w:t xml:space="preserve">a także głośnym zachowywaniu się </w:t>
      </w:r>
      <w:r w:rsidR="00E93ECD" w:rsidRPr="00E93ECD">
        <w:rPr>
          <w:rFonts w:ascii="Times New Roman" w:eastAsia="Times New Roman" w:hAnsi="Times New Roman" w:cs="Times New Roman"/>
          <w:sz w:val="28"/>
          <w:szCs w:val="28"/>
          <w:lang w:eastAsia="pl-PL"/>
        </w:rPr>
        <w:t>gości pensjonatu</w:t>
      </w:r>
      <w:r w:rsidR="002313E9" w:rsidRPr="00E93ECD">
        <w:rPr>
          <w:rFonts w:ascii="Times New Roman" w:eastAsia="Times New Roman" w:hAnsi="Times New Roman" w:cs="Times New Roman"/>
          <w:sz w:val="28"/>
          <w:szCs w:val="28"/>
          <w:lang w:eastAsia="pl-PL"/>
        </w:rPr>
        <w:t>.</w:t>
      </w:r>
      <w:r w:rsidR="00225779" w:rsidRPr="00E93ECD">
        <w:rPr>
          <w:rFonts w:ascii="Times New Roman" w:eastAsia="Times New Roman" w:hAnsi="Times New Roman" w:cs="Times New Roman"/>
          <w:sz w:val="28"/>
          <w:szCs w:val="28"/>
          <w:lang w:eastAsia="pl-PL"/>
        </w:rPr>
        <w:t xml:space="preserve"> </w:t>
      </w:r>
      <w:r w:rsidR="00225779" w:rsidRPr="00721BBF">
        <w:rPr>
          <w:rFonts w:ascii="Times New Roman" w:eastAsia="Times New Roman" w:hAnsi="Times New Roman" w:cs="Times New Roman"/>
          <w:sz w:val="28"/>
          <w:szCs w:val="28"/>
          <w:lang w:eastAsia="pl-PL"/>
        </w:rPr>
        <w:t>Dodała, że w momencie podjęcia decyzji o </w:t>
      </w:r>
      <w:r w:rsidR="00D5592F" w:rsidRPr="00721BBF">
        <w:rPr>
          <w:rFonts w:ascii="Times New Roman" w:eastAsia="Times New Roman" w:hAnsi="Times New Roman" w:cs="Times New Roman"/>
          <w:sz w:val="28"/>
          <w:szCs w:val="28"/>
          <w:lang w:eastAsia="pl-PL"/>
        </w:rPr>
        <w:t xml:space="preserve">budowie lecznicy wraz </w:t>
      </w:r>
      <w:r w:rsidR="00225779" w:rsidRPr="00721BBF">
        <w:rPr>
          <w:rFonts w:ascii="Times New Roman" w:eastAsia="Times New Roman" w:hAnsi="Times New Roman" w:cs="Times New Roman"/>
          <w:sz w:val="28"/>
          <w:szCs w:val="28"/>
          <w:lang w:eastAsia="pl-PL"/>
        </w:rPr>
        <w:t>z mieszkaniem otrzymała wypis z </w:t>
      </w:r>
      <w:r w:rsidR="00D5592F" w:rsidRPr="00721BBF">
        <w:rPr>
          <w:rFonts w:ascii="Times New Roman" w:eastAsia="Times New Roman" w:hAnsi="Times New Roman" w:cs="Times New Roman"/>
          <w:sz w:val="28"/>
          <w:szCs w:val="28"/>
          <w:lang w:eastAsia="pl-PL"/>
        </w:rPr>
        <w:t>planu miejscowego zagospodarowania przestrzennego, gdzie dla tego te</w:t>
      </w:r>
      <w:r w:rsidR="00225779" w:rsidRPr="00721BBF">
        <w:rPr>
          <w:rFonts w:ascii="Times New Roman" w:eastAsia="Times New Roman" w:hAnsi="Times New Roman" w:cs="Times New Roman"/>
          <w:sz w:val="28"/>
          <w:szCs w:val="28"/>
          <w:lang w:eastAsia="pl-PL"/>
        </w:rPr>
        <w:t>renu przypisana była funkcja U1, zgodnie z którą</w:t>
      </w:r>
      <w:r w:rsidR="00D5592F" w:rsidRPr="00721BBF">
        <w:rPr>
          <w:rFonts w:ascii="Times New Roman" w:eastAsia="Times New Roman" w:hAnsi="Times New Roman" w:cs="Times New Roman"/>
          <w:sz w:val="28"/>
          <w:szCs w:val="28"/>
          <w:lang w:eastAsia="pl-PL"/>
        </w:rPr>
        <w:t xml:space="preserve"> </w:t>
      </w:r>
      <w:r w:rsidR="00D5592F" w:rsidRPr="00721BBF">
        <w:rPr>
          <w:rFonts w:ascii="Times New Roman" w:eastAsia="Times New Roman" w:hAnsi="Times New Roman" w:cs="Times New Roman"/>
          <w:i/>
          <w:sz w:val="28"/>
          <w:szCs w:val="28"/>
          <w:lang w:eastAsia="pl-PL"/>
        </w:rPr>
        <w:t>„dopus</w:t>
      </w:r>
      <w:r w:rsidR="00225779" w:rsidRPr="00721BBF">
        <w:rPr>
          <w:rFonts w:ascii="Times New Roman" w:eastAsia="Times New Roman" w:hAnsi="Times New Roman" w:cs="Times New Roman"/>
          <w:i/>
          <w:sz w:val="28"/>
          <w:szCs w:val="28"/>
          <w:lang w:eastAsia="pl-PL"/>
        </w:rPr>
        <w:t>zcza się wyłącznie utrzymanie i </w:t>
      </w:r>
      <w:r w:rsidR="00D5592F" w:rsidRPr="00721BBF">
        <w:rPr>
          <w:rFonts w:ascii="Times New Roman" w:eastAsia="Times New Roman" w:hAnsi="Times New Roman" w:cs="Times New Roman"/>
          <w:i/>
          <w:sz w:val="28"/>
          <w:szCs w:val="28"/>
          <w:lang w:eastAsia="pl-PL"/>
        </w:rPr>
        <w:t>lokalizowanie obiektów nie wywołujących stałych lub okresowych uciążliwości dla środowiska i mieszkalnictwa. Ewentualne uciążliwości</w:t>
      </w:r>
      <w:r w:rsidR="00E62256" w:rsidRPr="00721BBF">
        <w:rPr>
          <w:rFonts w:ascii="Times New Roman" w:eastAsia="Times New Roman" w:hAnsi="Times New Roman" w:cs="Times New Roman"/>
          <w:i/>
          <w:sz w:val="28"/>
          <w:szCs w:val="28"/>
          <w:lang w:eastAsia="pl-PL"/>
        </w:rPr>
        <w:t xml:space="preserve"> </w:t>
      </w:r>
      <w:r w:rsidR="000E2E2F" w:rsidRPr="00721BBF">
        <w:rPr>
          <w:rFonts w:ascii="Times New Roman" w:eastAsia="Times New Roman" w:hAnsi="Times New Roman" w:cs="Times New Roman"/>
          <w:i/>
          <w:sz w:val="28"/>
          <w:szCs w:val="28"/>
          <w:lang w:eastAsia="pl-PL"/>
        </w:rPr>
        <w:t xml:space="preserve">dla mieszkańców wywołane przez obiekty </w:t>
      </w:r>
      <w:r w:rsidR="00E62256" w:rsidRPr="00721BBF">
        <w:rPr>
          <w:rFonts w:ascii="Times New Roman" w:eastAsia="Times New Roman" w:hAnsi="Times New Roman" w:cs="Times New Roman"/>
          <w:i/>
          <w:sz w:val="28"/>
          <w:szCs w:val="28"/>
          <w:lang w:eastAsia="pl-PL"/>
        </w:rPr>
        <w:t>nie mogą wykraczać poza granice terenu, na którym zlokalizowany jest obiekt będący źródłem uciążliwości</w:t>
      </w:r>
      <w:r w:rsidR="00D5592F" w:rsidRPr="00721BBF">
        <w:rPr>
          <w:rFonts w:ascii="Times New Roman" w:eastAsia="Times New Roman" w:hAnsi="Times New Roman" w:cs="Times New Roman"/>
          <w:i/>
          <w:sz w:val="28"/>
          <w:szCs w:val="28"/>
          <w:lang w:eastAsia="pl-PL"/>
        </w:rPr>
        <w:t>”</w:t>
      </w:r>
      <w:r w:rsidR="00E62256" w:rsidRPr="00721BBF">
        <w:rPr>
          <w:rFonts w:ascii="Times New Roman" w:eastAsia="Times New Roman" w:hAnsi="Times New Roman" w:cs="Times New Roman"/>
          <w:i/>
          <w:sz w:val="28"/>
          <w:szCs w:val="28"/>
          <w:lang w:eastAsia="pl-PL"/>
        </w:rPr>
        <w:t xml:space="preserve">. </w:t>
      </w:r>
      <w:r w:rsidR="000E2E2F" w:rsidRPr="00721BBF">
        <w:rPr>
          <w:rFonts w:ascii="Times New Roman" w:eastAsia="Times New Roman" w:hAnsi="Times New Roman" w:cs="Times New Roman"/>
          <w:sz w:val="28"/>
          <w:szCs w:val="28"/>
          <w:lang w:eastAsia="pl-PL"/>
        </w:rPr>
        <w:t>Dla tego terenu był również oznaczony stan akustyczny.</w:t>
      </w:r>
      <w:r w:rsidR="007F38C7" w:rsidRPr="00721BBF">
        <w:rPr>
          <w:rFonts w:ascii="Times New Roman" w:eastAsia="Times New Roman" w:hAnsi="Times New Roman" w:cs="Times New Roman"/>
          <w:sz w:val="28"/>
          <w:szCs w:val="28"/>
          <w:lang w:eastAsia="pl-PL"/>
        </w:rPr>
        <w:t xml:space="preserve"> Podała, ż</w:t>
      </w:r>
      <w:r w:rsidR="000E2E2F" w:rsidRPr="00721BBF">
        <w:rPr>
          <w:rFonts w:ascii="Times New Roman" w:eastAsia="Times New Roman" w:hAnsi="Times New Roman" w:cs="Times New Roman"/>
          <w:sz w:val="28"/>
          <w:szCs w:val="28"/>
          <w:lang w:eastAsia="pl-PL"/>
        </w:rPr>
        <w:t xml:space="preserve">e próby uzyskania pomocy ze strony Policji zakończyły się wystosowaniem pisma, </w:t>
      </w:r>
      <w:r w:rsidR="00D12067" w:rsidRPr="00721BBF">
        <w:rPr>
          <w:rFonts w:ascii="Times New Roman" w:eastAsia="Times New Roman" w:hAnsi="Times New Roman" w:cs="Times New Roman"/>
          <w:sz w:val="28"/>
          <w:szCs w:val="28"/>
          <w:lang w:eastAsia="pl-PL"/>
        </w:rPr>
        <w:t xml:space="preserve"> w którym stwierdza się, ż</w:t>
      </w:r>
      <w:r w:rsidR="007F38C7" w:rsidRPr="00721BBF">
        <w:rPr>
          <w:rFonts w:ascii="Times New Roman" w:eastAsia="Times New Roman" w:hAnsi="Times New Roman" w:cs="Times New Roman"/>
          <w:sz w:val="28"/>
          <w:szCs w:val="28"/>
          <w:lang w:eastAsia="pl-PL"/>
        </w:rPr>
        <w:t xml:space="preserve">e </w:t>
      </w:r>
      <w:r w:rsidR="00721BBF" w:rsidRPr="00721BBF">
        <w:rPr>
          <w:rFonts w:ascii="Times New Roman" w:eastAsia="Times New Roman" w:hAnsi="Times New Roman" w:cs="Times New Roman"/>
          <w:sz w:val="28"/>
          <w:szCs w:val="28"/>
          <w:lang w:eastAsia="pl-PL"/>
        </w:rPr>
        <w:t xml:space="preserve">na tym terenie </w:t>
      </w:r>
      <w:r w:rsidR="00055028">
        <w:rPr>
          <w:rFonts w:ascii="Times New Roman" w:eastAsia="Times New Roman" w:hAnsi="Times New Roman" w:cs="Times New Roman"/>
          <w:sz w:val="28"/>
          <w:szCs w:val="28"/>
          <w:lang w:eastAsia="pl-PL"/>
        </w:rPr>
        <w:t>nie ma ograniczenia decybeli</w:t>
      </w:r>
      <w:r w:rsidR="007F38C7" w:rsidRPr="00721BBF">
        <w:rPr>
          <w:rFonts w:ascii="Times New Roman" w:eastAsia="Times New Roman" w:hAnsi="Times New Roman" w:cs="Times New Roman"/>
          <w:sz w:val="28"/>
          <w:szCs w:val="28"/>
          <w:lang w:eastAsia="pl-PL"/>
        </w:rPr>
        <w:t xml:space="preserve"> ani </w:t>
      </w:r>
      <w:r w:rsidR="00D12067" w:rsidRPr="00721BBF">
        <w:rPr>
          <w:rFonts w:ascii="Times New Roman" w:eastAsia="Times New Roman" w:hAnsi="Times New Roman" w:cs="Times New Roman"/>
          <w:sz w:val="28"/>
          <w:szCs w:val="28"/>
          <w:lang w:eastAsia="pl-PL"/>
        </w:rPr>
        <w:t xml:space="preserve">ograniczenia </w:t>
      </w:r>
      <w:r w:rsidR="00721BBF" w:rsidRPr="00721BBF">
        <w:rPr>
          <w:rFonts w:ascii="Times New Roman" w:eastAsia="Times New Roman" w:hAnsi="Times New Roman" w:cs="Times New Roman"/>
          <w:sz w:val="28"/>
          <w:szCs w:val="28"/>
          <w:lang w:eastAsia="pl-PL"/>
        </w:rPr>
        <w:t>czasowego. T</w:t>
      </w:r>
      <w:r w:rsidR="007F38C7" w:rsidRPr="00721BBF">
        <w:rPr>
          <w:rFonts w:ascii="Times New Roman" w:eastAsia="Times New Roman" w:hAnsi="Times New Roman" w:cs="Times New Roman"/>
          <w:sz w:val="28"/>
          <w:szCs w:val="28"/>
          <w:lang w:eastAsia="pl-PL"/>
        </w:rPr>
        <w:t>eren jest niechroniony akustycznie, a zatem przyjmuje się, że odtwarzanie muzyki</w:t>
      </w:r>
      <w:r w:rsidR="004837EC" w:rsidRPr="00721BBF">
        <w:rPr>
          <w:rFonts w:ascii="Times New Roman" w:eastAsia="Times New Roman" w:hAnsi="Times New Roman" w:cs="Times New Roman"/>
          <w:sz w:val="28"/>
          <w:szCs w:val="28"/>
          <w:lang w:eastAsia="pl-PL"/>
        </w:rPr>
        <w:t xml:space="preserve"> je</w:t>
      </w:r>
      <w:r w:rsidR="00721BBF" w:rsidRPr="00721BBF">
        <w:rPr>
          <w:rFonts w:ascii="Times New Roman" w:eastAsia="Times New Roman" w:hAnsi="Times New Roman" w:cs="Times New Roman"/>
          <w:sz w:val="28"/>
          <w:szCs w:val="28"/>
          <w:lang w:eastAsia="pl-PL"/>
        </w:rPr>
        <w:t>st zgodnie z przepisami prawa w </w:t>
      </w:r>
      <w:r w:rsidR="004837EC" w:rsidRPr="00721BBF">
        <w:rPr>
          <w:rFonts w:ascii="Times New Roman" w:eastAsia="Times New Roman" w:hAnsi="Times New Roman" w:cs="Times New Roman"/>
          <w:sz w:val="28"/>
          <w:szCs w:val="28"/>
          <w:lang w:eastAsia="pl-PL"/>
        </w:rPr>
        <w:t>prowadzonej działalności.</w:t>
      </w:r>
      <w:r w:rsidR="002313E9" w:rsidRPr="00721BBF">
        <w:rPr>
          <w:rFonts w:ascii="Times New Roman" w:eastAsia="Times New Roman" w:hAnsi="Times New Roman" w:cs="Times New Roman"/>
          <w:sz w:val="28"/>
          <w:szCs w:val="28"/>
          <w:lang w:eastAsia="pl-PL"/>
        </w:rPr>
        <w:t xml:space="preserve"> </w:t>
      </w:r>
      <w:r w:rsidR="00721BBF" w:rsidRPr="00721BBF">
        <w:rPr>
          <w:rFonts w:ascii="Times New Roman" w:eastAsia="Times New Roman" w:hAnsi="Times New Roman" w:cs="Times New Roman"/>
          <w:sz w:val="28"/>
          <w:szCs w:val="28"/>
          <w:lang w:eastAsia="pl-PL"/>
        </w:rPr>
        <w:t>Podkreśliła p</w:t>
      </w:r>
      <w:r w:rsidR="002313E9" w:rsidRPr="00721BBF">
        <w:rPr>
          <w:rFonts w:ascii="Times New Roman" w:eastAsia="Times New Roman" w:hAnsi="Times New Roman" w:cs="Times New Roman"/>
          <w:sz w:val="28"/>
          <w:szCs w:val="28"/>
          <w:lang w:eastAsia="pl-PL"/>
        </w:rPr>
        <w:t>onadto</w:t>
      </w:r>
      <w:r w:rsidR="00721BBF" w:rsidRPr="00721BBF">
        <w:rPr>
          <w:rFonts w:ascii="Times New Roman" w:eastAsia="Times New Roman" w:hAnsi="Times New Roman" w:cs="Times New Roman"/>
          <w:sz w:val="28"/>
          <w:szCs w:val="28"/>
          <w:lang w:eastAsia="pl-PL"/>
        </w:rPr>
        <w:t>, że</w:t>
      </w:r>
      <w:r w:rsidR="002313E9" w:rsidRPr="00721BBF">
        <w:rPr>
          <w:rFonts w:ascii="Times New Roman" w:eastAsia="Times New Roman" w:hAnsi="Times New Roman" w:cs="Times New Roman"/>
          <w:sz w:val="28"/>
          <w:szCs w:val="28"/>
          <w:lang w:eastAsia="pl-PL"/>
        </w:rPr>
        <w:t xml:space="preserve"> funkcja przemysłowa</w:t>
      </w:r>
      <w:r w:rsidR="0067405E" w:rsidRPr="00721BBF">
        <w:rPr>
          <w:rFonts w:ascii="Times New Roman" w:eastAsia="Times New Roman" w:hAnsi="Times New Roman" w:cs="Times New Roman"/>
          <w:sz w:val="28"/>
          <w:szCs w:val="28"/>
          <w:lang w:eastAsia="pl-PL"/>
        </w:rPr>
        <w:t xml:space="preserve"> terenu</w:t>
      </w:r>
      <w:r w:rsidR="002313E9" w:rsidRPr="00721BBF">
        <w:rPr>
          <w:rFonts w:ascii="Times New Roman" w:eastAsia="Times New Roman" w:hAnsi="Times New Roman" w:cs="Times New Roman"/>
          <w:sz w:val="28"/>
          <w:szCs w:val="28"/>
          <w:lang w:eastAsia="pl-PL"/>
        </w:rPr>
        <w:t xml:space="preserve"> pozwala </w:t>
      </w:r>
      <w:r w:rsidR="0067405E" w:rsidRPr="00721BBF">
        <w:rPr>
          <w:rFonts w:ascii="Times New Roman" w:eastAsia="Times New Roman" w:hAnsi="Times New Roman" w:cs="Times New Roman"/>
          <w:sz w:val="28"/>
          <w:szCs w:val="28"/>
          <w:lang w:eastAsia="pl-PL"/>
        </w:rPr>
        <w:t>na wybudowanie budynku</w:t>
      </w:r>
      <w:r w:rsidR="002313E9" w:rsidRPr="00721BBF">
        <w:rPr>
          <w:rFonts w:ascii="Times New Roman" w:eastAsia="Times New Roman" w:hAnsi="Times New Roman" w:cs="Times New Roman"/>
          <w:sz w:val="28"/>
          <w:szCs w:val="28"/>
          <w:lang w:eastAsia="pl-PL"/>
        </w:rPr>
        <w:t xml:space="preserve"> w granicy działki, co wcześniej nie było możliwe.</w:t>
      </w:r>
    </w:p>
    <w:p w:rsidR="00C460A6" w:rsidRPr="00721BBF" w:rsidRDefault="00C460A6" w:rsidP="00860856">
      <w:pPr>
        <w:tabs>
          <w:tab w:val="left" w:pos="284"/>
        </w:tabs>
        <w:spacing w:after="0" w:line="240" w:lineRule="auto"/>
        <w:jc w:val="both"/>
        <w:rPr>
          <w:rFonts w:ascii="Times New Roman" w:eastAsia="Times New Roman" w:hAnsi="Times New Roman" w:cs="Times New Roman"/>
          <w:sz w:val="28"/>
          <w:szCs w:val="28"/>
          <w:lang w:eastAsia="pl-PL"/>
        </w:rPr>
      </w:pPr>
    </w:p>
    <w:p w:rsidR="00E11248" w:rsidRPr="00721BBF" w:rsidRDefault="00225779" w:rsidP="00860856">
      <w:pPr>
        <w:tabs>
          <w:tab w:val="left" w:pos="284"/>
        </w:tabs>
        <w:spacing w:after="0" w:line="240" w:lineRule="auto"/>
        <w:jc w:val="both"/>
        <w:rPr>
          <w:rFonts w:ascii="Times New Roman" w:eastAsia="Times New Roman" w:hAnsi="Times New Roman" w:cs="Times New Roman"/>
          <w:sz w:val="28"/>
          <w:szCs w:val="28"/>
          <w:lang w:eastAsia="pl-PL"/>
        </w:rPr>
      </w:pPr>
      <w:r w:rsidRPr="00273727">
        <w:rPr>
          <w:rFonts w:ascii="Times New Roman" w:eastAsia="Times New Roman" w:hAnsi="Times New Roman" w:cs="Times New Roman"/>
          <w:color w:val="FF0000"/>
          <w:sz w:val="28"/>
          <w:szCs w:val="28"/>
          <w:lang w:eastAsia="pl-PL"/>
        </w:rPr>
        <w:tab/>
      </w:r>
      <w:r w:rsidRPr="00273727">
        <w:rPr>
          <w:rFonts w:ascii="Times New Roman" w:eastAsia="Times New Roman" w:hAnsi="Times New Roman" w:cs="Times New Roman"/>
          <w:color w:val="FF0000"/>
          <w:sz w:val="28"/>
          <w:szCs w:val="28"/>
          <w:lang w:eastAsia="pl-PL"/>
        </w:rPr>
        <w:tab/>
      </w:r>
      <w:r w:rsidRPr="00721BBF">
        <w:rPr>
          <w:rFonts w:ascii="Times New Roman" w:eastAsia="Times New Roman" w:hAnsi="Times New Roman" w:cs="Times New Roman"/>
          <w:sz w:val="28"/>
          <w:szCs w:val="28"/>
          <w:lang w:eastAsia="pl-PL"/>
        </w:rPr>
        <w:t>Wyjaśnień udzielił</w:t>
      </w:r>
      <w:r w:rsidR="00721BBF" w:rsidRPr="00721BBF">
        <w:rPr>
          <w:rFonts w:ascii="Times New Roman" w:eastAsia="Times New Roman" w:hAnsi="Times New Roman" w:cs="Times New Roman"/>
          <w:sz w:val="28"/>
          <w:szCs w:val="28"/>
          <w:lang w:eastAsia="pl-PL"/>
        </w:rPr>
        <w:t>a</w:t>
      </w:r>
      <w:r w:rsidRPr="00721BBF">
        <w:rPr>
          <w:rFonts w:ascii="Times New Roman" w:eastAsia="Times New Roman" w:hAnsi="Times New Roman" w:cs="Times New Roman"/>
          <w:sz w:val="28"/>
          <w:szCs w:val="28"/>
          <w:lang w:eastAsia="pl-PL"/>
        </w:rPr>
        <w:t xml:space="preserve"> Kierownik Referatu Gospodarki i Informacji Przestrzennej Marta </w:t>
      </w:r>
      <w:proofErr w:type="spellStart"/>
      <w:r w:rsidRPr="00721BBF">
        <w:rPr>
          <w:rFonts w:ascii="Times New Roman" w:eastAsia="Times New Roman" w:hAnsi="Times New Roman" w:cs="Times New Roman"/>
          <w:sz w:val="28"/>
          <w:szCs w:val="28"/>
          <w:lang w:eastAsia="pl-PL"/>
        </w:rPr>
        <w:t>Gęsikowska</w:t>
      </w:r>
      <w:proofErr w:type="spellEnd"/>
      <w:r w:rsidR="00055028">
        <w:rPr>
          <w:rFonts w:ascii="Times New Roman" w:eastAsia="Times New Roman" w:hAnsi="Times New Roman" w:cs="Times New Roman"/>
          <w:sz w:val="28"/>
          <w:szCs w:val="28"/>
          <w:lang w:eastAsia="pl-PL"/>
        </w:rPr>
        <w:t>,</w:t>
      </w:r>
      <w:r w:rsidRPr="00721BBF">
        <w:rPr>
          <w:rFonts w:ascii="Times New Roman" w:eastAsia="Times New Roman" w:hAnsi="Times New Roman" w:cs="Times New Roman"/>
          <w:sz w:val="28"/>
          <w:szCs w:val="28"/>
          <w:lang w:eastAsia="pl-PL"/>
        </w:rPr>
        <w:t xml:space="preserve"> </w:t>
      </w:r>
      <w:r w:rsidR="00721BBF" w:rsidRPr="00721BBF">
        <w:rPr>
          <w:rFonts w:ascii="Times New Roman" w:eastAsia="Times New Roman" w:hAnsi="Times New Roman" w:cs="Times New Roman"/>
          <w:sz w:val="28"/>
          <w:szCs w:val="28"/>
          <w:lang w:eastAsia="pl-PL"/>
        </w:rPr>
        <w:t xml:space="preserve"> stwierdzając, że istniejąca sytuacja </w:t>
      </w:r>
      <w:r w:rsidR="002313E9" w:rsidRPr="00721BBF">
        <w:rPr>
          <w:rFonts w:ascii="Times New Roman" w:eastAsia="Times New Roman" w:hAnsi="Times New Roman" w:cs="Times New Roman"/>
          <w:sz w:val="28"/>
          <w:szCs w:val="28"/>
          <w:lang w:eastAsia="pl-PL"/>
        </w:rPr>
        <w:t xml:space="preserve">nie jest winą planu miejscowego, ponieważ przepisy akustyczne </w:t>
      </w:r>
      <w:r w:rsidR="00721BBF" w:rsidRPr="00721BBF">
        <w:rPr>
          <w:rFonts w:ascii="Times New Roman" w:eastAsia="Times New Roman" w:hAnsi="Times New Roman" w:cs="Times New Roman"/>
          <w:sz w:val="28"/>
          <w:szCs w:val="28"/>
          <w:lang w:eastAsia="pl-PL"/>
        </w:rPr>
        <w:t xml:space="preserve">były </w:t>
      </w:r>
      <w:r w:rsidR="002313E9" w:rsidRPr="00721BBF">
        <w:rPr>
          <w:rFonts w:ascii="Times New Roman" w:eastAsia="Times New Roman" w:hAnsi="Times New Roman" w:cs="Times New Roman"/>
          <w:sz w:val="28"/>
          <w:szCs w:val="28"/>
          <w:lang w:eastAsia="pl-PL"/>
        </w:rPr>
        <w:t xml:space="preserve">kiedyś wpisywane do planu, obecnie ustalają to inne ustawy. </w:t>
      </w:r>
      <w:r w:rsidR="00721BBF" w:rsidRPr="00721BBF">
        <w:rPr>
          <w:rFonts w:ascii="Times New Roman" w:eastAsia="Times New Roman" w:hAnsi="Times New Roman" w:cs="Times New Roman"/>
          <w:sz w:val="28"/>
          <w:szCs w:val="28"/>
          <w:lang w:eastAsia="pl-PL"/>
        </w:rPr>
        <w:t>Poinformowała</w:t>
      </w:r>
      <w:r w:rsidRPr="00721BBF">
        <w:rPr>
          <w:rFonts w:ascii="Times New Roman" w:eastAsia="Times New Roman" w:hAnsi="Times New Roman" w:cs="Times New Roman"/>
          <w:sz w:val="28"/>
          <w:szCs w:val="28"/>
          <w:lang w:eastAsia="pl-PL"/>
        </w:rPr>
        <w:t>, że powrócenie do poprzednich zapisów planu</w:t>
      </w:r>
      <w:r w:rsidR="009C55E0" w:rsidRPr="00721BBF">
        <w:rPr>
          <w:rFonts w:ascii="Times New Roman" w:eastAsia="Times New Roman" w:hAnsi="Times New Roman" w:cs="Times New Roman"/>
          <w:sz w:val="28"/>
          <w:szCs w:val="28"/>
          <w:lang w:eastAsia="pl-PL"/>
        </w:rPr>
        <w:t xml:space="preserve">, czyli </w:t>
      </w:r>
      <w:r w:rsidR="00721BBF" w:rsidRPr="00721BBF">
        <w:rPr>
          <w:rFonts w:ascii="Times New Roman" w:eastAsia="Times New Roman" w:hAnsi="Times New Roman" w:cs="Times New Roman"/>
          <w:sz w:val="28"/>
          <w:szCs w:val="28"/>
          <w:lang w:eastAsia="pl-PL"/>
        </w:rPr>
        <w:t>wprowadzenie</w:t>
      </w:r>
      <w:r w:rsidR="00470084" w:rsidRPr="00721BBF">
        <w:rPr>
          <w:rFonts w:ascii="Times New Roman" w:eastAsia="Times New Roman" w:hAnsi="Times New Roman" w:cs="Times New Roman"/>
          <w:sz w:val="28"/>
          <w:szCs w:val="28"/>
          <w:lang w:eastAsia="pl-PL"/>
        </w:rPr>
        <w:t xml:space="preserve">  na tym </w:t>
      </w:r>
      <w:r w:rsidR="009C55E0" w:rsidRPr="00721BBF">
        <w:rPr>
          <w:rFonts w:ascii="Times New Roman" w:eastAsia="Times New Roman" w:hAnsi="Times New Roman" w:cs="Times New Roman"/>
          <w:sz w:val="28"/>
          <w:szCs w:val="28"/>
          <w:lang w:eastAsia="pl-PL"/>
        </w:rPr>
        <w:t>teren</w:t>
      </w:r>
      <w:r w:rsidR="00470084" w:rsidRPr="00721BBF">
        <w:rPr>
          <w:rFonts w:ascii="Times New Roman" w:eastAsia="Times New Roman" w:hAnsi="Times New Roman" w:cs="Times New Roman"/>
          <w:sz w:val="28"/>
          <w:szCs w:val="28"/>
          <w:lang w:eastAsia="pl-PL"/>
        </w:rPr>
        <w:t>ie funkcji</w:t>
      </w:r>
      <w:r w:rsidR="009C55E0" w:rsidRPr="00721BBF">
        <w:rPr>
          <w:rFonts w:ascii="Times New Roman" w:eastAsia="Times New Roman" w:hAnsi="Times New Roman" w:cs="Times New Roman"/>
          <w:sz w:val="28"/>
          <w:szCs w:val="28"/>
          <w:lang w:eastAsia="pl-PL"/>
        </w:rPr>
        <w:t xml:space="preserve"> usług</w:t>
      </w:r>
      <w:r w:rsidR="00470084" w:rsidRPr="00721BBF">
        <w:rPr>
          <w:rFonts w:ascii="Times New Roman" w:eastAsia="Times New Roman" w:hAnsi="Times New Roman" w:cs="Times New Roman"/>
          <w:sz w:val="28"/>
          <w:szCs w:val="28"/>
          <w:lang w:eastAsia="pl-PL"/>
        </w:rPr>
        <w:t>owej</w:t>
      </w:r>
      <w:r w:rsidR="009C55E0" w:rsidRPr="00721BBF">
        <w:rPr>
          <w:rFonts w:ascii="Times New Roman" w:eastAsia="Times New Roman" w:hAnsi="Times New Roman" w:cs="Times New Roman"/>
          <w:sz w:val="28"/>
          <w:szCs w:val="28"/>
          <w:lang w:eastAsia="pl-PL"/>
        </w:rPr>
        <w:t xml:space="preserve">, </w:t>
      </w:r>
      <w:r w:rsidRPr="00721BBF">
        <w:rPr>
          <w:rFonts w:ascii="Times New Roman" w:eastAsia="Times New Roman" w:hAnsi="Times New Roman" w:cs="Times New Roman"/>
          <w:sz w:val="28"/>
          <w:szCs w:val="28"/>
          <w:lang w:eastAsia="pl-PL"/>
        </w:rPr>
        <w:t xml:space="preserve"> w żaden sposób nie </w:t>
      </w:r>
      <w:r w:rsidR="009C55E0" w:rsidRPr="00721BBF">
        <w:rPr>
          <w:rFonts w:ascii="Times New Roman" w:eastAsia="Times New Roman" w:hAnsi="Times New Roman" w:cs="Times New Roman"/>
          <w:sz w:val="28"/>
          <w:szCs w:val="28"/>
          <w:lang w:eastAsia="pl-PL"/>
        </w:rPr>
        <w:t>rozwiąże tego problemu, ponieważ pensjonat będzie mógł nadal funkcjonować.</w:t>
      </w:r>
      <w:r w:rsidR="00470084" w:rsidRPr="00721BBF">
        <w:rPr>
          <w:rFonts w:ascii="Times New Roman" w:eastAsia="Times New Roman" w:hAnsi="Times New Roman" w:cs="Times New Roman"/>
          <w:sz w:val="28"/>
          <w:szCs w:val="28"/>
          <w:lang w:eastAsia="pl-PL"/>
        </w:rPr>
        <w:t xml:space="preserve"> </w:t>
      </w:r>
      <w:r w:rsidR="00721BBF" w:rsidRPr="00721BBF">
        <w:rPr>
          <w:rFonts w:ascii="Times New Roman" w:eastAsia="Times New Roman" w:hAnsi="Times New Roman" w:cs="Times New Roman"/>
          <w:sz w:val="28"/>
          <w:szCs w:val="28"/>
          <w:lang w:eastAsia="pl-PL"/>
        </w:rPr>
        <w:t>Podkreśliła, że kwestią</w:t>
      </w:r>
      <w:r w:rsidR="00470084" w:rsidRPr="00721BBF">
        <w:rPr>
          <w:rFonts w:ascii="Times New Roman" w:eastAsia="Times New Roman" w:hAnsi="Times New Roman" w:cs="Times New Roman"/>
          <w:sz w:val="28"/>
          <w:szCs w:val="28"/>
          <w:lang w:eastAsia="pl-PL"/>
        </w:rPr>
        <w:t xml:space="preserve"> wandalizmu, hałasu, uciążliwości </w:t>
      </w:r>
      <w:r w:rsidR="00721BBF" w:rsidRPr="00721BBF">
        <w:rPr>
          <w:rFonts w:ascii="Times New Roman" w:eastAsia="Times New Roman" w:hAnsi="Times New Roman" w:cs="Times New Roman"/>
          <w:sz w:val="28"/>
          <w:szCs w:val="28"/>
          <w:lang w:eastAsia="pl-PL"/>
        </w:rPr>
        <w:t>powinna zająć się Policja.</w:t>
      </w:r>
    </w:p>
    <w:p w:rsidR="00E11248" w:rsidRPr="005613FA" w:rsidRDefault="00E11248" w:rsidP="0086085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color w:val="FF0000"/>
          <w:sz w:val="28"/>
          <w:szCs w:val="28"/>
          <w:lang w:eastAsia="pl-PL"/>
        </w:rPr>
        <w:tab/>
      </w:r>
      <w:r>
        <w:rPr>
          <w:rFonts w:ascii="Times New Roman" w:eastAsia="Times New Roman" w:hAnsi="Times New Roman" w:cs="Times New Roman"/>
          <w:color w:val="FF0000"/>
          <w:sz w:val="28"/>
          <w:szCs w:val="28"/>
          <w:lang w:eastAsia="pl-PL"/>
        </w:rPr>
        <w:tab/>
      </w:r>
      <w:r w:rsidRPr="005613FA">
        <w:rPr>
          <w:rFonts w:ascii="Times New Roman" w:eastAsia="Times New Roman" w:hAnsi="Times New Roman" w:cs="Times New Roman"/>
          <w:sz w:val="28"/>
          <w:szCs w:val="28"/>
          <w:lang w:eastAsia="pl-PL"/>
        </w:rPr>
        <w:t xml:space="preserve">Naczelnik Wydziału </w:t>
      </w:r>
      <w:proofErr w:type="spellStart"/>
      <w:r w:rsidRPr="005613FA">
        <w:rPr>
          <w:rFonts w:ascii="Times New Roman" w:eastAsia="Times New Roman" w:hAnsi="Times New Roman" w:cs="Times New Roman"/>
          <w:sz w:val="28"/>
          <w:szCs w:val="28"/>
          <w:lang w:eastAsia="pl-PL"/>
        </w:rPr>
        <w:t>M</w:t>
      </w:r>
      <w:r w:rsidR="003C680D" w:rsidRPr="005613FA">
        <w:rPr>
          <w:rFonts w:ascii="Times New Roman" w:eastAsia="Times New Roman" w:hAnsi="Times New Roman" w:cs="Times New Roman"/>
          <w:sz w:val="28"/>
          <w:szCs w:val="28"/>
          <w:lang w:eastAsia="pl-PL"/>
        </w:rPr>
        <w:t>iG</w:t>
      </w:r>
      <w:proofErr w:type="spellEnd"/>
      <w:r w:rsidR="003C680D" w:rsidRPr="005613FA">
        <w:rPr>
          <w:rFonts w:ascii="Times New Roman" w:eastAsia="Times New Roman" w:hAnsi="Times New Roman" w:cs="Times New Roman"/>
          <w:sz w:val="28"/>
          <w:szCs w:val="28"/>
          <w:lang w:eastAsia="pl-PL"/>
        </w:rPr>
        <w:t xml:space="preserve"> Jan Kisiliczyk poinformował, że </w:t>
      </w:r>
      <w:r w:rsidR="008817B5" w:rsidRPr="005613FA">
        <w:rPr>
          <w:rFonts w:ascii="Times New Roman" w:eastAsia="Times New Roman" w:hAnsi="Times New Roman" w:cs="Times New Roman"/>
          <w:sz w:val="28"/>
          <w:szCs w:val="28"/>
          <w:lang w:eastAsia="pl-PL"/>
        </w:rPr>
        <w:t>Policji został wydany wypis z planu zagospodarowania przestrzennego</w:t>
      </w:r>
      <w:r w:rsidR="003C680D" w:rsidRPr="005613FA">
        <w:rPr>
          <w:rFonts w:ascii="Times New Roman" w:eastAsia="Times New Roman" w:hAnsi="Times New Roman" w:cs="Times New Roman"/>
          <w:sz w:val="28"/>
          <w:szCs w:val="28"/>
          <w:lang w:eastAsia="pl-PL"/>
        </w:rPr>
        <w:t xml:space="preserve">. </w:t>
      </w:r>
      <w:r w:rsidR="008817B5" w:rsidRPr="005613FA">
        <w:rPr>
          <w:rFonts w:ascii="Times New Roman" w:eastAsia="Times New Roman" w:hAnsi="Times New Roman" w:cs="Times New Roman"/>
          <w:sz w:val="28"/>
          <w:szCs w:val="28"/>
          <w:lang w:eastAsia="pl-PL"/>
        </w:rPr>
        <w:t xml:space="preserve"> </w:t>
      </w:r>
      <w:r w:rsidR="00332F5D" w:rsidRPr="005613FA">
        <w:rPr>
          <w:rFonts w:ascii="Times New Roman" w:eastAsia="Times New Roman" w:hAnsi="Times New Roman" w:cs="Times New Roman"/>
          <w:sz w:val="28"/>
          <w:szCs w:val="28"/>
          <w:lang w:eastAsia="pl-PL"/>
        </w:rPr>
        <w:t xml:space="preserve">Dokonana </w:t>
      </w:r>
      <w:r w:rsidR="003C680D" w:rsidRPr="005613FA">
        <w:rPr>
          <w:rFonts w:ascii="Times New Roman" w:eastAsia="Times New Roman" w:hAnsi="Times New Roman" w:cs="Times New Roman"/>
          <w:sz w:val="28"/>
          <w:szCs w:val="28"/>
          <w:lang w:eastAsia="pl-PL"/>
        </w:rPr>
        <w:t>interpretacja</w:t>
      </w:r>
      <w:r w:rsidR="005613FA" w:rsidRPr="005613FA">
        <w:rPr>
          <w:rFonts w:ascii="Times New Roman" w:eastAsia="Times New Roman" w:hAnsi="Times New Roman" w:cs="Times New Roman"/>
          <w:sz w:val="28"/>
          <w:szCs w:val="28"/>
          <w:lang w:eastAsia="pl-PL"/>
        </w:rPr>
        <w:t xml:space="preserve"> zapisów planu</w:t>
      </w:r>
      <w:r w:rsidR="003C680D" w:rsidRPr="005613FA">
        <w:rPr>
          <w:rFonts w:ascii="Times New Roman" w:eastAsia="Times New Roman" w:hAnsi="Times New Roman" w:cs="Times New Roman"/>
          <w:sz w:val="28"/>
          <w:szCs w:val="28"/>
          <w:lang w:eastAsia="pl-PL"/>
        </w:rPr>
        <w:t xml:space="preserve"> jest interpretacją</w:t>
      </w:r>
      <w:r w:rsidR="002668D2" w:rsidRPr="005613FA">
        <w:rPr>
          <w:rFonts w:ascii="Times New Roman" w:eastAsia="Times New Roman" w:hAnsi="Times New Roman" w:cs="Times New Roman"/>
          <w:sz w:val="28"/>
          <w:szCs w:val="28"/>
          <w:lang w:eastAsia="pl-PL"/>
        </w:rPr>
        <w:t xml:space="preserve"> Policji.</w:t>
      </w:r>
      <w:r w:rsidR="00332F5D" w:rsidRPr="005613FA">
        <w:rPr>
          <w:rFonts w:ascii="Times New Roman" w:eastAsia="Times New Roman" w:hAnsi="Times New Roman" w:cs="Times New Roman"/>
          <w:sz w:val="28"/>
          <w:szCs w:val="28"/>
          <w:lang w:eastAsia="pl-PL"/>
        </w:rPr>
        <w:t xml:space="preserve"> Podkreślił, że </w:t>
      </w:r>
      <w:r w:rsidR="005613FA" w:rsidRPr="005613FA">
        <w:rPr>
          <w:rFonts w:ascii="Times New Roman" w:eastAsia="Times New Roman" w:hAnsi="Times New Roman" w:cs="Times New Roman"/>
          <w:sz w:val="28"/>
          <w:szCs w:val="28"/>
          <w:lang w:eastAsia="pl-PL"/>
        </w:rPr>
        <w:t xml:space="preserve">gdyby Gmina </w:t>
      </w:r>
      <w:r w:rsidR="00332F5D" w:rsidRPr="005613FA">
        <w:rPr>
          <w:rFonts w:ascii="Times New Roman" w:eastAsia="Times New Roman" w:hAnsi="Times New Roman" w:cs="Times New Roman"/>
          <w:sz w:val="28"/>
          <w:szCs w:val="28"/>
          <w:lang w:eastAsia="pl-PL"/>
        </w:rPr>
        <w:t>teoretycznie przystąpiła do zmiany planu, p</w:t>
      </w:r>
      <w:r w:rsidR="005613FA" w:rsidRPr="005613FA">
        <w:rPr>
          <w:rFonts w:ascii="Times New Roman" w:eastAsia="Times New Roman" w:hAnsi="Times New Roman" w:cs="Times New Roman"/>
          <w:sz w:val="28"/>
          <w:szCs w:val="28"/>
          <w:lang w:eastAsia="pl-PL"/>
        </w:rPr>
        <w:t xml:space="preserve">rzywróciłaby poprzednie </w:t>
      </w:r>
      <w:r w:rsidR="005613FA" w:rsidRPr="005613FA">
        <w:rPr>
          <w:rFonts w:ascii="Times New Roman" w:eastAsia="Times New Roman" w:hAnsi="Times New Roman" w:cs="Times New Roman"/>
          <w:sz w:val="28"/>
          <w:szCs w:val="28"/>
          <w:lang w:eastAsia="pl-PL"/>
        </w:rPr>
        <w:lastRenderedPageBreak/>
        <w:t xml:space="preserve">zapisy </w:t>
      </w:r>
      <w:r w:rsidR="00332F5D" w:rsidRPr="005613FA">
        <w:rPr>
          <w:rFonts w:ascii="Times New Roman" w:eastAsia="Times New Roman" w:hAnsi="Times New Roman" w:cs="Times New Roman"/>
          <w:sz w:val="28"/>
          <w:szCs w:val="28"/>
          <w:lang w:eastAsia="pl-PL"/>
        </w:rPr>
        <w:t>z 2001 r., to w żaden sposób nie wpłynie na to</w:t>
      </w:r>
      <w:r w:rsidR="0068320E" w:rsidRPr="005613FA">
        <w:rPr>
          <w:rFonts w:ascii="Times New Roman" w:eastAsia="Times New Roman" w:hAnsi="Times New Roman" w:cs="Times New Roman"/>
          <w:sz w:val="28"/>
          <w:szCs w:val="28"/>
          <w:lang w:eastAsia="pl-PL"/>
        </w:rPr>
        <w:t>, że działalność tego pensjonatu</w:t>
      </w:r>
      <w:r w:rsidR="0007790C" w:rsidRPr="005613FA">
        <w:rPr>
          <w:rFonts w:ascii="Times New Roman" w:eastAsia="Times New Roman" w:hAnsi="Times New Roman" w:cs="Times New Roman"/>
          <w:sz w:val="28"/>
          <w:szCs w:val="28"/>
          <w:lang w:eastAsia="pl-PL"/>
        </w:rPr>
        <w:t xml:space="preserve"> i </w:t>
      </w:r>
      <w:r w:rsidR="005613FA" w:rsidRPr="005613FA">
        <w:rPr>
          <w:rFonts w:ascii="Times New Roman" w:eastAsia="Times New Roman" w:hAnsi="Times New Roman" w:cs="Times New Roman"/>
          <w:sz w:val="28"/>
          <w:szCs w:val="28"/>
          <w:lang w:eastAsia="pl-PL"/>
        </w:rPr>
        <w:t>jego sposób funkcjonowania się</w:t>
      </w:r>
      <w:r w:rsidR="0007790C" w:rsidRPr="005613FA">
        <w:rPr>
          <w:rFonts w:ascii="Times New Roman" w:eastAsia="Times New Roman" w:hAnsi="Times New Roman" w:cs="Times New Roman"/>
          <w:sz w:val="28"/>
          <w:szCs w:val="28"/>
          <w:lang w:eastAsia="pl-PL"/>
        </w:rPr>
        <w:t xml:space="preserve"> zmieni.</w:t>
      </w:r>
    </w:p>
    <w:p w:rsidR="0059569D" w:rsidRDefault="0059569D" w:rsidP="00860856">
      <w:pPr>
        <w:tabs>
          <w:tab w:val="left" w:pos="284"/>
        </w:tabs>
        <w:spacing w:after="0" w:line="240" w:lineRule="auto"/>
        <w:jc w:val="both"/>
        <w:rPr>
          <w:rFonts w:ascii="Times New Roman" w:eastAsia="Times New Roman" w:hAnsi="Times New Roman" w:cs="Times New Roman"/>
          <w:color w:val="FF0000"/>
          <w:sz w:val="28"/>
          <w:szCs w:val="28"/>
          <w:lang w:eastAsia="pl-PL"/>
        </w:rPr>
      </w:pPr>
    </w:p>
    <w:p w:rsidR="0059569D" w:rsidRPr="005613FA" w:rsidRDefault="0059569D" w:rsidP="0086085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color w:val="FF0000"/>
          <w:sz w:val="28"/>
          <w:szCs w:val="28"/>
          <w:lang w:eastAsia="pl-PL"/>
        </w:rPr>
        <w:tab/>
      </w:r>
      <w:r>
        <w:rPr>
          <w:rFonts w:ascii="Times New Roman" w:eastAsia="Times New Roman" w:hAnsi="Times New Roman" w:cs="Times New Roman"/>
          <w:color w:val="FF0000"/>
          <w:sz w:val="28"/>
          <w:szCs w:val="28"/>
          <w:lang w:eastAsia="pl-PL"/>
        </w:rPr>
        <w:tab/>
      </w:r>
      <w:r w:rsidRPr="005613FA">
        <w:rPr>
          <w:rFonts w:ascii="Times New Roman" w:eastAsia="Times New Roman" w:hAnsi="Times New Roman" w:cs="Times New Roman"/>
          <w:sz w:val="28"/>
          <w:szCs w:val="28"/>
          <w:lang w:eastAsia="pl-PL"/>
        </w:rPr>
        <w:t xml:space="preserve">Radny Arkadiusz Krzemiński poprosił o wskazanie przez Urząd możliwości pomocy Pani </w:t>
      </w:r>
      <w:proofErr w:type="spellStart"/>
      <w:r w:rsidRPr="005613FA">
        <w:rPr>
          <w:rFonts w:ascii="Times New Roman" w:eastAsia="Times New Roman" w:hAnsi="Times New Roman" w:cs="Times New Roman"/>
          <w:sz w:val="28"/>
          <w:szCs w:val="28"/>
          <w:lang w:eastAsia="pl-PL"/>
        </w:rPr>
        <w:t>Surdyce</w:t>
      </w:r>
      <w:proofErr w:type="spellEnd"/>
      <w:r w:rsidRPr="005613FA">
        <w:rPr>
          <w:rFonts w:ascii="Times New Roman" w:eastAsia="Times New Roman" w:hAnsi="Times New Roman" w:cs="Times New Roman"/>
          <w:sz w:val="28"/>
          <w:szCs w:val="28"/>
          <w:lang w:eastAsia="pl-PL"/>
        </w:rPr>
        <w:t xml:space="preserve"> w celu rozwiązania problemu.</w:t>
      </w:r>
    </w:p>
    <w:p w:rsidR="000B3CC6" w:rsidRPr="005613FA" w:rsidRDefault="000B3CC6" w:rsidP="00860856">
      <w:pPr>
        <w:tabs>
          <w:tab w:val="left" w:pos="284"/>
        </w:tabs>
        <w:spacing w:after="0" w:line="240" w:lineRule="auto"/>
        <w:jc w:val="both"/>
        <w:rPr>
          <w:rFonts w:ascii="Times New Roman" w:eastAsia="Times New Roman" w:hAnsi="Times New Roman" w:cs="Times New Roman"/>
          <w:sz w:val="28"/>
          <w:szCs w:val="28"/>
          <w:lang w:eastAsia="pl-PL"/>
        </w:rPr>
      </w:pPr>
    </w:p>
    <w:p w:rsidR="007606B2" w:rsidRPr="00AE0A48" w:rsidRDefault="000B3CC6" w:rsidP="009C55E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color w:val="FF0000"/>
          <w:sz w:val="28"/>
          <w:szCs w:val="28"/>
          <w:lang w:eastAsia="pl-PL"/>
        </w:rPr>
        <w:tab/>
      </w:r>
      <w:r>
        <w:rPr>
          <w:rFonts w:ascii="Times New Roman" w:eastAsia="Times New Roman" w:hAnsi="Times New Roman" w:cs="Times New Roman"/>
          <w:color w:val="FF0000"/>
          <w:sz w:val="28"/>
          <w:szCs w:val="28"/>
          <w:lang w:eastAsia="pl-PL"/>
        </w:rPr>
        <w:tab/>
      </w:r>
      <w:r w:rsidR="00C95125" w:rsidRPr="00D41C53">
        <w:rPr>
          <w:rFonts w:ascii="Times New Roman" w:eastAsia="Times New Roman" w:hAnsi="Times New Roman" w:cs="Times New Roman"/>
          <w:sz w:val="28"/>
          <w:szCs w:val="28"/>
          <w:lang w:eastAsia="pl-PL"/>
        </w:rPr>
        <w:t xml:space="preserve">Naczelnik Wydziału </w:t>
      </w:r>
      <w:proofErr w:type="spellStart"/>
      <w:r w:rsidR="00C95125" w:rsidRPr="00D41C53">
        <w:rPr>
          <w:rFonts w:ascii="Times New Roman" w:eastAsia="Times New Roman" w:hAnsi="Times New Roman" w:cs="Times New Roman"/>
          <w:sz w:val="28"/>
          <w:szCs w:val="28"/>
          <w:lang w:eastAsia="pl-PL"/>
        </w:rPr>
        <w:t>MiG</w:t>
      </w:r>
      <w:proofErr w:type="spellEnd"/>
      <w:r w:rsidR="00C95125" w:rsidRPr="00D41C53">
        <w:rPr>
          <w:rFonts w:ascii="Times New Roman" w:eastAsia="Times New Roman" w:hAnsi="Times New Roman" w:cs="Times New Roman"/>
          <w:sz w:val="28"/>
          <w:szCs w:val="28"/>
          <w:lang w:eastAsia="pl-PL"/>
        </w:rPr>
        <w:t xml:space="preserve"> Jan Kisiliczyk stwierdził, że </w:t>
      </w:r>
      <w:r w:rsidR="00D41C53" w:rsidRPr="00D41C53">
        <w:rPr>
          <w:rFonts w:ascii="Times New Roman" w:eastAsia="Times New Roman" w:hAnsi="Times New Roman" w:cs="Times New Roman"/>
          <w:sz w:val="28"/>
          <w:szCs w:val="28"/>
          <w:lang w:eastAsia="pl-PL"/>
        </w:rPr>
        <w:t>w</w:t>
      </w:r>
      <w:r w:rsidR="0016334F" w:rsidRPr="00D41C53">
        <w:rPr>
          <w:rFonts w:ascii="Times New Roman" w:eastAsia="Times New Roman" w:hAnsi="Times New Roman" w:cs="Times New Roman"/>
          <w:sz w:val="28"/>
          <w:szCs w:val="28"/>
          <w:lang w:eastAsia="pl-PL"/>
        </w:rPr>
        <w:t xml:space="preserve"> związku z tym, że zarzut naruszenia prawa dotyczy uchwały Rady</w:t>
      </w:r>
      <w:r w:rsidR="00D41C53" w:rsidRPr="00D41C53">
        <w:rPr>
          <w:rFonts w:ascii="Times New Roman" w:eastAsia="Times New Roman" w:hAnsi="Times New Roman" w:cs="Times New Roman"/>
          <w:sz w:val="28"/>
          <w:szCs w:val="28"/>
          <w:lang w:eastAsia="pl-PL"/>
        </w:rPr>
        <w:t xml:space="preserve"> Miasta</w:t>
      </w:r>
      <w:r w:rsidR="0016334F" w:rsidRPr="00D41C53">
        <w:rPr>
          <w:rFonts w:ascii="Times New Roman" w:eastAsia="Times New Roman" w:hAnsi="Times New Roman" w:cs="Times New Roman"/>
          <w:sz w:val="28"/>
          <w:szCs w:val="28"/>
          <w:lang w:eastAsia="pl-PL"/>
        </w:rPr>
        <w:t>, więc odniesienie się do tego zarzutu powinno mieć taką samą formę prawną</w:t>
      </w:r>
      <w:r w:rsidR="00591A22" w:rsidRPr="00D41C53">
        <w:rPr>
          <w:rFonts w:ascii="Times New Roman" w:eastAsia="Times New Roman" w:hAnsi="Times New Roman" w:cs="Times New Roman"/>
          <w:sz w:val="28"/>
          <w:szCs w:val="28"/>
          <w:lang w:eastAsia="pl-PL"/>
        </w:rPr>
        <w:t xml:space="preserve">, czyli powinno być też w formie uchwały </w:t>
      </w:r>
      <w:r w:rsidR="00591A22" w:rsidRPr="00AE0A48">
        <w:rPr>
          <w:rFonts w:ascii="Times New Roman" w:eastAsia="Times New Roman" w:hAnsi="Times New Roman" w:cs="Times New Roman"/>
          <w:sz w:val="28"/>
          <w:szCs w:val="28"/>
          <w:lang w:eastAsia="pl-PL"/>
        </w:rPr>
        <w:t>Rady.</w:t>
      </w:r>
      <w:r w:rsidR="00AE0A48" w:rsidRPr="00AE0A48">
        <w:rPr>
          <w:rFonts w:ascii="Times New Roman" w:eastAsia="Times New Roman" w:hAnsi="Times New Roman" w:cs="Times New Roman"/>
          <w:sz w:val="28"/>
          <w:szCs w:val="28"/>
          <w:lang w:eastAsia="pl-PL"/>
        </w:rPr>
        <w:t xml:space="preserve">  Poinformował, że j</w:t>
      </w:r>
      <w:r w:rsidR="00F36043" w:rsidRPr="00AE0A48">
        <w:rPr>
          <w:rFonts w:ascii="Times New Roman" w:eastAsia="Times New Roman" w:hAnsi="Times New Roman" w:cs="Times New Roman"/>
          <w:sz w:val="28"/>
          <w:szCs w:val="28"/>
          <w:lang w:eastAsia="pl-PL"/>
        </w:rPr>
        <w:t xml:space="preserve">eżeli Rada na najbliższej sesji nie zajmie stanowiska, to </w:t>
      </w:r>
      <w:r w:rsidR="00822D64" w:rsidRPr="00AE0A48">
        <w:rPr>
          <w:rFonts w:ascii="Times New Roman" w:eastAsia="Times New Roman" w:hAnsi="Times New Roman" w:cs="Times New Roman"/>
          <w:sz w:val="28"/>
          <w:szCs w:val="28"/>
          <w:lang w:eastAsia="pl-PL"/>
        </w:rPr>
        <w:t>Pani Surdyka mus</w:t>
      </w:r>
      <w:r w:rsidR="00AE0A48">
        <w:rPr>
          <w:rFonts w:ascii="Times New Roman" w:eastAsia="Times New Roman" w:hAnsi="Times New Roman" w:cs="Times New Roman"/>
          <w:sz w:val="28"/>
          <w:szCs w:val="28"/>
          <w:lang w:eastAsia="pl-PL"/>
        </w:rPr>
        <w:t>i podjąć dalej działania przed Sądem A</w:t>
      </w:r>
      <w:r w:rsidR="00822D64" w:rsidRPr="00AE0A48">
        <w:rPr>
          <w:rFonts w:ascii="Times New Roman" w:eastAsia="Times New Roman" w:hAnsi="Times New Roman" w:cs="Times New Roman"/>
          <w:sz w:val="28"/>
          <w:szCs w:val="28"/>
          <w:lang w:eastAsia="pl-PL"/>
        </w:rPr>
        <w:t>dministracyjnym</w:t>
      </w:r>
      <w:r w:rsidR="007606B2" w:rsidRPr="00AE0A48">
        <w:rPr>
          <w:rFonts w:ascii="Times New Roman" w:eastAsia="Times New Roman" w:hAnsi="Times New Roman" w:cs="Times New Roman"/>
          <w:sz w:val="28"/>
          <w:szCs w:val="28"/>
          <w:lang w:eastAsia="pl-PL"/>
        </w:rPr>
        <w:t xml:space="preserve"> w terminie 60 dni od dn</w:t>
      </w:r>
      <w:r w:rsidR="00AE0A48">
        <w:rPr>
          <w:rFonts w:ascii="Times New Roman" w:eastAsia="Times New Roman" w:hAnsi="Times New Roman" w:cs="Times New Roman"/>
          <w:sz w:val="28"/>
          <w:szCs w:val="28"/>
          <w:lang w:eastAsia="pl-PL"/>
        </w:rPr>
        <w:t>ia złożenia wniosku, czyli od 8 </w:t>
      </w:r>
      <w:r w:rsidR="007606B2" w:rsidRPr="00AE0A48">
        <w:rPr>
          <w:rFonts w:ascii="Times New Roman" w:eastAsia="Times New Roman" w:hAnsi="Times New Roman" w:cs="Times New Roman"/>
          <w:sz w:val="28"/>
          <w:szCs w:val="28"/>
          <w:lang w:eastAsia="pl-PL"/>
        </w:rPr>
        <w:t>stycznia 2015 r.</w:t>
      </w:r>
    </w:p>
    <w:p w:rsidR="009C55E0" w:rsidRPr="00860C3D" w:rsidRDefault="007606B2" w:rsidP="009C55E0">
      <w:pPr>
        <w:tabs>
          <w:tab w:val="left" w:pos="284"/>
        </w:tabs>
        <w:spacing w:after="0" w:line="240" w:lineRule="auto"/>
        <w:jc w:val="both"/>
        <w:rPr>
          <w:rFonts w:ascii="Times New Roman" w:eastAsia="Times New Roman" w:hAnsi="Times New Roman" w:cs="Times New Roman"/>
          <w:i/>
          <w:sz w:val="28"/>
          <w:szCs w:val="28"/>
          <w:lang w:eastAsia="pl-PL"/>
        </w:rPr>
      </w:pPr>
      <w:r>
        <w:rPr>
          <w:rFonts w:ascii="Times New Roman" w:eastAsia="Times New Roman" w:hAnsi="Times New Roman" w:cs="Times New Roman"/>
          <w:color w:val="FF0000"/>
          <w:sz w:val="28"/>
          <w:szCs w:val="28"/>
          <w:lang w:eastAsia="pl-PL"/>
        </w:rPr>
        <w:tab/>
      </w:r>
      <w:r w:rsidRPr="00860C3D">
        <w:rPr>
          <w:rFonts w:ascii="Times New Roman" w:eastAsia="Times New Roman" w:hAnsi="Times New Roman" w:cs="Times New Roman"/>
          <w:sz w:val="28"/>
          <w:szCs w:val="28"/>
          <w:lang w:eastAsia="pl-PL"/>
        </w:rPr>
        <w:tab/>
      </w:r>
      <w:r w:rsidR="00AE0A48">
        <w:rPr>
          <w:rFonts w:ascii="Times New Roman" w:eastAsia="Times New Roman" w:hAnsi="Times New Roman" w:cs="Times New Roman"/>
          <w:sz w:val="28"/>
          <w:szCs w:val="28"/>
          <w:lang w:eastAsia="pl-PL"/>
        </w:rPr>
        <w:t xml:space="preserve">Następnie </w:t>
      </w:r>
      <w:r w:rsidRPr="00860C3D">
        <w:rPr>
          <w:rFonts w:ascii="Times New Roman" w:eastAsia="Times New Roman" w:hAnsi="Times New Roman" w:cs="Times New Roman"/>
          <w:sz w:val="28"/>
          <w:szCs w:val="28"/>
          <w:lang w:eastAsia="pl-PL"/>
        </w:rPr>
        <w:t xml:space="preserve">Naczelnik </w:t>
      </w:r>
      <w:r w:rsidR="00D77D25" w:rsidRPr="00860C3D">
        <w:rPr>
          <w:rFonts w:ascii="Times New Roman" w:eastAsia="Times New Roman" w:hAnsi="Times New Roman" w:cs="Times New Roman"/>
          <w:sz w:val="28"/>
          <w:szCs w:val="28"/>
          <w:lang w:eastAsia="pl-PL"/>
        </w:rPr>
        <w:t>przytoczył,</w:t>
      </w:r>
      <w:r w:rsidR="002F495F" w:rsidRPr="00860C3D">
        <w:rPr>
          <w:rFonts w:ascii="Times New Roman" w:eastAsia="Times New Roman" w:hAnsi="Times New Roman" w:cs="Times New Roman"/>
          <w:sz w:val="28"/>
          <w:szCs w:val="28"/>
          <w:lang w:eastAsia="pl-PL"/>
        </w:rPr>
        <w:t xml:space="preserve"> z obowiązującego planu zagospodarowania przestrzennego</w:t>
      </w:r>
      <w:r w:rsidR="00D77D25" w:rsidRPr="00860C3D">
        <w:rPr>
          <w:rFonts w:ascii="Times New Roman" w:eastAsia="Times New Roman" w:hAnsi="Times New Roman" w:cs="Times New Roman"/>
          <w:sz w:val="28"/>
          <w:szCs w:val="28"/>
          <w:lang w:eastAsia="pl-PL"/>
        </w:rPr>
        <w:t xml:space="preserve">, punkt zawarty w rozdziale </w:t>
      </w:r>
      <w:r w:rsidR="00165088">
        <w:rPr>
          <w:rFonts w:ascii="Times New Roman" w:eastAsia="Times New Roman" w:hAnsi="Times New Roman" w:cs="Times New Roman"/>
          <w:sz w:val="28"/>
          <w:szCs w:val="28"/>
          <w:lang w:eastAsia="pl-PL"/>
        </w:rPr>
        <w:t>„Z</w:t>
      </w:r>
      <w:r w:rsidR="00D77D25" w:rsidRPr="00860C3D">
        <w:rPr>
          <w:rFonts w:ascii="Times New Roman" w:eastAsia="Times New Roman" w:hAnsi="Times New Roman" w:cs="Times New Roman"/>
          <w:sz w:val="28"/>
          <w:szCs w:val="28"/>
          <w:lang w:eastAsia="pl-PL"/>
        </w:rPr>
        <w:t>asady ochrony środowiska, przyrody i krajobrazu kulturowego</w:t>
      </w:r>
      <w:r w:rsidR="00165088">
        <w:rPr>
          <w:rFonts w:ascii="Times New Roman" w:eastAsia="Times New Roman" w:hAnsi="Times New Roman" w:cs="Times New Roman"/>
          <w:sz w:val="28"/>
          <w:szCs w:val="28"/>
          <w:lang w:eastAsia="pl-PL"/>
        </w:rPr>
        <w:t>”</w:t>
      </w:r>
      <w:r w:rsidR="000762AB" w:rsidRPr="00860C3D">
        <w:rPr>
          <w:rFonts w:ascii="Times New Roman" w:eastAsia="Times New Roman" w:hAnsi="Times New Roman" w:cs="Times New Roman"/>
          <w:sz w:val="28"/>
          <w:szCs w:val="28"/>
          <w:lang w:eastAsia="pl-PL"/>
        </w:rPr>
        <w:t>: „</w:t>
      </w:r>
      <w:r w:rsidR="000762AB" w:rsidRPr="00860C3D">
        <w:rPr>
          <w:rFonts w:ascii="Times New Roman" w:eastAsia="Times New Roman" w:hAnsi="Times New Roman" w:cs="Times New Roman"/>
          <w:i/>
          <w:sz w:val="28"/>
          <w:szCs w:val="28"/>
          <w:lang w:eastAsia="pl-PL"/>
        </w:rPr>
        <w:t>Ustala się</w:t>
      </w:r>
      <w:r w:rsidR="008B5750" w:rsidRPr="00860C3D">
        <w:rPr>
          <w:rFonts w:ascii="Times New Roman" w:eastAsia="Times New Roman" w:hAnsi="Times New Roman" w:cs="Times New Roman"/>
          <w:i/>
          <w:sz w:val="28"/>
          <w:szCs w:val="28"/>
          <w:lang w:eastAsia="pl-PL"/>
        </w:rPr>
        <w:t xml:space="preserve"> następujące ogólne zasady ochrony środowiska i przyrody: 1. Uciążliwość wynikająca z charakteru prowadzonej działalności nie może przekraczać wartości</w:t>
      </w:r>
      <w:r w:rsidR="00683F91" w:rsidRPr="00860C3D">
        <w:rPr>
          <w:rFonts w:ascii="Times New Roman" w:eastAsia="Times New Roman" w:hAnsi="Times New Roman" w:cs="Times New Roman"/>
          <w:i/>
          <w:sz w:val="28"/>
          <w:szCs w:val="28"/>
          <w:lang w:eastAsia="pl-PL"/>
        </w:rPr>
        <w:t xml:space="preserve"> dopuszczalnych na granicy własności terenu”. </w:t>
      </w:r>
    </w:p>
    <w:p w:rsidR="00043009" w:rsidRPr="00273727" w:rsidRDefault="00043009" w:rsidP="009C55E0">
      <w:pPr>
        <w:tabs>
          <w:tab w:val="left" w:pos="284"/>
        </w:tabs>
        <w:spacing w:after="0" w:line="240" w:lineRule="auto"/>
        <w:jc w:val="both"/>
        <w:rPr>
          <w:rFonts w:ascii="Times New Roman" w:eastAsia="Times New Roman" w:hAnsi="Times New Roman" w:cs="Times New Roman"/>
          <w:color w:val="FF0000"/>
          <w:sz w:val="28"/>
          <w:szCs w:val="28"/>
          <w:lang w:eastAsia="pl-PL"/>
        </w:rPr>
      </w:pPr>
    </w:p>
    <w:p w:rsidR="00FA707A" w:rsidRPr="00615E08" w:rsidRDefault="00043009" w:rsidP="0086085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color w:val="FF0000"/>
          <w:sz w:val="28"/>
          <w:szCs w:val="28"/>
          <w:lang w:eastAsia="pl-PL"/>
        </w:rPr>
        <w:tab/>
      </w:r>
      <w:r>
        <w:rPr>
          <w:rFonts w:ascii="Times New Roman" w:eastAsia="Times New Roman" w:hAnsi="Times New Roman" w:cs="Times New Roman"/>
          <w:color w:val="FF0000"/>
          <w:sz w:val="28"/>
          <w:szCs w:val="28"/>
          <w:lang w:eastAsia="pl-PL"/>
        </w:rPr>
        <w:tab/>
      </w:r>
      <w:r w:rsidRPr="00615E08">
        <w:rPr>
          <w:rFonts w:ascii="Times New Roman" w:eastAsia="Times New Roman" w:hAnsi="Times New Roman" w:cs="Times New Roman"/>
          <w:sz w:val="28"/>
          <w:szCs w:val="28"/>
          <w:lang w:eastAsia="pl-PL"/>
        </w:rPr>
        <w:t xml:space="preserve">Komendant Straży Miejskiej Emil Zając stwierdził, że w </w:t>
      </w:r>
      <w:r w:rsidR="00CD1A7F">
        <w:rPr>
          <w:rFonts w:ascii="Times New Roman" w:eastAsia="Times New Roman" w:hAnsi="Times New Roman" w:cs="Times New Roman"/>
          <w:sz w:val="28"/>
          <w:szCs w:val="28"/>
          <w:lang w:eastAsia="pl-PL"/>
        </w:rPr>
        <w:t xml:space="preserve">sytuacji, którą przedstawiła Pani Surdyka </w:t>
      </w:r>
      <w:r w:rsidR="00530201">
        <w:rPr>
          <w:rFonts w:ascii="Times New Roman" w:eastAsia="Times New Roman" w:hAnsi="Times New Roman" w:cs="Times New Roman"/>
          <w:sz w:val="28"/>
          <w:szCs w:val="28"/>
          <w:lang w:eastAsia="pl-PL"/>
        </w:rPr>
        <w:t>doszło</w:t>
      </w:r>
      <w:r w:rsidRPr="00615E08">
        <w:rPr>
          <w:rFonts w:ascii="Times New Roman" w:eastAsia="Times New Roman" w:hAnsi="Times New Roman" w:cs="Times New Roman"/>
          <w:sz w:val="28"/>
          <w:szCs w:val="28"/>
          <w:lang w:eastAsia="pl-PL"/>
        </w:rPr>
        <w:t xml:space="preserve"> do naruszenia </w:t>
      </w:r>
      <w:r w:rsidR="00055028">
        <w:rPr>
          <w:rFonts w:ascii="Times New Roman" w:eastAsia="Times New Roman" w:hAnsi="Times New Roman" w:cs="Times New Roman"/>
          <w:sz w:val="28"/>
          <w:szCs w:val="28"/>
          <w:lang w:eastAsia="pl-PL"/>
        </w:rPr>
        <w:t>ciszy</w:t>
      </w:r>
      <w:r w:rsidRPr="00615E08">
        <w:rPr>
          <w:rFonts w:ascii="Times New Roman" w:eastAsia="Times New Roman" w:hAnsi="Times New Roman" w:cs="Times New Roman"/>
          <w:sz w:val="28"/>
          <w:szCs w:val="28"/>
          <w:lang w:eastAsia="pl-PL"/>
        </w:rPr>
        <w:t xml:space="preserve"> nocne</w:t>
      </w:r>
      <w:r w:rsidR="00055028">
        <w:rPr>
          <w:rFonts w:ascii="Times New Roman" w:eastAsia="Times New Roman" w:hAnsi="Times New Roman" w:cs="Times New Roman"/>
          <w:sz w:val="28"/>
          <w:szCs w:val="28"/>
          <w:lang w:eastAsia="pl-PL"/>
        </w:rPr>
        <w:t>j</w:t>
      </w:r>
      <w:r w:rsidRPr="00615E08">
        <w:rPr>
          <w:rFonts w:ascii="Times New Roman" w:eastAsia="Times New Roman" w:hAnsi="Times New Roman" w:cs="Times New Roman"/>
          <w:sz w:val="28"/>
          <w:szCs w:val="28"/>
          <w:lang w:eastAsia="pl-PL"/>
        </w:rPr>
        <w:t>. Art. 51 § 2 kodek</w:t>
      </w:r>
      <w:r w:rsidR="00860C3D" w:rsidRPr="00615E08">
        <w:rPr>
          <w:rFonts w:ascii="Times New Roman" w:eastAsia="Times New Roman" w:hAnsi="Times New Roman" w:cs="Times New Roman"/>
          <w:sz w:val="28"/>
          <w:szCs w:val="28"/>
          <w:lang w:eastAsia="pl-PL"/>
        </w:rPr>
        <w:t>su wykroczeń wyraźnie stanowi, ż</w:t>
      </w:r>
      <w:r w:rsidRPr="00615E08">
        <w:rPr>
          <w:rFonts w:ascii="Times New Roman" w:eastAsia="Times New Roman" w:hAnsi="Times New Roman" w:cs="Times New Roman"/>
          <w:sz w:val="28"/>
          <w:szCs w:val="28"/>
          <w:lang w:eastAsia="pl-PL"/>
        </w:rPr>
        <w:t>e jeżeli jest osoba pokrzywdzona hałasem wszczynanym przez kogokolwiek</w:t>
      </w:r>
      <w:r w:rsidR="00FA707A" w:rsidRPr="00615E08">
        <w:rPr>
          <w:rFonts w:ascii="Times New Roman" w:eastAsia="Times New Roman" w:hAnsi="Times New Roman" w:cs="Times New Roman"/>
          <w:sz w:val="28"/>
          <w:szCs w:val="28"/>
          <w:lang w:eastAsia="pl-PL"/>
        </w:rPr>
        <w:t xml:space="preserve"> </w:t>
      </w:r>
      <w:r w:rsidR="00FA707A" w:rsidRPr="00615E08">
        <w:rPr>
          <w:rFonts w:ascii="Times New Roman" w:eastAsia="Times New Roman" w:hAnsi="Times New Roman" w:cs="Times New Roman"/>
          <w:i/>
          <w:sz w:val="28"/>
          <w:szCs w:val="28"/>
          <w:lang w:eastAsia="pl-PL"/>
        </w:rPr>
        <w:t>(niezależnie, czy teren ma funkcję przemysłową, czy nie),</w:t>
      </w:r>
      <w:r w:rsidR="00FA707A" w:rsidRPr="00615E08">
        <w:rPr>
          <w:rFonts w:ascii="Times New Roman" w:eastAsia="Times New Roman" w:hAnsi="Times New Roman" w:cs="Times New Roman"/>
          <w:sz w:val="28"/>
          <w:szCs w:val="28"/>
          <w:lang w:eastAsia="pl-PL"/>
        </w:rPr>
        <w:t xml:space="preserve"> to Policja ma obowiązek przeprowadzić czynności wyjaśniające w trybie kodeksu postępowania w sprawach o wykroczenia i albo skierować wniosek o ukaranie przeciwko sprawcy tego wykroczenia</w:t>
      </w:r>
      <w:r w:rsidR="0080031A" w:rsidRPr="00615E08">
        <w:rPr>
          <w:rFonts w:ascii="Times New Roman" w:eastAsia="Times New Roman" w:hAnsi="Times New Roman" w:cs="Times New Roman"/>
          <w:sz w:val="28"/>
          <w:szCs w:val="28"/>
          <w:lang w:eastAsia="pl-PL"/>
        </w:rPr>
        <w:t xml:space="preserve"> albo poinformować P</w:t>
      </w:r>
      <w:r w:rsidR="00530201">
        <w:rPr>
          <w:rFonts w:ascii="Times New Roman" w:eastAsia="Times New Roman" w:hAnsi="Times New Roman" w:cs="Times New Roman"/>
          <w:sz w:val="28"/>
          <w:szCs w:val="28"/>
          <w:lang w:eastAsia="pl-PL"/>
        </w:rPr>
        <w:t>anią o odstąpieniu. Wówczas</w:t>
      </w:r>
      <w:r w:rsidR="0080031A" w:rsidRPr="00615E08">
        <w:rPr>
          <w:rFonts w:ascii="Times New Roman" w:eastAsia="Times New Roman" w:hAnsi="Times New Roman" w:cs="Times New Roman"/>
          <w:sz w:val="28"/>
          <w:szCs w:val="28"/>
          <w:lang w:eastAsia="pl-PL"/>
        </w:rPr>
        <w:t xml:space="preserve"> przysługuje prawo zaskarżenia decyzji Policji do organu nadrzędnego. Jeśli doszło do używania wulgaryzmów, to jest to kolejne wykroczen</w:t>
      </w:r>
      <w:r w:rsidR="00860C3D" w:rsidRPr="00615E08">
        <w:rPr>
          <w:rFonts w:ascii="Times New Roman" w:eastAsia="Times New Roman" w:hAnsi="Times New Roman" w:cs="Times New Roman"/>
          <w:sz w:val="28"/>
          <w:szCs w:val="28"/>
          <w:lang w:eastAsia="pl-PL"/>
        </w:rPr>
        <w:t>ie z art. 141 kodeksu wykroczeń</w:t>
      </w:r>
      <w:r w:rsidR="0080031A" w:rsidRPr="00615E08">
        <w:rPr>
          <w:rFonts w:ascii="Times New Roman" w:eastAsia="Times New Roman" w:hAnsi="Times New Roman" w:cs="Times New Roman"/>
          <w:sz w:val="28"/>
          <w:szCs w:val="28"/>
          <w:lang w:eastAsia="pl-PL"/>
        </w:rPr>
        <w:t xml:space="preserve">. Kolejna sprawa, </w:t>
      </w:r>
      <w:r w:rsidR="006B2695" w:rsidRPr="00615E08">
        <w:rPr>
          <w:rFonts w:ascii="Times New Roman" w:eastAsia="Times New Roman" w:hAnsi="Times New Roman" w:cs="Times New Roman"/>
          <w:sz w:val="28"/>
          <w:szCs w:val="28"/>
          <w:lang w:eastAsia="pl-PL"/>
        </w:rPr>
        <w:t xml:space="preserve">to </w:t>
      </w:r>
      <w:r w:rsidR="0080031A" w:rsidRPr="00615E08">
        <w:rPr>
          <w:rFonts w:ascii="Times New Roman" w:eastAsia="Times New Roman" w:hAnsi="Times New Roman" w:cs="Times New Roman"/>
          <w:sz w:val="28"/>
          <w:szCs w:val="28"/>
          <w:lang w:eastAsia="pl-PL"/>
        </w:rPr>
        <w:t xml:space="preserve">akt </w:t>
      </w:r>
      <w:r w:rsidR="00076ACA" w:rsidRPr="00615E08">
        <w:rPr>
          <w:rFonts w:ascii="Times New Roman" w:eastAsia="Times New Roman" w:hAnsi="Times New Roman" w:cs="Times New Roman"/>
          <w:sz w:val="28"/>
          <w:szCs w:val="28"/>
          <w:lang w:eastAsia="pl-PL"/>
        </w:rPr>
        <w:t xml:space="preserve">wandalizmu - </w:t>
      </w:r>
      <w:r w:rsidR="0080031A" w:rsidRPr="00615E08">
        <w:rPr>
          <w:rFonts w:ascii="Times New Roman" w:eastAsia="Times New Roman" w:hAnsi="Times New Roman" w:cs="Times New Roman"/>
          <w:sz w:val="28"/>
          <w:szCs w:val="28"/>
          <w:lang w:eastAsia="pl-PL"/>
        </w:rPr>
        <w:t xml:space="preserve">zniszczenie ławki. </w:t>
      </w:r>
      <w:r w:rsidR="00076ACA" w:rsidRPr="00615E08">
        <w:rPr>
          <w:rFonts w:ascii="Times New Roman" w:eastAsia="Times New Roman" w:hAnsi="Times New Roman" w:cs="Times New Roman"/>
          <w:sz w:val="28"/>
          <w:szCs w:val="28"/>
          <w:lang w:eastAsia="pl-PL"/>
        </w:rPr>
        <w:t xml:space="preserve">Jeśli jej wartość przewyższa kwotę </w:t>
      </w:r>
      <w:r w:rsidR="0080031A" w:rsidRPr="00615E08">
        <w:rPr>
          <w:rFonts w:ascii="Times New Roman" w:eastAsia="Times New Roman" w:hAnsi="Times New Roman" w:cs="Times New Roman"/>
          <w:sz w:val="28"/>
          <w:szCs w:val="28"/>
          <w:lang w:eastAsia="pl-PL"/>
        </w:rPr>
        <w:t xml:space="preserve">400 zł </w:t>
      </w:r>
      <w:r w:rsidR="00076ACA" w:rsidRPr="00615E08">
        <w:rPr>
          <w:rFonts w:ascii="Times New Roman" w:eastAsia="Times New Roman" w:hAnsi="Times New Roman" w:cs="Times New Roman"/>
          <w:sz w:val="28"/>
          <w:szCs w:val="28"/>
          <w:lang w:eastAsia="pl-PL"/>
        </w:rPr>
        <w:t>jest to</w:t>
      </w:r>
      <w:r w:rsidR="0080031A" w:rsidRPr="00615E08">
        <w:rPr>
          <w:rFonts w:ascii="Times New Roman" w:eastAsia="Times New Roman" w:hAnsi="Times New Roman" w:cs="Times New Roman"/>
          <w:sz w:val="28"/>
          <w:szCs w:val="28"/>
          <w:lang w:eastAsia="pl-PL"/>
        </w:rPr>
        <w:t xml:space="preserve"> przestępstw</w:t>
      </w:r>
      <w:r w:rsidR="00076ACA" w:rsidRPr="00615E08">
        <w:rPr>
          <w:rFonts w:ascii="Times New Roman" w:eastAsia="Times New Roman" w:hAnsi="Times New Roman" w:cs="Times New Roman"/>
          <w:sz w:val="28"/>
          <w:szCs w:val="28"/>
          <w:lang w:eastAsia="pl-PL"/>
        </w:rPr>
        <w:t>o</w:t>
      </w:r>
      <w:r w:rsidR="0080031A" w:rsidRPr="00615E08">
        <w:rPr>
          <w:rFonts w:ascii="Times New Roman" w:eastAsia="Times New Roman" w:hAnsi="Times New Roman" w:cs="Times New Roman"/>
          <w:sz w:val="28"/>
          <w:szCs w:val="28"/>
          <w:lang w:eastAsia="pl-PL"/>
        </w:rPr>
        <w:t xml:space="preserve">, poniżej 400 zł  </w:t>
      </w:r>
      <w:r w:rsidR="00076ACA" w:rsidRPr="00615E08">
        <w:rPr>
          <w:rFonts w:ascii="Times New Roman" w:eastAsia="Times New Roman" w:hAnsi="Times New Roman" w:cs="Times New Roman"/>
          <w:sz w:val="28"/>
          <w:szCs w:val="28"/>
          <w:lang w:eastAsia="pl-PL"/>
        </w:rPr>
        <w:t xml:space="preserve">- </w:t>
      </w:r>
      <w:r w:rsidR="0080031A" w:rsidRPr="00615E08">
        <w:rPr>
          <w:rFonts w:ascii="Times New Roman" w:eastAsia="Times New Roman" w:hAnsi="Times New Roman" w:cs="Times New Roman"/>
          <w:sz w:val="28"/>
          <w:szCs w:val="28"/>
          <w:lang w:eastAsia="pl-PL"/>
        </w:rPr>
        <w:t>wykroczenie.</w:t>
      </w:r>
      <w:r w:rsidR="00AD7BCB" w:rsidRPr="00615E08">
        <w:rPr>
          <w:rFonts w:ascii="Times New Roman" w:eastAsia="Times New Roman" w:hAnsi="Times New Roman" w:cs="Times New Roman"/>
          <w:sz w:val="28"/>
          <w:szCs w:val="28"/>
          <w:lang w:eastAsia="pl-PL"/>
        </w:rPr>
        <w:t xml:space="preserve"> Niezależnie od tego, </w:t>
      </w:r>
      <w:r w:rsidR="00DB78C3" w:rsidRPr="00615E08">
        <w:rPr>
          <w:rFonts w:ascii="Times New Roman" w:eastAsia="Times New Roman" w:hAnsi="Times New Roman" w:cs="Times New Roman"/>
          <w:sz w:val="28"/>
          <w:szCs w:val="28"/>
          <w:lang w:eastAsia="pl-PL"/>
        </w:rPr>
        <w:t>jakie są zapisy planu</w:t>
      </w:r>
      <w:r w:rsidR="00AD7BCB" w:rsidRPr="00615E08">
        <w:rPr>
          <w:rFonts w:ascii="Times New Roman" w:eastAsia="Times New Roman" w:hAnsi="Times New Roman" w:cs="Times New Roman"/>
          <w:sz w:val="28"/>
          <w:szCs w:val="28"/>
          <w:lang w:eastAsia="pl-PL"/>
        </w:rPr>
        <w:t xml:space="preserve"> zagospodarowania przestrzennego </w:t>
      </w:r>
      <w:r w:rsidR="00DB78C3" w:rsidRPr="00615E08">
        <w:rPr>
          <w:rFonts w:ascii="Times New Roman" w:eastAsia="Times New Roman" w:hAnsi="Times New Roman" w:cs="Times New Roman"/>
          <w:sz w:val="28"/>
          <w:szCs w:val="28"/>
          <w:lang w:eastAsia="pl-PL"/>
        </w:rPr>
        <w:t>miało miejsce</w:t>
      </w:r>
      <w:r w:rsidR="00AD7BCB" w:rsidRPr="00615E08">
        <w:rPr>
          <w:rFonts w:ascii="Times New Roman" w:eastAsia="Times New Roman" w:hAnsi="Times New Roman" w:cs="Times New Roman"/>
          <w:sz w:val="28"/>
          <w:szCs w:val="28"/>
          <w:lang w:eastAsia="pl-PL"/>
        </w:rPr>
        <w:t xml:space="preserve"> 3-krotnie  popełnienie</w:t>
      </w:r>
      <w:r w:rsidR="00DB78C3" w:rsidRPr="00615E08">
        <w:rPr>
          <w:rFonts w:ascii="Times New Roman" w:eastAsia="Times New Roman" w:hAnsi="Times New Roman" w:cs="Times New Roman"/>
          <w:sz w:val="28"/>
          <w:szCs w:val="28"/>
          <w:lang w:eastAsia="pl-PL"/>
        </w:rPr>
        <w:t xml:space="preserve"> wykroczenia</w:t>
      </w:r>
      <w:r w:rsidR="00AD7BCB" w:rsidRPr="00615E08">
        <w:rPr>
          <w:rFonts w:ascii="Times New Roman" w:eastAsia="Times New Roman" w:hAnsi="Times New Roman" w:cs="Times New Roman"/>
          <w:sz w:val="28"/>
          <w:szCs w:val="28"/>
          <w:lang w:eastAsia="pl-PL"/>
        </w:rPr>
        <w:t>.</w:t>
      </w:r>
      <w:r w:rsidR="009C10DE" w:rsidRPr="00615E08">
        <w:rPr>
          <w:rFonts w:ascii="Times New Roman" w:eastAsia="Times New Roman" w:hAnsi="Times New Roman" w:cs="Times New Roman"/>
          <w:sz w:val="28"/>
          <w:szCs w:val="28"/>
          <w:lang w:eastAsia="pl-PL"/>
        </w:rPr>
        <w:t xml:space="preserve"> W tym zakresie należy od instytucj</w:t>
      </w:r>
      <w:r w:rsidR="00615E08" w:rsidRPr="00615E08">
        <w:rPr>
          <w:rFonts w:ascii="Times New Roman" w:eastAsia="Times New Roman" w:hAnsi="Times New Roman" w:cs="Times New Roman"/>
          <w:sz w:val="28"/>
          <w:szCs w:val="28"/>
          <w:lang w:eastAsia="pl-PL"/>
        </w:rPr>
        <w:t>i, która winna się tym zająć, w </w:t>
      </w:r>
      <w:r w:rsidR="009C10DE" w:rsidRPr="00615E08">
        <w:rPr>
          <w:rFonts w:ascii="Times New Roman" w:eastAsia="Times New Roman" w:hAnsi="Times New Roman" w:cs="Times New Roman"/>
          <w:sz w:val="28"/>
          <w:szCs w:val="28"/>
          <w:lang w:eastAsia="pl-PL"/>
        </w:rPr>
        <w:t>tym konkretnym przypadku doniesienie zostało skierowane do Policji, wyegzekwować właściwe stosowanie przepisów prawnych.</w:t>
      </w:r>
    </w:p>
    <w:p w:rsidR="00225779" w:rsidRPr="00615E08" w:rsidRDefault="00615E08" w:rsidP="00860856">
      <w:pPr>
        <w:tabs>
          <w:tab w:val="left" w:pos="284"/>
        </w:tabs>
        <w:spacing w:after="0" w:line="240" w:lineRule="auto"/>
        <w:jc w:val="both"/>
        <w:rPr>
          <w:rFonts w:ascii="Times New Roman" w:eastAsia="Times New Roman" w:hAnsi="Times New Roman" w:cs="Times New Roman"/>
          <w:i/>
          <w:sz w:val="28"/>
          <w:szCs w:val="28"/>
          <w:lang w:eastAsia="pl-PL"/>
        </w:rPr>
      </w:pPr>
      <w:r w:rsidRPr="00615E08">
        <w:rPr>
          <w:rFonts w:ascii="Times New Roman" w:eastAsia="Times New Roman" w:hAnsi="Times New Roman" w:cs="Times New Roman"/>
          <w:sz w:val="28"/>
          <w:szCs w:val="28"/>
          <w:lang w:eastAsia="pl-PL"/>
        </w:rPr>
        <w:tab/>
      </w:r>
      <w:r w:rsidRPr="00615E08">
        <w:rPr>
          <w:rFonts w:ascii="Times New Roman" w:eastAsia="Times New Roman" w:hAnsi="Times New Roman" w:cs="Times New Roman"/>
          <w:sz w:val="28"/>
          <w:szCs w:val="28"/>
          <w:lang w:eastAsia="pl-PL"/>
        </w:rPr>
        <w:tab/>
      </w:r>
      <w:r w:rsidR="002D680C">
        <w:rPr>
          <w:rFonts w:ascii="Times New Roman" w:eastAsia="Times New Roman" w:hAnsi="Times New Roman" w:cs="Times New Roman"/>
          <w:sz w:val="28"/>
          <w:szCs w:val="28"/>
          <w:lang w:eastAsia="pl-PL"/>
        </w:rPr>
        <w:t>Komendant p</w:t>
      </w:r>
      <w:r w:rsidRPr="00615E08">
        <w:rPr>
          <w:rFonts w:ascii="Times New Roman" w:eastAsia="Times New Roman" w:hAnsi="Times New Roman" w:cs="Times New Roman"/>
          <w:sz w:val="28"/>
          <w:szCs w:val="28"/>
          <w:lang w:eastAsia="pl-PL"/>
        </w:rPr>
        <w:t>oinformował, że n</w:t>
      </w:r>
      <w:r w:rsidR="00043009" w:rsidRPr="00615E08">
        <w:rPr>
          <w:rFonts w:ascii="Times New Roman" w:eastAsia="Times New Roman" w:hAnsi="Times New Roman" w:cs="Times New Roman"/>
          <w:sz w:val="28"/>
          <w:szCs w:val="28"/>
          <w:lang w:eastAsia="pl-PL"/>
        </w:rPr>
        <w:t>iestety Straż M</w:t>
      </w:r>
      <w:r w:rsidRPr="00615E08">
        <w:rPr>
          <w:rFonts w:ascii="Times New Roman" w:eastAsia="Times New Roman" w:hAnsi="Times New Roman" w:cs="Times New Roman"/>
          <w:sz w:val="28"/>
          <w:szCs w:val="28"/>
          <w:lang w:eastAsia="pl-PL"/>
        </w:rPr>
        <w:t>iejska nie może interweniować w </w:t>
      </w:r>
      <w:r w:rsidR="00043009" w:rsidRPr="00615E08">
        <w:rPr>
          <w:rFonts w:ascii="Times New Roman" w:eastAsia="Times New Roman" w:hAnsi="Times New Roman" w:cs="Times New Roman"/>
          <w:sz w:val="28"/>
          <w:szCs w:val="28"/>
          <w:lang w:eastAsia="pl-PL"/>
        </w:rPr>
        <w:t>takich przyp</w:t>
      </w:r>
      <w:r w:rsidR="004A4E9C" w:rsidRPr="00615E08">
        <w:rPr>
          <w:rFonts w:ascii="Times New Roman" w:eastAsia="Times New Roman" w:hAnsi="Times New Roman" w:cs="Times New Roman"/>
          <w:sz w:val="28"/>
          <w:szCs w:val="28"/>
          <w:lang w:eastAsia="pl-PL"/>
        </w:rPr>
        <w:t xml:space="preserve">adkach, ponieważ </w:t>
      </w:r>
      <w:r w:rsidRPr="00615E08">
        <w:rPr>
          <w:rFonts w:ascii="Times New Roman" w:eastAsia="Times New Roman" w:hAnsi="Times New Roman" w:cs="Times New Roman"/>
          <w:sz w:val="28"/>
          <w:szCs w:val="28"/>
          <w:lang w:eastAsia="pl-PL"/>
        </w:rPr>
        <w:t>jej obowiązkiem jest pilnowanie</w:t>
      </w:r>
      <w:r w:rsidR="00BC5B00" w:rsidRPr="00615E08">
        <w:rPr>
          <w:rFonts w:ascii="Times New Roman" w:eastAsia="Times New Roman" w:hAnsi="Times New Roman" w:cs="Times New Roman"/>
          <w:sz w:val="28"/>
          <w:szCs w:val="28"/>
          <w:lang w:eastAsia="pl-PL"/>
        </w:rPr>
        <w:t xml:space="preserve"> porządku w miejscach publicznych.</w:t>
      </w:r>
    </w:p>
    <w:p w:rsidR="00225779" w:rsidRPr="00273727" w:rsidRDefault="00225779" w:rsidP="00860856">
      <w:pPr>
        <w:tabs>
          <w:tab w:val="left" w:pos="284"/>
        </w:tabs>
        <w:spacing w:after="0" w:line="240" w:lineRule="auto"/>
        <w:jc w:val="both"/>
        <w:rPr>
          <w:rFonts w:ascii="Times New Roman" w:eastAsia="Times New Roman" w:hAnsi="Times New Roman" w:cs="Times New Roman"/>
          <w:i/>
          <w:color w:val="FF0000"/>
          <w:sz w:val="28"/>
          <w:szCs w:val="28"/>
          <w:lang w:eastAsia="pl-PL"/>
        </w:rPr>
      </w:pPr>
    </w:p>
    <w:p w:rsidR="007C3BEB" w:rsidRDefault="008F780A" w:rsidP="008F780A">
      <w:pPr>
        <w:tabs>
          <w:tab w:val="left" w:pos="284"/>
        </w:tabs>
        <w:spacing w:after="0" w:line="240" w:lineRule="auto"/>
        <w:jc w:val="both"/>
        <w:rPr>
          <w:rFonts w:ascii="Times New Roman" w:eastAsia="Times New Roman" w:hAnsi="Times New Roman" w:cs="Times New Roman"/>
          <w:sz w:val="28"/>
          <w:szCs w:val="28"/>
          <w:lang w:eastAsia="pl-PL"/>
        </w:rPr>
      </w:pPr>
      <w:r w:rsidRPr="008F780A">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F780A">
        <w:rPr>
          <w:rFonts w:ascii="Times New Roman" w:eastAsia="Times New Roman" w:hAnsi="Times New Roman" w:cs="Times New Roman"/>
          <w:sz w:val="28"/>
          <w:szCs w:val="28"/>
          <w:lang w:eastAsia="pl-PL"/>
        </w:rPr>
        <w:t>Na pytanie Przewodniczącego Komisji</w:t>
      </w:r>
      <w:r>
        <w:rPr>
          <w:rFonts w:ascii="Times New Roman" w:eastAsia="Times New Roman" w:hAnsi="Times New Roman" w:cs="Times New Roman"/>
          <w:sz w:val="28"/>
          <w:szCs w:val="28"/>
          <w:lang w:eastAsia="pl-PL"/>
        </w:rPr>
        <w:t xml:space="preserve"> IGPIB Dariusza Muchy</w:t>
      </w:r>
      <w:r w:rsidRPr="008F780A">
        <w:rPr>
          <w:rFonts w:ascii="Times New Roman" w:eastAsia="Times New Roman" w:hAnsi="Times New Roman" w:cs="Times New Roman"/>
          <w:sz w:val="28"/>
          <w:szCs w:val="28"/>
          <w:lang w:eastAsia="pl-PL"/>
        </w:rPr>
        <w:t xml:space="preserve">, Naczelnik Wydziału </w:t>
      </w:r>
      <w:proofErr w:type="spellStart"/>
      <w:r w:rsidRPr="008F780A">
        <w:rPr>
          <w:rFonts w:ascii="Times New Roman" w:eastAsia="Times New Roman" w:hAnsi="Times New Roman" w:cs="Times New Roman"/>
          <w:sz w:val="28"/>
          <w:szCs w:val="28"/>
          <w:lang w:eastAsia="pl-PL"/>
        </w:rPr>
        <w:t>MiG</w:t>
      </w:r>
      <w:proofErr w:type="spellEnd"/>
      <w:r w:rsidRPr="008F780A">
        <w:rPr>
          <w:rFonts w:ascii="Times New Roman" w:eastAsia="Times New Roman" w:hAnsi="Times New Roman" w:cs="Times New Roman"/>
          <w:sz w:val="28"/>
          <w:szCs w:val="28"/>
          <w:lang w:eastAsia="pl-PL"/>
        </w:rPr>
        <w:t xml:space="preserve"> Jan Kisiliczyk</w:t>
      </w:r>
      <w:r>
        <w:rPr>
          <w:rFonts w:ascii="Times New Roman" w:eastAsia="Times New Roman" w:hAnsi="Times New Roman" w:cs="Times New Roman"/>
          <w:sz w:val="28"/>
          <w:szCs w:val="28"/>
          <w:lang w:eastAsia="pl-PL"/>
        </w:rPr>
        <w:t xml:space="preserve"> poinformował, że hipotetyczna zmiana </w:t>
      </w:r>
      <w:r>
        <w:rPr>
          <w:rFonts w:ascii="Times New Roman" w:eastAsia="Times New Roman" w:hAnsi="Times New Roman" w:cs="Times New Roman"/>
          <w:sz w:val="28"/>
          <w:szCs w:val="28"/>
          <w:lang w:eastAsia="pl-PL"/>
        </w:rPr>
        <w:lastRenderedPageBreak/>
        <w:t>planu kosztowałaby kilkanaście, kilkadziesiąt tysięcy złotych. Podkreślił, że przystąpienie do zmi</w:t>
      </w:r>
      <w:r w:rsidR="00615E08">
        <w:rPr>
          <w:rFonts w:ascii="Times New Roman" w:eastAsia="Times New Roman" w:hAnsi="Times New Roman" w:cs="Times New Roman"/>
          <w:sz w:val="28"/>
          <w:szCs w:val="28"/>
          <w:lang w:eastAsia="pl-PL"/>
        </w:rPr>
        <w:t>any planu nie jest ró</w:t>
      </w:r>
      <w:r w:rsidR="002D680C">
        <w:rPr>
          <w:rFonts w:ascii="Times New Roman" w:eastAsia="Times New Roman" w:hAnsi="Times New Roman" w:cs="Times New Roman"/>
          <w:sz w:val="28"/>
          <w:szCs w:val="28"/>
          <w:lang w:eastAsia="pl-PL"/>
        </w:rPr>
        <w:t>wnoznaczne z uchwaleniem jego w </w:t>
      </w:r>
      <w:r w:rsidR="00615E08">
        <w:rPr>
          <w:rFonts w:ascii="Times New Roman" w:eastAsia="Times New Roman" w:hAnsi="Times New Roman" w:cs="Times New Roman"/>
          <w:sz w:val="28"/>
          <w:szCs w:val="28"/>
          <w:lang w:eastAsia="pl-PL"/>
        </w:rPr>
        <w:t>oczekiwanym kształcie</w:t>
      </w:r>
      <w:r>
        <w:rPr>
          <w:rFonts w:ascii="Times New Roman" w:eastAsia="Times New Roman" w:hAnsi="Times New Roman" w:cs="Times New Roman"/>
          <w:sz w:val="28"/>
          <w:szCs w:val="28"/>
          <w:lang w:eastAsia="pl-PL"/>
        </w:rPr>
        <w:t xml:space="preserve">. </w:t>
      </w:r>
      <w:r w:rsidR="00615E08">
        <w:rPr>
          <w:rFonts w:ascii="Times New Roman" w:eastAsia="Times New Roman" w:hAnsi="Times New Roman" w:cs="Times New Roman"/>
          <w:sz w:val="28"/>
          <w:szCs w:val="28"/>
          <w:lang w:eastAsia="pl-PL"/>
        </w:rPr>
        <w:t>Wynika to z możliwości</w:t>
      </w:r>
      <w:r>
        <w:rPr>
          <w:rFonts w:ascii="Times New Roman" w:eastAsia="Times New Roman" w:hAnsi="Times New Roman" w:cs="Times New Roman"/>
          <w:sz w:val="28"/>
          <w:szCs w:val="28"/>
          <w:lang w:eastAsia="pl-PL"/>
        </w:rPr>
        <w:t xml:space="preserve"> </w:t>
      </w:r>
      <w:r w:rsidR="00DC3192">
        <w:rPr>
          <w:rFonts w:ascii="Times New Roman" w:eastAsia="Times New Roman" w:hAnsi="Times New Roman" w:cs="Times New Roman"/>
          <w:sz w:val="28"/>
          <w:szCs w:val="28"/>
          <w:lang w:eastAsia="pl-PL"/>
        </w:rPr>
        <w:t xml:space="preserve">dyskusji publicznej, </w:t>
      </w:r>
      <w:r w:rsidR="00615E08">
        <w:rPr>
          <w:rFonts w:ascii="Times New Roman" w:eastAsia="Times New Roman" w:hAnsi="Times New Roman" w:cs="Times New Roman"/>
          <w:sz w:val="28"/>
          <w:szCs w:val="28"/>
          <w:lang w:eastAsia="pl-PL"/>
        </w:rPr>
        <w:t xml:space="preserve">składania </w:t>
      </w:r>
      <w:r w:rsidR="00DC3192">
        <w:rPr>
          <w:rFonts w:ascii="Times New Roman" w:eastAsia="Times New Roman" w:hAnsi="Times New Roman" w:cs="Times New Roman"/>
          <w:sz w:val="28"/>
          <w:szCs w:val="28"/>
          <w:lang w:eastAsia="pl-PL"/>
        </w:rPr>
        <w:t>wniosków</w:t>
      </w:r>
      <w:r>
        <w:rPr>
          <w:rFonts w:ascii="Times New Roman" w:eastAsia="Times New Roman" w:hAnsi="Times New Roman" w:cs="Times New Roman"/>
          <w:sz w:val="28"/>
          <w:szCs w:val="28"/>
          <w:lang w:eastAsia="pl-PL"/>
        </w:rPr>
        <w:t xml:space="preserve"> różnych </w:t>
      </w:r>
      <w:r w:rsidR="00615E08">
        <w:rPr>
          <w:rFonts w:ascii="Times New Roman" w:eastAsia="Times New Roman" w:hAnsi="Times New Roman" w:cs="Times New Roman"/>
          <w:sz w:val="28"/>
          <w:szCs w:val="28"/>
          <w:lang w:eastAsia="pl-PL"/>
        </w:rPr>
        <w:t>stron</w:t>
      </w:r>
      <w:r w:rsidR="00DC3192">
        <w:rPr>
          <w:rFonts w:ascii="Times New Roman" w:eastAsia="Times New Roman" w:hAnsi="Times New Roman" w:cs="Times New Roman"/>
          <w:sz w:val="28"/>
          <w:szCs w:val="28"/>
          <w:lang w:eastAsia="pl-PL"/>
        </w:rPr>
        <w:t xml:space="preserve"> objętych obszarem opracowania planu.</w:t>
      </w:r>
    </w:p>
    <w:p w:rsidR="0076412F" w:rsidRDefault="0076412F" w:rsidP="008F780A">
      <w:pPr>
        <w:tabs>
          <w:tab w:val="left" w:pos="284"/>
        </w:tabs>
        <w:spacing w:after="0" w:line="240" w:lineRule="auto"/>
        <w:jc w:val="both"/>
        <w:rPr>
          <w:rFonts w:ascii="Times New Roman" w:eastAsia="Times New Roman" w:hAnsi="Times New Roman" w:cs="Times New Roman"/>
          <w:sz w:val="28"/>
          <w:szCs w:val="28"/>
          <w:lang w:eastAsia="pl-PL"/>
        </w:rPr>
      </w:pPr>
    </w:p>
    <w:p w:rsidR="00F01A4E" w:rsidRPr="00CC7667" w:rsidRDefault="00F01A4E" w:rsidP="008F780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color w:val="FF0000"/>
          <w:sz w:val="28"/>
          <w:szCs w:val="28"/>
          <w:lang w:eastAsia="pl-PL"/>
        </w:rPr>
        <w:tab/>
      </w:r>
      <w:r>
        <w:rPr>
          <w:rFonts w:ascii="Times New Roman" w:eastAsia="Times New Roman" w:hAnsi="Times New Roman" w:cs="Times New Roman"/>
          <w:color w:val="FF0000"/>
          <w:sz w:val="28"/>
          <w:szCs w:val="28"/>
          <w:lang w:eastAsia="pl-PL"/>
        </w:rPr>
        <w:tab/>
      </w:r>
      <w:r w:rsidRPr="004267A1">
        <w:rPr>
          <w:rFonts w:ascii="Times New Roman" w:eastAsia="Times New Roman" w:hAnsi="Times New Roman" w:cs="Times New Roman"/>
          <w:sz w:val="28"/>
          <w:szCs w:val="28"/>
          <w:lang w:eastAsia="pl-PL"/>
        </w:rPr>
        <w:t xml:space="preserve">Kierownik Referatu Gospodarki i Informacji Przestrzennej Marta </w:t>
      </w:r>
      <w:proofErr w:type="spellStart"/>
      <w:r w:rsidRPr="004267A1">
        <w:rPr>
          <w:rFonts w:ascii="Times New Roman" w:eastAsia="Times New Roman" w:hAnsi="Times New Roman" w:cs="Times New Roman"/>
          <w:sz w:val="28"/>
          <w:szCs w:val="28"/>
          <w:lang w:eastAsia="pl-PL"/>
        </w:rPr>
        <w:t>Gęsikowska</w:t>
      </w:r>
      <w:proofErr w:type="spellEnd"/>
      <w:r w:rsidRPr="004267A1">
        <w:rPr>
          <w:rFonts w:ascii="Times New Roman" w:eastAsia="Times New Roman" w:hAnsi="Times New Roman" w:cs="Times New Roman"/>
          <w:sz w:val="28"/>
          <w:szCs w:val="28"/>
          <w:lang w:eastAsia="pl-PL"/>
        </w:rPr>
        <w:t xml:space="preserve"> stwierdziła, że </w:t>
      </w:r>
      <w:r w:rsidR="00615E08" w:rsidRPr="004267A1">
        <w:rPr>
          <w:rFonts w:ascii="Times New Roman" w:eastAsia="Times New Roman" w:hAnsi="Times New Roman" w:cs="Times New Roman"/>
          <w:sz w:val="28"/>
          <w:szCs w:val="28"/>
          <w:lang w:eastAsia="pl-PL"/>
        </w:rPr>
        <w:t xml:space="preserve">sytuacja ta nie </w:t>
      </w:r>
      <w:r w:rsidR="004267A1" w:rsidRPr="004267A1">
        <w:rPr>
          <w:rFonts w:ascii="Times New Roman" w:eastAsia="Times New Roman" w:hAnsi="Times New Roman" w:cs="Times New Roman"/>
          <w:sz w:val="28"/>
          <w:szCs w:val="28"/>
          <w:lang w:eastAsia="pl-PL"/>
        </w:rPr>
        <w:t>jest wynikiem</w:t>
      </w:r>
      <w:r w:rsidR="00615E08" w:rsidRPr="004267A1">
        <w:rPr>
          <w:rFonts w:ascii="Times New Roman" w:eastAsia="Times New Roman" w:hAnsi="Times New Roman" w:cs="Times New Roman"/>
          <w:sz w:val="28"/>
          <w:szCs w:val="28"/>
          <w:lang w:eastAsia="pl-PL"/>
        </w:rPr>
        <w:t xml:space="preserve"> popełnienia</w:t>
      </w:r>
      <w:r w:rsidRPr="004267A1">
        <w:rPr>
          <w:rFonts w:ascii="Times New Roman" w:eastAsia="Times New Roman" w:hAnsi="Times New Roman" w:cs="Times New Roman"/>
          <w:sz w:val="28"/>
          <w:szCs w:val="28"/>
          <w:lang w:eastAsia="pl-PL"/>
        </w:rPr>
        <w:t xml:space="preserve"> błędów, </w:t>
      </w:r>
      <w:r w:rsidR="004267A1">
        <w:rPr>
          <w:rFonts w:ascii="Times New Roman" w:eastAsia="Times New Roman" w:hAnsi="Times New Roman" w:cs="Times New Roman"/>
          <w:sz w:val="28"/>
          <w:szCs w:val="28"/>
          <w:lang w:eastAsia="pl-PL"/>
        </w:rPr>
        <w:t>a</w:t>
      </w:r>
      <w:r w:rsidR="004D3121">
        <w:rPr>
          <w:rFonts w:ascii="Times New Roman" w:eastAsia="Times New Roman" w:hAnsi="Times New Roman" w:cs="Times New Roman"/>
          <w:sz w:val="28"/>
          <w:szCs w:val="28"/>
          <w:lang w:eastAsia="pl-PL"/>
        </w:rPr>
        <w:t> </w:t>
      </w:r>
      <w:r w:rsidRPr="004267A1">
        <w:rPr>
          <w:rFonts w:ascii="Times New Roman" w:eastAsia="Times New Roman" w:hAnsi="Times New Roman" w:cs="Times New Roman"/>
          <w:sz w:val="28"/>
          <w:szCs w:val="28"/>
          <w:lang w:eastAsia="pl-PL"/>
        </w:rPr>
        <w:t>nieszczęśliwy</w:t>
      </w:r>
      <w:r w:rsidR="004267A1">
        <w:rPr>
          <w:rFonts w:ascii="Times New Roman" w:eastAsia="Times New Roman" w:hAnsi="Times New Roman" w:cs="Times New Roman"/>
          <w:sz w:val="28"/>
          <w:szCs w:val="28"/>
          <w:lang w:eastAsia="pl-PL"/>
        </w:rPr>
        <w:t>m</w:t>
      </w:r>
      <w:r w:rsidRPr="004267A1">
        <w:rPr>
          <w:rFonts w:ascii="Times New Roman" w:eastAsia="Times New Roman" w:hAnsi="Times New Roman" w:cs="Times New Roman"/>
          <w:sz w:val="28"/>
          <w:szCs w:val="28"/>
          <w:lang w:eastAsia="pl-PL"/>
        </w:rPr>
        <w:t xml:space="preserve"> zbieg</w:t>
      </w:r>
      <w:r w:rsidR="004267A1">
        <w:rPr>
          <w:rFonts w:ascii="Times New Roman" w:eastAsia="Times New Roman" w:hAnsi="Times New Roman" w:cs="Times New Roman"/>
          <w:sz w:val="28"/>
          <w:szCs w:val="28"/>
          <w:lang w:eastAsia="pl-PL"/>
        </w:rPr>
        <w:t>iem</w:t>
      </w:r>
      <w:r w:rsidRPr="004267A1">
        <w:rPr>
          <w:rFonts w:ascii="Times New Roman" w:eastAsia="Times New Roman" w:hAnsi="Times New Roman" w:cs="Times New Roman"/>
          <w:sz w:val="28"/>
          <w:szCs w:val="28"/>
          <w:lang w:eastAsia="pl-PL"/>
        </w:rPr>
        <w:t xml:space="preserve"> terminów.</w:t>
      </w:r>
      <w:r w:rsidR="004D3121">
        <w:rPr>
          <w:rFonts w:ascii="Times New Roman" w:eastAsia="Times New Roman" w:hAnsi="Times New Roman" w:cs="Times New Roman"/>
          <w:sz w:val="28"/>
          <w:szCs w:val="28"/>
          <w:lang w:eastAsia="pl-PL"/>
        </w:rPr>
        <w:t xml:space="preserve"> Poinformowała, że w momencie zakupu działki przez </w:t>
      </w:r>
      <w:r w:rsidRPr="004D3121">
        <w:rPr>
          <w:rFonts w:ascii="Times New Roman" w:eastAsia="Times New Roman" w:hAnsi="Times New Roman" w:cs="Times New Roman"/>
          <w:sz w:val="28"/>
          <w:szCs w:val="28"/>
          <w:lang w:eastAsia="pl-PL"/>
        </w:rPr>
        <w:t>Pani</w:t>
      </w:r>
      <w:r w:rsidR="004D3121" w:rsidRPr="004D3121">
        <w:rPr>
          <w:rFonts w:ascii="Times New Roman" w:eastAsia="Times New Roman" w:hAnsi="Times New Roman" w:cs="Times New Roman"/>
          <w:sz w:val="28"/>
          <w:szCs w:val="28"/>
          <w:lang w:eastAsia="pl-PL"/>
        </w:rPr>
        <w:t>ą</w:t>
      </w:r>
      <w:r w:rsidRPr="004D3121">
        <w:rPr>
          <w:rFonts w:ascii="Times New Roman" w:eastAsia="Times New Roman" w:hAnsi="Times New Roman" w:cs="Times New Roman"/>
          <w:sz w:val="28"/>
          <w:szCs w:val="28"/>
          <w:lang w:eastAsia="pl-PL"/>
        </w:rPr>
        <w:t xml:space="preserve"> </w:t>
      </w:r>
      <w:proofErr w:type="spellStart"/>
      <w:r w:rsidRPr="004D3121">
        <w:rPr>
          <w:rFonts w:ascii="Times New Roman" w:eastAsia="Times New Roman" w:hAnsi="Times New Roman" w:cs="Times New Roman"/>
          <w:sz w:val="28"/>
          <w:szCs w:val="28"/>
          <w:lang w:eastAsia="pl-PL"/>
        </w:rPr>
        <w:t>Surdyk</w:t>
      </w:r>
      <w:r w:rsidR="004D3121" w:rsidRPr="004D3121">
        <w:rPr>
          <w:rFonts w:ascii="Times New Roman" w:eastAsia="Times New Roman" w:hAnsi="Times New Roman" w:cs="Times New Roman"/>
          <w:sz w:val="28"/>
          <w:szCs w:val="28"/>
          <w:lang w:eastAsia="pl-PL"/>
        </w:rPr>
        <w:t>ę</w:t>
      </w:r>
      <w:proofErr w:type="spellEnd"/>
      <w:r w:rsidR="004D3121" w:rsidRPr="004D3121">
        <w:rPr>
          <w:rFonts w:ascii="Times New Roman" w:eastAsia="Times New Roman" w:hAnsi="Times New Roman" w:cs="Times New Roman"/>
          <w:sz w:val="28"/>
          <w:szCs w:val="28"/>
          <w:lang w:eastAsia="pl-PL"/>
        </w:rPr>
        <w:t>, była już rozpoczęta procedura planistyczna</w:t>
      </w:r>
      <w:r w:rsidR="000C6453" w:rsidRPr="004D3121">
        <w:rPr>
          <w:rFonts w:ascii="Times New Roman" w:eastAsia="Times New Roman" w:hAnsi="Times New Roman" w:cs="Times New Roman"/>
          <w:sz w:val="28"/>
          <w:szCs w:val="28"/>
          <w:lang w:eastAsia="pl-PL"/>
        </w:rPr>
        <w:t xml:space="preserve">. </w:t>
      </w:r>
      <w:r w:rsidR="004D3121">
        <w:rPr>
          <w:rFonts w:ascii="Times New Roman" w:eastAsia="Times New Roman" w:hAnsi="Times New Roman" w:cs="Times New Roman"/>
          <w:sz w:val="28"/>
          <w:szCs w:val="28"/>
          <w:lang w:eastAsia="pl-PL"/>
        </w:rPr>
        <w:t xml:space="preserve">Przeprowadzana jest przez </w:t>
      </w:r>
      <w:r w:rsidR="004D3121" w:rsidRPr="00AA2246">
        <w:rPr>
          <w:rFonts w:ascii="Times New Roman" w:eastAsia="Times New Roman" w:hAnsi="Times New Roman" w:cs="Times New Roman"/>
          <w:sz w:val="28"/>
          <w:szCs w:val="28"/>
          <w:lang w:eastAsia="pl-PL"/>
        </w:rPr>
        <w:t xml:space="preserve">projektantów inwentaryzacja terenu. </w:t>
      </w:r>
      <w:r w:rsidR="00AA2246" w:rsidRPr="00AA2246">
        <w:rPr>
          <w:rFonts w:ascii="Times New Roman" w:eastAsia="Times New Roman" w:hAnsi="Times New Roman" w:cs="Times New Roman"/>
          <w:sz w:val="28"/>
          <w:szCs w:val="28"/>
          <w:lang w:eastAsia="pl-PL"/>
        </w:rPr>
        <w:t>W tamtym momencie była ona wykonywana na bazie otrzymanych pozwoleń na budowę</w:t>
      </w:r>
      <w:r w:rsidR="00AA2246">
        <w:rPr>
          <w:rFonts w:ascii="Times New Roman" w:eastAsia="Times New Roman" w:hAnsi="Times New Roman" w:cs="Times New Roman"/>
          <w:color w:val="FF0000"/>
          <w:sz w:val="28"/>
          <w:szCs w:val="28"/>
          <w:lang w:eastAsia="pl-PL"/>
        </w:rPr>
        <w:t xml:space="preserve">. </w:t>
      </w:r>
      <w:r w:rsidR="004D3121" w:rsidRPr="00AA2246">
        <w:rPr>
          <w:rFonts w:ascii="Times New Roman" w:eastAsia="Times New Roman" w:hAnsi="Times New Roman" w:cs="Times New Roman"/>
          <w:sz w:val="28"/>
          <w:szCs w:val="28"/>
          <w:lang w:eastAsia="pl-PL"/>
        </w:rPr>
        <w:t>Wówczas</w:t>
      </w:r>
      <w:r w:rsidR="00A57D28" w:rsidRPr="00AA2246">
        <w:rPr>
          <w:rFonts w:ascii="Times New Roman" w:eastAsia="Times New Roman" w:hAnsi="Times New Roman" w:cs="Times New Roman"/>
          <w:sz w:val="28"/>
          <w:szCs w:val="28"/>
          <w:lang w:eastAsia="pl-PL"/>
        </w:rPr>
        <w:t xml:space="preserve"> był to teren iście przemysłu i usług, warsztatów, składów </w:t>
      </w:r>
      <w:r w:rsidR="004D3121" w:rsidRPr="00AA2246">
        <w:rPr>
          <w:rFonts w:ascii="Times New Roman" w:eastAsia="Times New Roman" w:hAnsi="Times New Roman" w:cs="Times New Roman"/>
          <w:sz w:val="28"/>
          <w:szCs w:val="28"/>
          <w:lang w:eastAsia="pl-PL"/>
        </w:rPr>
        <w:t xml:space="preserve">i na bazie tego </w:t>
      </w:r>
      <w:r w:rsidR="00AA2246" w:rsidRPr="00AA2246">
        <w:rPr>
          <w:rFonts w:ascii="Times New Roman" w:eastAsia="Times New Roman" w:hAnsi="Times New Roman" w:cs="Times New Roman"/>
          <w:sz w:val="28"/>
          <w:szCs w:val="28"/>
          <w:lang w:eastAsia="pl-PL"/>
        </w:rPr>
        <w:t xml:space="preserve">został utworzony </w:t>
      </w:r>
      <w:r w:rsidR="00A57D28" w:rsidRPr="00AA2246">
        <w:rPr>
          <w:rFonts w:ascii="Times New Roman" w:eastAsia="Times New Roman" w:hAnsi="Times New Roman" w:cs="Times New Roman"/>
          <w:sz w:val="28"/>
          <w:szCs w:val="28"/>
          <w:lang w:eastAsia="pl-PL"/>
        </w:rPr>
        <w:t>projekt planu</w:t>
      </w:r>
      <w:r w:rsidR="00AA2246" w:rsidRPr="002D680C">
        <w:rPr>
          <w:rFonts w:ascii="Times New Roman" w:eastAsia="Times New Roman" w:hAnsi="Times New Roman" w:cs="Times New Roman"/>
          <w:sz w:val="28"/>
          <w:szCs w:val="28"/>
          <w:lang w:eastAsia="pl-PL"/>
        </w:rPr>
        <w:t>.</w:t>
      </w:r>
      <w:r w:rsidR="00AA2246">
        <w:rPr>
          <w:rFonts w:ascii="Times New Roman" w:eastAsia="Times New Roman" w:hAnsi="Times New Roman" w:cs="Times New Roman"/>
          <w:color w:val="FF0000"/>
          <w:sz w:val="28"/>
          <w:szCs w:val="28"/>
          <w:lang w:eastAsia="pl-PL"/>
        </w:rPr>
        <w:t xml:space="preserve"> </w:t>
      </w:r>
      <w:r w:rsidR="00AA2246" w:rsidRPr="00AA2246">
        <w:rPr>
          <w:rFonts w:ascii="Times New Roman" w:eastAsia="Times New Roman" w:hAnsi="Times New Roman" w:cs="Times New Roman"/>
          <w:sz w:val="28"/>
          <w:szCs w:val="28"/>
          <w:lang w:eastAsia="pl-PL"/>
        </w:rPr>
        <w:t xml:space="preserve">W momencie </w:t>
      </w:r>
      <w:r w:rsidR="000939BC" w:rsidRPr="00AA2246">
        <w:rPr>
          <w:rFonts w:ascii="Times New Roman" w:eastAsia="Times New Roman" w:hAnsi="Times New Roman" w:cs="Times New Roman"/>
          <w:sz w:val="28"/>
          <w:szCs w:val="28"/>
          <w:lang w:eastAsia="pl-PL"/>
        </w:rPr>
        <w:t>wyłonieni</w:t>
      </w:r>
      <w:r w:rsidR="00AA2246" w:rsidRPr="00AA2246">
        <w:rPr>
          <w:rFonts w:ascii="Times New Roman" w:eastAsia="Times New Roman" w:hAnsi="Times New Roman" w:cs="Times New Roman"/>
          <w:sz w:val="28"/>
          <w:szCs w:val="28"/>
          <w:lang w:eastAsia="pl-PL"/>
        </w:rPr>
        <w:t>a  projektantów</w:t>
      </w:r>
      <w:r w:rsidR="00CC7667">
        <w:rPr>
          <w:rFonts w:ascii="Times New Roman" w:eastAsia="Times New Roman" w:hAnsi="Times New Roman" w:cs="Times New Roman"/>
          <w:sz w:val="28"/>
          <w:szCs w:val="28"/>
          <w:lang w:eastAsia="pl-PL"/>
        </w:rPr>
        <w:t xml:space="preserve"> i </w:t>
      </w:r>
      <w:r w:rsidR="00AA2246" w:rsidRPr="00AA2246">
        <w:rPr>
          <w:rFonts w:ascii="Times New Roman" w:eastAsia="Times New Roman" w:hAnsi="Times New Roman" w:cs="Times New Roman"/>
          <w:sz w:val="28"/>
          <w:szCs w:val="28"/>
          <w:lang w:eastAsia="pl-PL"/>
        </w:rPr>
        <w:t>rozpoczęcia prac</w:t>
      </w:r>
      <w:r w:rsidR="00F26582" w:rsidRPr="00AA2246">
        <w:rPr>
          <w:rFonts w:ascii="Times New Roman" w:eastAsia="Times New Roman" w:hAnsi="Times New Roman" w:cs="Times New Roman"/>
          <w:sz w:val="28"/>
          <w:szCs w:val="28"/>
          <w:lang w:eastAsia="pl-PL"/>
        </w:rPr>
        <w:t xml:space="preserve"> nad planem</w:t>
      </w:r>
      <w:r w:rsidR="00C32B9F" w:rsidRPr="00AA2246">
        <w:rPr>
          <w:rFonts w:ascii="Times New Roman" w:eastAsia="Times New Roman" w:hAnsi="Times New Roman" w:cs="Times New Roman"/>
          <w:sz w:val="28"/>
          <w:szCs w:val="28"/>
          <w:lang w:eastAsia="pl-PL"/>
        </w:rPr>
        <w:t xml:space="preserve">, Gmina </w:t>
      </w:r>
      <w:r w:rsidR="00AA2246" w:rsidRPr="00AA2246">
        <w:rPr>
          <w:rFonts w:ascii="Times New Roman" w:eastAsia="Times New Roman" w:hAnsi="Times New Roman" w:cs="Times New Roman"/>
          <w:sz w:val="28"/>
          <w:szCs w:val="28"/>
          <w:lang w:eastAsia="pl-PL"/>
        </w:rPr>
        <w:t>była właścicielem tej działki.</w:t>
      </w:r>
      <w:r w:rsidR="00C32B9F" w:rsidRPr="00AA2246">
        <w:rPr>
          <w:rFonts w:ascii="Times New Roman" w:eastAsia="Times New Roman" w:hAnsi="Times New Roman" w:cs="Times New Roman"/>
          <w:sz w:val="28"/>
          <w:szCs w:val="28"/>
          <w:lang w:eastAsia="pl-PL"/>
        </w:rPr>
        <w:t xml:space="preserve"> </w:t>
      </w:r>
      <w:r w:rsidR="001F2356" w:rsidRPr="00CC7667">
        <w:rPr>
          <w:rFonts w:ascii="Times New Roman" w:eastAsia="Times New Roman" w:hAnsi="Times New Roman" w:cs="Times New Roman"/>
          <w:sz w:val="28"/>
          <w:szCs w:val="28"/>
          <w:lang w:eastAsia="pl-PL"/>
        </w:rPr>
        <w:t>Pani Surdyka otrzymała pozwolenie na budowę dopiero w 2006 r., kiedy prace nad planem już trwały</w:t>
      </w:r>
      <w:r w:rsidR="00A10B44" w:rsidRPr="00CC7667">
        <w:rPr>
          <w:rFonts w:ascii="Times New Roman" w:eastAsia="Times New Roman" w:hAnsi="Times New Roman" w:cs="Times New Roman"/>
          <w:sz w:val="28"/>
          <w:szCs w:val="28"/>
          <w:lang w:eastAsia="pl-PL"/>
        </w:rPr>
        <w:t>. Procedura trwała 2 lata. W tym czasie Pani Surdyka kupiła</w:t>
      </w:r>
      <w:r w:rsidR="008759B2" w:rsidRPr="00CC7667">
        <w:rPr>
          <w:rFonts w:ascii="Times New Roman" w:eastAsia="Times New Roman" w:hAnsi="Times New Roman" w:cs="Times New Roman"/>
          <w:sz w:val="28"/>
          <w:szCs w:val="28"/>
          <w:lang w:eastAsia="pl-PL"/>
        </w:rPr>
        <w:t xml:space="preserve"> działkę, uzyskała po roku pozwolenie na budowę i rozpoczęła </w:t>
      </w:r>
      <w:r w:rsidR="00AA2246" w:rsidRPr="00CC7667">
        <w:rPr>
          <w:rFonts w:ascii="Times New Roman" w:eastAsia="Times New Roman" w:hAnsi="Times New Roman" w:cs="Times New Roman"/>
          <w:sz w:val="28"/>
          <w:szCs w:val="28"/>
          <w:lang w:eastAsia="pl-PL"/>
        </w:rPr>
        <w:t>prace budowlane</w:t>
      </w:r>
      <w:r w:rsidR="008759B2" w:rsidRPr="00CC7667">
        <w:rPr>
          <w:rFonts w:ascii="Times New Roman" w:eastAsia="Times New Roman" w:hAnsi="Times New Roman" w:cs="Times New Roman"/>
          <w:sz w:val="28"/>
          <w:szCs w:val="28"/>
          <w:lang w:eastAsia="pl-PL"/>
        </w:rPr>
        <w:t xml:space="preserve">. </w:t>
      </w:r>
      <w:r w:rsidR="00AA2246" w:rsidRPr="00CC7667">
        <w:rPr>
          <w:rFonts w:ascii="Times New Roman" w:eastAsia="Times New Roman" w:hAnsi="Times New Roman" w:cs="Times New Roman"/>
          <w:sz w:val="28"/>
          <w:szCs w:val="28"/>
          <w:lang w:eastAsia="pl-PL"/>
        </w:rPr>
        <w:t>Wówczas</w:t>
      </w:r>
      <w:r w:rsidR="008759B2" w:rsidRPr="00CC7667">
        <w:rPr>
          <w:rFonts w:ascii="Times New Roman" w:eastAsia="Times New Roman" w:hAnsi="Times New Roman" w:cs="Times New Roman"/>
          <w:sz w:val="28"/>
          <w:szCs w:val="28"/>
          <w:lang w:eastAsia="pl-PL"/>
        </w:rPr>
        <w:t xml:space="preserve"> plan był </w:t>
      </w:r>
      <w:r w:rsidR="00AA2246" w:rsidRPr="00CC7667">
        <w:rPr>
          <w:rFonts w:ascii="Times New Roman" w:eastAsia="Times New Roman" w:hAnsi="Times New Roman" w:cs="Times New Roman"/>
          <w:sz w:val="28"/>
          <w:szCs w:val="28"/>
          <w:lang w:eastAsia="pl-PL"/>
        </w:rPr>
        <w:t xml:space="preserve">już </w:t>
      </w:r>
      <w:r w:rsidR="008759B2" w:rsidRPr="00CC7667">
        <w:rPr>
          <w:rFonts w:ascii="Times New Roman" w:eastAsia="Times New Roman" w:hAnsi="Times New Roman" w:cs="Times New Roman"/>
          <w:sz w:val="28"/>
          <w:szCs w:val="28"/>
          <w:lang w:eastAsia="pl-PL"/>
        </w:rPr>
        <w:t>gotowy do uchwalenia</w:t>
      </w:r>
      <w:r w:rsidR="001C183B" w:rsidRPr="00CC7667">
        <w:rPr>
          <w:rFonts w:ascii="Times New Roman" w:eastAsia="Times New Roman" w:hAnsi="Times New Roman" w:cs="Times New Roman"/>
          <w:sz w:val="28"/>
          <w:szCs w:val="28"/>
          <w:lang w:eastAsia="pl-PL"/>
        </w:rPr>
        <w:t xml:space="preserve">. </w:t>
      </w:r>
    </w:p>
    <w:p w:rsidR="00925A48" w:rsidRDefault="00925A48" w:rsidP="008F780A">
      <w:pPr>
        <w:tabs>
          <w:tab w:val="left" w:pos="284"/>
        </w:tabs>
        <w:spacing w:after="0" w:line="240" w:lineRule="auto"/>
        <w:jc w:val="both"/>
        <w:rPr>
          <w:rFonts w:ascii="Times New Roman" w:eastAsia="Times New Roman" w:hAnsi="Times New Roman" w:cs="Times New Roman"/>
          <w:color w:val="FF0000"/>
          <w:sz w:val="28"/>
          <w:szCs w:val="28"/>
          <w:lang w:eastAsia="pl-PL"/>
        </w:rPr>
      </w:pPr>
    </w:p>
    <w:p w:rsidR="00925A48" w:rsidRPr="00CC7667" w:rsidRDefault="00925A48" w:rsidP="008F780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color w:val="FF0000"/>
          <w:sz w:val="28"/>
          <w:szCs w:val="28"/>
          <w:lang w:eastAsia="pl-PL"/>
        </w:rPr>
        <w:tab/>
      </w:r>
      <w:r>
        <w:rPr>
          <w:rFonts w:ascii="Times New Roman" w:eastAsia="Times New Roman" w:hAnsi="Times New Roman" w:cs="Times New Roman"/>
          <w:color w:val="FF0000"/>
          <w:sz w:val="28"/>
          <w:szCs w:val="28"/>
          <w:lang w:eastAsia="pl-PL"/>
        </w:rPr>
        <w:tab/>
      </w:r>
      <w:r w:rsidRPr="00CC7667">
        <w:rPr>
          <w:rFonts w:ascii="Times New Roman" w:eastAsia="Times New Roman" w:hAnsi="Times New Roman" w:cs="Times New Roman"/>
          <w:sz w:val="28"/>
          <w:szCs w:val="28"/>
          <w:lang w:eastAsia="pl-PL"/>
        </w:rPr>
        <w:t xml:space="preserve">Radca Prawny Krystyna </w:t>
      </w:r>
      <w:proofErr w:type="spellStart"/>
      <w:r w:rsidRPr="00CC7667">
        <w:rPr>
          <w:rFonts w:ascii="Times New Roman" w:eastAsia="Times New Roman" w:hAnsi="Times New Roman" w:cs="Times New Roman"/>
          <w:sz w:val="28"/>
          <w:szCs w:val="28"/>
          <w:lang w:eastAsia="pl-PL"/>
        </w:rPr>
        <w:t>Miadziołko</w:t>
      </w:r>
      <w:proofErr w:type="spellEnd"/>
      <w:r w:rsidRPr="00CC7667">
        <w:rPr>
          <w:rFonts w:ascii="Times New Roman" w:eastAsia="Times New Roman" w:hAnsi="Times New Roman" w:cs="Times New Roman"/>
          <w:sz w:val="28"/>
          <w:szCs w:val="28"/>
          <w:lang w:eastAsia="pl-PL"/>
        </w:rPr>
        <w:t xml:space="preserve"> poinformował</w:t>
      </w:r>
      <w:r w:rsidR="00CC7667" w:rsidRPr="00CC7667">
        <w:rPr>
          <w:rFonts w:ascii="Times New Roman" w:eastAsia="Times New Roman" w:hAnsi="Times New Roman" w:cs="Times New Roman"/>
          <w:sz w:val="28"/>
          <w:szCs w:val="28"/>
          <w:lang w:eastAsia="pl-PL"/>
        </w:rPr>
        <w:t>a</w:t>
      </w:r>
      <w:r w:rsidRPr="00CC7667">
        <w:rPr>
          <w:rFonts w:ascii="Times New Roman" w:eastAsia="Times New Roman" w:hAnsi="Times New Roman" w:cs="Times New Roman"/>
          <w:sz w:val="28"/>
          <w:szCs w:val="28"/>
          <w:lang w:eastAsia="pl-PL"/>
        </w:rPr>
        <w:t xml:space="preserve">, że Pani </w:t>
      </w:r>
      <w:proofErr w:type="spellStart"/>
      <w:r w:rsidRPr="00CC7667">
        <w:rPr>
          <w:rFonts w:ascii="Times New Roman" w:eastAsia="Times New Roman" w:hAnsi="Times New Roman" w:cs="Times New Roman"/>
          <w:sz w:val="28"/>
          <w:szCs w:val="28"/>
          <w:lang w:eastAsia="pl-PL"/>
        </w:rPr>
        <w:t>Surdyce</w:t>
      </w:r>
      <w:proofErr w:type="spellEnd"/>
      <w:r w:rsidRPr="00CC7667">
        <w:rPr>
          <w:rFonts w:ascii="Times New Roman" w:eastAsia="Times New Roman" w:hAnsi="Times New Roman" w:cs="Times New Roman"/>
          <w:sz w:val="28"/>
          <w:szCs w:val="28"/>
          <w:lang w:eastAsia="pl-PL"/>
        </w:rPr>
        <w:t xml:space="preserve"> przysługują roszczenia </w:t>
      </w:r>
      <w:r w:rsidR="00CC7667" w:rsidRPr="00CC7667">
        <w:rPr>
          <w:rFonts w:ascii="Times New Roman" w:eastAsia="Times New Roman" w:hAnsi="Times New Roman" w:cs="Times New Roman"/>
          <w:sz w:val="28"/>
          <w:szCs w:val="28"/>
          <w:lang w:eastAsia="pl-PL"/>
        </w:rPr>
        <w:t>z kodeksu cywilnego, dotyczące</w:t>
      </w:r>
      <w:r w:rsidRPr="00CC7667">
        <w:rPr>
          <w:rFonts w:ascii="Times New Roman" w:eastAsia="Times New Roman" w:hAnsi="Times New Roman" w:cs="Times New Roman"/>
          <w:sz w:val="28"/>
          <w:szCs w:val="28"/>
          <w:lang w:eastAsia="pl-PL"/>
        </w:rPr>
        <w:t xml:space="preserve"> ochrony prawa własności</w:t>
      </w:r>
      <w:r w:rsidR="00AC311A" w:rsidRPr="00CC7667">
        <w:rPr>
          <w:rFonts w:ascii="Times New Roman" w:eastAsia="Times New Roman" w:hAnsi="Times New Roman" w:cs="Times New Roman"/>
          <w:sz w:val="28"/>
          <w:szCs w:val="28"/>
          <w:lang w:eastAsia="pl-PL"/>
        </w:rPr>
        <w:t xml:space="preserve">. Prawo występowania z żądaniem, </w:t>
      </w:r>
      <w:r w:rsidR="00CC7667" w:rsidRPr="00CC7667">
        <w:rPr>
          <w:rFonts w:ascii="Times New Roman" w:eastAsia="Times New Roman" w:hAnsi="Times New Roman" w:cs="Times New Roman"/>
          <w:sz w:val="28"/>
          <w:szCs w:val="28"/>
          <w:lang w:eastAsia="pl-PL"/>
        </w:rPr>
        <w:t>aby móc</w:t>
      </w:r>
      <w:r w:rsidR="00AC311A" w:rsidRPr="00CC7667">
        <w:rPr>
          <w:rFonts w:ascii="Times New Roman" w:eastAsia="Times New Roman" w:hAnsi="Times New Roman" w:cs="Times New Roman"/>
          <w:sz w:val="28"/>
          <w:szCs w:val="28"/>
          <w:lang w:eastAsia="pl-PL"/>
        </w:rPr>
        <w:t xml:space="preserve"> w sposób niezakłócony korzystać ze swojej nieruchomości. Dysponując szerokim mate</w:t>
      </w:r>
      <w:r w:rsidR="00CC7667" w:rsidRPr="00CC7667">
        <w:rPr>
          <w:rFonts w:ascii="Times New Roman" w:eastAsia="Times New Roman" w:hAnsi="Times New Roman" w:cs="Times New Roman"/>
          <w:sz w:val="28"/>
          <w:szCs w:val="28"/>
          <w:lang w:eastAsia="pl-PL"/>
        </w:rPr>
        <w:t>riałem policyjnym (</w:t>
      </w:r>
      <w:r w:rsidR="00AC311A" w:rsidRPr="00CC7667">
        <w:rPr>
          <w:rFonts w:ascii="Times New Roman" w:eastAsia="Times New Roman" w:hAnsi="Times New Roman" w:cs="Times New Roman"/>
          <w:i/>
          <w:sz w:val="28"/>
          <w:szCs w:val="28"/>
          <w:lang w:eastAsia="pl-PL"/>
        </w:rPr>
        <w:t>duża ilość interwencji</w:t>
      </w:r>
      <w:r w:rsidR="00CC7667" w:rsidRPr="00CC7667">
        <w:rPr>
          <w:rFonts w:ascii="Times New Roman" w:eastAsia="Times New Roman" w:hAnsi="Times New Roman" w:cs="Times New Roman"/>
          <w:sz w:val="28"/>
          <w:szCs w:val="28"/>
          <w:lang w:eastAsia="pl-PL"/>
        </w:rPr>
        <w:t>)</w:t>
      </w:r>
      <w:r w:rsidR="00AC311A" w:rsidRPr="00CC7667">
        <w:rPr>
          <w:rFonts w:ascii="Times New Roman" w:eastAsia="Times New Roman" w:hAnsi="Times New Roman" w:cs="Times New Roman"/>
          <w:sz w:val="28"/>
          <w:szCs w:val="28"/>
          <w:lang w:eastAsia="pl-PL"/>
        </w:rPr>
        <w:t xml:space="preserve">, </w:t>
      </w:r>
      <w:r w:rsidR="00CC7667" w:rsidRPr="00CC7667">
        <w:rPr>
          <w:rFonts w:ascii="Times New Roman" w:eastAsia="Times New Roman" w:hAnsi="Times New Roman" w:cs="Times New Roman"/>
          <w:sz w:val="28"/>
          <w:szCs w:val="28"/>
          <w:lang w:eastAsia="pl-PL"/>
        </w:rPr>
        <w:t>pozwoliło by otrzymać orzeczenie sądu</w:t>
      </w:r>
      <w:r w:rsidR="00AC311A" w:rsidRPr="00CC7667">
        <w:rPr>
          <w:rFonts w:ascii="Times New Roman" w:eastAsia="Times New Roman" w:hAnsi="Times New Roman" w:cs="Times New Roman"/>
          <w:sz w:val="28"/>
          <w:szCs w:val="28"/>
          <w:lang w:eastAsia="pl-PL"/>
        </w:rPr>
        <w:t xml:space="preserve"> </w:t>
      </w:r>
      <w:r w:rsidR="00CC7667" w:rsidRPr="00CC7667">
        <w:rPr>
          <w:rFonts w:ascii="Times New Roman" w:eastAsia="Times New Roman" w:hAnsi="Times New Roman" w:cs="Times New Roman"/>
          <w:sz w:val="28"/>
          <w:szCs w:val="28"/>
          <w:lang w:eastAsia="pl-PL"/>
        </w:rPr>
        <w:t>zabraniające</w:t>
      </w:r>
      <w:r w:rsidR="00AC311A" w:rsidRPr="00CC7667">
        <w:rPr>
          <w:rFonts w:ascii="Times New Roman" w:eastAsia="Times New Roman" w:hAnsi="Times New Roman" w:cs="Times New Roman"/>
          <w:sz w:val="28"/>
          <w:szCs w:val="28"/>
          <w:lang w:eastAsia="pl-PL"/>
        </w:rPr>
        <w:t xml:space="preserve"> wykonywania</w:t>
      </w:r>
      <w:r w:rsidR="00CC7667" w:rsidRPr="00CC7667">
        <w:rPr>
          <w:rFonts w:ascii="Times New Roman" w:eastAsia="Times New Roman" w:hAnsi="Times New Roman" w:cs="Times New Roman"/>
          <w:sz w:val="28"/>
          <w:szCs w:val="28"/>
          <w:lang w:eastAsia="pl-PL"/>
        </w:rPr>
        <w:t xml:space="preserve"> w jakimś zakresie działalności</w:t>
      </w:r>
      <w:r w:rsidR="003B07C6" w:rsidRPr="00CC7667">
        <w:rPr>
          <w:rFonts w:ascii="Times New Roman" w:eastAsia="Times New Roman" w:hAnsi="Times New Roman" w:cs="Times New Roman"/>
          <w:sz w:val="28"/>
          <w:szCs w:val="28"/>
          <w:lang w:eastAsia="pl-PL"/>
        </w:rPr>
        <w:t>.</w:t>
      </w:r>
    </w:p>
    <w:p w:rsidR="006C2144" w:rsidRDefault="006C2144" w:rsidP="008F780A">
      <w:pPr>
        <w:tabs>
          <w:tab w:val="left" w:pos="284"/>
        </w:tabs>
        <w:spacing w:after="0" w:line="240" w:lineRule="auto"/>
        <w:jc w:val="both"/>
        <w:rPr>
          <w:rFonts w:ascii="Times New Roman" w:eastAsia="Times New Roman" w:hAnsi="Times New Roman" w:cs="Times New Roman"/>
          <w:color w:val="FF0000"/>
          <w:sz w:val="28"/>
          <w:szCs w:val="28"/>
          <w:lang w:eastAsia="pl-PL"/>
        </w:rPr>
      </w:pPr>
    </w:p>
    <w:p w:rsidR="00F01A4E" w:rsidRPr="00CC7667" w:rsidRDefault="006C2144" w:rsidP="006C214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color w:val="FF0000"/>
          <w:sz w:val="28"/>
          <w:szCs w:val="28"/>
          <w:lang w:eastAsia="pl-PL"/>
        </w:rPr>
        <w:tab/>
      </w:r>
      <w:r w:rsidRPr="00CC7667">
        <w:rPr>
          <w:rFonts w:ascii="Times New Roman" w:eastAsia="Times New Roman" w:hAnsi="Times New Roman" w:cs="Times New Roman"/>
          <w:sz w:val="28"/>
          <w:szCs w:val="28"/>
          <w:lang w:eastAsia="pl-PL"/>
        </w:rPr>
        <w:tab/>
        <w:t xml:space="preserve">Naczelnik Wydziału </w:t>
      </w:r>
      <w:proofErr w:type="spellStart"/>
      <w:r w:rsidRPr="00CC7667">
        <w:rPr>
          <w:rFonts w:ascii="Times New Roman" w:eastAsia="Times New Roman" w:hAnsi="Times New Roman" w:cs="Times New Roman"/>
          <w:sz w:val="28"/>
          <w:szCs w:val="28"/>
          <w:lang w:eastAsia="pl-PL"/>
        </w:rPr>
        <w:t>MiG</w:t>
      </w:r>
      <w:proofErr w:type="spellEnd"/>
      <w:r w:rsidRPr="00CC7667">
        <w:rPr>
          <w:rFonts w:ascii="Times New Roman" w:eastAsia="Times New Roman" w:hAnsi="Times New Roman" w:cs="Times New Roman"/>
          <w:sz w:val="28"/>
          <w:szCs w:val="28"/>
          <w:lang w:eastAsia="pl-PL"/>
        </w:rPr>
        <w:t xml:space="preserve"> Jan Kisiliczyk powiedział o </w:t>
      </w:r>
      <w:r w:rsidR="00E8597C" w:rsidRPr="00CC7667">
        <w:rPr>
          <w:rFonts w:ascii="Times New Roman" w:eastAsia="Times New Roman" w:hAnsi="Times New Roman" w:cs="Times New Roman"/>
          <w:sz w:val="28"/>
          <w:szCs w:val="28"/>
          <w:lang w:eastAsia="pl-PL"/>
        </w:rPr>
        <w:t xml:space="preserve">ewentualnych </w:t>
      </w:r>
      <w:r w:rsidRPr="00CC7667">
        <w:rPr>
          <w:rFonts w:ascii="Times New Roman" w:eastAsia="Times New Roman" w:hAnsi="Times New Roman" w:cs="Times New Roman"/>
          <w:sz w:val="28"/>
          <w:szCs w:val="28"/>
          <w:lang w:eastAsia="pl-PL"/>
        </w:rPr>
        <w:t>odszkodowaniach</w:t>
      </w:r>
      <w:r w:rsidR="00E8597C" w:rsidRPr="00CC7667">
        <w:rPr>
          <w:rFonts w:ascii="Times New Roman" w:eastAsia="Times New Roman" w:hAnsi="Times New Roman" w:cs="Times New Roman"/>
          <w:sz w:val="28"/>
          <w:szCs w:val="28"/>
          <w:lang w:eastAsia="pl-PL"/>
        </w:rPr>
        <w:t xml:space="preserve"> możliwych do zasądzenia przez sąd</w:t>
      </w:r>
      <w:r w:rsidR="00562A39" w:rsidRPr="00CC7667">
        <w:rPr>
          <w:rFonts w:ascii="Times New Roman" w:eastAsia="Times New Roman" w:hAnsi="Times New Roman" w:cs="Times New Roman"/>
          <w:sz w:val="28"/>
          <w:szCs w:val="28"/>
          <w:lang w:eastAsia="pl-PL"/>
        </w:rPr>
        <w:t xml:space="preserve"> </w:t>
      </w:r>
      <w:r w:rsidR="00CC7667" w:rsidRPr="00CC7667">
        <w:rPr>
          <w:rFonts w:ascii="Times New Roman" w:eastAsia="Times New Roman" w:hAnsi="Times New Roman" w:cs="Times New Roman"/>
          <w:sz w:val="28"/>
          <w:szCs w:val="28"/>
          <w:lang w:eastAsia="pl-PL"/>
        </w:rPr>
        <w:t xml:space="preserve">oraz </w:t>
      </w:r>
      <w:r w:rsidR="00562A39" w:rsidRPr="00CC7667">
        <w:rPr>
          <w:rFonts w:ascii="Times New Roman" w:eastAsia="Times New Roman" w:hAnsi="Times New Roman" w:cs="Times New Roman"/>
          <w:sz w:val="28"/>
          <w:szCs w:val="28"/>
          <w:lang w:eastAsia="pl-PL"/>
        </w:rPr>
        <w:t>o odszkodowaniach, o któryc</w:t>
      </w:r>
      <w:r w:rsidR="00CC7667" w:rsidRPr="00CC7667">
        <w:rPr>
          <w:rFonts w:ascii="Times New Roman" w:eastAsia="Times New Roman" w:hAnsi="Times New Roman" w:cs="Times New Roman"/>
          <w:sz w:val="28"/>
          <w:szCs w:val="28"/>
          <w:lang w:eastAsia="pl-PL"/>
        </w:rPr>
        <w:t>h pisze Pani Surdyka, wynikających</w:t>
      </w:r>
      <w:r w:rsidR="00562A39" w:rsidRPr="00CC7667">
        <w:rPr>
          <w:rFonts w:ascii="Times New Roman" w:eastAsia="Times New Roman" w:hAnsi="Times New Roman" w:cs="Times New Roman"/>
          <w:sz w:val="28"/>
          <w:szCs w:val="28"/>
          <w:lang w:eastAsia="pl-PL"/>
        </w:rPr>
        <w:t xml:space="preserve"> </w:t>
      </w:r>
      <w:r w:rsidR="00CC7667" w:rsidRPr="00CC7667">
        <w:rPr>
          <w:rFonts w:ascii="Times New Roman" w:eastAsia="Times New Roman" w:hAnsi="Times New Roman" w:cs="Times New Roman"/>
          <w:sz w:val="28"/>
          <w:szCs w:val="28"/>
          <w:lang w:eastAsia="pl-PL"/>
        </w:rPr>
        <w:t>z art. 36 ustawy o planowaniu i </w:t>
      </w:r>
      <w:r w:rsidR="00562A39" w:rsidRPr="00CC7667">
        <w:rPr>
          <w:rFonts w:ascii="Times New Roman" w:eastAsia="Times New Roman" w:hAnsi="Times New Roman" w:cs="Times New Roman"/>
          <w:sz w:val="28"/>
          <w:szCs w:val="28"/>
          <w:lang w:eastAsia="pl-PL"/>
        </w:rPr>
        <w:t>zagospodarowaniu przestrzennym</w:t>
      </w:r>
      <w:r w:rsidR="003B5177" w:rsidRPr="00CC7667">
        <w:rPr>
          <w:rFonts w:ascii="Times New Roman" w:eastAsia="Times New Roman" w:hAnsi="Times New Roman" w:cs="Times New Roman"/>
          <w:sz w:val="28"/>
          <w:szCs w:val="28"/>
          <w:lang w:eastAsia="pl-PL"/>
        </w:rPr>
        <w:t xml:space="preserve">. </w:t>
      </w:r>
      <w:r w:rsidR="00CC7667" w:rsidRPr="00CC7667">
        <w:rPr>
          <w:rFonts w:ascii="Times New Roman" w:eastAsia="Times New Roman" w:hAnsi="Times New Roman" w:cs="Times New Roman"/>
          <w:sz w:val="28"/>
          <w:szCs w:val="28"/>
          <w:lang w:eastAsia="pl-PL"/>
        </w:rPr>
        <w:t>Podkreślił, że n</w:t>
      </w:r>
      <w:r w:rsidR="003B5177" w:rsidRPr="00CC7667">
        <w:rPr>
          <w:rFonts w:ascii="Times New Roman" w:eastAsia="Times New Roman" w:hAnsi="Times New Roman" w:cs="Times New Roman"/>
          <w:sz w:val="28"/>
          <w:szCs w:val="28"/>
          <w:lang w:eastAsia="pl-PL"/>
        </w:rPr>
        <w:t>awet, gdyby doszło do utraty wartości działki w wyniku uchwalenia miejscowego planu zagospodarowania przestrzennego, to roszczenia odszkodowawcze przysługują w okresie 5 lat</w:t>
      </w:r>
      <w:r w:rsidR="008116AB" w:rsidRPr="00CC7667">
        <w:rPr>
          <w:rFonts w:ascii="Times New Roman" w:eastAsia="Times New Roman" w:hAnsi="Times New Roman" w:cs="Times New Roman"/>
          <w:sz w:val="28"/>
          <w:szCs w:val="28"/>
          <w:lang w:eastAsia="pl-PL"/>
        </w:rPr>
        <w:t xml:space="preserve"> od daty opublikowania planu. </w:t>
      </w:r>
    </w:p>
    <w:p w:rsidR="008116AB" w:rsidRDefault="008116AB" w:rsidP="006C2144">
      <w:pPr>
        <w:tabs>
          <w:tab w:val="left" w:pos="284"/>
        </w:tabs>
        <w:spacing w:after="0" w:line="240" w:lineRule="auto"/>
        <w:jc w:val="both"/>
        <w:rPr>
          <w:rFonts w:ascii="Times New Roman" w:eastAsia="Times New Roman" w:hAnsi="Times New Roman" w:cs="Times New Roman"/>
          <w:color w:val="FF0000"/>
          <w:sz w:val="28"/>
          <w:szCs w:val="28"/>
          <w:lang w:eastAsia="pl-PL"/>
        </w:rPr>
      </w:pPr>
    </w:p>
    <w:p w:rsidR="008116AB" w:rsidRPr="00CC7667" w:rsidRDefault="008116AB" w:rsidP="006C214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color w:val="FF0000"/>
          <w:sz w:val="28"/>
          <w:szCs w:val="28"/>
          <w:lang w:eastAsia="pl-PL"/>
        </w:rPr>
        <w:tab/>
      </w:r>
      <w:r>
        <w:rPr>
          <w:rFonts w:ascii="Times New Roman" w:eastAsia="Times New Roman" w:hAnsi="Times New Roman" w:cs="Times New Roman"/>
          <w:color w:val="FF0000"/>
          <w:sz w:val="28"/>
          <w:szCs w:val="28"/>
          <w:lang w:eastAsia="pl-PL"/>
        </w:rPr>
        <w:tab/>
      </w:r>
      <w:r w:rsidRPr="00CC7667">
        <w:rPr>
          <w:rFonts w:ascii="Times New Roman" w:eastAsia="Times New Roman" w:hAnsi="Times New Roman" w:cs="Times New Roman"/>
          <w:sz w:val="28"/>
          <w:szCs w:val="28"/>
          <w:lang w:eastAsia="pl-PL"/>
        </w:rPr>
        <w:t xml:space="preserve">Radny Mirosław </w:t>
      </w:r>
      <w:proofErr w:type="spellStart"/>
      <w:r w:rsidRPr="00CC7667">
        <w:rPr>
          <w:rFonts w:ascii="Times New Roman" w:eastAsia="Times New Roman" w:hAnsi="Times New Roman" w:cs="Times New Roman"/>
          <w:sz w:val="28"/>
          <w:szCs w:val="28"/>
          <w:lang w:eastAsia="pl-PL"/>
        </w:rPr>
        <w:t>Sołtyszewski</w:t>
      </w:r>
      <w:proofErr w:type="spellEnd"/>
      <w:r w:rsidRPr="00CC7667">
        <w:rPr>
          <w:rFonts w:ascii="Times New Roman" w:eastAsia="Times New Roman" w:hAnsi="Times New Roman" w:cs="Times New Roman"/>
          <w:sz w:val="28"/>
          <w:szCs w:val="28"/>
          <w:lang w:eastAsia="pl-PL"/>
        </w:rPr>
        <w:t xml:space="preserve">  zwrócił uwagę, że dzieje się krzywda ludzka i należy podjąć działania w tym kierunku, żeby udzielić odpowiedniej pomocy. Poruszył kwestię konsekwencji podjęcia i niepodjęcia przedmiotowej uchwały.</w:t>
      </w:r>
    </w:p>
    <w:p w:rsidR="008A79BB" w:rsidRDefault="008A79BB" w:rsidP="006C2144">
      <w:pPr>
        <w:tabs>
          <w:tab w:val="left" w:pos="284"/>
        </w:tabs>
        <w:spacing w:after="0" w:line="240" w:lineRule="auto"/>
        <w:jc w:val="both"/>
        <w:rPr>
          <w:rFonts w:ascii="Times New Roman" w:eastAsia="Times New Roman" w:hAnsi="Times New Roman" w:cs="Times New Roman"/>
          <w:color w:val="FF0000"/>
          <w:sz w:val="28"/>
          <w:szCs w:val="28"/>
          <w:lang w:eastAsia="pl-PL"/>
        </w:rPr>
      </w:pPr>
    </w:p>
    <w:p w:rsidR="008A79BB" w:rsidRPr="00CC7667" w:rsidRDefault="008A79BB" w:rsidP="006C214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color w:val="FF0000"/>
          <w:sz w:val="28"/>
          <w:szCs w:val="28"/>
          <w:lang w:eastAsia="pl-PL"/>
        </w:rPr>
        <w:tab/>
      </w:r>
      <w:r>
        <w:rPr>
          <w:rFonts w:ascii="Times New Roman" w:eastAsia="Times New Roman" w:hAnsi="Times New Roman" w:cs="Times New Roman"/>
          <w:color w:val="FF0000"/>
          <w:sz w:val="28"/>
          <w:szCs w:val="28"/>
          <w:lang w:eastAsia="pl-PL"/>
        </w:rPr>
        <w:tab/>
      </w:r>
      <w:r w:rsidRPr="00CC7667">
        <w:rPr>
          <w:rFonts w:ascii="Times New Roman" w:eastAsia="Times New Roman" w:hAnsi="Times New Roman" w:cs="Times New Roman"/>
          <w:sz w:val="28"/>
          <w:szCs w:val="28"/>
          <w:lang w:eastAsia="pl-PL"/>
        </w:rPr>
        <w:t xml:space="preserve">Radca Prawny Krystyna </w:t>
      </w:r>
      <w:proofErr w:type="spellStart"/>
      <w:r w:rsidRPr="00CC7667">
        <w:rPr>
          <w:rFonts w:ascii="Times New Roman" w:eastAsia="Times New Roman" w:hAnsi="Times New Roman" w:cs="Times New Roman"/>
          <w:sz w:val="28"/>
          <w:szCs w:val="28"/>
          <w:lang w:eastAsia="pl-PL"/>
        </w:rPr>
        <w:t>Miadziołko</w:t>
      </w:r>
      <w:proofErr w:type="spellEnd"/>
      <w:r w:rsidRPr="00CC7667">
        <w:rPr>
          <w:rFonts w:ascii="Times New Roman" w:eastAsia="Times New Roman" w:hAnsi="Times New Roman" w:cs="Times New Roman"/>
          <w:sz w:val="28"/>
          <w:szCs w:val="28"/>
          <w:lang w:eastAsia="pl-PL"/>
        </w:rPr>
        <w:t xml:space="preserve"> poinformował</w:t>
      </w:r>
      <w:r w:rsidR="00CC7667" w:rsidRPr="00CC7667">
        <w:rPr>
          <w:rFonts w:ascii="Times New Roman" w:eastAsia="Times New Roman" w:hAnsi="Times New Roman" w:cs="Times New Roman"/>
          <w:sz w:val="28"/>
          <w:szCs w:val="28"/>
          <w:lang w:eastAsia="pl-PL"/>
        </w:rPr>
        <w:t>a</w:t>
      </w:r>
      <w:r w:rsidRPr="00CC7667">
        <w:rPr>
          <w:rFonts w:ascii="Times New Roman" w:eastAsia="Times New Roman" w:hAnsi="Times New Roman" w:cs="Times New Roman"/>
          <w:sz w:val="28"/>
          <w:szCs w:val="28"/>
          <w:lang w:eastAsia="pl-PL"/>
        </w:rPr>
        <w:t>, że jeśli zostanie podjęta przedmiotowa uchwała</w:t>
      </w:r>
      <w:r w:rsidR="00A83326" w:rsidRPr="00CC7667">
        <w:rPr>
          <w:rFonts w:ascii="Times New Roman" w:eastAsia="Times New Roman" w:hAnsi="Times New Roman" w:cs="Times New Roman"/>
          <w:sz w:val="28"/>
          <w:szCs w:val="28"/>
          <w:lang w:eastAsia="pl-PL"/>
        </w:rPr>
        <w:t xml:space="preserve"> przez Radę</w:t>
      </w:r>
      <w:r w:rsidRPr="00CC7667">
        <w:rPr>
          <w:rFonts w:ascii="Times New Roman" w:eastAsia="Times New Roman" w:hAnsi="Times New Roman" w:cs="Times New Roman"/>
          <w:sz w:val="28"/>
          <w:szCs w:val="28"/>
          <w:lang w:eastAsia="pl-PL"/>
        </w:rPr>
        <w:t xml:space="preserve">, to Pani </w:t>
      </w:r>
      <w:proofErr w:type="spellStart"/>
      <w:r w:rsidRPr="00CC7667">
        <w:rPr>
          <w:rFonts w:ascii="Times New Roman" w:eastAsia="Times New Roman" w:hAnsi="Times New Roman" w:cs="Times New Roman"/>
          <w:sz w:val="28"/>
          <w:szCs w:val="28"/>
          <w:lang w:eastAsia="pl-PL"/>
        </w:rPr>
        <w:t>Surdyce</w:t>
      </w:r>
      <w:proofErr w:type="spellEnd"/>
      <w:r w:rsidRPr="00CC7667">
        <w:rPr>
          <w:rFonts w:ascii="Times New Roman" w:eastAsia="Times New Roman" w:hAnsi="Times New Roman" w:cs="Times New Roman"/>
          <w:sz w:val="28"/>
          <w:szCs w:val="28"/>
          <w:lang w:eastAsia="pl-PL"/>
        </w:rPr>
        <w:t xml:space="preserve"> przysługuje </w:t>
      </w:r>
      <w:r w:rsidR="00A83326" w:rsidRPr="00CC7667">
        <w:rPr>
          <w:rFonts w:ascii="Times New Roman" w:eastAsia="Times New Roman" w:hAnsi="Times New Roman" w:cs="Times New Roman"/>
          <w:sz w:val="28"/>
          <w:szCs w:val="28"/>
          <w:lang w:eastAsia="pl-PL"/>
        </w:rPr>
        <w:t xml:space="preserve">prawo w określonych terminach do wystąpienia do Wojewódzkiego Sądu </w:t>
      </w:r>
      <w:r w:rsidR="00A83326" w:rsidRPr="00CC7667">
        <w:rPr>
          <w:rFonts w:ascii="Times New Roman" w:eastAsia="Times New Roman" w:hAnsi="Times New Roman" w:cs="Times New Roman"/>
          <w:sz w:val="28"/>
          <w:szCs w:val="28"/>
          <w:lang w:eastAsia="pl-PL"/>
        </w:rPr>
        <w:lastRenderedPageBreak/>
        <w:t>Administracyjnego</w:t>
      </w:r>
      <w:r w:rsidR="005F1861" w:rsidRPr="00CC7667">
        <w:rPr>
          <w:rFonts w:ascii="Times New Roman" w:eastAsia="Times New Roman" w:hAnsi="Times New Roman" w:cs="Times New Roman"/>
          <w:sz w:val="28"/>
          <w:szCs w:val="28"/>
          <w:lang w:eastAsia="pl-PL"/>
        </w:rPr>
        <w:t xml:space="preserve"> ze skargą na podstawie art. 101 ustawy o samorządzie gminnym</w:t>
      </w:r>
      <w:r w:rsidR="00582463" w:rsidRPr="00CC7667">
        <w:rPr>
          <w:rFonts w:ascii="Times New Roman" w:eastAsia="Times New Roman" w:hAnsi="Times New Roman" w:cs="Times New Roman"/>
          <w:sz w:val="28"/>
          <w:szCs w:val="28"/>
          <w:lang w:eastAsia="pl-PL"/>
        </w:rPr>
        <w:t xml:space="preserve">. </w:t>
      </w:r>
    </w:p>
    <w:p w:rsidR="00582463" w:rsidRDefault="00582463" w:rsidP="006C2144">
      <w:pPr>
        <w:tabs>
          <w:tab w:val="left" w:pos="284"/>
        </w:tabs>
        <w:spacing w:after="0" w:line="240" w:lineRule="auto"/>
        <w:jc w:val="both"/>
        <w:rPr>
          <w:rFonts w:ascii="Times New Roman" w:eastAsia="Times New Roman" w:hAnsi="Times New Roman" w:cs="Times New Roman"/>
          <w:color w:val="FF0000"/>
          <w:sz w:val="28"/>
          <w:szCs w:val="28"/>
          <w:lang w:eastAsia="pl-PL"/>
        </w:rPr>
      </w:pPr>
    </w:p>
    <w:p w:rsidR="00582463" w:rsidRPr="00CC7667" w:rsidRDefault="00582463" w:rsidP="006C214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color w:val="FF0000"/>
          <w:sz w:val="28"/>
          <w:szCs w:val="28"/>
          <w:lang w:eastAsia="pl-PL"/>
        </w:rPr>
        <w:tab/>
      </w:r>
      <w:r>
        <w:rPr>
          <w:rFonts w:ascii="Times New Roman" w:eastAsia="Times New Roman" w:hAnsi="Times New Roman" w:cs="Times New Roman"/>
          <w:color w:val="FF0000"/>
          <w:sz w:val="28"/>
          <w:szCs w:val="28"/>
          <w:lang w:eastAsia="pl-PL"/>
        </w:rPr>
        <w:tab/>
      </w:r>
      <w:r w:rsidRPr="00CC7667">
        <w:rPr>
          <w:rFonts w:ascii="Times New Roman" w:eastAsia="Times New Roman" w:hAnsi="Times New Roman" w:cs="Times New Roman"/>
          <w:sz w:val="28"/>
          <w:szCs w:val="28"/>
          <w:lang w:eastAsia="pl-PL"/>
        </w:rPr>
        <w:t xml:space="preserve">Przewodniczący Komisji </w:t>
      </w:r>
      <w:proofErr w:type="spellStart"/>
      <w:r w:rsidRPr="00CC7667">
        <w:rPr>
          <w:rFonts w:ascii="Times New Roman" w:eastAsia="Times New Roman" w:hAnsi="Times New Roman" w:cs="Times New Roman"/>
          <w:sz w:val="28"/>
          <w:szCs w:val="28"/>
          <w:lang w:eastAsia="pl-PL"/>
        </w:rPr>
        <w:t>IGPiB</w:t>
      </w:r>
      <w:proofErr w:type="spellEnd"/>
      <w:r w:rsidRPr="00CC7667">
        <w:rPr>
          <w:rFonts w:ascii="Times New Roman" w:eastAsia="Times New Roman" w:hAnsi="Times New Roman" w:cs="Times New Roman"/>
          <w:sz w:val="28"/>
          <w:szCs w:val="28"/>
          <w:lang w:eastAsia="pl-PL"/>
        </w:rPr>
        <w:t xml:space="preserve"> Dariusz Mucha zapytał o konsekwencje unieważnienia przedmiotowej uchwały.</w:t>
      </w:r>
    </w:p>
    <w:p w:rsidR="00582463" w:rsidRPr="00CC7667" w:rsidRDefault="00582463" w:rsidP="006C2144">
      <w:pPr>
        <w:tabs>
          <w:tab w:val="left" w:pos="284"/>
        </w:tabs>
        <w:spacing w:after="0" w:line="240" w:lineRule="auto"/>
        <w:jc w:val="both"/>
        <w:rPr>
          <w:rFonts w:ascii="Times New Roman" w:eastAsia="Times New Roman" w:hAnsi="Times New Roman" w:cs="Times New Roman"/>
          <w:sz w:val="28"/>
          <w:szCs w:val="28"/>
          <w:lang w:eastAsia="pl-PL"/>
        </w:rPr>
      </w:pPr>
    </w:p>
    <w:p w:rsidR="00582463" w:rsidRPr="00CC7667" w:rsidRDefault="00582463" w:rsidP="006C2144">
      <w:pPr>
        <w:tabs>
          <w:tab w:val="left" w:pos="284"/>
        </w:tabs>
        <w:spacing w:after="0" w:line="240" w:lineRule="auto"/>
        <w:jc w:val="both"/>
        <w:rPr>
          <w:rFonts w:ascii="Times New Roman" w:eastAsia="Times New Roman" w:hAnsi="Times New Roman" w:cs="Times New Roman"/>
          <w:sz w:val="28"/>
          <w:szCs w:val="28"/>
          <w:lang w:eastAsia="pl-PL"/>
        </w:rPr>
      </w:pPr>
      <w:r w:rsidRPr="00CC7667">
        <w:rPr>
          <w:rFonts w:ascii="Times New Roman" w:eastAsia="Times New Roman" w:hAnsi="Times New Roman" w:cs="Times New Roman"/>
          <w:sz w:val="28"/>
          <w:szCs w:val="28"/>
          <w:lang w:eastAsia="pl-PL"/>
        </w:rPr>
        <w:tab/>
      </w:r>
      <w:r w:rsidRPr="00CC7667">
        <w:rPr>
          <w:rFonts w:ascii="Times New Roman" w:eastAsia="Times New Roman" w:hAnsi="Times New Roman" w:cs="Times New Roman"/>
          <w:sz w:val="28"/>
          <w:szCs w:val="28"/>
          <w:lang w:eastAsia="pl-PL"/>
        </w:rPr>
        <w:tab/>
        <w:t xml:space="preserve">Kierownik Referatu Gospodarki i Informacji Przestrzennej Marta </w:t>
      </w:r>
      <w:proofErr w:type="spellStart"/>
      <w:r w:rsidRPr="00CC7667">
        <w:rPr>
          <w:rFonts w:ascii="Times New Roman" w:eastAsia="Times New Roman" w:hAnsi="Times New Roman" w:cs="Times New Roman"/>
          <w:sz w:val="28"/>
          <w:szCs w:val="28"/>
          <w:lang w:eastAsia="pl-PL"/>
        </w:rPr>
        <w:t>Gęsikowska</w:t>
      </w:r>
      <w:proofErr w:type="spellEnd"/>
      <w:r w:rsidRPr="00CC7667">
        <w:rPr>
          <w:rFonts w:ascii="Times New Roman" w:eastAsia="Times New Roman" w:hAnsi="Times New Roman" w:cs="Times New Roman"/>
          <w:sz w:val="28"/>
          <w:szCs w:val="28"/>
          <w:lang w:eastAsia="pl-PL"/>
        </w:rPr>
        <w:t xml:space="preserve">, posiłkując się orzecznictwem, stwierdziła, że </w:t>
      </w:r>
      <w:r w:rsidR="00CC7667" w:rsidRPr="00CC7667">
        <w:rPr>
          <w:rFonts w:ascii="Times New Roman" w:eastAsia="Times New Roman" w:hAnsi="Times New Roman" w:cs="Times New Roman"/>
          <w:sz w:val="28"/>
          <w:szCs w:val="28"/>
          <w:lang w:eastAsia="pl-PL"/>
        </w:rPr>
        <w:t>sądy</w:t>
      </w:r>
      <w:r w:rsidR="009B257D" w:rsidRPr="00CC7667">
        <w:rPr>
          <w:rFonts w:ascii="Times New Roman" w:eastAsia="Times New Roman" w:hAnsi="Times New Roman" w:cs="Times New Roman"/>
          <w:sz w:val="28"/>
          <w:szCs w:val="28"/>
          <w:lang w:eastAsia="pl-PL"/>
        </w:rPr>
        <w:t xml:space="preserve"> już nie uchyl</w:t>
      </w:r>
      <w:r w:rsidR="00CC7667" w:rsidRPr="00CC7667">
        <w:rPr>
          <w:rFonts w:ascii="Times New Roman" w:eastAsia="Times New Roman" w:hAnsi="Times New Roman" w:cs="Times New Roman"/>
          <w:sz w:val="28"/>
          <w:szCs w:val="28"/>
          <w:lang w:eastAsia="pl-PL"/>
        </w:rPr>
        <w:t>ają w całości uchwał, tylko mogą stwierdzać</w:t>
      </w:r>
      <w:r w:rsidR="009B257D" w:rsidRPr="00CC7667">
        <w:rPr>
          <w:rFonts w:ascii="Times New Roman" w:eastAsia="Times New Roman" w:hAnsi="Times New Roman" w:cs="Times New Roman"/>
          <w:sz w:val="28"/>
          <w:szCs w:val="28"/>
          <w:lang w:eastAsia="pl-PL"/>
        </w:rPr>
        <w:t xml:space="preserve"> nieważność jednego zapisu. Jeżeli </w:t>
      </w:r>
      <w:r w:rsidR="00CC7667" w:rsidRPr="00CC7667">
        <w:rPr>
          <w:rFonts w:ascii="Times New Roman" w:eastAsia="Times New Roman" w:hAnsi="Times New Roman" w:cs="Times New Roman"/>
          <w:sz w:val="28"/>
          <w:szCs w:val="28"/>
          <w:lang w:eastAsia="pl-PL"/>
        </w:rPr>
        <w:t>są</w:t>
      </w:r>
      <w:r w:rsidR="00055028">
        <w:rPr>
          <w:rFonts w:ascii="Times New Roman" w:eastAsia="Times New Roman" w:hAnsi="Times New Roman" w:cs="Times New Roman"/>
          <w:sz w:val="28"/>
          <w:szCs w:val="28"/>
          <w:lang w:eastAsia="pl-PL"/>
        </w:rPr>
        <w:t>d</w:t>
      </w:r>
      <w:r w:rsidR="00CC7667" w:rsidRPr="00CC7667">
        <w:rPr>
          <w:rFonts w:ascii="Times New Roman" w:eastAsia="Times New Roman" w:hAnsi="Times New Roman" w:cs="Times New Roman"/>
          <w:sz w:val="28"/>
          <w:szCs w:val="28"/>
          <w:lang w:eastAsia="pl-PL"/>
        </w:rPr>
        <w:t xml:space="preserve"> </w:t>
      </w:r>
      <w:r w:rsidR="009B257D" w:rsidRPr="00CC7667">
        <w:rPr>
          <w:rFonts w:ascii="Times New Roman" w:eastAsia="Times New Roman" w:hAnsi="Times New Roman" w:cs="Times New Roman"/>
          <w:sz w:val="28"/>
          <w:szCs w:val="28"/>
          <w:lang w:eastAsia="pl-PL"/>
        </w:rPr>
        <w:t>stwierdziłby nieważność tego jednego zapisu, to dla tego terenu ten plan nie obowiązuje, obowiązuje plan poprzedni.</w:t>
      </w:r>
    </w:p>
    <w:p w:rsidR="009B257D" w:rsidRPr="00CC7667" w:rsidRDefault="009B257D" w:rsidP="006C2144">
      <w:pPr>
        <w:tabs>
          <w:tab w:val="left" w:pos="284"/>
        </w:tabs>
        <w:spacing w:after="0" w:line="240" w:lineRule="auto"/>
        <w:jc w:val="both"/>
        <w:rPr>
          <w:rFonts w:ascii="Times New Roman" w:eastAsia="Times New Roman" w:hAnsi="Times New Roman" w:cs="Times New Roman"/>
          <w:sz w:val="28"/>
          <w:szCs w:val="28"/>
          <w:lang w:eastAsia="pl-PL"/>
        </w:rPr>
      </w:pPr>
    </w:p>
    <w:p w:rsidR="009B257D" w:rsidRDefault="009B257D" w:rsidP="006C2144">
      <w:pPr>
        <w:tabs>
          <w:tab w:val="left" w:pos="284"/>
        </w:tabs>
        <w:spacing w:after="0" w:line="240" w:lineRule="auto"/>
        <w:jc w:val="both"/>
        <w:rPr>
          <w:rFonts w:ascii="Times New Roman" w:eastAsia="Times New Roman" w:hAnsi="Times New Roman" w:cs="Times New Roman"/>
          <w:color w:val="FF0000"/>
          <w:sz w:val="28"/>
          <w:szCs w:val="28"/>
          <w:lang w:eastAsia="pl-PL"/>
        </w:rPr>
      </w:pPr>
      <w:r>
        <w:rPr>
          <w:rFonts w:ascii="Times New Roman" w:eastAsia="Times New Roman" w:hAnsi="Times New Roman" w:cs="Times New Roman"/>
          <w:color w:val="FF0000"/>
          <w:sz w:val="28"/>
          <w:szCs w:val="28"/>
          <w:lang w:eastAsia="pl-PL"/>
        </w:rPr>
        <w:tab/>
      </w:r>
      <w:r>
        <w:rPr>
          <w:rFonts w:ascii="Times New Roman" w:eastAsia="Times New Roman" w:hAnsi="Times New Roman" w:cs="Times New Roman"/>
          <w:color w:val="FF0000"/>
          <w:sz w:val="28"/>
          <w:szCs w:val="28"/>
          <w:lang w:eastAsia="pl-PL"/>
        </w:rPr>
        <w:tab/>
      </w:r>
      <w:r w:rsidRPr="00835CF4">
        <w:rPr>
          <w:rFonts w:ascii="Times New Roman" w:eastAsia="Times New Roman" w:hAnsi="Times New Roman" w:cs="Times New Roman"/>
          <w:sz w:val="28"/>
          <w:szCs w:val="28"/>
          <w:lang w:eastAsia="pl-PL"/>
        </w:rPr>
        <w:t xml:space="preserve">Radca Prawny Krystyna </w:t>
      </w:r>
      <w:proofErr w:type="spellStart"/>
      <w:r w:rsidRPr="00835CF4">
        <w:rPr>
          <w:rFonts w:ascii="Times New Roman" w:eastAsia="Times New Roman" w:hAnsi="Times New Roman" w:cs="Times New Roman"/>
          <w:sz w:val="28"/>
          <w:szCs w:val="28"/>
          <w:lang w:eastAsia="pl-PL"/>
        </w:rPr>
        <w:t>Miadziołko</w:t>
      </w:r>
      <w:proofErr w:type="spellEnd"/>
      <w:r w:rsidR="00CC7667" w:rsidRPr="00835CF4">
        <w:rPr>
          <w:rFonts w:ascii="Times New Roman" w:eastAsia="Times New Roman" w:hAnsi="Times New Roman" w:cs="Times New Roman"/>
          <w:sz w:val="28"/>
          <w:szCs w:val="28"/>
          <w:lang w:eastAsia="pl-PL"/>
        </w:rPr>
        <w:t xml:space="preserve">  zwróciła uwagę, że </w:t>
      </w:r>
      <w:r w:rsidRPr="00835CF4">
        <w:rPr>
          <w:rFonts w:ascii="Times New Roman" w:eastAsia="Times New Roman" w:hAnsi="Times New Roman" w:cs="Times New Roman"/>
          <w:sz w:val="28"/>
          <w:szCs w:val="28"/>
          <w:lang w:eastAsia="pl-PL"/>
        </w:rPr>
        <w:t>Wojewódzki Sąd Administracyjny na początku każdego uza</w:t>
      </w:r>
      <w:r w:rsidR="00835CF4" w:rsidRPr="00835CF4">
        <w:rPr>
          <w:rFonts w:ascii="Times New Roman" w:eastAsia="Times New Roman" w:hAnsi="Times New Roman" w:cs="Times New Roman"/>
          <w:sz w:val="28"/>
          <w:szCs w:val="28"/>
          <w:lang w:eastAsia="pl-PL"/>
        </w:rPr>
        <w:t>sadnienia zawiera kilka zdań, w </w:t>
      </w:r>
      <w:r w:rsidRPr="00835CF4">
        <w:rPr>
          <w:rFonts w:ascii="Times New Roman" w:eastAsia="Times New Roman" w:hAnsi="Times New Roman" w:cs="Times New Roman"/>
          <w:sz w:val="28"/>
          <w:szCs w:val="28"/>
          <w:lang w:eastAsia="pl-PL"/>
        </w:rPr>
        <w:t>których informuje, że rozstrzyga pod względem zgodności z prawem danego aktu prawnego, a nie pod względem słuszności lub sprawiedliwości.</w:t>
      </w:r>
    </w:p>
    <w:p w:rsidR="009B257D" w:rsidRDefault="009B257D" w:rsidP="006C2144">
      <w:pPr>
        <w:tabs>
          <w:tab w:val="left" w:pos="284"/>
        </w:tabs>
        <w:spacing w:after="0" w:line="240" w:lineRule="auto"/>
        <w:jc w:val="both"/>
        <w:rPr>
          <w:rFonts w:ascii="Times New Roman" w:eastAsia="Times New Roman" w:hAnsi="Times New Roman" w:cs="Times New Roman"/>
          <w:color w:val="FF0000"/>
          <w:sz w:val="28"/>
          <w:szCs w:val="28"/>
          <w:lang w:eastAsia="pl-PL"/>
        </w:rPr>
      </w:pPr>
    </w:p>
    <w:p w:rsidR="009B257D" w:rsidRPr="00835CF4" w:rsidRDefault="009B257D" w:rsidP="006C214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color w:val="FF0000"/>
          <w:sz w:val="28"/>
          <w:szCs w:val="28"/>
          <w:lang w:eastAsia="pl-PL"/>
        </w:rPr>
        <w:tab/>
      </w:r>
      <w:r>
        <w:rPr>
          <w:rFonts w:ascii="Times New Roman" w:eastAsia="Times New Roman" w:hAnsi="Times New Roman" w:cs="Times New Roman"/>
          <w:color w:val="FF0000"/>
          <w:sz w:val="28"/>
          <w:szCs w:val="28"/>
          <w:lang w:eastAsia="pl-PL"/>
        </w:rPr>
        <w:tab/>
      </w:r>
      <w:r w:rsidRPr="00835CF4">
        <w:rPr>
          <w:rFonts w:ascii="Times New Roman" w:eastAsia="Times New Roman" w:hAnsi="Times New Roman" w:cs="Times New Roman"/>
          <w:sz w:val="28"/>
          <w:szCs w:val="28"/>
          <w:lang w:eastAsia="pl-PL"/>
        </w:rPr>
        <w:t>Naczelnik Wydział</w:t>
      </w:r>
      <w:r w:rsidR="00835CF4" w:rsidRPr="00835CF4">
        <w:rPr>
          <w:rFonts w:ascii="Times New Roman" w:eastAsia="Times New Roman" w:hAnsi="Times New Roman" w:cs="Times New Roman"/>
          <w:sz w:val="28"/>
          <w:szCs w:val="28"/>
          <w:lang w:eastAsia="pl-PL"/>
        </w:rPr>
        <w:t xml:space="preserve">u </w:t>
      </w:r>
      <w:proofErr w:type="spellStart"/>
      <w:r w:rsidR="00835CF4" w:rsidRPr="00835CF4">
        <w:rPr>
          <w:rFonts w:ascii="Times New Roman" w:eastAsia="Times New Roman" w:hAnsi="Times New Roman" w:cs="Times New Roman"/>
          <w:sz w:val="28"/>
          <w:szCs w:val="28"/>
          <w:lang w:eastAsia="pl-PL"/>
        </w:rPr>
        <w:t>MiG</w:t>
      </w:r>
      <w:proofErr w:type="spellEnd"/>
      <w:r w:rsidR="00835CF4" w:rsidRPr="00835CF4">
        <w:rPr>
          <w:rFonts w:ascii="Times New Roman" w:eastAsia="Times New Roman" w:hAnsi="Times New Roman" w:cs="Times New Roman"/>
          <w:sz w:val="28"/>
          <w:szCs w:val="28"/>
          <w:lang w:eastAsia="pl-PL"/>
        </w:rPr>
        <w:t xml:space="preserve"> Jan Kisiliczyk poinformował, że </w:t>
      </w:r>
      <w:r w:rsidRPr="00835CF4">
        <w:rPr>
          <w:rFonts w:ascii="Times New Roman" w:eastAsia="Times New Roman" w:hAnsi="Times New Roman" w:cs="Times New Roman"/>
          <w:sz w:val="28"/>
          <w:szCs w:val="28"/>
          <w:lang w:eastAsia="pl-PL"/>
        </w:rPr>
        <w:t xml:space="preserve"> warunkiem dla Pani </w:t>
      </w:r>
      <w:proofErr w:type="spellStart"/>
      <w:r w:rsidRPr="00835CF4">
        <w:rPr>
          <w:rFonts w:ascii="Times New Roman" w:eastAsia="Times New Roman" w:hAnsi="Times New Roman" w:cs="Times New Roman"/>
          <w:sz w:val="28"/>
          <w:szCs w:val="28"/>
          <w:lang w:eastAsia="pl-PL"/>
        </w:rPr>
        <w:t>Surdyki</w:t>
      </w:r>
      <w:proofErr w:type="spellEnd"/>
      <w:r w:rsidRPr="00835CF4">
        <w:rPr>
          <w:rFonts w:ascii="Times New Roman" w:eastAsia="Times New Roman" w:hAnsi="Times New Roman" w:cs="Times New Roman"/>
          <w:sz w:val="28"/>
          <w:szCs w:val="28"/>
          <w:lang w:eastAsia="pl-PL"/>
        </w:rPr>
        <w:t xml:space="preserve"> wystąpienia do Sądu Administracyjnego jest wcześniejsze wezwani</w:t>
      </w:r>
      <w:r w:rsidR="00835CF4" w:rsidRPr="00835CF4">
        <w:rPr>
          <w:rFonts w:ascii="Times New Roman" w:eastAsia="Times New Roman" w:hAnsi="Times New Roman" w:cs="Times New Roman"/>
          <w:sz w:val="28"/>
          <w:szCs w:val="28"/>
          <w:lang w:eastAsia="pl-PL"/>
        </w:rPr>
        <w:t xml:space="preserve">e do usunięcia naruszenia prawa, co uczyniła. </w:t>
      </w:r>
      <w:r w:rsidR="00FA4FE8" w:rsidRPr="00835CF4">
        <w:rPr>
          <w:rFonts w:ascii="Times New Roman" w:eastAsia="Times New Roman" w:hAnsi="Times New Roman" w:cs="Times New Roman"/>
          <w:sz w:val="28"/>
          <w:szCs w:val="28"/>
          <w:lang w:eastAsia="pl-PL"/>
        </w:rPr>
        <w:t xml:space="preserve"> </w:t>
      </w:r>
      <w:r w:rsidR="00835CF4" w:rsidRPr="00835CF4">
        <w:rPr>
          <w:rFonts w:ascii="Times New Roman" w:eastAsia="Times New Roman" w:hAnsi="Times New Roman" w:cs="Times New Roman"/>
          <w:sz w:val="28"/>
          <w:szCs w:val="28"/>
          <w:lang w:eastAsia="pl-PL"/>
        </w:rPr>
        <w:t>J</w:t>
      </w:r>
      <w:r w:rsidR="00FA4FE8" w:rsidRPr="00835CF4">
        <w:rPr>
          <w:rFonts w:ascii="Times New Roman" w:eastAsia="Times New Roman" w:hAnsi="Times New Roman" w:cs="Times New Roman"/>
          <w:sz w:val="28"/>
          <w:szCs w:val="28"/>
          <w:lang w:eastAsia="pl-PL"/>
        </w:rPr>
        <w:t>eżeli nie otrzyma odpowiedzi</w:t>
      </w:r>
      <w:r w:rsidR="001D01EC" w:rsidRPr="00835CF4">
        <w:rPr>
          <w:rFonts w:ascii="Times New Roman" w:eastAsia="Times New Roman" w:hAnsi="Times New Roman" w:cs="Times New Roman"/>
          <w:sz w:val="28"/>
          <w:szCs w:val="28"/>
          <w:lang w:eastAsia="pl-PL"/>
        </w:rPr>
        <w:t xml:space="preserve">, to </w:t>
      </w:r>
      <w:r w:rsidR="00835CF4" w:rsidRPr="00835CF4">
        <w:rPr>
          <w:rFonts w:ascii="Times New Roman" w:eastAsia="Times New Roman" w:hAnsi="Times New Roman" w:cs="Times New Roman"/>
          <w:sz w:val="28"/>
          <w:szCs w:val="28"/>
          <w:lang w:eastAsia="pl-PL"/>
        </w:rPr>
        <w:t xml:space="preserve">ma </w:t>
      </w:r>
      <w:r w:rsidR="001D01EC" w:rsidRPr="00835CF4">
        <w:rPr>
          <w:rFonts w:ascii="Times New Roman" w:eastAsia="Times New Roman" w:hAnsi="Times New Roman" w:cs="Times New Roman"/>
          <w:sz w:val="28"/>
          <w:szCs w:val="28"/>
          <w:lang w:eastAsia="pl-PL"/>
        </w:rPr>
        <w:t>prawo wystąpienia do sądu.</w:t>
      </w:r>
    </w:p>
    <w:p w:rsidR="001D01EC" w:rsidRDefault="001D01EC" w:rsidP="006C2144">
      <w:pPr>
        <w:tabs>
          <w:tab w:val="left" w:pos="284"/>
        </w:tabs>
        <w:spacing w:after="0" w:line="240" w:lineRule="auto"/>
        <w:jc w:val="both"/>
        <w:rPr>
          <w:rFonts w:ascii="Times New Roman" w:eastAsia="Times New Roman" w:hAnsi="Times New Roman" w:cs="Times New Roman"/>
          <w:color w:val="FF0000"/>
          <w:sz w:val="28"/>
          <w:szCs w:val="28"/>
          <w:lang w:eastAsia="pl-PL"/>
        </w:rPr>
      </w:pPr>
    </w:p>
    <w:p w:rsidR="005469D8" w:rsidRPr="00A62FB9" w:rsidRDefault="001D01EC" w:rsidP="006C214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color w:val="FF0000"/>
          <w:sz w:val="28"/>
          <w:szCs w:val="28"/>
          <w:lang w:eastAsia="pl-PL"/>
        </w:rPr>
        <w:tab/>
      </w:r>
      <w:r w:rsidR="00A57366">
        <w:rPr>
          <w:rFonts w:ascii="Times New Roman" w:eastAsia="Times New Roman" w:hAnsi="Times New Roman" w:cs="Times New Roman"/>
          <w:color w:val="FF0000"/>
          <w:sz w:val="28"/>
          <w:szCs w:val="28"/>
          <w:lang w:eastAsia="pl-PL"/>
        </w:rPr>
        <w:tab/>
      </w:r>
      <w:r w:rsidR="00A57366" w:rsidRPr="00A62FB9">
        <w:rPr>
          <w:rFonts w:ascii="Times New Roman" w:eastAsia="Times New Roman" w:hAnsi="Times New Roman" w:cs="Times New Roman"/>
          <w:sz w:val="28"/>
          <w:szCs w:val="28"/>
          <w:lang w:eastAsia="pl-PL"/>
        </w:rPr>
        <w:t xml:space="preserve">Przewodniczący Komisji </w:t>
      </w:r>
      <w:proofErr w:type="spellStart"/>
      <w:r w:rsidR="00A57366" w:rsidRPr="00A62FB9">
        <w:rPr>
          <w:rFonts w:ascii="Times New Roman" w:eastAsia="Times New Roman" w:hAnsi="Times New Roman" w:cs="Times New Roman"/>
          <w:sz w:val="28"/>
          <w:szCs w:val="28"/>
          <w:lang w:eastAsia="pl-PL"/>
        </w:rPr>
        <w:t>IGPiB</w:t>
      </w:r>
      <w:proofErr w:type="spellEnd"/>
      <w:r w:rsidR="00A57366" w:rsidRPr="00A62FB9">
        <w:rPr>
          <w:rFonts w:ascii="Times New Roman" w:eastAsia="Times New Roman" w:hAnsi="Times New Roman" w:cs="Times New Roman"/>
          <w:sz w:val="28"/>
          <w:szCs w:val="28"/>
          <w:lang w:eastAsia="pl-PL"/>
        </w:rPr>
        <w:t xml:space="preserve"> Dariusz Mucha podsumowując</w:t>
      </w:r>
      <w:r w:rsidR="00055028">
        <w:rPr>
          <w:rFonts w:ascii="Times New Roman" w:eastAsia="Times New Roman" w:hAnsi="Times New Roman" w:cs="Times New Roman"/>
          <w:sz w:val="28"/>
          <w:szCs w:val="28"/>
          <w:lang w:eastAsia="pl-PL"/>
        </w:rPr>
        <w:t>,</w:t>
      </w:r>
      <w:r w:rsidR="00A57366" w:rsidRPr="00A62FB9">
        <w:rPr>
          <w:rFonts w:ascii="Times New Roman" w:eastAsia="Times New Roman" w:hAnsi="Times New Roman" w:cs="Times New Roman"/>
          <w:sz w:val="28"/>
          <w:szCs w:val="28"/>
          <w:lang w:eastAsia="pl-PL"/>
        </w:rPr>
        <w:t xml:space="preserve"> wyraził nadzieję, że Pani Surd</w:t>
      </w:r>
      <w:r w:rsidR="00835CF4" w:rsidRPr="00A62FB9">
        <w:rPr>
          <w:rFonts w:ascii="Times New Roman" w:eastAsia="Times New Roman" w:hAnsi="Times New Roman" w:cs="Times New Roman"/>
          <w:sz w:val="28"/>
          <w:szCs w:val="28"/>
          <w:lang w:eastAsia="pl-PL"/>
        </w:rPr>
        <w:t>yka otrzymała pewne wyjaśnienia</w:t>
      </w:r>
      <w:r w:rsidR="00A57366" w:rsidRPr="00A62FB9">
        <w:rPr>
          <w:rFonts w:ascii="Times New Roman" w:eastAsia="Times New Roman" w:hAnsi="Times New Roman" w:cs="Times New Roman"/>
          <w:sz w:val="28"/>
          <w:szCs w:val="28"/>
          <w:lang w:eastAsia="pl-PL"/>
        </w:rPr>
        <w:t xml:space="preserve">. </w:t>
      </w:r>
      <w:r w:rsidR="00835CF4" w:rsidRPr="00A62FB9">
        <w:rPr>
          <w:rFonts w:ascii="Times New Roman" w:eastAsia="Times New Roman" w:hAnsi="Times New Roman" w:cs="Times New Roman"/>
          <w:sz w:val="28"/>
          <w:szCs w:val="28"/>
          <w:lang w:eastAsia="pl-PL"/>
        </w:rPr>
        <w:t xml:space="preserve"> Zwrócił uwagę na możliwość, która została wskazana, a mianowicie złożenie wniosku przez Panią </w:t>
      </w:r>
      <w:proofErr w:type="spellStart"/>
      <w:r w:rsidR="00835CF4" w:rsidRPr="00A62FB9">
        <w:rPr>
          <w:rFonts w:ascii="Times New Roman" w:eastAsia="Times New Roman" w:hAnsi="Times New Roman" w:cs="Times New Roman"/>
          <w:sz w:val="28"/>
          <w:szCs w:val="28"/>
          <w:lang w:eastAsia="pl-PL"/>
        </w:rPr>
        <w:t>Surdykę</w:t>
      </w:r>
      <w:proofErr w:type="spellEnd"/>
      <w:r w:rsidR="00835CF4" w:rsidRPr="00A62FB9">
        <w:rPr>
          <w:rFonts w:ascii="Times New Roman" w:eastAsia="Times New Roman" w:hAnsi="Times New Roman" w:cs="Times New Roman"/>
          <w:sz w:val="28"/>
          <w:szCs w:val="28"/>
          <w:lang w:eastAsia="pl-PL"/>
        </w:rPr>
        <w:t xml:space="preserve"> </w:t>
      </w:r>
      <w:r w:rsidR="00A57366" w:rsidRPr="00A62FB9">
        <w:rPr>
          <w:rFonts w:ascii="Times New Roman" w:eastAsia="Times New Roman" w:hAnsi="Times New Roman" w:cs="Times New Roman"/>
          <w:sz w:val="28"/>
          <w:szCs w:val="28"/>
          <w:lang w:eastAsia="pl-PL"/>
        </w:rPr>
        <w:t xml:space="preserve"> </w:t>
      </w:r>
      <w:r w:rsidR="00835CF4" w:rsidRPr="00A62FB9">
        <w:rPr>
          <w:rFonts w:ascii="Times New Roman" w:eastAsia="Times New Roman" w:hAnsi="Times New Roman" w:cs="Times New Roman"/>
          <w:sz w:val="28"/>
          <w:szCs w:val="28"/>
          <w:lang w:eastAsia="pl-PL"/>
        </w:rPr>
        <w:t>o zmianę</w:t>
      </w:r>
      <w:r w:rsidR="00A62FB9" w:rsidRPr="00A62FB9">
        <w:rPr>
          <w:rFonts w:ascii="Times New Roman" w:eastAsia="Times New Roman" w:hAnsi="Times New Roman" w:cs="Times New Roman"/>
          <w:sz w:val="28"/>
          <w:szCs w:val="28"/>
          <w:lang w:eastAsia="pl-PL"/>
        </w:rPr>
        <w:t>, istotnej dla niej, tylko części pl</w:t>
      </w:r>
      <w:r w:rsidR="00835CF4" w:rsidRPr="00A62FB9">
        <w:rPr>
          <w:rFonts w:ascii="Times New Roman" w:eastAsia="Times New Roman" w:hAnsi="Times New Roman" w:cs="Times New Roman"/>
          <w:sz w:val="28"/>
          <w:szCs w:val="28"/>
          <w:lang w:eastAsia="pl-PL"/>
        </w:rPr>
        <w:t>anu</w:t>
      </w:r>
      <w:r w:rsidR="00A57366" w:rsidRPr="00A62FB9">
        <w:rPr>
          <w:rFonts w:ascii="Times New Roman" w:eastAsia="Times New Roman" w:hAnsi="Times New Roman" w:cs="Times New Roman"/>
          <w:sz w:val="28"/>
          <w:szCs w:val="28"/>
          <w:lang w:eastAsia="pl-PL"/>
        </w:rPr>
        <w:t xml:space="preserve">. </w:t>
      </w:r>
      <w:r w:rsidR="00835CF4" w:rsidRPr="00A62FB9">
        <w:rPr>
          <w:rFonts w:ascii="Times New Roman" w:eastAsia="Times New Roman" w:hAnsi="Times New Roman" w:cs="Times New Roman"/>
          <w:sz w:val="28"/>
          <w:szCs w:val="28"/>
          <w:lang w:eastAsia="pl-PL"/>
        </w:rPr>
        <w:t>Podjęcia</w:t>
      </w:r>
      <w:r w:rsidR="00A57366" w:rsidRPr="00A62FB9">
        <w:rPr>
          <w:rFonts w:ascii="Times New Roman" w:eastAsia="Times New Roman" w:hAnsi="Times New Roman" w:cs="Times New Roman"/>
          <w:sz w:val="28"/>
          <w:szCs w:val="28"/>
          <w:lang w:eastAsia="pl-PL"/>
        </w:rPr>
        <w:t xml:space="preserve"> działania, które może dać </w:t>
      </w:r>
      <w:r w:rsidR="00835CF4" w:rsidRPr="00A62FB9">
        <w:rPr>
          <w:rFonts w:ascii="Times New Roman" w:eastAsia="Times New Roman" w:hAnsi="Times New Roman" w:cs="Times New Roman"/>
          <w:sz w:val="28"/>
          <w:szCs w:val="28"/>
          <w:lang w:eastAsia="pl-PL"/>
        </w:rPr>
        <w:t xml:space="preserve">Pani </w:t>
      </w:r>
      <w:proofErr w:type="spellStart"/>
      <w:r w:rsidR="00835CF4" w:rsidRPr="00A62FB9">
        <w:rPr>
          <w:rFonts w:ascii="Times New Roman" w:eastAsia="Times New Roman" w:hAnsi="Times New Roman" w:cs="Times New Roman"/>
          <w:sz w:val="28"/>
          <w:szCs w:val="28"/>
          <w:lang w:eastAsia="pl-PL"/>
        </w:rPr>
        <w:t>Surdyce</w:t>
      </w:r>
      <w:proofErr w:type="spellEnd"/>
      <w:r w:rsidR="00A57366" w:rsidRPr="00A62FB9">
        <w:rPr>
          <w:rFonts w:ascii="Times New Roman" w:eastAsia="Times New Roman" w:hAnsi="Times New Roman" w:cs="Times New Roman"/>
          <w:sz w:val="28"/>
          <w:szCs w:val="28"/>
          <w:lang w:eastAsia="pl-PL"/>
        </w:rPr>
        <w:t xml:space="preserve"> poczucie przywrócenia pewności i spokoju życia</w:t>
      </w:r>
      <w:r w:rsidR="00835CF4" w:rsidRPr="00A62FB9">
        <w:rPr>
          <w:rFonts w:ascii="Times New Roman" w:eastAsia="Times New Roman" w:hAnsi="Times New Roman" w:cs="Times New Roman"/>
          <w:sz w:val="28"/>
          <w:szCs w:val="28"/>
          <w:lang w:eastAsia="pl-PL"/>
        </w:rPr>
        <w:t>. Zapewnił, że</w:t>
      </w:r>
      <w:r w:rsidR="00A57366" w:rsidRPr="00A62FB9">
        <w:rPr>
          <w:rFonts w:ascii="Times New Roman" w:eastAsia="Times New Roman" w:hAnsi="Times New Roman" w:cs="Times New Roman"/>
          <w:sz w:val="28"/>
          <w:szCs w:val="28"/>
          <w:lang w:eastAsia="pl-PL"/>
        </w:rPr>
        <w:t xml:space="preserve"> jeżeli </w:t>
      </w:r>
      <w:r w:rsidR="00A62FB9" w:rsidRPr="00A62FB9">
        <w:rPr>
          <w:rFonts w:ascii="Times New Roman" w:eastAsia="Times New Roman" w:hAnsi="Times New Roman" w:cs="Times New Roman"/>
          <w:sz w:val="28"/>
          <w:szCs w:val="28"/>
          <w:lang w:eastAsia="pl-PL"/>
        </w:rPr>
        <w:t>podejmie</w:t>
      </w:r>
      <w:r w:rsidR="00A57366" w:rsidRPr="00A62FB9">
        <w:rPr>
          <w:rFonts w:ascii="Times New Roman" w:eastAsia="Times New Roman" w:hAnsi="Times New Roman" w:cs="Times New Roman"/>
          <w:sz w:val="28"/>
          <w:szCs w:val="28"/>
          <w:lang w:eastAsia="pl-PL"/>
        </w:rPr>
        <w:t xml:space="preserve"> tę procedurę, to na pe</w:t>
      </w:r>
      <w:r w:rsidR="00A62FB9" w:rsidRPr="00A62FB9">
        <w:rPr>
          <w:rFonts w:ascii="Times New Roman" w:eastAsia="Times New Roman" w:hAnsi="Times New Roman" w:cs="Times New Roman"/>
          <w:sz w:val="28"/>
          <w:szCs w:val="28"/>
          <w:lang w:eastAsia="pl-PL"/>
        </w:rPr>
        <w:t>wno ze strony urzędników może</w:t>
      </w:r>
      <w:r w:rsidR="00A57366" w:rsidRPr="00A62FB9">
        <w:rPr>
          <w:rFonts w:ascii="Times New Roman" w:eastAsia="Times New Roman" w:hAnsi="Times New Roman" w:cs="Times New Roman"/>
          <w:sz w:val="28"/>
          <w:szCs w:val="28"/>
          <w:lang w:eastAsia="pl-PL"/>
        </w:rPr>
        <w:t xml:space="preserve"> liczyć na wsparcie w tej procedurze</w:t>
      </w:r>
      <w:r w:rsidR="005469D8" w:rsidRPr="00A62FB9">
        <w:rPr>
          <w:rFonts w:ascii="Times New Roman" w:eastAsia="Times New Roman" w:hAnsi="Times New Roman" w:cs="Times New Roman"/>
          <w:sz w:val="28"/>
          <w:szCs w:val="28"/>
          <w:lang w:eastAsia="pl-PL"/>
        </w:rPr>
        <w:t xml:space="preserve">. </w:t>
      </w:r>
      <w:r w:rsidR="00A62FB9" w:rsidRPr="00A62FB9">
        <w:rPr>
          <w:rFonts w:ascii="Times New Roman" w:eastAsia="Times New Roman" w:hAnsi="Times New Roman" w:cs="Times New Roman"/>
          <w:sz w:val="28"/>
          <w:szCs w:val="28"/>
          <w:lang w:eastAsia="pl-PL"/>
        </w:rPr>
        <w:t>Zaznaczył, że b</w:t>
      </w:r>
      <w:r w:rsidR="005469D8" w:rsidRPr="00A62FB9">
        <w:rPr>
          <w:rFonts w:ascii="Times New Roman" w:eastAsia="Times New Roman" w:hAnsi="Times New Roman" w:cs="Times New Roman"/>
          <w:sz w:val="28"/>
          <w:szCs w:val="28"/>
          <w:lang w:eastAsia="pl-PL"/>
        </w:rPr>
        <w:t xml:space="preserve">yć może to </w:t>
      </w:r>
      <w:r w:rsidR="00A62FB9" w:rsidRPr="00A62FB9">
        <w:rPr>
          <w:rFonts w:ascii="Times New Roman" w:eastAsia="Times New Roman" w:hAnsi="Times New Roman" w:cs="Times New Roman"/>
          <w:sz w:val="28"/>
          <w:szCs w:val="28"/>
          <w:lang w:eastAsia="pl-PL"/>
        </w:rPr>
        <w:t>rozwiąże problem.</w:t>
      </w:r>
      <w:r w:rsidR="005469D8" w:rsidRPr="00A62FB9">
        <w:rPr>
          <w:rFonts w:ascii="Times New Roman" w:eastAsia="Times New Roman" w:hAnsi="Times New Roman" w:cs="Times New Roman"/>
          <w:sz w:val="28"/>
          <w:szCs w:val="28"/>
          <w:lang w:eastAsia="pl-PL"/>
        </w:rPr>
        <w:t xml:space="preserve"> </w:t>
      </w:r>
    </w:p>
    <w:p w:rsidR="005469D8" w:rsidRDefault="005469D8" w:rsidP="006C2144">
      <w:pPr>
        <w:tabs>
          <w:tab w:val="left" w:pos="284"/>
        </w:tabs>
        <w:spacing w:after="0" w:line="240" w:lineRule="auto"/>
        <w:jc w:val="both"/>
        <w:rPr>
          <w:rFonts w:ascii="Times New Roman" w:eastAsia="Times New Roman" w:hAnsi="Times New Roman" w:cs="Times New Roman"/>
          <w:sz w:val="28"/>
          <w:szCs w:val="28"/>
          <w:lang w:eastAsia="pl-PL"/>
        </w:rPr>
      </w:pPr>
      <w:r w:rsidRPr="00A62FB9">
        <w:rPr>
          <w:rFonts w:ascii="Times New Roman" w:eastAsia="Times New Roman" w:hAnsi="Times New Roman" w:cs="Times New Roman"/>
          <w:sz w:val="28"/>
          <w:szCs w:val="28"/>
          <w:lang w:eastAsia="pl-PL"/>
        </w:rPr>
        <w:tab/>
      </w:r>
      <w:r w:rsidRPr="00A62FB9">
        <w:rPr>
          <w:rFonts w:ascii="Times New Roman" w:eastAsia="Times New Roman" w:hAnsi="Times New Roman" w:cs="Times New Roman"/>
          <w:sz w:val="28"/>
          <w:szCs w:val="28"/>
          <w:lang w:eastAsia="pl-PL"/>
        </w:rPr>
        <w:tab/>
        <w:t>Przewodniczący zapytał, czy Pani Surdyka może skutecznie wycofać to wezwanie.</w:t>
      </w:r>
    </w:p>
    <w:p w:rsidR="00982847" w:rsidRPr="00A62FB9" w:rsidRDefault="00982847" w:rsidP="006C2144">
      <w:pPr>
        <w:tabs>
          <w:tab w:val="left" w:pos="284"/>
        </w:tabs>
        <w:spacing w:after="0" w:line="240" w:lineRule="auto"/>
        <w:jc w:val="both"/>
        <w:rPr>
          <w:rFonts w:ascii="Times New Roman" w:eastAsia="Times New Roman" w:hAnsi="Times New Roman" w:cs="Times New Roman"/>
          <w:sz w:val="28"/>
          <w:szCs w:val="28"/>
          <w:lang w:eastAsia="pl-PL"/>
        </w:rPr>
      </w:pPr>
    </w:p>
    <w:p w:rsidR="00A57366" w:rsidRPr="00D41C53" w:rsidRDefault="005469D8" w:rsidP="006C214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color w:val="FF0000"/>
          <w:sz w:val="28"/>
          <w:szCs w:val="28"/>
          <w:lang w:eastAsia="pl-PL"/>
        </w:rPr>
        <w:tab/>
      </w:r>
      <w:r w:rsidRPr="00D41C53">
        <w:rPr>
          <w:rFonts w:ascii="Times New Roman" w:eastAsia="Times New Roman" w:hAnsi="Times New Roman" w:cs="Times New Roman"/>
          <w:sz w:val="28"/>
          <w:szCs w:val="28"/>
          <w:lang w:eastAsia="pl-PL"/>
        </w:rPr>
        <w:tab/>
        <w:t xml:space="preserve">Radca Prawny Krystyna </w:t>
      </w:r>
      <w:proofErr w:type="spellStart"/>
      <w:r w:rsidRPr="00D41C53">
        <w:rPr>
          <w:rFonts w:ascii="Times New Roman" w:eastAsia="Times New Roman" w:hAnsi="Times New Roman" w:cs="Times New Roman"/>
          <w:sz w:val="28"/>
          <w:szCs w:val="28"/>
          <w:lang w:eastAsia="pl-PL"/>
        </w:rPr>
        <w:t>Miadziołko</w:t>
      </w:r>
      <w:proofErr w:type="spellEnd"/>
      <w:r w:rsidR="00E0392F" w:rsidRPr="00D41C53">
        <w:rPr>
          <w:rFonts w:ascii="Times New Roman" w:eastAsia="Times New Roman" w:hAnsi="Times New Roman" w:cs="Times New Roman"/>
          <w:sz w:val="28"/>
          <w:szCs w:val="28"/>
          <w:lang w:eastAsia="pl-PL"/>
        </w:rPr>
        <w:t xml:space="preserve"> odpowiedziała, ż</w:t>
      </w:r>
      <w:r w:rsidRPr="00D41C53">
        <w:rPr>
          <w:rFonts w:ascii="Times New Roman" w:eastAsia="Times New Roman" w:hAnsi="Times New Roman" w:cs="Times New Roman"/>
          <w:sz w:val="28"/>
          <w:szCs w:val="28"/>
          <w:lang w:eastAsia="pl-PL"/>
        </w:rPr>
        <w:t>e zawsze można wycofa</w:t>
      </w:r>
      <w:r w:rsidR="00A62FB9" w:rsidRPr="00D41C53">
        <w:rPr>
          <w:rFonts w:ascii="Times New Roman" w:eastAsia="Times New Roman" w:hAnsi="Times New Roman" w:cs="Times New Roman"/>
          <w:sz w:val="28"/>
          <w:szCs w:val="28"/>
          <w:lang w:eastAsia="pl-PL"/>
        </w:rPr>
        <w:t xml:space="preserve">ć takie wezwanie, wówczas </w:t>
      </w:r>
      <w:r w:rsidRPr="00D41C53">
        <w:rPr>
          <w:rFonts w:ascii="Times New Roman" w:eastAsia="Times New Roman" w:hAnsi="Times New Roman" w:cs="Times New Roman"/>
          <w:sz w:val="28"/>
          <w:szCs w:val="28"/>
          <w:lang w:eastAsia="pl-PL"/>
        </w:rPr>
        <w:t>Rada</w:t>
      </w:r>
      <w:r w:rsidR="00A62FB9" w:rsidRPr="00D41C53">
        <w:rPr>
          <w:rFonts w:ascii="Times New Roman" w:eastAsia="Times New Roman" w:hAnsi="Times New Roman" w:cs="Times New Roman"/>
          <w:sz w:val="28"/>
          <w:szCs w:val="28"/>
          <w:lang w:eastAsia="pl-PL"/>
        </w:rPr>
        <w:t xml:space="preserve"> Miasta </w:t>
      </w:r>
      <w:r w:rsidRPr="00D41C53">
        <w:rPr>
          <w:rFonts w:ascii="Times New Roman" w:eastAsia="Times New Roman" w:hAnsi="Times New Roman" w:cs="Times New Roman"/>
          <w:sz w:val="28"/>
          <w:szCs w:val="28"/>
          <w:lang w:eastAsia="pl-PL"/>
        </w:rPr>
        <w:t xml:space="preserve"> nie będzie miała przedmiotu sprawy.</w:t>
      </w:r>
      <w:r w:rsidR="00E0392F" w:rsidRPr="00D41C53">
        <w:rPr>
          <w:rFonts w:ascii="Times New Roman" w:eastAsia="Times New Roman" w:hAnsi="Times New Roman" w:cs="Times New Roman"/>
          <w:sz w:val="28"/>
          <w:szCs w:val="28"/>
          <w:lang w:eastAsia="pl-PL"/>
        </w:rPr>
        <w:t xml:space="preserve"> Zaznaczyła</w:t>
      </w:r>
      <w:r w:rsidR="008C1B47" w:rsidRPr="00D41C53">
        <w:rPr>
          <w:rFonts w:ascii="Times New Roman" w:eastAsia="Times New Roman" w:hAnsi="Times New Roman" w:cs="Times New Roman"/>
          <w:sz w:val="28"/>
          <w:szCs w:val="28"/>
          <w:lang w:eastAsia="pl-PL"/>
        </w:rPr>
        <w:t>, ż</w:t>
      </w:r>
      <w:r w:rsidR="00E0392F" w:rsidRPr="00D41C53">
        <w:rPr>
          <w:rFonts w:ascii="Times New Roman" w:eastAsia="Times New Roman" w:hAnsi="Times New Roman" w:cs="Times New Roman"/>
          <w:sz w:val="28"/>
          <w:szCs w:val="28"/>
          <w:lang w:eastAsia="pl-PL"/>
        </w:rPr>
        <w:t>e teren ten jest zagospodarowany i każdy z właścicieli</w:t>
      </w:r>
      <w:r w:rsidR="008C1B47" w:rsidRPr="00D41C53">
        <w:rPr>
          <w:rFonts w:ascii="Times New Roman" w:eastAsia="Times New Roman" w:hAnsi="Times New Roman" w:cs="Times New Roman"/>
          <w:sz w:val="28"/>
          <w:szCs w:val="28"/>
          <w:lang w:eastAsia="pl-PL"/>
        </w:rPr>
        <w:t xml:space="preserve"> nieruchomości</w:t>
      </w:r>
      <w:r w:rsidR="00E0392F" w:rsidRPr="00D41C53">
        <w:rPr>
          <w:rFonts w:ascii="Times New Roman" w:eastAsia="Times New Roman" w:hAnsi="Times New Roman" w:cs="Times New Roman"/>
          <w:sz w:val="28"/>
          <w:szCs w:val="28"/>
          <w:lang w:eastAsia="pl-PL"/>
        </w:rPr>
        <w:t xml:space="preserve"> ma swój interes prawny.</w:t>
      </w:r>
      <w:r w:rsidR="008C1B47" w:rsidRPr="00D41C53">
        <w:rPr>
          <w:rFonts w:ascii="Times New Roman" w:eastAsia="Times New Roman" w:hAnsi="Times New Roman" w:cs="Times New Roman"/>
          <w:sz w:val="28"/>
          <w:szCs w:val="28"/>
          <w:lang w:eastAsia="pl-PL"/>
        </w:rPr>
        <w:t xml:space="preserve"> </w:t>
      </w:r>
      <w:r w:rsidR="00A62FB9" w:rsidRPr="00D41C53">
        <w:rPr>
          <w:rFonts w:ascii="Times New Roman" w:eastAsia="Times New Roman" w:hAnsi="Times New Roman" w:cs="Times New Roman"/>
          <w:sz w:val="28"/>
          <w:szCs w:val="28"/>
          <w:lang w:eastAsia="pl-PL"/>
        </w:rPr>
        <w:t>Dodała, że p</w:t>
      </w:r>
      <w:r w:rsidR="008C1B47" w:rsidRPr="00D41C53">
        <w:rPr>
          <w:rFonts w:ascii="Times New Roman" w:eastAsia="Times New Roman" w:hAnsi="Times New Roman" w:cs="Times New Roman"/>
          <w:sz w:val="28"/>
          <w:szCs w:val="28"/>
          <w:lang w:eastAsia="pl-PL"/>
        </w:rPr>
        <w:t xml:space="preserve">lan w takim brzmieniu nie zabrania </w:t>
      </w:r>
      <w:r w:rsidR="00A62FB9" w:rsidRPr="00D41C53">
        <w:rPr>
          <w:rFonts w:ascii="Times New Roman" w:eastAsia="Times New Roman" w:hAnsi="Times New Roman" w:cs="Times New Roman"/>
          <w:sz w:val="28"/>
          <w:szCs w:val="28"/>
          <w:lang w:eastAsia="pl-PL"/>
        </w:rPr>
        <w:t>zamieszkiwania na tym terenie</w:t>
      </w:r>
      <w:r w:rsidR="008C1B47" w:rsidRPr="00D41C53">
        <w:rPr>
          <w:rFonts w:ascii="Times New Roman" w:eastAsia="Times New Roman" w:hAnsi="Times New Roman" w:cs="Times New Roman"/>
          <w:sz w:val="28"/>
          <w:szCs w:val="28"/>
          <w:lang w:eastAsia="pl-PL"/>
        </w:rPr>
        <w:t>.</w:t>
      </w:r>
    </w:p>
    <w:p w:rsidR="008C1B47" w:rsidRDefault="008C1B47" w:rsidP="006C2144">
      <w:pPr>
        <w:tabs>
          <w:tab w:val="left" w:pos="284"/>
        </w:tabs>
        <w:spacing w:after="0" w:line="240" w:lineRule="auto"/>
        <w:jc w:val="both"/>
        <w:rPr>
          <w:rFonts w:ascii="Times New Roman" w:eastAsia="Times New Roman" w:hAnsi="Times New Roman" w:cs="Times New Roman"/>
          <w:color w:val="FF0000"/>
          <w:sz w:val="28"/>
          <w:szCs w:val="28"/>
          <w:lang w:eastAsia="pl-PL"/>
        </w:rPr>
      </w:pPr>
    </w:p>
    <w:p w:rsidR="008C1B47" w:rsidRPr="00D41C53" w:rsidRDefault="008C1B47" w:rsidP="006C214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color w:val="FF0000"/>
          <w:sz w:val="28"/>
          <w:szCs w:val="28"/>
          <w:lang w:eastAsia="pl-PL"/>
        </w:rPr>
        <w:tab/>
      </w:r>
      <w:r>
        <w:rPr>
          <w:rFonts w:ascii="Times New Roman" w:eastAsia="Times New Roman" w:hAnsi="Times New Roman" w:cs="Times New Roman"/>
          <w:color w:val="FF0000"/>
          <w:sz w:val="28"/>
          <w:szCs w:val="28"/>
          <w:lang w:eastAsia="pl-PL"/>
        </w:rPr>
        <w:tab/>
      </w:r>
      <w:r w:rsidRPr="00D41C53">
        <w:rPr>
          <w:rFonts w:ascii="Times New Roman" w:eastAsia="Times New Roman" w:hAnsi="Times New Roman" w:cs="Times New Roman"/>
          <w:sz w:val="28"/>
          <w:szCs w:val="28"/>
          <w:lang w:eastAsia="pl-PL"/>
        </w:rPr>
        <w:t>Pani Marta Surdyka stwierdziła, że ufa</w:t>
      </w:r>
      <w:r w:rsidR="00D41C53" w:rsidRPr="00D41C53">
        <w:rPr>
          <w:rFonts w:ascii="Times New Roman" w:eastAsia="Times New Roman" w:hAnsi="Times New Roman" w:cs="Times New Roman"/>
          <w:sz w:val="28"/>
          <w:szCs w:val="28"/>
          <w:lang w:eastAsia="pl-PL"/>
        </w:rPr>
        <w:t>,</w:t>
      </w:r>
      <w:r w:rsidRPr="00D41C53">
        <w:rPr>
          <w:rFonts w:ascii="Times New Roman" w:eastAsia="Times New Roman" w:hAnsi="Times New Roman" w:cs="Times New Roman"/>
          <w:sz w:val="28"/>
          <w:szCs w:val="28"/>
          <w:lang w:eastAsia="pl-PL"/>
        </w:rPr>
        <w:t xml:space="preserve"> iż Rad</w:t>
      </w:r>
      <w:r w:rsidR="00D41C53" w:rsidRPr="00D41C53">
        <w:rPr>
          <w:rFonts w:ascii="Times New Roman" w:eastAsia="Times New Roman" w:hAnsi="Times New Roman" w:cs="Times New Roman"/>
          <w:sz w:val="28"/>
          <w:szCs w:val="28"/>
          <w:lang w:eastAsia="pl-PL"/>
        </w:rPr>
        <w:t>a</w:t>
      </w:r>
      <w:r w:rsidRPr="00D41C53">
        <w:rPr>
          <w:rFonts w:ascii="Times New Roman" w:eastAsia="Times New Roman" w:hAnsi="Times New Roman" w:cs="Times New Roman"/>
          <w:sz w:val="28"/>
          <w:szCs w:val="28"/>
          <w:lang w:eastAsia="pl-PL"/>
        </w:rPr>
        <w:t xml:space="preserve"> Miasta</w:t>
      </w:r>
      <w:r w:rsidR="00AD43A0" w:rsidRPr="00D41C53">
        <w:rPr>
          <w:rFonts w:ascii="Times New Roman" w:eastAsia="Times New Roman" w:hAnsi="Times New Roman" w:cs="Times New Roman"/>
          <w:sz w:val="28"/>
          <w:szCs w:val="28"/>
          <w:lang w:eastAsia="pl-PL"/>
        </w:rPr>
        <w:t xml:space="preserve"> </w:t>
      </w:r>
      <w:r w:rsidR="00D41C53" w:rsidRPr="00D41C53">
        <w:rPr>
          <w:rFonts w:ascii="Times New Roman" w:eastAsia="Times New Roman" w:hAnsi="Times New Roman" w:cs="Times New Roman"/>
          <w:sz w:val="28"/>
          <w:szCs w:val="28"/>
          <w:lang w:eastAsia="pl-PL"/>
        </w:rPr>
        <w:t>będzie pomocna w</w:t>
      </w:r>
      <w:r w:rsidR="00D41C53">
        <w:rPr>
          <w:rFonts w:ascii="Times New Roman" w:eastAsia="Times New Roman" w:hAnsi="Times New Roman" w:cs="Times New Roman"/>
          <w:sz w:val="28"/>
          <w:szCs w:val="28"/>
          <w:lang w:eastAsia="pl-PL"/>
        </w:rPr>
        <w:t> </w:t>
      </w:r>
      <w:r w:rsidR="00D41C53" w:rsidRPr="00D41C53">
        <w:rPr>
          <w:rFonts w:ascii="Times New Roman" w:eastAsia="Times New Roman" w:hAnsi="Times New Roman" w:cs="Times New Roman"/>
          <w:sz w:val="28"/>
          <w:szCs w:val="28"/>
          <w:lang w:eastAsia="pl-PL"/>
        </w:rPr>
        <w:t>rozwiązaniu tego</w:t>
      </w:r>
      <w:r w:rsidR="00AD43A0" w:rsidRPr="00D41C53">
        <w:rPr>
          <w:rFonts w:ascii="Times New Roman" w:eastAsia="Times New Roman" w:hAnsi="Times New Roman" w:cs="Times New Roman"/>
          <w:sz w:val="28"/>
          <w:szCs w:val="28"/>
          <w:lang w:eastAsia="pl-PL"/>
        </w:rPr>
        <w:t xml:space="preserve"> problem</w:t>
      </w:r>
      <w:r w:rsidR="00D41C53" w:rsidRPr="00D41C53">
        <w:rPr>
          <w:rFonts w:ascii="Times New Roman" w:eastAsia="Times New Roman" w:hAnsi="Times New Roman" w:cs="Times New Roman"/>
          <w:sz w:val="28"/>
          <w:szCs w:val="28"/>
          <w:lang w:eastAsia="pl-PL"/>
        </w:rPr>
        <w:t>u</w:t>
      </w:r>
      <w:r w:rsidR="00AD43A0" w:rsidRPr="00D41C53">
        <w:rPr>
          <w:rFonts w:ascii="Times New Roman" w:eastAsia="Times New Roman" w:hAnsi="Times New Roman" w:cs="Times New Roman"/>
          <w:sz w:val="28"/>
          <w:szCs w:val="28"/>
          <w:lang w:eastAsia="pl-PL"/>
        </w:rPr>
        <w:t>.</w:t>
      </w:r>
    </w:p>
    <w:p w:rsidR="00AD43A0" w:rsidRDefault="00AD43A0" w:rsidP="006C2144">
      <w:pPr>
        <w:tabs>
          <w:tab w:val="left" w:pos="284"/>
        </w:tabs>
        <w:spacing w:after="0" w:line="240" w:lineRule="auto"/>
        <w:jc w:val="both"/>
        <w:rPr>
          <w:rFonts w:ascii="Times New Roman" w:eastAsia="Times New Roman" w:hAnsi="Times New Roman" w:cs="Times New Roman"/>
          <w:color w:val="FF0000"/>
          <w:sz w:val="28"/>
          <w:szCs w:val="28"/>
          <w:lang w:eastAsia="pl-PL"/>
        </w:rPr>
      </w:pPr>
    </w:p>
    <w:p w:rsidR="00A57366" w:rsidRPr="00D41C53" w:rsidRDefault="00A57366" w:rsidP="006C214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color w:val="FF0000"/>
          <w:sz w:val="28"/>
          <w:szCs w:val="28"/>
          <w:lang w:eastAsia="pl-PL"/>
        </w:rPr>
        <w:lastRenderedPageBreak/>
        <w:tab/>
      </w:r>
      <w:r>
        <w:rPr>
          <w:rFonts w:ascii="Times New Roman" w:eastAsia="Times New Roman" w:hAnsi="Times New Roman" w:cs="Times New Roman"/>
          <w:color w:val="FF0000"/>
          <w:sz w:val="28"/>
          <w:szCs w:val="28"/>
          <w:lang w:eastAsia="pl-PL"/>
        </w:rPr>
        <w:tab/>
      </w:r>
      <w:r w:rsidR="00AD43A0" w:rsidRPr="00D41C53">
        <w:rPr>
          <w:rFonts w:ascii="Times New Roman" w:eastAsia="Times New Roman" w:hAnsi="Times New Roman" w:cs="Times New Roman"/>
          <w:sz w:val="28"/>
          <w:szCs w:val="28"/>
          <w:lang w:eastAsia="pl-PL"/>
        </w:rPr>
        <w:t xml:space="preserve">Naczelnik Wydziału </w:t>
      </w:r>
      <w:proofErr w:type="spellStart"/>
      <w:r w:rsidR="00AD43A0" w:rsidRPr="00D41C53">
        <w:rPr>
          <w:rFonts w:ascii="Times New Roman" w:eastAsia="Times New Roman" w:hAnsi="Times New Roman" w:cs="Times New Roman"/>
          <w:sz w:val="28"/>
          <w:szCs w:val="28"/>
          <w:lang w:eastAsia="pl-PL"/>
        </w:rPr>
        <w:t>MiG</w:t>
      </w:r>
      <w:proofErr w:type="spellEnd"/>
      <w:r w:rsidR="00AD43A0" w:rsidRPr="00D41C53">
        <w:rPr>
          <w:rFonts w:ascii="Times New Roman" w:eastAsia="Times New Roman" w:hAnsi="Times New Roman" w:cs="Times New Roman"/>
          <w:sz w:val="28"/>
          <w:szCs w:val="28"/>
          <w:lang w:eastAsia="pl-PL"/>
        </w:rPr>
        <w:t xml:space="preserve"> Jan Kisiliczyk </w:t>
      </w:r>
      <w:r w:rsidR="00D41C53" w:rsidRPr="00D41C53">
        <w:rPr>
          <w:rFonts w:ascii="Times New Roman" w:eastAsia="Times New Roman" w:hAnsi="Times New Roman" w:cs="Times New Roman"/>
          <w:sz w:val="28"/>
          <w:szCs w:val="28"/>
          <w:lang w:eastAsia="pl-PL"/>
        </w:rPr>
        <w:t>podsumowując stwierdził, że</w:t>
      </w:r>
      <w:r w:rsidR="00AD43A0" w:rsidRPr="00D41C53">
        <w:rPr>
          <w:rFonts w:ascii="Times New Roman" w:eastAsia="Times New Roman" w:hAnsi="Times New Roman" w:cs="Times New Roman"/>
          <w:sz w:val="28"/>
          <w:szCs w:val="28"/>
          <w:lang w:eastAsia="pl-PL"/>
        </w:rPr>
        <w:t xml:space="preserve"> </w:t>
      </w:r>
      <w:r w:rsidR="00D41C53" w:rsidRPr="00D41C53">
        <w:rPr>
          <w:rFonts w:ascii="Times New Roman" w:eastAsia="Times New Roman" w:hAnsi="Times New Roman" w:cs="Times New Roman"/>
          <w:sz w:val="28"/>
          <w:szCs w:val="28"/>
          <w:lang w:eastAsia="pl-PL"/>
        </w:rPr>
        <w:t xml:space="preserve">aby pomóc Pani </w:t>
      </w:r>
      <w:proofErr w:type="spellStart"/>
      <w:r w:rsidR="00D41C53" w:rsidRPr="00D41C53">
        <w:rPr>
          <w:rFonts w:ascii="Times New Roman" w:eastAsia="Times New Roman" w:hAnsi="Times New Roman" w:cs="Times New Roman"/>
          <w:sz w:val="28"/>
          <w:szCs w:val="28"/>
          <w:lang w:eastAsia="pl-PL"/>
        </w:rPr>
        <w:t>Surdyce</w:t>
      </w:r>
      <w:proofErr w:type="spellEnd"/>
      <w:r w:rsidR="00D41C53" w:rsidRPr="00D41C53">
        <w:rPr>
          <w:rFonts w:ascii="Times New Roman" w:eastAsia="Times New Roman" w:hAnsi="Times New Roman" w:cs="Times New Roman"/>
          <w:sz w:val="28"/>
          <w:szCs w:val="28"/>
          <w:lang w:eastAsia="pl-PL"/>
        </w:rPr>
        <w:t xml:space="preserve">, </w:t>
      </w:r>
      <w:r w:rsidR="00AD43A0" w:rsidRPr="00D41C53">
        <w:rPr>
          <w:rFonts w:ascii="Times New Roman" w:eastAsia="Times New Roman" w:hAnsi="Times New Roman" w:cs="Times New Roman"/>
          <w:sz w:val="28"/>
          <w:szCs w:val="28"/>
          <w:lang w:eastAsia="pl-PL"/>
        </w:rPr>
        <w:t xml:space="preserve"> nie należy zamykać drogi do tego, żeby poddała tę uchwałę pod osąd Sądu Administracyjnego</w:t>
      </w:r>
      <w:r w:rsidR="00A77B79" w:rsidRPr="00D41C53">
        <w:rPr>
          <w:rFonts w:ascii="Times New Roman" w:eastAsia="Times New Roman" w:hAnsi="Times New Roman" w:cs="Times New Roman"/>
          <w:sz w:val="28"/>
          <w:szCs w:val="28"/>
          <w:lang w:eastAsia="pl-PL"/>
        </w:rPr>
        <w:t>. Z drugiej strony planem zagospodarowania przestrzennego tego problemu</w:t>
      </w:r>
      <w:r w:rsidR="00D41C53" w:rsidRPr="00D41C53">
        <w:rPr>
          <w:rFonts w:ascii="Times New Roman" w:eastAsia="Times New Roman" w:hAnsi="Times New Roman" w:cs="Times New Roman"/>
          <w:sz w:val="28"/>
          <w:szCs w:val="28"/>
          <w:lang w:eastAsia="pl-PL"/>
        </w:rPr>
        <w:t xml:space="preserve"> się</w:t>
      </w:r>
      <w:r w:rsidR="00A77B79" w:rsidRPr="00D41C53">
        <w:rPr>
          <w:rFonts w:ascii="Times New Roman" w:eastAsia="Times New Roman" w:hAnsi="Times New Roman" w:cs="Times New Roman"/>
          <w:sz w:val="28"/>
          <w:szCs w:val="28"/>
          <w:lang w:eastAsia="pl-PL"/>
        </w:rPr>
        <w:t xml:space="preserve"> nie rozwiąże, bo są już pewne prawa nabyte</w:t>
      </w:r>
      <w:r w:rsidR="00D41C53" w:rsidRPr="00D41C53">
        <w:rPr>
          <w:rFonts w:ascii="Times New Roman" w:eastAsia="Times New Roman" w:hAnsi="Times New Roman" w:cs="Times New Roman"/>
          <w:sz w:val="28"/>
          <w:szCs w:val="28"/>
          <w:lang w:eastAsia="pl-PL"/>
        </w:rPr>
        <w:t xml:space="preserve"> i</w:t>
      </w:r>
      <w:r w:rsidR="00A77B79" w:rsidRPr="00D41C53">
        <w:rPr>
          <w:rFonts w:ascii="Times New Roman" w:eastAsia="Times New Roman" w:hAnsi="Times New Roman" w:cs="Times New Roman"/>
          <w:sz w:val="28"/>
          <w:szCs w:val="28"/>
          <w:lang w:eastAsia="pl-PL"/>
        </w:rPr>
        <w:t xml:space="preserve"> interesy sąsiadów.</w:t>
      </w:r>
    </w:p>
    <w:p w:rsidR="008F780A" w:rsidRDefault="0076412F" w:rsidP="008F780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8F780A" w:rsidRPr="008F780A" w:rsidRDefault="008F780A" w:rsidP="008F780A">
      <w:pPr>
        <w:tabs>
          <w:tab w:val="left" w:pos="284"/>
        </w:tabs>
        <w:spacing w:after="0" w:line="240" w:lineRule="auto"/>
        <w:jc w:val="both"/>
        <w:rPr>
          <w:rFonts w:ascii="Times New Roman" w:eastAsia="Times New Roman" w:hAnsi="Times New Roman" w:cs="Times New Roman"/>
          <w:sz w:val="28"/>
          <w:szCs w:val="28"/>
          <w:lang w:eastAsia="pl-PL"/>
        </w:rPr>
      </w:pPr>
    </w:p>
    <w:p w:rsidR="001C68A7" w:rsidRDefault="001C68A7" w:rsidP="001C68A7">
      <w:pPr>
        <w:tabs>
          <w:tab w:val="left" w:pos="284"/>
        </w:tabs>
        <w:spacing w:after="0" w:line="240" w:lineRule="auto"/>
        <w:jc w:val="both"/>
        <w:rPr>
          <w:rFonts w:ascii="Times New Roman" w:eastAsia="Times New Roman" w:hAnsi="Times New Roman" w:cs="Times New Roman"/>
          <w:b/>
          <w:sz w:val="28"/>
          <w:szCs w:val="28"/>
          <w:lang w:eastAsia="pl-PL"/>
        </w:rPr>
      </w:pPr>
      <w:r w:rsidRPr="00BD2A16">
        <w:rPr>
          <w:rFonts w:ascii="Times New Roman" w:eastAsia="Times New Roman" w:hAnsi="Times New Roman" w:cs="Times New Roman"/>
          <w:b/>
          <w:sz w:val="28"/>
          <w:szCs w:val="28"/>
          <w:lang w:eastAsia="pl-PL"/>
        </w:rPr>
        <w:tab/>
        <w:t xml:space="preserve">Komisja </w:t>
      </w:r>
      <w:proofErr w:type="spellStart"/>
      <w:r w:rsidRPr="00BD2A16">
        <w:rPr>
          <w:rFonts w:ascii="Times New Roman" w:eastAsia="Times New Roman" w:hAnsi="Times New Roman" w:cs="Times New Roman"/>
          <w:b/>
          <w:sz w:val="28"/>
          <w:szCs w:val="28"/>
          <w:lang w:eastAsia="pl-PL"/>
        </w:rPr>
        <w:t>IGPiB</w:t>
      </w:r>
      <w:proofErr w:type="spellEnd"/>
      <w:r w:rsidRPr="00BD2A16">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(1</w:t>
      </w:r>
      <w:r w:rsidRPr="00BD2A16">
        <w:rPr>
          <w:rFonts w:ascii="Times New Roman" w:eastAsia="Times New Roman" w:hAnsi="Times New Roman" w:cs="Times New Roman"/>
          <w:b/>
          <w:sz w:val="28"/>
          <w:szCs w:val="28"/>
          <w:lang w:eastAsia="pl-PL"/>
        </w:rPr>
        <w:t xml:space="preserve"> głos</w:t>
      </w:r>
      <w:r>
        <w:rPr>
          <w:rFonts w:ascii="Times New Roman" w:eastAsia="Times New Roman" w:hAnsi="Times New Roman" w:cs="Times New Roman"/>
          <w:b/>
          <w:sz w:val="28"/>
          <w:szCs w:val="28"/>
          <w:lang w:eastAsia="pl-PL"/>
        </w:rPr>
        <w:t>em</w:t>
      </w:r>
      <w:r w:rsidRPr="00BD2A16">
        <w:rPr>
          <w:rFonts w:ascii="Times New Roman" w:eastAsia="Times New Roman" w:hAnsi="Times New Roman" w:cs="Times New Roman"/>
          <w:b/>
          <w:sz w:val="28"/>
          <w:szCs w:val="28"/>
          <w:lang w:eastAsia="pl-PL"/>
        </w:rPr>
        <w:t xml:space="preserve"> „za”</w:t>
      </w:r>
      <w:r>
        <w:rPr>
          <w:rFonts w:ascii="Times New Roman" w:eastAsia="Times New Roman" w:hAnsi="Times New Roman" w:cs="Times New Roman"/>
          <w:b/>
          <w:sz w:val="28"/>
          <w:szCs w:val="28"/>
          <w:lang w:eastAsia="pl-PL"/>
        </w:rPr>
        <w:t>, przy 6 głosach „wstrzymujących się”</w:t>
      </w:r>
      <w:r w:rsidRPr="00BD2A16">
        <w:rPr>
          <w:rFonts w:ascii="Times New Roman" w:eastAsia="Times New Roman" w:hAnsi="Times New Roman" w:cs="Times New Roman"/>
          <w:b/>
          <w:sz w:val="28"/>
          <w:szCs w:val="28"/>
          <w:lang w:eastAsia="pl-PL"/>
        </w:rPr>
        <w:t>) zaopiniowała przedmiotowy projekt uchwały.</w:t>
      </w:r>
    </w:p>
    <w:p w:rsidR="001C68A7" w:rsidRDefault="001C68A7" w:rsidP="001C68A7">
      <w:pPr>
        <w:tabs>
          <w:tab w:val="left" w:pos="284"/>
        </w:tabs>
        <w:spacing w:after="0" w:line="240" w:lineRule="auto"/>
        <w:jc w:val="both"/>
        <w:rPr>
          <w:rFonts w:ascii="Times New Roman" w:eastAsia="Times New Roman" w:hAnsi="Times New Roman" w:cs="Times New Roman"/>
          <w:b/>
          <w:sz w:val="28"/>
          <w:szCs w:val="28"/>
          <w:lang w:eastAsia="pl-PL"/>
        </w:rPr>
      </w:pPr>
    </w:p>
    <w:p w:rsidR="001C68A7" w:rsidRDefault="001C68A7" w:rsidP="001C68A7">
      <w:pPr>
        <w:tabs>
          <w:tab w:val="left" w:pos="284"/>
        </w:tabs>
        <w:spacing w:after="0" w:line="240" w:lineRule="auto"/>
        <w:jc w:val="both"/>
        <w:rPr>
          <w:rFonts w:ascii="Times New Roman" w:eastAsia="Times New Roman" w:hAnsi="Times New Roman" w:cs="Times New Roman"/>
          <w:b/>
          <w:sz w:val="28"/>
          <w:szCs w:val="28"/>
          <w:lang w:eastAsia="pl-PL"/>
        </w:rPr>
      </w:pPr>
    </w:p>
    <w:p w:rsidR="001C68A7" w:rsidRDefault="001C68A7" w:rsidP="001C68A7">
      <w:pPr>
        <w:tabs>
          <w:tab w:val="left" w:pos="284"/>
        </w:tabs>
        <w:spacing w:after="0" w:line="240" w:lineRule="auto"/>
        <w:jc w:val="both"/>
        <w:rPr>
          <w:rFonts w:ascii="Times New Roman" w:eastAsia="Times New Roman" w:hAnsi="Times New Roman" w:cs="Times New Roman"/>
          <w:b/>
          <w:sz w:val="28"/>
          <w:szCs w:val="28"/>
          <w:lang w:eastAsia="pl-PL"/>
        </w:rPr>
      </w:pPr>
    </w:p>
    <w:p w:rsidR="001C68A7" w:rsidRPr="001C68A7" w:rsidRDefault="001C68A7" w:rsidP="001C68A7">
      <w:pPr>
        <w:tabs>
          <w:tab w:val="left" w:pos="284"/>
        </w:tabs>
        <w:spacing w:after="0" w:line="240" w:lineRule="auto"/>
        <w:jc w:val="center"/>
        <w:rPr>
          <w:rFonts w:ascii="Times New Roman" w:eastAsia="Times New Roman" w:hAnsi="Times New Roman" w:cs="Times New Roman"/>
          <w:i/>
          <w:sz w:val="24"/>
          <w:szCs w:val="24"/>
          <w:lang w:eastAsia="pl-PL"/>
        </w:rPr>
      </w:pPr>
      <w:r w:rsidRPr="001C68A7">
        <w:rPr>
          <w:rFonts w:ascii="Times New Roman" w:eastAsia="Times New Roman" w:hAnsi="Times New Roman" w:cs="Times New Roman"/>
          <w:i/>
          <w:sz w:val="24"/>
          <w:szCs w:val="24"/>
          <w:lang w:eastAsia="pl-PL"/>
        </w:rPr>
        <w:t>Przewodniczący Komisji IGPIB ogłosił 5 minut przerwy w obradach</w:t>
      </w:r>
      <w:r>
        <w:rPr>
          <w:rFonts w:ascii="Times New Roman" w:eastAsia="Times New Roman" w:hAnsi="Times New Roman" w:cs="Times New Roman"/>
          <w:i/>
          <w:sz w:val="24"/>
          <w:szCs w:val="24"/>
          <w:lang w:eastAsia="pl-PL"/>
        </w:rPr>
        <w:t xml:space="preserve"> Komisji</w:t>
      </w:r>
    </w:p>
    <w:p w:rsidR="001C68A7" w:rsidRPr="001C68A7" w:rsidRDefault="001C68A7" w:rsidP="001C68A7">
      <w:pPr>
        <w:tabs>
          <w:tab w:val="left" w:pos="284"/>
        </w:tabs>
        <w:spacing w:after="0" w:line="240" w:lineRule="auto"/>
        <w:jc w:val="center"/>
        <w:rPr>
          <w:rFonts w:ascii="Times New Roman" w:eastAsia="Times New Roman" w:hAnsi="Times New Roman" w:cs="Times New Roman"/>
          <w:i/>
          <w:sz w:val="24"/>
          <w:szCs w:val="24"/>
          <w:lang w:eastAsia="pl-PL"/>
        </w:rPr>
      </w:pPr>
      <w:r w:rsidRPr="001C68A7">
        <w:rPr>
          <w:rFonts w:ascii="Times New Roman" w:eastAsia="Times New Roman" w:hAnsi="Times New Roman" w:cs="Times New Roman"/>
          <w:i/>
          <w:sz w:val="24"/>
          <w:szCs w:val="24"/>
          <w:lang w:eastAsia="pl-PL"/>
        </w:rPr>
        <w:t>(15.20 – 15.25)</w:t>
      </w:r>
    </w:p>
    <w:p w:rsidR="001C68A7" w:rsidRPr="00BD2A16" w:rsidRDefault="001C68A7" w:rsidP="001C68A7">
      <w:pPr>
        <w:tabs>
          <w:tab w:val="left" w:pos="284"/>
        </w:tabs>
        <w:spacing w:after="0" w:line="240" w:lineRule="auto"/>
        <w:jc w:val="both"/>
        <w:rPr>
          <w:rFonts w:ascii="Times New Roman" w:eastAsia="Times New Roman" w:hAnsi="Times New Roman" w:cs="Times New Roman"/>
          <w:b/>
          <w:sz w:val="28"/>
          <w:szCs w:val="28"/>
          <w:lang w:eastAsia="pl-PL"/>
        </w:rPr>
      </w:pPr>
    </w:p>
    <w:p w:rsidR="007C3BEB" w:rsidRDefault="007C3BEB" w:rsidP="0026765D">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3A0783" w:rsidRDefault="003A0783" w:rsidP="003A0783">
      <w:pPr>
        <w:tabs>
          <w:tab w:val="left" w:pos="284"/>
          <w:tab w:val="left" w:pos="851"/>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3A0783">
        <w:rPr>
          <w:rFonts w:ascii="Times New Roman" w:eastAsia="Times New Roman" w:hAnsi="Times New Roman" w:cs="Times New Roman"/>
          <w:b/>
          <w:sz w:val="28"/>
          <w:szCs w:val="28"/>
          <w:lang w:eastAsia="pl-PL"/>
        </w:rPr>
        <w:t xml:space="preserve">Radny Arkadiusz Krzemiński wystąpił z wnioskiem o zmianę porządku obrad polegającą na omówieniu w tym momencie punktu 4.11. zaopiniowanie projektu uchwały </w:t>
      </w:r>
      <w:r>
        <w:rPr>
          <w:rFonts w:ascii="Times New Roman" w:eastAsia="Times New Roman" w:hAnsi="Times New Roman" w:cs="Times New Roman"/>
          <w:b/>
          <w:sz w:val="28"/>
          <w:szCs w:val="28"/>
          <w:lang w:eastAsia="pl-PL"/>
        </w:rPr>
        <w:t>w sprawie zaciągnięcia kredytu.</w:t>
      </w:r>
    </w:p>
    <w:p w:rsidR="003A0783" w:rsidRDefault="003A0783" w:rsidP="003A0783">
      <w:pPr>
        <w:tabs>
          <w:tab w:val="left" w:pos="284"/>
          <w:tab w:val="left" w:pos="851"/>
        </w:tabs>
        <w:spacing w:after="0" w:line="240" w:lineRule="auto"/>
        <w:jc w:val="both"/>
        <w:rPr>
          <w:rFonts w:ascii="Times New Roman" w:eastAsia="Times New Roman" w:hAnsi="Times New Roman" w:cs="Times New Roman"/>
          <w:b/>
          <w:sz w:val="28"/>
          <w:szCs w:val="28"/>
          <w:lang w:eastAsia="pl-PL"/>
        </w:rPr>
      </w:pPr>
    </w:p>
    <w:p w:rsidR="003A0783" w:rsidRPr="003A0783" w:rsidRDefault="003A0783" w:rsidP="003A0783">
      <w:pPr>
        <w:tabs>
          <w:tab w:val="left" w:pos="284"/>
          <w:tab w:val="left" w:pos="851"/>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t xml:space="preserve">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 zaopiniowała powyższy wniosek.</w:t>
      </w:r>
    </w:p>
    <w:p w:rsidR="003A0783" w:rsidRDefault="003A0783" w:rsidP="0026765D">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3A0783" w:rsidRDefault="003A0783" w:rsidP="0026765D">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3A0783" w:rsidRDefault="003A0783" w:rsidP="0026765D">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3A0783" w:rsidRPr="003A0783" w:rsidRDefault="003A0783" w:rsidP="003A0783">
      <w:pPr>
        <w:tabs>
          <w:tab w:val="left" w:pos="284"/>
          <w:tab w:val="left" w:pos="851"/>
        </w:tabs>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w:t>
      </w:r>
      <w:r w:rsidRPr="003A0783">
        <w:rPr>
          <w:rFonts w:ascii="Times New Roman" w:eastAsia="Times New Roman" w:hAnsi="Times New Roman" w:cs="Times New Roman"/>
          <w:b/>
          <w:sz w:val="28"/>
          <w:szCs w:val="28"/>
          <w:u w:val="single"/>
          <w:lang w:eastAsia="pl-PL"/>
        </w:rPr>
        <w:t>. 4.11. zaopiniowanie projektu uchwały w sprawie zaciągnięcia kredytu.</w:t>
      </w:r>
    </w:p>
    <w:p w:rsidR="003A0783" w:rsidRPr="003A0783" w:rsidRDefault="003A0783" w:rsidP="0026765D">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3A0783" w:rsidRPr="001036F0" w:rsidRDefault="003A0783" w:rsidP="003A078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1036F0">
        <w:rPr>
          <w:rFonts w:ascii="Times New Roman" w:eastAsia="Times New Roman" w:hAnsi="Times New Roman" w:cs="Times New Roman"/>
          <w:sz w:val="28"/>
          <w:szCs w:val="28"/>
          <w:lang w:eastAsia="pl-PL"/>
        </w:rPr>
        <w:t>Projekt uchwały członkowie Komisji otrzymali z odpowiednim wyprzedzeniem.</w:t>
      </w:r>
    </w:p>
    <w:p w:rsidR="003A0783" w:rsidRDefault="003A0783" w:rsidP="003A0783">
      <w:pPr>
        <w:tabs>
          <w:tab w:val="left" w:pos="284"/>
        </w:tabs>
        <w:spacing w:after="0" w:line="240" w:lineRule="auto"/>
        <w:jc w:val="both"/>
        <w:rPr>
          <w:rFonts w:ascii="Times New Roman" w:eastAsia="Times New Roman" w:hAnsi="Times New Roman" w:cs="Times New Roman"/>
          <w:b/>
          <w:sz w:val="28"/>
          <w:szCs w:val="28"/>
          <w:u w:val="single"/>
          <w:lang w:eastAsia="pl-PL"/>
        </w:rPr>
      </w:pPr>
    </w:p>
    <w:p w:rsidR="003A0783" w:rsidRDefault="003A0783" w:rsidP="003A0783">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1036F0">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5</w:t>
      </w:r>
      <w:r w:rsidRPr="001036F0">
        <w:rPr>
          <w:rFonts w:ascii="Times New Roman" w:eastAsia="Times New Roman" w:hAnsi="Times New Roman" w:cs="Times New Roman"/>
          <w:b/>
          <w:i/>
          <w:sz w:val="28"/>
          <w:szCs w:val="28"/>
          <w:u w:val="single"/>
          <w:lang w:eastAsia="pl-PL"/>
        </w:rPr>
        <w:t>)</w:t>
      </w:r>
    </w:p>
    <w:p w:rsidR="003A0783" w:rsidRDefault="003A0783" w:rsidP="003A0783">
      <w:pPr>
        <w:tabs>
          <w:tab w:val="left" w:pos="284"/>
        </w:tabs>
        <w:spacing w:after="0" w:line="240" w:lineRule="auto"/>
        <w:jc w:val="right"/>
        <w:rPr>
          <w:rFonts w:ascii="Times New Roman" w:eastAsia="Times New Roman" w:hAnsi="Times New Roman" w:cs="Times New Roman"/>
          <w:b/>
          <w:i/>
          <w:sz w:val="28"/>
          <w:szCs w:val="28"/>
          <w:u w:val="single"/>
          <w:lang w:eastAsia="pl-PL"/>
        </w:rPr>
      </w:pPr>
    </w:p>
    <w:p w:rsidR="003A0783" w:rsidRDefault="003A0783" w:rsidP="003A078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BD2A16">
        <w:rPr>
          <w:rFonts w:ascii="Times New Roman" w:eastAsia="Times New Roman" w:hAnsi="Times New Roman" w:cs="Times New Roman"/>
          <w:sz w:val="28"/>
          <w:szCs w:val="28"/>
          <w:lang w:eastAsia="pl-PL"/>
        </w:rPr>
        <w:t>Projekt uchwały zreferował Naczelnik Wydziału Zamówień Publicznych i Inwestycji Miejskich Andrzej Kuriata.</w:t>
      </w:r>
    </w:p>
    <w:p w:rsidR="00BD2A16" w:rsidRDefault="00BD2A16" w:rsidP="003A0783">
      <w:pPr>
        <w:tabs>
          <w:tab w:val="left" w:pos="284"/>
        </w:tabs>
        <w:spacing w:after="0" w:line="240" w:lineRule="auto"/>
        <w:jc w:val="both"/>
        <w:rPr>
          <w:rFonts w:ascii="Times New Roman" w:eastAsia="Times New Roman" w:hAnsi="Times New Roman" w:cs="Times New Roman"/>
          <w:sz w:val="28"/>
          <w:szCs w:val="28"/>
          <w:lang w:eastAsia="pl-PL"/>
        </w:rPr>
      </w:pPr>
    </w:p>
    <w:p w:rsidR="00BD2A16" w:rsidRPr="00BD2A16" w:rsidRDefault="00BD2A16" w:rsidP="003A0783">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r>
      <w:r w:rsidRPr="00BD2A16">
        <w:rPr>
          <w:rFonts w:ascii="Times New Roman" w:eastAsia="Times New Roman" w:hAnsi="Times New Roman" w:cs="Times New Roman"/>
          <w:b/>
          <w:sz w:val="28"/>
          <w:szCs w:val="28"/>
          <w:lang w:eastAsia="pl-PL"/>
        </w:rPr>
        <w:tab/>
        <w:t xml:space="preserve">Komisja </w:t>
      </w:r>
      <w:proofErr w:type="spellStart"/>
      <w:r w:rsidRPr="00BD2A16">
        <w:rPr>
          <w:rFonts w:ascii="Times New Roman" w:eastAsia="Times New Roman" w:hAnsi="Times New Roman" w:cs="Times New Roman"/>
          <w:b/>
          <w:sz w:val="28"/>
          <w:szCs w:val="28"/>
          <w:lang w:eastAsia="pl-PL"/>
        </w:rPr>
        <w:t>IGPiB</w:t>
      </w:r>
      <w:proofErr w:type="spellEnd"/>
      <w:r w:rsidRPr="00BD2A16">
        <w:rPr>
          <w:rFonts w:ascii="Times New Roman" w:eastAsia="Times New Roman" w:hAnsi="Times New Roman" w:cs="Times New Roman"/>
          <w:b/>
          <w:sz w:val="28"/>
          <w:szCs w:val="28"/>
          <w:lang w:eastAsia="pl-PL"/>
        </w:rPr>
        <w:t xml:space="preserve"> pozytywnie jednogłośnie (7 głosami „za”) zaopiniowała przedmiotowy projekt uchwały.</w:t>
      </w:r>
    </w:p>
    <w:p w:rsidR="003A0783" w:rsidRDefault="003A0783" w:rsidP="003A0783">
      <w:pPr>
        <w:tabs>
          <w:tab w:val="left" w:pos="284"/>
        </w:tabs>
        <w:spacing w:after="0" w:line="240" w:lineRule="auto"/>
        <w:jc w:val="right"/>
        <w:rPr>
          <w:rFonts w:ascii="Times New Roman" w:eastAsia="Times New Roman" w:hAnsi="Times New Roman" w:cs="Times New Roman"/>
          <w:b/>
          <w:i/>
          <w:sz w:val="28"/>
          <w:szCs w:val="28"/>
          <w:u w:val="single"/>
          <w:lang w:eastAsia="pl-PL"/>
        </w:rPr>
      </w:pPr>
    </w:p>
    <w:p w:rsidR="003A0783" w:rsidRDefault="003A0783" w:rsidP="003A0783">
      <w:pPr>
        <w:tabs>
          <w:tab w:val="left" w:pos="284"/>
        </w:tabs>
        <w:spacing w:after="0" w:line="240" w:lineRule="auto"/>
        <w:jc w:val="right"/>
        <w:rPr>
          <w:rFonts w:ascii="Times New Roman" w:eastAsia="Times New Roman" w:hAnsi="Times New Roman" w:cs="Times New Roman"/>
          <w:b/>
          <w:i/>
          <w:sz w:val="28"/>
          <w:szCs w:val="28"/>
          <w:u w:val="single"/>
          <w:lang w:eastAsia="pl-PL"/>
        </w:rPr>
      </w:pPr>
    </w:p>
    <w:p w:rsidR="003A0783" w:rsidRDefault="003A0783" w:rsidP="003A0783">
      <w:pPr>
        <w:tabs>
          <w:tab w:val="left" w:pos="284"/>
        </w:tabs>
        <w:spacing w:after="0" w:line="240" w:lineRule="auto"/>
        <w:jc w:val="right"/>
        <w:rPr>
          <w:rFonts w:ascii="Times New Roman" w:eastAsia="Times New Roman" w:hAnsi="Times New Roman" w:cs="Times New Roman"/>
          <w:b/>
          <w:i/>
          <w:sz w:val="28"/>
          <w:szCs w:val="28"/>
          <w:u w:val="single"/>
          <w:lang w:eastAsia="pl-PL"/>
        </w:rPr>
      </w:pPr>
    </w:p>
    <w:p w:rsidR="002F2779" w:rsidRDefault="00E229ED" w:rsidP="00E229ED">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4.4. </w:t>
      </w:r>
      <w:r w:rsidR="002F2779" w:rsidRPr="00E229ED">
        <w:rPr>
          <w:rFonts w:ascii="Times New Roman" w:eastAsia="Times New Roman" w:hAnsi="Times New Roman" w:cs="Times New Roman"/>
          <w:b/>
          <w:sz w:val="28"/>
          <w:szCs w:val="28"/>
          <w:u w:val="single"/>
          <w:lang w:eastAsia="pl-PL"/>
        </w:rPr>
        <w:t xml:space="preserve"> w sprawie usług opiekuńczych i specjalistycznych usług opiekuńczych, </w:t>
      </w:r>
    </w:p>
    <w:p w:rsidR="00DA2004" w:rsidRDefault="00DA2004" w:rsidP="00E229ED">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DA2004" w:rsidRPr="001036F0" w:rsidRDefault="00DA2004" w:rsidP="00DA200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r>
      <w:r w:rsidRPr="001036F0">
        <w:rPr>
          <w:rFonts w:ascii="Times New Roman" w:eastAsia="Times New Roman" w:hAnsi="Times New Roman" w:cs="Times New Roman"/>
          <w:sz w:val="28"/>
          <w:szCs w:val="28"/>
          <w:lang w:eastAsia="pl-PL"/>
        </w:rPr>
        <w:t>Projekt uchwały członkowie Komisji otrzymali z odpowiednim wyprzedzeniem.</w:t>
      </w:r>
    </w:p>
    <w:p w:rsidR="00DA2004" w:rsidRDefault="00DA2004" w:rsidP="00DA2004">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A2004" w:rsidRDefault="00DA2004" w:rsidP="00DA2004">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1036F0">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6</w:t>
      </w:r>
      <w:r w:rsidRPr="001036F0">
        <w:rPr>
          <w:rFonts w:ascii="Times New Roman" w:eastAsia="Times New Roman" w:hAnsi="Times New Roman" w:cs="Times New Roman"/>
          <w:b/>
          <w:i/>
          <w:sz w:val="28"/>
          <w:szCs w:val="28"/>
          <w:u w:val="single"/>
          <w:lang w:eastAsia="pl-PL"/>
        </w:rPr>
        <w:t>)</w:t>
      </w:r>
    </w:p>
    <w:p w:rsidR="00DA2004" w:rsidRDefault="00DA2004" w:rsidP="00DA2004">
      <w:pPr>
        <w:tabs>
          <w:tab w:val="left" w:pos="284"/>
        </w:tabs>
        <w:spacing w:after="0" w:line="240" w:lineRule="auto"/>
        <w:jc w:val="right"/>
        <w:rPr>
          <w:rFonts w:ascii="Times New Roman" w:eastAsia="Times New Roman" w:hAnsi="Times New Roman" w:cs="Times New Roman"/>
          <w:b/>
          <w:i/>
          <w:sz w:val="28"/>
          <w:szCs w:val="28"/>
          <w:u w:val="single"/>
          <w:lang w:eastAsia="pl-PL"/>
        </w:rPr>
      </w:pPr>
    </w:p>
    <w:p w:rsidR="00DA2004" w:rsidRDefault="00DA2004" w:rsidP="00DA200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zreferowała Naczelniczka Wydziału Społecznego Beata Sulska.</w:t>
      </w:r>
    </w:p>
    <w:p w:rsidR="00DA2004" w:rsidRDefault="00DA2004" w:rsidP="00DA2004">
      <w:pPr>
        <w:tabs>
          <w:tab w:val="left" w:pos="284"/>
        </w:tabs>
        <w:spacing w:after="0" w:line="240" w:lineRule="auto"/>
        <w:jc w:val="both"/>
        <w:rPr>
          <w:rFonts w:ascii="Times New Roman" w:eastAsia="Times New Roman" w:hAnsi="Times New Roman" w:cs="Times New Roman"/>
          <w:sz w:val="28"/>
          <w:szCs w:val="28"/>
          <w:lang w:eastAsia="pl-PL"/>
        </w:rPr>
      </w:pPr>
    </w:p>
    <w:p w:rsidR="00DA2004" w:rsidRPr="00BD2A16" w:rsidRDefault="00DA2004" w:rsidP="00DA2004">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BD2A16">
        <w:rPr>
          <w:rFonts w:ascii="Times New Roman" w:eastAsia="Times New Roman" w:hAnsi="Times New Roman" w:cs="Times New Roman"/>
          <w:b/>
          <w:sz w:val="28"/>
          <w:szCs w:val="28"/>
          <w:lang w:eastAsia="pl-PL"/>
        </w:rPr>
        <w:t xml:space="preserve">Komisja </w:t>
      </w:r>
      <w:proofErr w:type="spellStart"/>
      <w:r w:rsidRPr="00BD2A16">
        <w:rPr>
          <w:rFonts w:ascii="Times New Roman" w:eastAsia="Times New Roman" w:hAnsi="Times New Roman" w:cs="Times New Roman"/>
          <w:b/>
          <w:sz w:val="28"/>
          <w:szCs w:val="28"/>
          <w:lang w:eastAsia="pl-PL"/>
        </w:rPr>
        <w:t>IGPiB</w:t>
      </w:r>
      <w:proofErr w:type="spellEnd"/>
      <w:r w:rsidRPr="00BD2A16">
        <w:rPr>
          <w:rFonts w:ascii="Times New Roman" w:eastAsia="Times New Roman" w:hAnsi="Times New Roman" w:cs="Times New Roman"/>
          <w:b/>
          <w:sz w:val="28"/>
          <w:szCs w:val="28"/>
          <w:lang w:eastAsia="pl-PL"/>
        </w:rPr>
        <w:t xml:space="preserve"> pozytywnie jednogłośnie (7 głosami „za”) zaopiniowała przedmiotowy projekt uchwały.</w:t>
      </w:r>
    </w:p>
    <w:p w:rsidR="00DA2004" w:rsidRPr="00DA2004" w:rsidRDefault="00DA2004" w:rsidP="00DA2004">
      <w:pPr>
        <w:tabs>
          <w:tab w:val="left" w:pos="284"/>
        </w:tabs>
        <w:spacing w:after="0" w:line="240" w:lineRule="auto"/>
        <w:jc w:val="both"/>
        <w:rPr>
          <w:rFonts w:ascii="Times New Roman" w:eastAsia="Times New Roman" w:hAnsi="Times New Roman" w:cs="Times New Roman"/>
          <w:sz w:val="28"/>
          <w:szCs w:val="28"/>
          <w:lang w:eastAsia="pl-PL"/>
        </w:rPr>
      </w:pPr>
    </w:p>
    <w:p w:rsidR="00E229ED" w:rsidRDefault="00E229ED" w:rsidP="00E229ED">
      <w:pPr>
        <w:tabs>
          <w:tab w:val="left" w:pos="284"/>
        </w:tabs>
        <w:spacing w:after="0" w:line="240" w:lineRule="auto"/>
        <w:jc w:val="both"/>
        <w:rPr>
          <w:rFonts w:ascii="Times New Roman" w:eastAsia="Times New Roman" w:hAnsi="Times New Roman" w:cs="Times New Roman"/>
          <w:b/>
          <w:sz w:val="28"/>
          <w:szCs w:val="28"/>
          <w:u w:val="single"/>
          <w:lang w:eastAsia="pl-PL"/>
        </w:rPr>
      </w:pPr>
    </w:p>
    <w:p w:rsidR="00E229ED" w:rsidRPr="00E229ED" w:rsidRDefault="00E229ED" w:rsidP="00E229ED">
      <w:pPr>
        <w:tabs>
          <w:tab w:val="left" w:pos="284"/>
        </w:tabs>
        <w:spacing w:after="0" w:line="240" w:lineRule="auto"/>
        <w:jc w:val="both"/>
        <w:rPr>
          <w:rFonts w:ascii="Times New Roman" w:eastAsia="Times New Roman" w:hAnsi="Times New Roman" w:cs="Times New Roman"/>
          <w:b/>
          <w:sz w:val="28"/>
          <w:szCs w:val="28"/>
          <w:u w:val="single"/>
          <w:lang w:eastAsia="pl-PL"/>
        </w:rPr>
      </w:pPr>
    </w:p>
    <w:p w:rsidR="002F2779" w:rsidRDefault="00E229ED" w:rsidP="00E229ED">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4.5. </w:t>
      </w:r>
      <w:r w:rsidR="002F2779" w:rsidRPr="00E229ED">
        <w:rPr>
          <w:rFonts w:ascii="Times New Roman" w:eastAsia="Times New Roman" w:hAnsi="Times New Roman" w:cs="Times New Roman"/>
          <w:b/>
          <w:sz w:val="28"/>
          <w:szCs w:val="28"/>
          <w:u w:val="single"/>
          <w:lang w:eastAsia="pl-PL"/>
        </w:rPr>
        <w:t>w sprawie zasad zwrotu wydatków na zasiłki okresowe, zasiłki celowe i pomoc rzeczową,</w:t>
      </w:r>
    </w:p>
    <w:p w:rsidR="00DA2004" w:rsidRDefault="00DA2004" w:rsidP="00E229ED">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DA2004" w:rsidRPr="001036F0" w:rsidRDefault="00DA2004" w:rsidP="00DA200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1036F0">
        <w:rPr>
          <w:rFonts w:ascii="Times New Roman" w:eastAsia="Times New Roman" w:hAnsi="Times New Roman" w:cs="Times New Roman"/>
          <w:sz w:val="28"/>
          <w:szCs w:val="28"/>
          <w:lang w:eastAsia="pl-PL"/>
        </w:rPr>
        <w:t>Projekt uchwały członkowie Komisji otrzymali z odpowiednim wyprzedzeniem.</w:t>
      </w:r>
    </w:p>
    <w:p w:rsidR="00DA2004" w:rsidRDefault="00DA2004" w:rsidP="00DA2004">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A2004" w:rsidRDefault="00DA2004" w:rsidP="00DA2004">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1036F0">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7</w:t>
      </w:r>
      <w:r w:rsidRPr="001036F0">
        <w:rPr>
          <w:rFonts w:ascii="Times New Roman" w:eastAsia="Times New Roman" w:hAnsi="Times New Roman" w:cs="Times New Roman"/>
          <w:b/>
          <w:i/>
          <w:sz w:val="28"/>
          <w:szCs w:val="28"/>
          <w:u w:val="single"/>
          <w:lang w:eastAsia="pl-PL"/>
        </w:rPr>
        <w:t>)</w:t>
      </w:r>
    </w:p>
    <w:p w:rsidR="00DA2004" w:rsidRDefault="00DA2004" w:rsidP="00E229ED">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E229ED" w:rsidRDefault="00DA2004" w:rsidP="00E229ED">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Głos w dyskusji zabrał Przewodniczący Komisji </w:t>
      </w:r>
      <w:proofErr w:type="spellStart"/>
      <w:r>
        <w:rPr>
          <w:rFonts w:ascii="Times New Roman" w:eastAsia="Times New Roman" w:hAnsi="Times New Roman" w:cs="Times New Roman"/>
          <w:sz w:val="28"/>
          <w:szCs w:val="28"/>
          <w:lang w:eastAsia="pl-PL"/>
        </w:rPr>
        <w:t>IGPiB</w:t>
      </w:r>
      <w:proofErr w:type="spellEnd"/>
      <w:r>
        <w:rPr>
          <w:rFonts w:ascii="Times New Roman" w:eastAsia="Times New Roman" w:hAnsi="Times New Roman" w:cs="Times New Roman"/>
          <w:sz w:val="28"/>
          <w:szCs w:val="28"/>
          <w:lang w:eastAsia="pl-PL"/>
        </w:rPr>
        <w:t xml:space="preserve"> Dariusz Mucha.</w:t>
      </w:r>
    </w:p>
    <w:p w:rsidR="00DA2004" w:rsidRDefault="00DA2004" w:rsidP="00E229ED">
      <w:pPr>
        <w:tabs>
          <w:tab w:val="left" w:pos="284"/>
        </w:tabs>
        <w:spacing w:after="0" w:line="240" w:lineRule="auto"/>
        <w:jc w:val="both"/>
        <w:rPr>
          <w:rFonts w:ascii="Times New Roman" w:eastAsia="Times New Roman" w:hAnsi="Times New Roman" w:cs="Times New Roman"/>
          <w:sz w:val="28"/>
          <w:szCs w:val="28"/>
          <w:lang w:eastAsia="pl-PL"/>
        </w:rPr>
      </w:pPr>
    </w:p>
    <w:p w:rsidR="00DA2004" w:rsidRDefault="00DA2004" w:rsidP="00E229ED">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Kolejno głos zabrali: Dyrektor MOPS Tadeusz Kupczak oraz Naczelniczka Wydziału Społecznego Beata Sulska.</w:t>
      </w:r>
    </w:p>
    <w:p w:rsidR="001C68A7" w:rsidRDefault="001C68A7" w:rsidP="00E229ED">
      <w:pPr>
        <w:tabs>
          <w:tab w:val="left" w:pos="284"/>
        </w:tabs>
        <w:spacing w:after="0" w:line="240" w:lineRule="auto"/>
        <w:jc w:val="both"/>
        <w:rPr>
          <w:rFonts w:ascii="Times New Roman" w:eastAsia="Times New Roman" w:hAnsi="Times New Roman" w:cs="Times New Roman"/>
          <w:sz w:val="28"/>
          <w:szCs w:val="28"/>
          <w:lang w:eastAsia="pl-PL"/>
        </w:rPr>
      </w:pPr>
    </w:p>
    <w:p w:rsidR="001C68A7" w:rsidRDefault="001C68A7" w:rsidP="00E229ED">
      <w:pPr>
        <w:tabs>
          <w:tab w:val="left" w:pos="284"/>
        </w:tabs>
        <w:spacing w:after="0" w:line="240" w:lineRule="auto"/>
        <w:jc w:val="both"/>
        <w:rPr>
          <w:rFonts w:ascii="Times New Roman" w:eastAsia="Times New Roman" w:hAnsi="Times New Roman" w:cs="Times New Roman"/>
          <w:sz w:val="28"/>
          <w:szCs w:val="28"/>
          <w:lang w:eastAsia="pl-PL"/>
        </w:rPr>
      </w:pPr>
    </w:p>
    <w:p w:rsidR="00B30FD2" w:rsidRPr="00BD2A16" w:rsidRDefault="00B30FD2" w:rsidP="00B30FD2">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BD2A16">
        <w:rPr>
          <w:rFonts w:ascii="Times New Roman" w:eastAsia="Times New Roman" w:hAnsi="Times New Roman" w:cs="Times New Roman"/>
          <w:b/>
          <w:sz w:val="28"/>
          <w:szCs w:val="28"/>
          <w:lang w:eastAsia="pl-PL"/>
        </w:rPr>
        <w:t xml:space="preserve">Komisja </w:t>
      </w:r>
      <w:proofErr w:type="spellStart"/>
      <w:r w:rsidRPr="00BD2A16">
        <w:rPr>
          <w:rFonts w:ascii="Times New Roman" w:eastAsia="Times New Roman" w:hAnsi="Times New Roman" w:cs="Times New Roman"/>
          <w:b/>
          <w:sz w:val="28"/>
          <w:szCs w:val="28"/>
          <w:lang w:eastAsia="pl-PL"/>
        </w:rPr>
        <w:t>IGPiB</w:t>
      </w:r>
      <w:proofErr w:type="spellEnd"/>
      <w:r w:rsidRPr="00BD2A16">
        <w:rPr>
          <w:rFonts w:ascii="Times New Roman" w:eastAsia="Times New Roman" w:hAnsi="Times New Roman" w:cs="Times New Roman"/>
          <w:b/>
          <w:sz w:val="28"/>
          <w:szCs w:val="28"/>
          <w:lang w:eastAsia="pl-PL"/>
        </w:rPr>
        <w:t xml:space="preserve"> pozytywnie jednogłośnie (7 głosami „za”) zaopiniowała przedmiotowy projekt uchwały.</w:t>
      </w:r>
    </w:p>
    <w:p w:rsidR="00B30FD2" w:rsidRPr="00DA2004" w:rsidRDefault="00B30FD2" w:rsidP="00B30FD2">
      <w:pPr>
        <w:tabs>
          <w:tab w:val="left" w:pos="284"/>
        </w:tabs>
        <w:spacing w:after="0" w:line="240" w:lineRule="auto"/>
        <w:jc w:val="both"/>
        <w:rPr>
          <w:rFonts w:ascii="Times New Roman" w:eastAsia="Times New Roman" w:hAnsi="Times New Roman" w:cs="Times New Roman"/>
          <w:sz w:val="28"/>
          <w:szCs w:val="28"/>
          <w:lang w:eastAsia="pl-PL"/>
        </w:rPr>
      </w:pPr>
    </w:p>
    <w:p w:rsidR="00B30FD2" w:rsidRPr="00DA2004" w:rsidRDefault="00B30FD2" w:rsidP="00E229ED">
      <w:pPr>
        <w:tabs>
          <w:tab w:val="left" w:pos="284"/>
        </w:tabs>
        <w:spacing w:after="0" w:line="240" w:lineRule="auto"/>
        <w:jc w:val="both"/>
        <w:rPr>
          <w:rFonts w:ascii="Times New Roman" w:eastAsia="Times New Roman" w:hAnsi="Times New Roman" w:cs="Times New Roman"/>
          <w:sz w:val="28"/>
          <w:szCs w:val="28"/>
          <w:lang w:eastAsia="pl-PL"/>
        </w:rPr>
      </w:pPr>
    </w:p>
    <w:p w:rsidR="00E229ED" w:rsidRPr="00E229ED" w:rsidRDefault="00E229ED" w:rsidP="00E229ED">
      <w:pPr>
        <w:tabs>
          <w:tab w:val="left" w:pos="284"/>
        </w:tabs>
        <w:spacing w:after="0" w:line="240" w:lineRule="auto"/>
        <w:jc w:val="both"/>
        <w:rPr>
          <w:rFonts w:ascii="Times New Roman" w:eastAsia="Times New Roman" w:hAnsi="Times New Roman" w:cs="Times New Roman"/>
          <w:b/>
          <w:sz w:val="28"/>
          <w:szCs w:val="28"/>
          <w:u w:val="single"/>
          <w:lang w:eastAsia="pl-PL"/>
        </w:rPr>
      </w:pPr>
    </w:p>
    <w:p w:rsidR="00E229ED" w:rsidRDefault="00E229ED" w:rsidP="00E229ED">
      <w:pPr>
        <w:tabs>
          <w:tab w:val="left" w:pos="284"/>
        </w:tabs>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4.6. </w:t>
      </w:r>
      <w:r w:rsidR="002F2779" w:rsidRPr="00E229ED">
        <w:rPr>
          <w:rFonts w:ascii="Times New Roman" w:eastAsia="Times New Roman" w:hAnsi="Times New Roman" w:cs="Times New Roman"/>
          <w:b/>
          <w:sz w:val="28"/>
          <w:szCs w:val="28"/>
          <w:u w:val="single"/>
          <w:lang w:eastAsia="pl-PL"/>
        </w:rPr>
        <w:t xml:space="preserve"> w sprawie sposobu sprawienia pogrzebu,</w:t>
      </w:r>
    </w:p>
    <w:p w:rsidR="00641E0F" w:rsidRDefault="00641E0F" w:rsidP="00E229ED">
      <w:pPr>
        <w:tabs>
          <w:tab w:val="left" w:pos="284"/>
        </w:tabs>
        <w:spacing w:after="0" w:line="240" w:lineRule="auto"/>
        <w:jc w:val="both"/>
        <w:rPr>
          <w:rFonts w:ascii="Times New Roman" w:eastAsia="Times New Roman" w:hAnsi="Times New Roman" w:cs="Times New Roman"/>
          <w:b/>
          <w:sz w:val="28"/>
          <w:szCs w:val="28"/>
          <w:u w:val="single"/>
          <w:lang w:eastAsia="pl-PL"/>
        </w:rPr>
      </w:pPr>
    </w:p>
    <w:p w:rsidR="00641E0F" w:rsidRPr="001036F0" w:rsidRDefault="00641E0F" w:rsidP="00641E0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1036F0">
        <w:rPr>
          <w:rFonts w:ascii="Times New Roman" w:eastAsia="Times New Roman" w:hAnsi="Times New Roman" w:cs="Times New Roman"/>
          <w:sz w:val="28"/>
          <w:szCs w:val="28"/>
          <w:lang w:eastAsia="pl-PL"/>
        </w:rPr>
        <w:t>Projekt uchwały członkowie Komisji otrzymali z odpowiednim wyprzedzeniem.</w:t>
      </w:r>
    </w:p>
    <w:p w:rsidR="00641E0F" w:rsidRDefault="00641E0F" w:rsidP="00641E0F">
      <w:pPr>
        <w:tabs>
          <w:tab w:val="left" w:pos="284"/>
        </w:tabs>
        <w:spacing w:after="0" w:line="240" w:lineRule="auto"/>
        <w:jc w:val="both"/>
        <w:rPr>
          <w:rFonts w:ascii="Times New Roman" w:eastAsia="Times New Roman" w:hAnsi="Times New Roman" w:cs="Times New Roman"/>
          <w:b/>
          <w:sz w:val="28"/>
          <w:szCs w:val="28"/>
          <w:u w:val="single"/>
          <w:lang w:eastAsia="pl-PL"/>
        </w:rPr>
      </w:pPr>
    </w:p>
    <w:p w:rsidR="00641E0F" w:rsidRDefault="00641E0F" w:rsidP="00641E0F">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1036F0">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8</w:t>
      </w:r>
      <w:r w:rsidRPr="001036F0">
        <w:rPr>
          <w:rFonts w:ascii="Times New Roman" w:eastAsia="Times New Roman" w:hAnsi="Times New Roman" w:cs="Times New Roman"/>
          <w:b/>
          <w:i/>
          <w:sz w:val="28"/>
          <w:szCs w:val="28"/>
          <w:u w:val="single"/>
          <w:lang w:eastAsia="pl-PL"/>
        </w:rPr>
        <w:t>)</w:t>
      </w:r>
    </w:p>
    <w:p w:rsidR="00641E0F" w:rsidRDefault="00641E0F" w:rsidP="00641E0F">
      <w:pPr>
        <w:tabs>
          <w:tab w:val="left" w:pos="284"/>
        </w:tabs>
        <w:spacing w:after="0" w:line="240" w:lineRule="auto"/>
        <w:jc w:val="right"/>
        <w:rPr>
          <w:rFonts w:ascii="Times New Roman" w:eastAsia="Times New Roman" w:hAnsi="Times New Roman" w:cs="Times New Roman"/>
          <w:b/>
          <w:i/>
          <w:sz w:val="28"/>
          <w:szCs w:val="28"/>
          <w:u w:val="single"/>
          <w:lang w:eastAsia="pl-PL"/>
        </w:rPr>
      </w:pPr>
    </w:p>
    <w:p w:rsidR="00641E0F" w:rsidRDefault="00641E0F" w:rsidP="00641E0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W dyskusji – poza Przewodniczącym Komisji – udział wzięli radni: Arkadiusz Krzemiński i Piotr Klasa.</w:t>
      </w:r>
    </w:p>
    <w:p w:rsidR="00641E0F" w:rsidRDefault="00641E0F" w:rsidP="00641E0F">
      <w:pPr>
        <w:tabs>
          <w:tab w:val="left" w:pos="284"/>
        </w:tabs>
        <w:spacing w:after="0" w:line="240" w:lineRule="auto"/>
        <w:jc w:val="both"/>
        <w:rPr>
          <w:rFonts w:ascii="Times New Roman" w:eastAsia="Times New Roman" w:hAnsi="Times New Roman" w:cs="Times New Roman"/>
          <w:sz w:val="28"/>
          <w:szCs w:val="28"/>
          <w:lang w:eastAsia="pl-PL"/>
        </w:rPr>
      </w:pPr>
    </w:p>
    <w:p w:rsidR="00641E0F" w:rsidRDefault="00641E0F" w:rsidP="00641E0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 xml:space="preserve"> Kolejno głos zabrali: Dyrektor MOPS Tadeusz Kupczak oraz Naczelniczka Wydziału Społecznego Beata Sulska.</w:t>
      </w:r>
    </w:p>
    <w:p w:rsidR="00641E0F" w:rsidRPr="00641E0F" w:rsidRDefault="00641E0F" w:rsidP="00641E0F">
      <w:pPr>
        <w:tabs>
          <w:tab w:val="left" w:pos="284"/>
        </w:tabs>
        <w:spacing w:after="0" w:line="240" w:lineRule="auto"/>
        <w:jc w:val="both"/>
        <w:rPr>
          <w:rFonts w:ascii="Times New Roman" w:eastAsia="Times New Roman" w:hAnsi="Times New Roman" w:cs="Times New Roman"/>
          <w:sz w:val="28"/>
          <w:szCs w:val="28"/>
          <w:lang w:eastAsia="pl-PL"/>
        </w:rPr>
      </w:pPr>
    </w:p>
    <w:p w:rsidR="00641E0F" w:rsidRPr="00BD2A16" w:rsidRDefault="00641E0F" w:rsidP="00641E0F">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BD2A16">
        <w:rPr>
          <w:rFonts w:ascii="Times New Roman" w:eastAsia="Times New Roman" w:hAnsi="Times New Roman" w:cs="Times New Roman"/>
          <w:b/>
          <w:sz w:val="28"/>
          <w:szCs w:val="28"/>
          <w:lang w:eastAsia="pl-PL"/>
        </w:rPr>
        <w:t xml:space="preserve">Komisja </w:t>
      </w:r>
      <w:proofErr w:type="spellStart"/>
      <w:r w:rsidRPr="00BD2A16">
        <w:rPr>
          <w:rFonts w:ascii="Times New Roman" w:eastAsia="Times New Roman" w:hAnsi="Times New Roman" w:cs="Times New Roman"/>
          <w:b/>
          <w:sz w:val="28"/>
          <w:szCs w:val="28"/>
          <w:lang w:eastAsia="pl-PL"/>
        </w:rPr>
        <w:t>IGPiB</w:t>
      </w:r>
      <w:proofErr w:type="spellEnd"/>
      <w:r w:rsidRPr="00BD2A16">
        <w:rPr>
          <w:rFonts w:ascii="Times New Roman" w:eastAsia="Times New Roman" w:hAnsi="Times New Roman" w:cs="Times New Roman"/>
          <w:b/>
          <w:sz w:val="28"/>
          <w:szCs w:val="28"/>
          <w:lang w:eastAsia="pl-PL"/>
        </w:rPr>
        <w:t xml:space="preserve"> pozytywnie jednogłośnie (7 głosami „za”) zaopiniowała przedmiotowy projekt uchwały.</w:t>
      </w:r>
    </w:p>
    <w:p w:rsidR="00641E0F" w:rsidRDefault="00641E0F" w:rsidP="00E229ED">
      <w:pPr>
        <w:tabs>
          <w:tab w:val="left" w:pos="284"/>
        </w:tabs>
        <w:spacing w:after="0" w:line="240" w:lineRule="auto"/>
        <w:jc w:val="both"/>
        <w:rPr>
          <w:rFonts w:ascii="Times New Roman" w:eastAsia="Times New Roman" w:hAnsi="Times New Roman" w:cs="Times New Roman"/>
          <w:sz w:val="28"/>
          <w:szCs w:val="28"/>
          <w:lang w:eastAsia="pl-PL"/>
        </w:rPr>
      </w:pPr>
    </w:p>
    <w:p w:rsidR="00641E0F" w:rsidRPr="00641E0F" w:rsidRDefault="00641E0F" w:rsidP="00E229ED">
      <w:pPr>
        <w:tabs>
          <w:tab w:val="left" w:pos="284"/>
        </w:tabs>
        <w:spacing w:after="0" w:line="240" w:lineRule="auto"/>
        <w:jc w:val="both"/>
        <w:rPr>
          <w:rFonts w:ascii="Times New Roman" w:eastAsia="Times New Roman" w:hAnsi="Times New Roman" w:cs="Times New Roman"/>
          <w:sz w:val="28"/>
          <w:szCs w:val="28"/>
          <w:lang w:eastAsia="pl-PL"/>
        </w:rPr>
      </w:pPr>
    </w:p>
    <w:p w:rsidR="00E229ED" w:rsidRPr="00E229ED" w:rsidRDefault="00E229ED" w:rsidP="00E229ED">
      <w:pPr>
        <w:tabs>
          <w:tab w:val="left" w:pos="284"/>
        </w:tabs>
        <w:spacing w:after="0" w:line="240" w:lineRule="auto"/>
        <w:jc w:val="both"/>
        <w:rPr>
          <w:rFonts w:ascii="Times New Roman" w:eastAsia="Times New Roman" w:hAnsi="Times New Roman" w:cs="Times New Roman"/>
          <w:b/>
          <w:sz w:val="28"/>
          <w:szCs w:val="28"/>
          <w:u w:val="single"/>
          <w:lang w:eastAsia="pl-PL"/>
        </w:rPr>
      </w:pPr>
    </w:p>
    <w:p w:rsidR="002F2779" w:rsidRDefault="00E229ED" w:rsidP="00E229ED">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4.7. </w:t>
      </w:r>
      <w:r w:rsidR="002F2779" w:rsidRPr="00E229ED">
        <w:rPr>
          <w:rFonts w:ascii="Times New Roman" w:eastAsia="Times New Roman" w:hAnsi="Times New Roman" w:cs="Times New Roman"/>
          <w:b/>
          <w:sz w:val="28"/>
          <w:szCs w:val="28"/>
          <w:u w:val="single"/>
          <w:lang w:eastAsia="pl-PL"/>
        </w:rPr>
        <w:t xml:space="preserve">w sprawie określenia kryteriów obowiązujących na drugim etapie postępowania rekrutacyjnego do przedszkoli publicznych na terenie Gminy Miejskiej Bolesławiec, określenia dokumentów niezbędnych do potwierdzenia spełnienia kryteriów oraz przyznania liczby punktów dla poszczególnych kryteriów, </w:t>
      </w:r>
    </w:p>
    <w:p w:rsidR="00E229ED" w:rsidRDefault="00E229ED" w:rsidP="00E229ED">
      <w:pPr>
        <w:tabs>
          <w:tab w:val="left" w:pos="284"/>
        </w:tabs>
        <w:spacing w:after="0" w:line="240" w:lineRule="auto"/>
        <w:jc w:val="both"/>
        <w:rPr>
          <w:rFonts w:ascii="Times New Roman" w:eastAsia="Times New Roman" w:hAnsi="Times New Roman" w:cs="Times New Roman"/>
          <w:b/>
          <w:sz w:val="28"/>
          <w:szCs w:val="28"/>
          <w:u w:val="single"/>
          <w:lang w:eastAsia="pl-PL"/>
        </w:rPr>
      </w:pPr>
    </w:p>
    <w:p w:rsidR="00641E0F" w:rsidRPr="001036F0" w:rsidRDefault="00641E0F" w:rsidP="00641E0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1036F0">
        <w:rPr>
          <w:rFonts w:ascii="Times New Roman" w:eastAsia="Times New Roman" w:hAnsi="Times New Roman" w:cs="Times New Roman"/>
          <w:sz w:val="28"/>
          <w:szCs w:val="28"/>
          <w:lang w:eastAsia="pl-PL"/>
        </w:rPr>
        <w:t>Projekt uchwały członkowie Komisji otrzymali z odpowiednim wyprzedzeniem.</w:t>
      </w:r>
    </w:p>
    <w:p w:rsidR="00641E0F" w:rsidRDefault="00641E0F" w:rsidP="00641E0F">
      <w:pPr>
        <w:tabs>
          <w:tab w:val="left" w:pos="284"/>
        </w:tabs>
        <w:spacing w:after="0" w:line="240" w:lineRule="auto"/>
        <w:jc w:val="both"/>
        <w:rPr>
          <w:rFonts w:ascii="Times New Roman" w:eastAsia="Times New Roman" w:hAnsi="Times New Roman" w:cs="Times New Roman"/>
          <w:b/>
          <w:sz w:val="28"/>
          <w:szCs w:val="28"/>
          <w:u w:val="single"/>
          <w:lang w:eastAsia="pl-PL"/>
        </w:rPr>
      </w:pPr>
    </w:p>
    <w:p w:rsidR="00641E0F" w:rsidRDefault="00641E0F" w:rsidP="00641E0F">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1036F0">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9</w:t>
      </w:r>
      <w:r w:rsidRPr="001036F0">
        <w:rPr>
          <w:rFonts w:ascii="Times New Roman" w:eastAsia="Times New Roman" w:hAnsi="Times New Roman" w:cs="Times New Roman"/>
          <w:b/>
          <w:i/>
          <w:sz w:val="28"/>
          <w:szCs w:val="28"/>
          <w:u w:val="single"/>
          <w:lang w:eastAsia="pl-PL"/>
        </w:rPr>
        <w:t>)</w:t>
      </w:r>
    </w:p>
    <w:p w:rsidR="00641E0F" w:rsidRDefault="00641E0F" w:rsidP="00641E0F">
      <w:pPr>
        <w:tabs>
          <w:tab w:val="left" w:pos="284"/>
        </w:tabs>
        <w:spacing w:after="0" w:line="240" w:lineRule="auto"/>
        <w:jc w:val="right"/>
        <w:rPr>
          <w:rFonts w:ascii="Times New Roman" w:eastAsia="Times New Roman" w:hAnsi="Times New Roman" w:cs="Times New Roman"/>
          <w:b/>
          <w:i/>
          <w:sz w:val="28"/>
          <w:szCs w:val="28"/>
          <w:u w:val="single"/>
          <w:lang w:eastAsia="pl-PL"/>
        </w:rPr>
      </w:pPr>
    </w:p>
    <w:p w:rsidR="00641E0F" w:rsidRPr="000D7236" w:rsidRDefault="00641E0F" w:rsidP="00641E0F">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8"/>
          <w:lang w:eastAsia="pl-PL"/>
        </w:rPr>
        <w:t>Projekt uchwały zreferowała Naczelniczka Wydziału Społecznego Beata Sulska. Jednocześnie wprowadziła do projektu uchwały autopoprawkę polegającą na dopisaniu, do poszczególnych kryteriów postępowania  rekrutacyjnego do przedszkoli, liczby punktów, odpowiednio do kryterium pierwszego – 2 punkty, do kryterium drugiego – 2 punkty i do kryterium trzeciego 1 punkt.</w:t>
      </w:r>
    </w:p>
    <w:p w:rsidR="00641E0F" w:rsidRPr="00641E0F" w:rsidRDefault="00641E0F" w:rsidP="00641E0F">
      <w:pPr>
        <w:tabs>
          <w:tab w:val="left" w:pos="284"/>
        </w:tabs>
        <w:spacing w:after="0" w:line="240" w:lineRule="auto"/>
        <w:jc w:val="both"/>
        <w:rPr>
          <w:rFonts w:ascii="Times New Roman" w:eastAsia="Times New Roman" w:hAnsi="Times New Roman" w:cs="Times New Roman"/>
          <w:sz w:val="28"/>
          <w:szCs w:val="28"/>
          <w:lang w:eastAsia="pl-PL"/>
        </w:rPr>
      </w:pPr>
    </w:p>
    <w:p w:rsidR="00E229ED" w:rsidRDefault="00E229ED" w:rsidP="00E229ED">
      <w:pPr>
        <w:tabs>
          <w:tab w:val="left" w:pos="284"/>
        </w:tabs>
        <w:spacing w:after="0" w:line="240" w:lineRule="auto"/>
        <w:jc w:val="both"/>
        <w:rPr>
          <w:rFonts w:ascii="Times New Roman" w:eastAsia="Times New Roman" w:hAnsi="Times New Roman" w:cs="Times New Roman"/>
          <w:b/>
          <w:sz w:val="28"/>
          <w:szCs w:val="28"/>
          <w:u w:val="single"/>
          <w:lang w:eastAsia="pl-PL"/>
        </w:rPr>
      </w:pPr>
    </w:p>
    <w:p w:rsidR="00641E0F" w:rsidRPr="00BD2A16" w:rsidRDefault="00641E0F" w:rsidP="00641E0F">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BD2A16">
        <w:rPr>
          <w:rFonts w:ascii="Times New Roman" w:eastAsia="Times New Roman" w:hAnsi="Times New Roman" w:cs="Times New Roman"/>
          <w:b/>
          <w:sz w:val="28"/>
          <w:szCs w:val="28"/>
          <w:lang w:eastAsia="pl-PL"/>
        </w:rPr>
        <w:t xml:space="preserve">Komisja </w:t>
      </w:r>
      <w:proofErr w:type="spellStart"/>
      <w:r w:rsidRPr="00BD2A16">
        <w:rPr>
          <w:rFonts w:ascii="Times New Roman" w:eastAsia="Times New Roman" w:hAnsi="Times New Roman" w:cs="Times New Roman"/>
          <w:b/>
          <w:sz w:val="28"/>
          <w:szCs w:val="28"/>
          <w:lang w:eastAsia="pl-PL"/>
        </w:rPr>
        <w:t>IGPiB</w:t>
      </w:r>
      <w:proofErr w:type="spellEnd"/>
      <w:r w:rsidRPr="00BD2A16">
        <w:rPr>
          <w:rFonts w:ascii="Times New Roman" w:eastAsia="Times New Roman" w:hAnsi="Times New Roman" w:cs="Times New Roman"/>
          <w:b/>
          <w:sz w:val="28"/>
          <w:szCs w:val="28"/>
          <w:lang w:eastAsia="pl-PL"/>
        </w:rPr>
        <w:t xml:space="preserve"> pozytywnie jednogłośnie (7 głosami „za”) zaopiniowała przedmiotowy projekt uchwały.</w:t>
      </w:r>
    </w:p>
    <w:p w:rsidR="00E229ED" w:rsidRDefault="00E229ED" w:rsidP="00E229ED">
      <w:pPr>
        <w:tabs>
          <w:tab w:val="left" w:pos="284"/>
        </w:tabs>
        <w:spacing w:after="0" w:line="240" w:lineRule="auto"/>
        <w:jc w:val="both"/>
        <w:rPr>
          <w:rFonts w:ascii="Times New Roman" w:eastAsia="Times New Roman" w:hAnsi="Times New Roman" w:cs="Times New Roman"/>
          <w:b/>
          <w:sz w:val="28"/>
          <w:szCs w:val="28"/>
          <w:u w:val="single"/>
          <w:lang w:eastAsia="pl-PL"/>
        </w:rPr>
      </w:pPr>
    </w:p>
    <w:p w:rsidR="00641E0F" w:rsidRDefault="00641E0F" w:rsidP="00E229ED">
      <w:pPr>
        <w:tabs>
          <w:tab w:val="left" w:pos="284"/>
        </w:tabs>
        <w:spacing w:after="0" w:line="240" w:lineRule="auto"/>
        <w:jc w:val="both"/>
        <w:rPr>
          <w:rFonts w:ascii="Times New Roman" w:eastAsia="Times New Roman" w:hAnsi="Times New Roman" w:cs="Times New Roman"/>
          <w:b/>
          <w:sz w:val="28"/>
          <w:szCs w:val="28"/>
          <w:u w:val="single"/>
          <w:lang w:eastAsia="pl-PL"/>
        </w:rPr>
      </w:pPr>
    </w:p>
    <w:p w:rsidR="00641E0F" w:rsidRPr="00E229ED" w:rsidRDefault="00641E0F" w:rsidP="00E229ED">
      <w:pPr>
        <w:tabs>
          <w:tab w:val="left" w:pos="284"/>
        </w:tabs>
        <w:spacing w:after="0" w:line="240" w:lineRule="auto"/>
        <w:jc w:val="both"/>
        <w:rPr>
          <w:rFonts w:ascii="Times New Roman" w:eastAsia="Times New Roman" w:hAnsi="Times New Roman" w:cs="Times New Roman"/>
          <w:b/>
          <w:sz w:val="28"/>
          <w:szCs w:val="28"/>
          <w:u w:val="single"/>
          <w:lang w:eastAsia="pl-PL"/>
        </w:rPr>
      </w:pPr>
    </w:p>
    <w:p w:rsidR="002F2779" w:rsidRDefault="00E229ED" w:rsidP="00E229ED">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4.8. </w:t>
      </w:r>
      <w:r w:rsidR="002F2779" w:rsidRPr="00E229ED">
        <w:rPr>
          <w:rFonts w:ascii="Times New Roman" w:eastAsia="Times New Roman" w:hAnsi="Times New Roman" w:cs="Times New Roman"/>
          <w:b/>
          <w:sz w:val="28"/>
          <w:szCs w:val="28"/>
          <w:u w:val="single"/>
          <w:lang w:eastAsia="pl-PL"/>
        </w:rPr>
        <w:t xml:space="preserve"> w sprawie wysokości oraz szczegółowych warunków, trybu przyznawania i zwrotu zasiłku celowego na ekonomiczne usamodzielnienie,</w:t>
      </w:r>
    </w:p>
    <w:p w:rsidR="00E229ED" w:rsidRDefault="00E229ED" w:rsidP="00E229ED">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D9274E" w:rsidRPr="001036F0" w:rsidRDefault="00D9274E" w:rsidP="00D9274E">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1036F0">
        <w:rPr>
          <w:rFonts w:ascii="Times New Roman" w:eastAsia="Times New Roman" w:hAnsi="Times New Roman" w:cs="Times New Roman"/>
          <w:sz w:val="28"/>
          <w:szCs w:val="28"/>
          <w:lang w:eastAsia="pl-PL"/>
        </w:rPr>
        <w:t>Projekt uchwały członkowie Komisji otrzymali z odpowiednim wyprzedzeniem.</w:t>
      </w:r>
    </w:p>
    <w:p w:rsidR="00D9274E" w:rsidRDefault="00D9274E" w:rsidP="00D9274E">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9274E" w:rsidRDefault="00D9274E" w:rsidP="00D9274E">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1036F0">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10</w:t>
      </w:r>
      <w:r w:rsidRPr="001036F0">
        <w:rPr>
          <w:rFonts w:ascii="Times New Roman" w:eastAsia="Times New Roman" w:hAnsi="Times New Roman" w:cs="Times New Roman"/>
          <w:b/>
          <w:i/>
          <w:sz w:val="28"/>
          <w:szCs w:val="28"/>
          <w:u w:val="single"/>
          <w:lang w:eastAsia="pl-PL"/>
        </w:rPr>
        <w:t>)</w:t>
      </w:r>
    </w:p>
    <w:p w:rsidR="00E229ED" w:rsidRDefault="00E229ED" w:rsidP="00E229ED">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D9274E" w:rsidRDefault="00D9274E" w:rsidP="00E229ED">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D9274E" w:rsidRDefault="00D9274E" w:rsidP="00D9274E">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Projekt uchwały zreferowała Naczelniczka Wydziału Społecznego Beata Sulska.</w:t>
      </w:r>
    </w:p>
    <w:p w:rsidR="00D9274E" w:rsidRDefault="00D9274E" w:rsidP="00D9274E">
      <w:pPr>
        <w:tabs>
          <w:tab w:val="left" w:pos="284"/>
        </w:tabs>
        <w:spacing w:after="0" w:line="240" w:lineRule="auto"/>
        <w:jc w:val="both"/>
        <w:rPr>
          <w:rFonts w:ascii="Times New Roman" w:eastAsia="Times New Roman" w:hAnsi="Times New Roman" w:cs="Times New Roman"/>
          <w:sz w:val="28"/>
          <w:szCs w:val="28"/>
          <w:lang w:eastAsia="pl-PL"/>
        </w:rPr>
      </w:pPr>
    </w:p>
    <w:p w:rsidR="00D9274E" w:rsidRDefault="00D9274E" w:rsidP="00D9274E">
      <w:pPr>
        <w:tabs>
          <w:tab w:val="left" w:pos="284"/>
        </w:tabs>
        <w:spacing w:after="0" w:line="240" w:lineRule="auto"/>
        <w:jc w:val="both"/>
        <w:rPr>
          <w:rFonts w:ascii="Times New Roman" w:eastAsia="Times New Roman" w:hAnsi="Times New Roman" w:cs="Times New Roman"/>
          <w:sz w:val="28"/>
          <w:szCs w:val="28"/>
          <w:lang w:eastAsia="pl-PL"/>
        </w:rPr>
      </w:pPr>
    </w:p>
    <w:p w:rsidR="00D9274E" w:rsidRPr="00BD2A16" w:rsidRDefault="00D9274E" w:rsidP="00D9274E">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BD2A16">
        <w:rPr>
          <w:rFonts w:ascii="Times New Roman" w:eastAsia="Times New Roman" w:hAnsi="Times New Roman" w:cs="Times New Roman"/>
          <w:b/>
          <w:sz w:val="28"/>
          <w:szCs w:val="28"/>
          <w:lang w:eastAsia="pl-PL"/>
        </w:rPr>
        <w:t xml:space="preserve">Komisja </w:t>
      </w:r>
      <w:proofErr w:type="spellStart"/>
      <w:r w:rsidRPr="00BD2A16">
        <w:rPr>
          <w:rFonts w:ascii="Times New Roman" w:eastAsia="Times New Roman" w:hAnsi="Times New Roman" w:cs="Times New Roman"/>
          <w:b/>
          <w:sz w:val="28"/>
          <w:szCs w:val="28"/>
          <w:lang w:eastAsia="pl-PL"/>
        </w:rPr>
        <w:t>IGPiB</w:t>
      </w:r>
      <w:proofErr w:type="spellEnd"/>
      <w:r w:rsidRPr="00BD2A16">
        <w:rPr>
          <w:rFonts w:ascii="Times New Roman" w:eastAsia="Times New Roman" w:hAnsi="Times New Roman" w:cs="Times New Roman"/>
          <w:b/>
          <w:sz w:val="28"/>
          <w:szCs w:val="28"/>
          <w:lang w:eastAsia="pl-PL"/>
        </w:rPr>
        <w:t xml:space="preserve"> pozytywnie jednogłośnie (7 głosami „za”) zaopiniowała przedmiotowy projekt uchwały.</w:t>
      </w:r>
    </w:p>
    <w:p w:rsidR="00D9274E" w:rsidRDefault="00D9274E" w:rsidP="00E229ED">
      <w:pPr>
        <w:tabs>
          <w:tab w:val="left" w:pos="284"/>
        </w:tabs>
        <w:spacing w:after="0" w:line="240" w:lineRule="auto"/>
        <w:ind w:left="993" w:hanging="993"/>
        <w:jc w:val="both"/>
        <w:rPr>
          <w:rFonts w:ascii="Times New Roman" w:eastAsia="Times New Roman" w:hAnsi="Times New Roman" w:cs="Times New Roman"/>
          <w:sz w:val="28"/>
          <w:szCs w:val="28"/>
          <w:lang w:eastAsia="pl-PL"/>
        </w:rPr>
      </w:pPr>
    </w:p>
    <w:p w:rsidR="00D9274E" w:rsidRDefault="00D9274E" w:rsidP="00D9274E">
      <w:pPr>
        <w:tabs>
          <w:tab w:val="left" w:pos="284"/>
        </w:tabs>
        <w:spacing w:after="0" w:line="240" w:lineRule="auto"/>
        <w:jc w:val="both"/>
        <w:rPr>
          <w:rFonts w:ascii="Times New Roman" w:eastAsia="Times New Roman" w:hAnsi="Times New Roman" w:cs="Times New Roman"/>
          <w:sz w:val="28"/>
          <w:szCs w:val="28"/>
          <w:lang w:eastAsia="pl-PL"/>
        </w:rPr>
      </w:pPr>
    </w:p>
    <w:p w:rsidR="00D9274E" w:rsidRPr="00D9274E" w:rsidRDefault="00D9274E" w:rsidP="00E229ED">
      <w:pPr>
        <w:tabs>
          <w:tab w:val="left" w:pos="284"/>
        </w:tabs>
        <w:spacing w:after="0" w:line="240" w:lineRule="auto"/>
        <w:ind w:left="993" w:hanging="993"/>
        <w:jc w:val="both"/>
        <w:rPr>
          <w:rFonts w:ascii="Times New Roman" w:eastAsia="Times New Roman" w:hAnsi="Times New Roman" w:cs="Times New Roman"/>
          <w:sz w:val="28"/>
          <w:szCs w:val="28"/>
          <w:lang w:eastAsia="pl-PL"/>
        </w:rPr>
      </w:pPr>
    </w:p>
    <w:p w:rsidR="002F2779" w:rsidRDefault="00E229ED" w:rsidP="00E229ED">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4.9. </w:t>
      </w:r>
      <w:r w:rsidR="002F2779" w:rsidRPr="00E229ED">
        <w:rPr>
          <w:rFonts w:ascii="Times New Roman" w:eastAsia="Times New Roman" w:hAnsi="Times New Roman" w:cs="Times New Roman"/>
          <w:b/>
          <w:sz w:val="28"/>
          <w:szCs w:val="28"/>
          <w:u w:val="single"/>
          <w:lang w:eastAsia="pl-PL"/>
        </w:rPr>
        <w:t>w sprawie utworzenia na obszarze miasta Bolesławiec odrębnych obwodów głosowania w wyborach Prezydenta Rzeczypospolitej Polskiej, zarządzonych na dzień 10 maja 2015 r.,</w:t>
      </w:r>
    </w:p>
    <w:p w:rsidR="00E229ED" w:rsidRDefault="00E229ED" w:rsidP="00E229ED">
      <w:pPr>
        <w:tabs>
          <w:tab w:val="left" w:pos="284"/>
        </w:tabs>
        <w:spacing w:after="0" w:line="240" w:lineRule="auto"/>
        <w:jc w:val="both"/>
        <w:rPr>
          <w:rFonts w:ascii="Times New Roman" w:eastAsia="Times New Roman" w:hAnsi="Times New Roman" w:cs="Times New Roman"/>
          <w:b/>
          <w:sz w:val="28"/>
          <w:szCs w:val="28"/>
          <w:u w:val="single"/>
          <w:lang w:eastAsia="pl-PL"/>
        </w:rPr>
      </w:pPr>
    </w:p>
    <w:p w:rsidR="00733E21" w:rsidRPr="001036F0" w:rsidRDefault="00733E21" w:rsidP="00733E2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1036F0">
        <w:rPr>
          <w:rFonts w:ascii="Times New Roman" w:eastAsia="Times New Roman" w:hAnsi="Times New Roman" w:cs="Times New Roman"/>
          <w:sz w:val="28"/>
          <w:szCs w:val="28"/>
          <w:lang w:eastAsia="pl-PL"/>
        </w:rPr>
        <w:t>Projekt uchwały członkowie Komisji otrzymali z odpowiednim wyprzedzeniem.</w:t>
      </w:r>
    </w:p>
    <w:p w:rsidR="00733E21" w:rsidRDefault="00733E21" w:rsidP="00733E21">
      <w:pPr>
        <w:tabs>
          <w:tab w:val="left" w:pos="284"/>
        </w:tabs>
        <w:spacing w:after="0" w:line="240" w:lineRule="auto"/>
        <w:jc w:val="both"/>
        <w:rPr>
          <w:rFonts w:ascii="Times New Roman" w:eastAsia="Times New Roman" w:hAnsi="Times New Roman" w:cs="Times New Roman"/>
          <w:b/>
          <w:sz w:val="28"/>
          <w:szCs w:val="28"/>
          <w:u w:val="single"/>
          <w:lang w:eastAsia="pl-PL"/>
        </w:rPr>
      </w:pPr>
    </w:p>
    <w:p w:rsidR="00733E21" w:rsidRDefault="00733E21" w:rsidP="00733E21">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1036F0">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11</w:t>
      </w:r>
      <w:r w:rsidRPr="001036F0">
        <w:rPr>
          <w:rFonts w:ascii="Times New Roman" w:eastAsia="Times New Roman" w:hAnsi="Times New Roman" w:cs="Times New Roman"/>
          <w:b/>
          <w:i/>
          <w:sz w:val="28"/>
          <w:szCs w:val="28"/>
          <w:u w:val="single"/>
          <w:lang w:eastAsia="pl-PL"/>
        </w:rPr>
        <w:t>)</w:t>
      </w:r>
    </w:p>
    <w:p w:rsidR="00733E21" w:rsidRDefault="00733E21" w:rsidP="00733E21">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733E21" w:rsidRDefault="00733E21" w:rsidP="00733E21">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733E21" w:rsidRDefault="00733E21" w:rsidP="00733E2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zreferowała Naczelniczka Wydziału Spraw Obywatelskich Krystyna Hodowana.</w:t>
      </w:r>
    </w:p>
    <w:p w:rsidR="00733E21" w:rsidRDefault="00733E21" w:rsidP="00733E21">
      <w:pPr>
        <w:tabs>
          <w:tab w:val="left" w:pos="284"/>
        </w:tabs>
        <w:spacing w:after="0" w:line="240" w:lineRule="auto"/>
        <w:jc w:val="both"/>
        <w:rPr>
          <w:rFonts w:ascii="Times New Roman" w:eastAsia="Times New Roman" w:hAnsi="Times New Roman" w:cs="Times New Roman"/>
          <w:sz w:val="28"/>
          <w:szCs w:val="28"/>
          <w:lang w:eastAsia="pl-PL"/>
        </w:rPr>
      </w:pPr>
    </w:p>
    <w:p w:rsidR="00733E21" w:rsidRDefault="00733E21" w:rsidP="00733E21">
      <w:pPr>
        <w:tabs>
          <w:tab w:val="left" w:pos="284"/>
        </w:tabs>
        <w:spacing w:after="0" w:line="240" w:lineRule="auto"/>
        <w:jc w:val="both"/>
        <w:rPr>
          <w:rFonts w:ascii="Times New Roman" w:eastAsia="Times New Roman" w:hAnsi="Times New Roman" w:cs="Times New Roman"/>
          <w:sz w:val="28"/>
          <w:szCs w:val="28"/>
          <w:lang w:eastAsia="pl-PL"/>
        </w:rPr>
      </w:pPr>
    </w:p>
    <w:p w:rsidR="00733E21" w:rsidRPr="00BD2A16" w:rsidRDefault="00733E21" w:rsidP="00733E21">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BD2A16">
        <w:rPr>
          <w:rFonts w:ascii="Times New Roman" w:eastAsia="Times New Roman" w:hAnsi="Times New Roman" w:cs="Times New Roman"/>
          <w:b/>
          <w:sz w:val="28"/>
          <w:szCs w:val="28"/>
          <w:lang w:eastAsia="pl-PL"/>
        </w:rPr>
        <w:t xml:space="preserve">Komisja </w:t>
      </w:r>
      <w:proofErr w:type="spellStart"/>
      <w:r w:rsidRPr="00BD2A16">
        <w:rPr>
          <w:rFonts w:ascii="Times New Roman" w:eastAsia="Times New Roman" w:hAnsi="Times New Roman" w:cs="Times New Roman"/>
          <w:b/>
          <w:sz w:val="28"/>
          <w:szCs w:val="28"/>
          <w:lang w:eastAsia="pl-PL"/>
        </w:rPr>
        <w:t>IGPiB</w:t>
      </w:r>
      <w:proofErr w:type="spellEnd"/>
      <w:r w:rsidRPr="00BD2A16">
        <w:rPr>
          <w:rFonts w:ascii="Times New Roman" w:eastAsia="Times New Roman" w:hAnsi="Times New Roman" w:cs="Times New Roman"/>
          <w:b/>
          <w:sz w:val="28"/>
          <w:szCs w:val="28"/>
          <w:lang w:eastAsia="pl-PL"/>
        </w:rPr>
        <w:t xml:space="preserve"> pozytywnie jednogłośnie (7 głosami „za”) zaopiniowała przedmiotowy projekt uchwały.</w:t>
      </w:r>
    </w:p>
    <w:p w:rsidR="00733E21" w:rsidRDefault="00733E21" w:rsidP="00733E21">
      <w:pPr>
        <w:tabs>
          <w:tab w:val="left" w:pos="284"/>
        </w:tabs>
        <w:spacing w:after="0" w:line="240" w:lineRule="auto"/>
        <w:ind w:left="993" w:hanging="993"/>
        <w:jc w:val="both"/>
        <w:rPr>
          <w:rFonts w:ascii="Times New Roman" w:eastAsia="Times New Roman" w:hAnsi="Times New Roman" w:cs="Times New Roman"/>
          <w:sz w:val="28"/>
          <w:szCs w:val="28"/>
          <w:lang w:eastAsia="pl-PL"/>
        </w:rPr>
      </w:pPr>
    </w:p>
    <w:p w:rsidR="00D9274E" w:rsidRDefault="00D9274E" w:rsidP="00E229ED">
      <w:pPr>
        <w:tabs>
          <w:tab w:val="left" w:pos="284"/>
        </w:tabs>
        <w:spacing w:after="0" w:line="240" w:lineRule="auto"/>
        <w:jc w:val="both"/>
        <w:rPr>
          <w:rFonts w:ascii="Times New Roman" w:eastAsia="Times New Roman" w:hAnsi="Times New Roman" w:cs="Times New Roman"/>
          <w:b/>
          <w:sz w:val="28"/>
          <w:szCs w:val="28"/>
          <w:u w:val="single"/>
          <w:lang w:eastAsia="pl-PL"/>
        </w:rPr>
      </w:pPr>
    </w:p>
    <w:p w:rsidR="00E229ED" w:rsidRPr="00E229ED" w:rsidRDefault="00E229ED" w:rsidP="00E229ED">
      <w:pPr>
        <w:tabs>
          <w:tab w:val="left" w:pos="284"/>
        </w:tabs>
        <w:spacing w:after="0" w:line="240" w:lineRule="auto"/>
        <w:jc w:val="both"/>
        <w:rPr>
          <w:rFonts w:ascii="Times New Roman" w:eastAsia="Times New Roman" w:hAnsi="Times New Roman" w:cs="Times New Roman"/>
          <w:b/>
          <w:sz w:val="28"/>
          <w:szCs w:val="28"/>
          <w:u w:val="single"/>
          <w:lang w:eastAsia="pl-PL"/>
        </w:rPr>
      </w:pPr>
    </w:p>
    <w:p w:rsidR="002F2779" w:rsidRDefault="00E229ED" w:rsidP="00E229ED">
      <w:pPr>
        <w:tabs>
          <w:tab w:val="left" w:pos="284"/>
        </w:tabs>
        <w:spacing w:after="0" w:line="240" w:lineRule="auto"/>
        <w:ind w:left="1276" w:hanging="1276"/>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4.10. </w:t>
      </w:r>
      <w:r w:rsidR="002F2779" w:rsidRPr="00E229ED">
        <w:rPr>
          <w:rFonts w:ascii="Times New Roman" w:eastAsia="Times New Roman" w:hAnsi="Times New Roman" w:cs="Times New Roman"/>
          <w:b/>
          <w:sz w:val="28"/>
          <w:szCs w:val="28"/>
          <w:u w:val="single"/>
          <w:lang w:eastAsia="pl-PL"/>
        </w:rPr>
        <w:t>w sprawie zmiany Wieloletniej Prognozy Finansowej Gminy Miejskiej Bolesławiec na lata 2015-2024,</w:t>
      </w:r>
    </w:p>
    <w:p w:rsidR="00E229ED" w:rsidRDefault="00E229ED" w:rsidP="00E229ED">
      <w:pPr>
        <w:tabs>
          <w:tab w:val="left" w:pos="284"/>
        </w:tabs>
        <w:spacing w:after="0" w:line="240" w:lineRule="auto"/>
        <w:jc w:val="both"/>
        <w:rPr>
          <w:rFonts w:ascii="Times New Roman" w:eastAsia="Times New Roman" w:hAnsi="Times New Roman" w:cs="Times New Roman"/>
          <w:b/>
          <w:sz w:val="28"/>
          <w:szCs w:val="28"/>
          <w:u w:val="single"/>
          <w:lang w:eastAsia="pl-PL"/>
        </w:rPr>
      </w:pPr>
    </w:p>
    <w:p w:rsidR="00733E21" w:rsidRPr="001036F0" w:rsidRDefault="00733E21" w:rsidP="00733E2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1036F0">
        <w:rPr>
          <w:rFonts w:ascii="Times New Roman" w:eastAsia="Times New Roman" w:hAnsi="Times New Roman" w:cs="Times New Roman"/>
          <w:sz w:val="28"/>
          <w:szCs w:val="28"/>
          <w:lang w:eastAsia="pl-PL"/>
        </w:rPr>
        <w:t>Projekt uchwały członkowie Komisji otrzymali z odpowiednim wyprzedzeniem.</w:t>
      </w:r>
    </w:p>
    <w:p w:rsidR="00733E21" w:rsidRDefault="00733E21" w:rsidP="00733E21">
      <w:pPr>
        <w:tabs>
          <w:tab w:val="left" w:pos="284"/>
        </w:tabs>
        <w:spacing w:after="0" w:line="240" w:lineRule="auto"/>
        <w:jc w:val="both"/>
        <w:rPr>
          <w:rFonts w:ascii="Times New Roman" w:eastAsia="Times New Roman" w:hAnsi="Times New Roman" w:cs="Times New Roman"/>
          <w:b/>
          <w:sz w:val="28"/>
          <w:szCs w:val="28"/>
          <w:u w:val="single"/>
          <w:lang w:eastAsia="pl-PL"/>
        </w:rPr>
      </w:pPr>
    </w:p>
    <w:p w:rsidR="00733E21" w:rsidRDefault="00733E21" w:rsidP="00733E21">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1036F0">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12</w:t>
      </w:r>
      <w:r w:rsidRPr="001036F0">
        <w:rPr>
          <w:rFonts w:ascii="Times New Roman" w:eastAsia="Times New Roman" w:hAnsi="Times New Roman" w:cs="Times New Roman"/>
          <w:b/>
          <w:i/>
          <w:sz w:val="28"/>
          <w:szCs w:val="28"/>
          <w:u w:val="single"/>
          <w:lang w:eastAsia="pl-PL"/>
        </w:rPr>
        <w:t>)</w:t>
      </w:r>
    </w:p>
    <w:p w:rsidR="00733E21" w:rsidRDefault="00733E21" w:rsidP="00733E21">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733E21" w:rsidRDefault="00733E21" w:rsidP="00733E21">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733E21" w:rsidRDefault="00733E21" w:rsidP="00733E2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zreferowała Naczelniczka Wydziału Finansowo-Budżetowego Małgorzata Gawlik.</w:t>
      </w:r>
    </w:p>
    <w:p w:rsidR="00733E21" w:rsidRDefault="00733E21" w:rsidP="00733E21">
      <w:pPr>
        <w:tabs>
          <w:tab w:val="left" w:pos="284"/>
        </w:tabs>
        <w:spacing w:after="0" w:line="240" w:lineRule="auto"/>
        <w:jc w:val="both"/>
        <w:rPr>
          <w:rFonts w:ascii="Times New Roman" w:eastAsia="Times New Roman" w:hAnsi="Times New Roman" w:cs="Times New Roman"/>
          <w:sz w:val="28"/>
          <w:szCs w:val="28"/>
          <w:lang w:eastAsia="pl-PL"/>
        </w:rPr>
      </w:pPr>
    </w:p>
    <w:p w:rsidR="00733E21" w:rsidRDefault="00733E21" w:rsidP="00733E2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Głos w dyskusji zabrał Przewodniczą</w:t>
      </w:r>
      <w:r w:rsidR="0022599A">
        <w:rPr>
          <w:rFonts w:ascii="Times New Roman" w:eastAsia="Times New Roman" w:hAnsi="Times New Roman" w:cs="Times New Roman"/>
          <w:sz w:val="28"/>
          <w:szCs w:val="28"/>
          <w:lang w:eastAsia="pl-PL"/>
        </w:rPr>
        <w:t>cy K</w:t>
      </w:r>
      <w:r>
        <w:rPr>
          <w:rFonts w:ascii="Times New Roman" w:eastAsia="Times New Roman" w:hAnsi="Times New Roman" w:cs="Times New Roman"/>
          <w:sz w:val="28"/>
          <w:szCs w:val="28"/>
          <w:lang w:eastAsia="pl-PL"/>
        </w:rPr>
        <w:t xml:space="preserve">omisji </w:t>
      </w:r>
      <w:r w:rsidR="0022599A">
        <w:rPr>
          <w:rFonts w:ascii="Times New Roman" w:eastAsia="Times New Roman" w:hAnsi="Times New Roman" w:cs="Times New Roman"/>
          <w:sz w:val="28"/>
          <w:szCs w:val="28"/>
          <w:lang w:eastAsia="pl-PL"/>
        </w:rPr>
        <w:t xml:space="preserve">IGPIB </w:t>
      </w:r>
      <w:r>
        <w:rPr>
          <w:rFonts w:ascii="Times New Roman" w:eastAsia="Times New Roman" w:hAnsi="Times New Roman" w:cs="Times New Roman"/>
          <w:sz w:val="28"/>
          <w:szCs w:val="28"/>
          <w:lang w:eastAsia="pl-PL"/>
        </w:rPr>
        <w:t>Dariusz Mucha</w:t>
      </w:r>
      <w:r w:rsidR="0022599A">
        <w:rPr>
          <w:rFonts w:ascii="Times New Roman" w:eastAsia="Times New Roman" w:hAnsi="Times New Roman" w:cs="Times New Roman"/>
          <w:sz w:val="28"/>
          <w:szCs w:val="28"/>
          <w:lang w:eastAsia="pl-PL"/>
        </w:rPr>
        <w:t>.</w:t>
      </w:r>
    </w:p>
    <w:p w:rsidR="0022599A" w:rsidRDefault="0022599A" w:rsidP="00733E21">
      <w:pPr>
        <w:tabs>
          <w:tab w:val="left" w:pos="284"/>
        </w:tabs>
        <w:spacing w:after="0" w:line="240" w:lineRule="auto"/>
        <w:jc w:val="both"/>
        <w:rPr>
          <w:rFonts w:ascii="Times New Roman" w:eastAsia="Times New Roman" w:hAnsi="Times New Roman" w:cs="Times New Roman"/>
          <w:sz w:val="28"/>
          <w:szCs w:val="28"/>
          <w:lang w:eastAsia="pl-PL"/>
        </w:rPr>
      </w:pPr>
    </w:p>
    <w:p w:rsidR="00733E21" w:rsidRDefault="0022599A" w:rsidP="00733E2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733E21" w:rsidRDefault="00733E21" w:rsidP="00733E21">
      <w:pPr>
        <w:tabs>
          <w:tab w:val="left" w:pos="284"/>
        </w:tabs>
        <w:spacing w:after="0" w:line="240" w:lineRule="auto"/>
        <w:jc w:val="both"/>
        <w:rPr>
          <w:rFonts w:ascii="Times New Roman" w:eastAsia="Times New Roman" w:hAnsi="Times New Roman" w:cs="Times New Roman"/>
          <w:sz w:val="28"/>
          <w:szCs w:val="28"/>
          <w:lang w:eastAsia="pl-PL"/>
        </w:rPr>
      </w:pPr>
    </w:p>
    <w:p w:rsidR="00733E21" w:rsidRPr="00BD2A16" w:rsidRDefault="00733E21" w:rsidP="00733E21">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BD2A16">
        <w:rPr>
          <w:rFonts w:ascii="Times New Roman" w:eastAsia="Times New Roman" w:hAnsi="Times New Roman" w:cs="Times New Roman"/>
          <w:b/>
          <w:sz w:val="28"/>
          <w:szCs w:val="28"/>
          <w:lang w:eastAsia="pl-PL"/>
        </w:rPr>
        <w:t xml:space="preserve">Komisja </w:t>
      </w:r>
      <w:proofErr w:type="spellStart"/>
      <w:r w:rsidRPr="00BD2A16">
        <w:rPr>
          <w:rFonts w:ascii="Times New Roman" w:eastAsia="Times New Roman" w:hAnsi="Times New Roman" w:cs="Times New Roman"/>
          <w:b/>
          <w:sz w:val="28"/>
          <w:szCs w:val="28"/>
          <w:lang w:eastAsia="pl-PL"/>
        </w:rPr>
        <w:t>IGPiB</w:t>
      </w:r>
      <w:proofErr w:type="spellEnd"/>
      <w:r w:rsidRPr="00BD2A16">
        <w:rPr>
          <w:rFonts w:ascii="Times New Roman" w:eastAsia="Times New Roman" w:hAnsi="Times New Roman" w:cs="Times New Roman"/>
          <w:b/>
          <w:sz w:val="28"/>
          <w:szCs w:val="28"/>
          <w:lang w:eastAsia="pl-PL"/>
        </w:rPr>
        <w:t xml:space="preserve"> pozytywnie jednogłośnie (7 głosami „za”) zaopiniowała przedmiotowy projekt uchwały.</w:t>
      </w:r>
    </w:p>
    <w:p w:rsidR="00733E21" w:rsidRDefault="00733E21" w:rsidP="00733E21">
      <w:pPr>
        <w:tabs>
          <w:tab w:val="left" w:pos="284"/>
        </w:tabs>
        <w:spacing w:after="0" w:line="240" w:lineRule="auto"/>
        <w:ind w:left="993" w:hanging="993"/>
        <w:jc w:val="both"/>
        <w:rPr>
          <w:rFonts w:ascii="Times New Roman" w:eastAsia="Times New Roman" w:hAnsi="Times New Roman" w:cs="Times New Roman"/>
          <w:sz w:val="28"/>
          <w:szCs w:val="28"/>
          <w:lang w:eastAsia="pl-PL"/>
        </w:rPr>
      </w:pPr>
    </w:p>
    <w:p w:rsidR="00E229ED" w:rsidRPr="00E229ED" w:rsidRDefault="00E229ED" w:rsidP="00E229ED">
      <w:pPr>
        <w:tabs>
          <w:tab w:val="left" w:pos="284"/>
        </w:tabs>
        <w:spacing w:after="0" w:line="240" w:lineRule="auto"/>
        <w:jc w:val="both"/>
        <w:rPr>
          <w:rFonts w:ascii="Times New Roman" w:eastAsia="Times New Roman" w:hAnsi="Times New Roman" w:cs="Times New Roman"/>
          <w:b/>
          <w:sz w:val="28"/>
          <w:szCs w:val="28"/>
          <w:u w:val="single"/>
          <w:lang w:eastAsia="pl-PL"/>
        </w:rPr>
      </w:pPr>
    </w:p>
    <w:p w:rsidR="00E229ED" w:rsidRPr="00E229ED" w:rsidRDefault="00E229ED" w:rsidP="00E229ED">
      <w:pPr>
        <w:tabs>
          <w:tab w:val="left" w:pos="284"/>
          <w:tab w:val="left" w:pos="851"/>
        </w:tabs>
        <w:spacing w:after="0" w:line="240" w:lineRule="auto"/>
        <w:jc w:val="both"/>
        <w:rPr>
          <w:rFonts w:ascii="Times New Roman" w:eastAsia="Times New Roman" w:hAnsi="Times New Roman" w:cs="Times New Roman"/>
          <w:b/>
          <w:sz w:val="28"/>
          <w:szCs w:val="28"/>
          <w:u w:val="single"/>
          <w:lang w:eastAsia="pl-PL"/>
        </w:rPr>
      </w:pPr>
    </w:p>
    <w:p w:rsidR="002F2779" w:rsidRDefault="00E229ED" w:rsidP="00E229ED">
      <w:pPr>
        <w:tabs>
          <w:tab w:val="left" w:pos="284"/>
          <w:tab w:val="left" w:pos="851"/>
        </w:tabs>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4.12. </w:t>
      </w:r>
      <w:r w:rsidR="002F2779" w:rsidRPr="00E229ED">
        <w:rPr>
          <w:rFonts w:ascii="Times New Roman" w:eastAsia="Times New Roman" w:hAnsi="Times New Roman" w:cs="Times New Roman"/>
          <w:b/>
          <w:sz w:val="28"/>
          <w:szCs w:val="28"/>
          <w:u w:val="single"/>
          <w:lang w:eastAsia="pl-PL"/>
        </w:rPr>
        <w:t>w sprawie budżetu miasta na 2015 r.</w:t>
      </w:r>
    </w:p>
    <w:p w:rsidR="0022599A" w:rsidRDefault="0022599A" w:rsidP="00E229ED">
      <w:pPr>
        <w:tabs>
          <w:tab w:val="left" w:pos="284"/>
          <w:tab w:val="left" w:pos="851"/>
        </w:tabs>
        <w:spacing w:after="0" w:line="240" w:lineRule="auto"/>
        <w:jc w:val="both"/>
        <w:rPr>
          <w:rFonts w:ascii="Times New Roman" w:eastAsia="Times New Roman" w:hAnsi="Times New Roman" w:cs="Times New Roman"/>
          <w:b/>
          <w:sz w:val="28"/>
          <w:szCs w:val="28"/>
          <w:u w:val="single"/>
          <w:lang w:eastAsia="pl-PL"/>
        </w:rPr>
      </w:pPr>
    </w:p>
    <w:p w:rsidR="0022599A" w:rsidRDefault="0022599A" w:rsidP="00E229ED">
      <w:pPr>
        <w:tabs>
          <w:tab w:val="left" w:pos="284"/>
          <w:tab w:val="left" w:pos="851"/>
        </w:tabs>
        <w:spacing w:after="0" w:line="240" w:lineRule="auto"/>
        <w:jc w:val="both"/>
        <w:rPr>
          <w:rFonts w:ascii="Times New Roman" w:eastAsia="Times New Roman" w:hAnsi="Times New Roman" w:cs="Times New Roman"/>
          <w:b/>
          <w:sz w:val="28"/>
          <w:szCs w:val="28"/>
          <w:u w:val="single"/>
          <w:lang w:eastAsia="pl-PL"/>
        </w:rPr>
      </w:pPr>
    </w:p>
    <w:p w:rsidR="0022599A" w:rsidRPr="001036F0" w:rsidRDefault="0022599A" w:rsidP="0022599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1036F0">
        <w:rPr>
          <w:rFonts w:ascii="Times New Roman" w:eastAsia="Times New Roman" w:hAnsi="Times New Roman" w:cs="Times New Roman"/>
          <w:sz w:val="28"/>
          <w:szCs w:val="28"/>
          <w:lang w:eastAsia="pl-PL"/>
        </w:rPr>
        <w:t>Projekt uchwały członkowie Komisji otrzymali z odpowiednim wyprzedzeniem.</w:t>
      </w:r>
    </w:p>
    <w:p w:rsidR="0022599A" w:rsidRDefault="0022599A" w:rsidP="0022599A">
      <w:pPr>
        <w:tabs>
          <w:tab w:val="left" w:pos="284"/>
        </w:tabs>
        <w:spacing w:after="0" w:line="240" w:lineRule="auto"/>
        <w:jc w:val="both"/>
        <w:rPr>
          <w:rFonts w:ascii="Times New Roman" w:eastAsia="Times New Roman" w:hAnsi="Times New Roman" w:cs="Times New Roman"/>
          <w:b/>
          <w:sz w:val="28"/>
          <w:szCs w:val="28"/>
          <w:u w:val="single"/>
          <w:lang w:eastAsia="pl-PL"/>
        </w:rPr>
      </w:pPr>
    </w:p>
    <w:p w:rsidR="0022599A" w:rsidRDefault="0022599A" w:rsidP="0022599A">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1036F0">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13</w:t>
      </w:r>
      <w:r w:rsidRPr="001036F0">
        <w:rPr>
          <w:rFonts w:ascii="Times New Roman" w:eastAsia="Times New Roman" w:hAnsi="Times New Roman" w:cs="Times New Roman"/>
          <w:b/>
          <w:i/>
          <w:sz w:val="28"/>
          <w:szCs w:val="28"/>
          <w:u w:val="single"/>
          <w:lang w:eastAsia="pl-PL"/>
        </w:rPr>
        <w:t>)</w:t>
      </w:r>
    </w:p>
    <w:p w:rsidR="00C93E5F" w:rsidRDefault="00C93E5F" w:rsidP="0022599A">
      <w:pPr>
        <w:tabs>
          <w:tab w:val="left" w:pos="284"/>
        </w:tabs>
        <w:spacing w:after="0" w:line="240" w:lineRule="auto"/>
        <w:jc w:val="right"/>
        <w:rPr>
          <w:rFonts w:ascii="Times New Roman" w:eastAsia="Times New Roman" w:hAnsi="Times New Roman" w:cs="Times New Roman"/>
          <w:b/>
          <w:i/>
          <w:sz w:val="28"/>
          <w:szCs w:val="28"/>
          <w:u w:val="single"/>
          <w:lang w:eastAsia="pl-PL"/>
        </w:rPr>
      </w:pPr>
    </w:p>
    <w:p w:rsidR="00C93E5F" w:rsidRDefault="00C93E5F" w:rsidP="00C93E5F">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zreferowała Skarbnik Miasta Mirosława Mitek.</w:t>
      </w:r>
      <w:r w:rsidR="00D17995">
        <w:rPr>
          <w:rFonts w:ascii="Times New Roman" w:eastAsia="Times New Roman" w:hAnsi="Times New Roman" w:cs="Times New Roman"/>
          <w:sz w:val="28"/>
          <w:szCs w:val="28"/>
          <w:lang w:eastAsia="pl-PL"/>
        </w:rPr>
        <w:t xml:space="preserve"> Tytułem uzupełnienia głos zabrał Sekretarz Miasta Jerzy Zieliński.</w:t>
      </w:r>
    </w:p>
    <w:p w:rsidR="00C93E5F" w:rsidRPr="00C93E5F" w:rsidRDefault="00C93E5F" w:rsidP="00C93E5F">
      <w:pPr>
        <w:tabs>
          <w:tab w:val="left" w:pos="284"/>
        </w:tabs>
        <w:spacing w:after="0" w:line="240" w:lineRule="auto"/>
        <w:jc w:val="both"/>
        <w:rPr>
          <w:rFonts w:ascii="Times New Roman" w:eastAsia="Times New Roman" w:hAnsi="Times New Roman" w:cs="Times New Roman"/>
          <w:sz w:val="28"/>
          <w:szCs w:val="28"/>
          <w:lang w:eastAsia="pl-PL"/>
        </w:rPr>
      </w:pPr>
    </w:p>
    <w:p w:rsidR="00D17995" w:rsidRPr="00BD2A16" w:rsidRDefault="00D17995" w:rsidP="00D17995">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BD2A16">
        <w:rPr>
          <w:rFonts w:ascii="Times New Roman" w:eastAsia="Times New Roman" w:hAnsi="Times New Roman" w:cs="Times New Roman"/>
          <w:b/>
          <w:sz w:val="28"/>
          <w:szCs w:val="28"/>
          <w:lang w:eastAsia="pl-PL"/>
        </w:rPr>
        <w:t xml:space="preserve">Komisja </w:t>
      </w:r>
      <w:proofErr w:type="spellStart"/>
      <w:r w:rsidRPr="00BD2A16">
        <w:rPr>
          <w:rFonts w:ascii="Times New Roman" w:eastAsia="Times New Roman" w:hAnsi="Times New Roman" w:cs="Times New Roman"/>
          <w:b/>
          <w:sz w:val="28"/>
          <w:szCs w:val="28"/>
          <w:lang w:eastAsia="pl-PL"/>
        </w:rPr>
        <w:t>IGPiB</w:t>
      </w:r>
      <w:proofErr w:type="spellEnd"/>
      <w:r w:rsidRPr="00BD2A16">
        <w:rPr>
          <w:rFonts w:ascii="Times New Roman" w:eastAsia="Times New Roman" w:hAnsi="Times New Roman" w:cs="Times New Roman"/>
          <w:b/>
          <w:sz w:val="28"/>
          <w:szCs w:val="28"/>
          <w:lang w:eastAsia="pl-PL"/>
        </w:rPr>
        <w:t xml:space="preserve"> pozytywnie jednogłośnie (7 głosami „za”) zaopiniowała przedmiotowy projekt uchwały.</w:t>
      </w:r>
    </w:p>
    <w:p w:rsidR="0022599A" w:rsidRDefault="0022599A" w:rsidP="0022599A">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E229ED" w:rsidRDefault="00E229ED" w:rsidP="00E229ED">
      <w:pPr>
        <w:tabs>
          <w:tab w:val="left" w:pos="284"/>
          <w:tab w:val="left" w:pos="851"/>
        </w:tabs>
        <w:spacing w:after="0" w:line="240" w:lineRule="auto"/>
        <w:jc w:val="both"/>
        <w:rPr>
          <w:rFonts w:ascii="Times New Roman" w:eastAsia="Times New Roman" w:hAnsi="Times New Roman" w:cs="Times New Roman"/>
          <w:b/>
          <w:sz w:val="28"/>
          <w:szCs w:val="28"/>
          <w:u w:val="single"/>
          <w:lang w:eastAsia="pl-PL"/>
        </w:rPr>
      </w:pPr>
    </w:p>
    <w:p w:rsidR="00E229ED" w:rsidRPr="00E229ED" w:rsidRDefault="00E229ED" w:rsidP="00E229ED">
      <w:pPr>
        <w:tabs>
          <w:tab w:val="left" w:pos="284"/>
          <w:tab w:val="left" w:pos="851"/>
        </w:tabs>
        <w:spacing w:after="0" w:line="240" w:lineRule="auto"/>
        <w:jc w:val="both"/>
        <w:rPr>
          <w:rFonts w:ascii="Times New Roman" w:eastAsia="Times New Roman" w:hAnsi="Times New Roman" w:cs="Times New Roman"/>
          <w:b/>
          <w:sz w:val="28"/>
          <w:szCs w:val="28"/>
          <w:u w:val="single"/>
          <w:lang w:eastAsia="pl-PL"/>
        </w:rPr>
      </w:pPr>
    </w:p>
    <w:p w:rsidR="002F2779" w:rsidRDefault="00E229ED" w:rsidP="00E229ED">
      <w:pPr>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5. </w:t>
      </w:r>
      <w:r w:rsidR="002F2779" w:rsidRPr="00E229ED">
        <w:rPr>
          <w:rFonts w:ascii="Times New Roman" w:eastAsia="Times New Roman" w:hAnsi="Times New Roman" w:cs="Times New Roman"/>
          <w:b/>
          <w:sz w:val="28"/>
          <w:szCs w:val="28"/>
          <w:u w:val="single"/>
          <w:lang w:eastAsia="pl-PL"/>
        </w:rPr>
        <w:t>Sprawy bieżące i organizacyjne.</w:t>
      </w:r>
    </w:p>
    <w:p w:rsidR="0083522A" w:rsidRDefault="0083522A" w:rsidP="00E229ED">
      <w:pPr>
        <w:spacing w:after="0" w:line="240" w:lineRule="auto"/>
        <w:jc w:val="both"/>
        <w:rPr>
          <w:rFonts w:ascii="Times New Roman" w:eastAsia="Times New Roman" w:hAnsi="Times New Roman" w:cs="Times New Roman"/>
          <w:b/>
          <w:sz w:val="28"/>
          <w:szCs w:val="28"/>
          <w:u w:val="single"/>
          <w:lang w:eastAsia="pl-PL"/>
        </w:rPr>
      </w:pPr>
    </w:p>
    <w:p w:rsidR="0083522A" w:rsidRDefault="0083522A" w:rsidP="00E229ED">
      <w:pPr>
        <w:spacing w:after="0" w:line="240" w:lineRule="auto"/>
        <w:jc w:val="both"/>
        <w:rPr>
          <w:rFonts w:ascii="Times New Roman" w:eastAsia="Times New Roman" w:hAnsi="Times New Roman" w:cs="Times New Roman"/>
          <w:b/>
          <w:sz w:val="28"/>
          <w:szCs w:val="28"/>
          <w:u w:val="single"/>
          <w:lang w:eastAsia="pl-PL"/>
        </w:rPr>
      </w:pPr>
    </w:p>
    <w:p w:rsidR="005E634D" w:rsidRDefault="005E634D" w:rsidP="005E634D">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Komisji </w:t>
      </w:r>
      <w:proofErr w:type="spellStart"/>
      <w:r>
        <w:rPr>
          <w:rFonts w:ascii="Times New Roman" w:eastAsia="Times New Roman" w:hAnsi="Times New Roman" w:cs="Times New Roman"/>
          <w:sz w:val="28"/>
          <w:szCs w:val="28"/>
          <w:lang w:eastAsia="pl-PL"/>
        </w:rPr>
        <w:t>IGPiB</w:t>
      </w:r>
      <w:proofErr w:type="spellEnd"/>
      <w:r>
        <w:rPr>
          <w:rFonts w:ascii="Times New Roman" w:eastAsia="Times New Roman" w:hAnsi="Times New Roman" w:cs="Times New Roman"/>
          <w:sz w:val="28"/>
          <w:szCs w:val="28"/>
          <w:lang w:eastAsia="pl-PL"/>
        </w:rPr>
        <w:t xml:space="preserve"> Dariusz Mucha zapoznał członków Komisji z wykazem nieruchomości przeznaczonych do obrotu cywilnoprawnego zamieszczonych w załącznikach  do zarządzeń Prezydenta Miasta Bolesławiec:</w:t>
      </w:r>
    </w:p>
    <w:p w:rsidR="005E634D" w:rsidRDefault="005E634D" w:rsidP="005E634D">
      <w:pPr>
        <w:spacing w:after="0" w:line="240" w:lineRule="auto"/>
        <w:ind w:firstLine="708"/>
        <w:jc w:val="both"/>
        <w:rPr>
          <w:rFonts w:ascii="Times New Roman" w:eastAsia="Times New Roman" w:hAnsi="Times New Roman" w:cs="Times New Roman"/>
          <w:sz w:val="28"/>
          <w:szCs w:val="28"/>
          <w:lang w:eastAsia="pl-PL"/>
        </w:rPr>
      </w:pPr>
    </w:p>
    <w:p w:rsidR="005E634D" w:rsidRDefault="005E634D" w:rsidP="005E634D">
      <w:pPr>
        <w:spacing w:after="0" w:line="240" w:lineRule="auto"/>
        <w:ind w:left="708"/>
        <w:jc w:val="both"/>
        <w:rPr>
          <w:rFonts w:ascii="Times New Roman" w:eastAsia="Times New Roman" w:hAnsi="Times New Roman" w:cs="Times New Roman"/>
          <w:sz w:val="28"/>
          <w:szCs w:val="28"/>
          <w:lang w:eastAsia="pl-PL"/>
        </w:rPr>
      </w:pPr>
    </w:p>
    <w:p w:rsidR="005E634D" w:rsidRDefault="005E634D" w:rsidP="005E634D">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
          <w:bCs/>
          <w:sz w:val="28"/>
          <w:szCs w:val="24"/>
          <w:lang w:eastAsia="pl-PL"/>
        </w:rPr>
        <w:t xml:space="preserve">   </w:t>
      </w:r>
      <w:r>
        <w:rPr>
          <w:rFonts w:ascii="Times New Roman" w:eastAsia="Times New Roman" w:hAnsi="Times New Roman" w:cs="Times New Roman"/>
          <w:bCs/>
          <w:sz w:val="28"/>
          <w:szCs w:val="24"/>
          <w:lang w:eastAsia="pl-PL"/>
        </w:rPr>
        <w:t xml:space="preserve">z dnia </w:t>
      </w:r>
      <w:r w:rsidR="00684A6C">
        <w:rPr>
          <w:rFonts w:ascii="Times New Roman" w:eastAsia="Times New Roman" w:hAnsi="Times New Roman" w:cs="Times New Roman"/>
          <w:bCs/>
          <w:sz w:val="28"/>
          <w:szCs w:val="24"/>
          <w:lang w:eastAsia="pl-PL"/>
        </w:rPr>
        <w:t>13, 20 stycznia i 3 lutego 2015 r.</w:t>
      </w:r>
      <w:r>
        <w:rPr>
          <w:rFonts w:ascii="Times New Roman" w:eastAsia="Times New Roman" w:hAnsi="Times New Roman" w:cs="Times New Roman"/>
          <w:bCs/>
          <w:sz w:val="28"/>
          <w:szCs w:val="24"/>
          <w:lang w:eastAsia="pl-PL"/>
        </w:rPr>
        <w:t>:</w:t>
      </w:r>
    </w:p>
    <w:p w:rsidR="005E634D" w:rsidRDefault="005E634D" w:rsidP="005E634D">
      <w:pPr>
        <w:spacing w:after="0" w:line="240" w:lineRule="auto"/>
        <w:ind w:left="180" w:hanging="180"/>
        <w:jc w:val="both"/>
        <w:rPr>
          <w:rFonts w:ascii="Times New Roman" w:eastAsia="Times New Roman" w:hAnsi="Times New Roman" w:cs="Times New Roman"/>
          <w:bCs/>
          <w:sz w:val="28"/>
          <w:szCs w:val="24"/>
          <w:lang w:eastAsia="pl-PL"/>
        </w:rPr>
      </w:pPr>
    </w:p>
    <w:p w:rsidR="005E634D" w:rsidRDefault="005E634D" w:rsidP="005E634D">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xml:space="preserve">- Nr </w:t>
      </w:r>
      <w:r w:rsidR="00684A6C">
        <w:rPr>
          <w:rFonts w:ascii="Times New Roman" w:eastAsia="Times New Roman" w:hAnsi="Times New Roman" w:cs="Times New Roman"/>
          <w:bCs/>
          <w:sz w:val="28"/>
          <w:szCs w:val="24"/>
          <w:lang w:eastAsia="pl-PL"/>
        </w:rPr>
        <w:t>5</w:t>
      </w:r>
      <w:r>
        <w:rPr>
          <w:rFonts w:ascii="Times New Roman" w:eastAsia="Times New Roman" w:hAnsi="Times New Roman" w:cs="Times New Roman"/>
          <w:bCs/>
          <w:sz w:val="28"/>
          <w:szCs w:val="24"/>
          <w:lang w:eastAsia="pl-PL"/>
        </w:rPr>
        <w:t>/201</w:t>
      </w:r>
      <w:r w:rsidR="00684A6C">
        <w:rPr>
          <w:rFonts w:ascii="Times New Roman" w:eastAsia="Times New Roman" w:hAnsi="Times New Roman" w:cs="Times New Roman"/>
          <w:bCs/>
          <w:sz w:val="28"/>
          <w:szCs w:val="24"/>
          <w:lang w:eastAsia="pl-PL"/>
        </w:rPr>
        <w:t>5</w:t>
      </w:r>
      <w:r>
        <w:rPr>
          <w:rFonts w:ascii="Times New Roman" w:eastAsia="Times New Roman" w:hAnsi="Times New Roman" w:cs="Times New Roman"/>
          <w:bCs/>
          <w:sz w:val="28"/>
          <w:szCs w:val="24"/>
          <w:lang w:eastAsia="pl-PL"/>
        </w:rPr>
        <w:t xml:space="preserve"> z dnia </w:t>
      </w:r>
      <w:r w:rsidR="00684A6C">
        <w:rPr>
          <w:rFonts w:ascii="Times New Roman" w:eastAsia="Times New Roman" w:hAnsi="Times New Roman" w:cs="Times New Roman"/>
          <w:bCs/>
          <w:sz w:val="28"/>
          <w:szCs w:val="24"/>
          <w:lang w:eastAsia="pl-PL"/>
        </w:rPr>
        <w:t>13 stycznia</w:t>
      </w:r>
      <w:r>
        <w:rPr>
          <w:rFonts w:ascii="Times New Roman" w:eastAsia="Times New Roman" w:hAnsi="Times New Roman" w:cs="Times New Roman"/>
          <w:bCs/>
          <w:sz w:val="28"/>
          <w:szCs w:val="24"/>
          <w:lang w:eastAsia="pl-PL"/>
        </w:rPr>
        <w:t xml:space="preserve"> 201</w:t>
      </w:r>
      <w:r w:rsidR="00684A6C">
        <w:rPr>
          <w:rFonts w:ascii="Times New Roman" w:eastAsia="Times New Roman" w:hAnsi="Times New Roman" w:cs="Times New Roman"/>
          <w:bCs/>
          <w:sz w:val="28"/>
          <w:szCs w:val="24"/>
          <w:lang w:eastAsia="pl-PL"/>
        </w:rPr>
        <w:t>5</w:t>
      </w:r>
      <w:r>
        <w:rPr>
          <w:rFonts w:ascii="Times New Roman" w:eastAsia="Times New Roman" w:hAnsi="Times New Roman" w:cs="Times New Roman"/>
          <w:bCs/>
          <w:sz w:val="28"/>
          <w:szCs w:val="24"/>
          <w:lang w:eastAsia="pl-PL"/>
        </w:rPr>
        <w:t xml:space="preserve"> r.,</w:t>
      </w:r>
    </w:p>
    <w:p w:rsidR="00684A6C" w:rsidRDefault="00684A6C" w:rsidP="005E634D">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6/2015</w:t>
      </w:r>
      <w:r w:rsidR="00E24A38">
        <w:rPr>
          <w:rFonts w:ascii="Times New Roman" w:eastAsia="Times New Roman" w:hAnsi="Times New Roman" w:cs="Times New Roman"/>
          <w:bCs/>
          <w:sz w:val="28"/>
          <w:szCs w:val="24"/>
          <w:lang w:eastAsia="pl-PL"/>
        </w:rPr>
        <w:t xml:space="preserve"> z dnia 13 stycznia 2015 r.,</w:t>
      </w:r>
    </w:p>
    <w:p w:rsidR="00E24A38" w:rsidRDefault="00E24A38" w:rsidP="005E634D">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9/2015 z dnia 13 stycznia 2015 r.,</w:t>
      </w:r>
    </w:p>
    <w:p w:rsidR="00E24A38" w:rsidRDefault="00E24A38" w:rsidP="005E634D">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10/2015 z dnia 13 stycznia 2015 r.,</w:t>
      </w:r>
    </w:p>
    <w:p w:rsidR="00E24A38" w:rsidRDefault="00E24A38" w:rsidP="005E634D">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11/2015 z dnia 13 stycznia 2015 r.,</w:t>
      </w:r>
    </w:p>
    <w:p w:rsidR="00E24A38" w:rsidRDefault="00E24A38" w:rsidP="005E634D">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12/2015 z dnia 13 stycznia 2015 r.,</w:t>
      </w:r>
    </w:p>
    <w:p w:rsidR="00E24A38" w:rsidRDefault="00E24A38" w:rsidP="005E634D">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16/2015 z dnia 20 stycznia 2015 r.,</w:t>
      </w:r>
    </w:p>
    <w:p w:rsidR="00E24A38" w:rsidRDefault="00E24A38" w:rsidP="005E634D">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17/2015 z dnia 20 stycznia 2015 r.,</w:t>
      </w:r>
    </w:p>
    <w:p w:rsidR="00E24A38" w:rsidRDefault="00E24A38" w:rsidP="005E634D">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18/2015 z dnia 20 stycznia 2015 r.,</w:t>
      </w:r>
    </w:p>
    <w:p w:rsidR="00E24A38" w:rsidRDefault="00E24A38" w:rsidP="005E634D">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19/2015 z dnia 20 stycznia 2015 r.,</w:t>
      </w:r>
    </w:p>
    <w:p w:rsidR="00E24A38" w:rsidRDefault="00E24A38" w:rsidP="005E634D">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27/2015 z dnia 3 lutego 2015 r.,</w:t>
      </w:r>
    </w:p>
    <w:p w:rsidR="00E24A38" w:rsidRDefault="00E24A38" w:rsidP="005E634D">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lastRenderedPageBreak/>
        <w:t>- Nr 28/2015 z dnia 3 lutego 2015 r.,</w:t>
      </w:r>
    </w:p>
    <w:p w:rsidR="00E24A38" w:rsidRDefault="00E24A38" w:rsidP="005E634D">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29/2015 z dnia 3 lutego 2015 r.,</w:t>
      </w:r>
    </w:p>
    <w:p w:rsidR="00E24A38" w:rsidRDefault="00E24A38" w:rsidP="005E634D">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30/2015 z dnia 3 lutego 2015 r.,</w:t>
      </w:r>
    </w:p>
    <w:p w:rsidR="00E24A38" w:rsidRDefault="00E24A38" w:rsidP="005E634D">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31/2015 z dnia 3 lutego 2015 r.,</w:t>
      </w:r>
    </w:p>
    <w:p w:rsidR="00E24A38" w:rsidRDefault="00E24A38" w:rsidP="005E634D">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32/2015 z dnia 3 lutego 2015 r.,</w:t>
      </w:r>
    </w:p>
    <w:p w:rsidR="00E24A38" w:rsidRDefault="00E24A38" w:rsidP="005E634D">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33/2015 z dnia 3 lutego 2015 r.,</w:t>
      </w:r>
    </w:p>
    <w:p w:rsidR="00E24A38" w:rsidRDefault="00E24A38" w:rsidP="005E634D">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34/2015 z dnia 3 lutego 2015 r.,</w:t>
      </w:r>
    </w:p>
    <w:p w:rsidR="00E24A38" w:rsidRDefault="00E24A38" w:rsidP="005E634D">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35/2015 z dnia 3 lutego 2015 r.,</w:t>
      </w:r>
    </w:p>
    <w:p w:rsidR="00E24A38" w:rsidRDefault="00E24A38" w:rsidP="005E634D">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36/2015 z dnia 3 lutego 2015 r.,</w:t>
      </w:r>
    </w:p>
    <w:p w:rsidR="00E24A38" w:rsidRDefault="00E24A38" w:rsidP="005E634D">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37/2015 z dnia 3 lutego 2015 r.,</w:t>
      </w:r>
    </w:p>
    <w:p w:rsidR="00E24A38" w:rsidRDefault="00E24A38" w:rsidP="005E634D">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39/2015 z dnia 3 lutego 2015 r.,</w:t>
      </w:r>
    </w:p>
    <w:p w:rsidR="00E24A38" w:rsidRDefault="00E24A38" w:rsidP="005E634D">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40/2015 z dnia 3 lutego 2015 r.,</w:t>
      </w:r>
    </w:p>
    <w:p w:rsidR="00E24A38" w:rsidRDefault="00E24A38" w:rsidP="005E634D">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41/2015 z dnia 3 lutego 2015 r.,</w:t>
      </w:r>
    </w:p>
    <w:p w:rsidR="00E24A38" w:rsidRDefault="00E24A38" w:rsidP="005E634D">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42/2015 z dnia 3 lutego 2015 r.</w:t>
      </w:r>
    </w:p>
    <w:p w:rsidR="00E24A38" w:rsidRDefault="00E24A38" w:rsidP="005E634D">
      <w:pPr>
        <w:spacing w:after="0" w:line="240" w:lineRule="auto"/>
        <w:ind w:left="180" w:hanging="180"/>
        <w:jc w:val="both"/>
        <w:rPr>
          <w:rFonts w:ascii="Times New Roman" w:eastAsia="Times New Roman" w:hAnsi="Times New Roman" w:cs="Times New Roman"/>
          <w:bCs/>
          <w:sz w:val="28"/>
          <w:szCs w:val="24"/>
          <w:lang w:eastAsia="pl-PL"/>
        </w:rPr>
      </w:pPr>
    </w:p>
    <w:p w:rsidR="00E24A38" w:rsidRPr="00E24A38" w:rsidRDefault="00E24A38" w:rsidP="00E24A38">
      <w:pPr>
        <w:spacing w:after="0" w:line="240" w:lineRule="auto"/>
        <w:ind w:left="180" w:hanging="180"/>
        <w:jc w:val="right"/>
        <w:rPr>
          <w:rFonts w:ascii="Times New Roman" w:eastAsia="Times New Roman" w:hAnsi="Times New Roman" w:cs="Times New Roman"/>
          <w:b/>
          <w:bCs/>
          <w:i/>
          <w:sz w:val="28"/>
          <w:szCs w:val="24"/>
          <w:u w:val="single"/>
          <w:lang w:eastAsia="pl-PL"/>
        </w:rPr>
      </w:pPr>
      <w:r w:rsidRPr="00E24A38">
        <w:rPr>
          <w:rFonts w:ascii="Times New Roman" w:eastAsia="Times New Roman" w:hAnsi="Times New Roman" w:cs="Times New Roman"/>
          <w:b/>
          <w:bCs/>
          <w:i/>
          <w:sz w:val="28"/>
          <w:szCs w:val="24"/>
          <w:u w:val="single"/>
          <w:lang w:eastAsia="pl-PL"/>
        </w:rPr>
        <w:t>(pisma – zał. nr 14-15)</w:t>
      </w:r>
    </w:p>
    <w:p w:rsidR="0083522A" w:rsidRDefault="0083522A" w:rsidP="00E229ED">
      <w:pPr>
        <w:spacing w:after="0" w:line="240" w:lineRule="auto"/>
        <w:jc w:val="both"/>
        <w:rPr>
          <w:rFonts w:ascii="Times New Roman" w:eastAsia="Times New Roman" w:hAnsi="Times New Roman" w:cs="Times New Roman"/>
          <w:b/>
          <w:sz w:val="28"/>
          <w:szCs w:val="28"/>
          <w:u w:val="single"/>
          <w:lang w:eastAsia="pl-PL"/>
        </w:rPr>
      </w:pPr>
    </w:p>
    <w:p w:rsidR="00E229ED" w:rsidRPr="00E229ED" w:rsidRDefault="00E229ED" w:rsidP="00E229ED">
      <w:pPr>
        <w:spacing w:after="0" w:line="240" w:lineRule="auto"/>
        <w:jc w:val="both"/>
        <w:rPr>
          <w:rFonts w:ascii="Times New Roman" w:eastAsia="Times New Roman" w:hAnsi="Times New Roman" w:cs="Times New Roman"/>
          <w:b/>
          <w:sz w:val="28"/>
          <w:szCs w:val="28"/>
          <w:u w:val="single"/>
          <w:lang w:eastAsia="pl-PL"/>
        </w:rPr>
      </w:pPr>
    </w:p>
    <w:p w:rsidR="002F2779" w:rsidRDefault="00E229ED" w:rsidP="002F2779">
      <w:pPr>
        <w:spacing w:after="0" w:line="240" w:lineRule="auto"/>
        <w:ind w:left="360" w:hanging="36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2F2779" w:rsidRPr="002F2779">
        <w:rPr>
          <w:rFonts w:ascii="Times New Roman" w:eastAsia="Times New Roman" w:hAnsi="Times New Roman" w:cs="Times New Roman"/>
          <w:b/>
          <w:sz w:val="28"/>
          <w:szCs w:val="28"/>
          <w:u w:val="single"/>
          <w:lang w:eastAsia="pl-PL"/>
        </w:rPr>
        <w:t>6. Przyjęcie protokołu  poprzedniego posiedzenia Komisji.</w:t>
      </w:r>
    </w:p>
    <w:p w:rsidR="005801D6" w:rsidRDefault="005801D6" w:rsidP="002F2779">
      <w:pPr>
        <w:spacing w:after="0" w:line="240" w:lineRule="auto"/>
        <w:ind w:left="360" w:hanging="360"/>
        <w:jc w:val="both"/>
        <w:rPr>
          <w:rFonts w:ascii="Times New Roman" w:eastAsia="Times New Roman" w:hAnsi="Times New Roman" w:cs="Times New Roman"/>
          <w:b/>
          <w:sz w:val="28"/>
          <w:szCs w:val="28"/>
          <w:u w:val="single"/>
          <w:lang w:eastAsia="pl-PL"/>
        </w:rPr>
      </w:pPr>
    </w:p>
    <w:p w:rsidR="005801D6" w:rsidRPr="005801D6" w:rsidRDefault="005801D6" w:rsidP="005801D6">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Arkadiusz Krzemiński wystąpił o uszczegółowienie protokołu Komisji </w:t>
      </w:r>
      <w:proofErr w:type="spellStart"/>
      <w:r>
        <w:rPr>
          <w:rFonts w:ascii="Times New Roman" w:eastAsia="Times New Roman" w:hAnsi="Times New Roman" w:cs="Times New Roman"/>
          <w:sz w:val="28"/>
          <w:szCs w:val="28"/>
          <w:lang w:eastAsia="pl-PL"/>
        </w:rPr>
        <w:t>IGPiB</w:t>
      </w:r>
      <w:proofErr w:type="spellEnd"/>
      <w:r>
        <w:rPr>
          <w:rFonts w:ascii="Times New Roman" w:eastAsia="Times New Roman" w:hAnsi="Times New Roman" w:cs="Times New Roman"/>
          <w:sz w:val="28"/>
          <w:szCs w:val="28"/>
          <w:lang w:eastAsia="pl-PL"/>
        </w:rPr>
        <w:t xml:space="preserve"> Nr 1/2015 z dnia 23 stycznia 2015 r. o wypowiedź Pana Henryka Serwatki, w której stwierdza, że Prezes Zakładów Ceramicznych jest oszustem i działa na szkodę Zakładów Ceramicznych. Ponadto wniósł o udostępnienie nagrania z posiedzenia Komisji </w:t>
      </w:r>
      <w:proofErr w:type="spellStart"/>
      <w:r>
        <w:rPr>
          <w:rFonts w:ascii="Times New Roman" w:eastAsia="Times New Roman" w:hAnsi="Times New Roman" w:cs="Times New Roman"/>
          <w:sz w:val="28"/>
          <w:szCs w:val="28"/>
          <w:lang w:eastAsia="pl-PL"/>
        </w:rPr>
        <w:t>IGPiB</w:t>
      </w:r>
      <w:proofErr w:type="spellEnd"/>
      <w:r>
        <w:rPr>
          <w:rFonts w:ascii="Times New Roman" w:eastAsia="Times New Roman" w:hAnsi="Times New Roman" w:cs="Times New Roman"/>
          <w:sz w:val="28"/>
          <w:szCs w:val="28"/>
          <w:lang w:eastAsia="pl-PL"/>
        </w:rPr>
        <w:t xml:space="preserve"> z dnia 23 stycznia 2015 r.</w:t>
      </w:r>
    </w:p>
    <w:p w:rsidR="005801D6" w:rsidRDefault="005801D6" w:rsidP="002F2779">
      <w:pPr>
        <w:spacing w:after="0" w:line="240" w:lineRule="auto"/>
        <w:ind w:left="360" w:hanging="360"/>
        <w:jc w:val="both"/>
        <w:rPr>
          <w:rFonts w:ascii="Times New Roman" w:eastAsia="Times New Roman" w:hAnsi="Times New Roman" w:cs="Times New Roman"/>
          <w:b/>
          <w:sz w:val="28"/>
          <w:szCs w:val="28"/>
          <w:u w:val="single"/>
          <w:lang w:eastAsia="pl-PL"/>
        </w:rPr>
      </w:pPr>
    </w:p>
    <w:p w:rsidR="005801D6" w:rsidRDefault="005801D6" w:rsidP="005801D6">
      <w:pPr>
        <w:spacing w:after="0" w:line="240" w:lineRule="auto"/>
        <w:ind w:firstLine="708"/>
        <w:jc w:val="both"/>
        <w:rPr>
          <w:rFonts w:ascii="Times New Roman" w:eastAsia="Times New Roman" w:hAnsi="Times New Roman" w:cs="Times New Roman"/>
          <w:sz w:val="28"/>
          <w:szCs w:val="28"/>
          <w:lang w:eastAsia="pl-PL"/>
        </w:rPr>
      </w:pPr>
      <w:r w:rsidRPr="005801D6">
        <w:rPr>
          <w:rFonts w:ascii="Times New Roman" w:eastAsia="Times New Roman" w:hAnsi="Times New Roman" w:cs="Times New Roman"/>
          <w:b/>
          <w:sz w:val="28"/>
          <w:szCs w:val="28"/>
          <w:lang w:eastAsia="pl-PL"/>
        </w:rPr>
        <w:t>Protokół Nr 1/2015</w:t>
      </w:r>
      <w:r w:rsidRPr="005801D6">
        <w:rPr>
          <w:rFonts w:ascii="Times New Roman" w:eastAsia="Times New Roman" w:hAnsi="Times New Roman" w:cs="Times New Roman"/>
          <w:sz w:val="28"/>
          <w:szCs w:val="28"/>
          <w:lang w:eastAsia="pl-PL"/>
        </w:rPr>
        <w:t xml:space="preserve"> posiedzenia Komisji </w:t>
      </w:r>
      <w:proofErr w:type="spellStart"/>
      <w:r w:rsidRPr="005801D6">
        <w:rPr>
          <w:rFonts w:ascii="Times New Roman" w:eastAsia="Times New Roman" w:hAnsi="Times New Roman" w:cs="Times New Roman"/>
          <w:sz w:val="28"/>
          <w:szCs w:val="28"/>
          <w:lang w:eastAsia="pl-PL"/>
        </w:rPr>
        <w:t>IGPiB</w:t>
      </w:r>
      <w:proofErr w:type="spellEnd"/>
      <w:r w:rsidRPr="005801D6">
        <w:rPr>
          <w:rFonts w:ascii="Times New Roman" w:eastAsia="Times New Roman" w:hAnsi="Times New Roman" w:cs="Times New Roman"/>
          <w:sz w:val="28"/>
          <w:szCs w:val="28"/>
          <w:lang w:eastAsia="pl-PL"/>
        </w:rPr>
        <w:t xml:space="preserve"> odbytego w dniu </w:t>
      </w:r>
      <w:r w:rsidRPr="005801D6">
        <w:rPr>
          <w:rFonts w:ascii="Times New Roman" w:eastAsia="Times New Roman" w:hAnsi="Times New Roman" w:cs="Times New Roman"/>
          <w:b/>
          <w:sz w:val="28"/>
          <w:szCs w:val="28"/>
          <w:lang w:eastAsia="pl-PL"/>
        </w:rPr>
        <w:t>23 stycznia 2015 r.</w:t>
      </w:r>
      <w:r w:rsidRPr="005801D6">
        <w:rPr>
          <w:rFonts w:ascii="Times New Roman" w:eastAsia="Times New Roman" w:hAnsi="Times New Roman" w:cs="Times New Roman"/>
          <w:sz w:val="28"/>
          <w:szCs w:val="28"/>
          <w:lang w:eastAsia="pl-PL"/>
        </w:rPr>
        <w:t xml:space="preserve"> został przyjęty większością głosów (6 głosami „za”, przy 1 głosie „przeciw”).</w:t>
      </w:r>
    </w:p>
    <w:p w:rsidR="00B37CF5" w:rsidRDefault="00B37CF5" w:rsidP="005801D6">
      <w:pPr>
        <w:spacing w:after="0" w:line="240" w:lineRule="auto"/>
        <w:ind w:firstLine="708"/>
        <w:jc w:val="both"/>
        <w:rPr>
          <w:rFonts w:ascii="Times New Roman" w:eastAsia="Times New Roman" w:hAnsi="Times New Roman" w:cs="Times New Roman"/>
          <w:sz w:val="28"/>
          <w:szCs w:val="28"/>
          <w:lang w:eastAsia="pl-PL"/>
        </w:rPr>
      </w:pPr>
    </w:p>
    <w:p w:rsidR="00FB0BB0" w:rsidRDefault="00FB0BB0" w:rsidP="005801D6">
      <w:pPr>
        <w:spacing w:after="0" w:line="240" w:lineRule="auto"/>
        <w:ind w:firstLine="708"/>
        <w:jc w:val="both"/>
        <w:rPr>
          <w:rFonts w:ascii="Times New Roman" w:eastAsia="Times New Roman" w:hAnsi="Times New Roman" w:cs="Times New Roman"/>
          <w:sz w:val="28"/>
          <w:szCs w:val="28"/>
          <w:lang w:eastAsia="pl-PL"/>
        </w:rPr>
      </w:pPr>
    </w:p>
    <w:p w:rsidR="00B37CF5" w:rsidRDefault="00B37CF5" w:rsidP="005801D6">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Wobec wyczerpania porządku posiedzenia Przewodniczący Komisji </w:t>
      </w:r>
      <w:proofErr w:type="spellStart"/>
      <w:r>
        <w:rPr>
          <w:rFonts w:ascii="Times New Roman" w:eastAsia="Times New Roman" w:hAnsi="Times New Roman" w:cs="Times New Roman"/>
          <w:sz w:val="28"/>
          <w:szCs w:val="28"/>
          <w:lang w:eastAsia="pl-PL"/>
        </w:rPr>
        <w:t>IGPiB</w:t>
      </w:r>
      <w:proofErr w:type="spellEnd"/>
      <w:r>
        <w:rPr>
          <w:rFonts w:ascii="Times New Roman" w:eastAsia="Times New Roman" w:hAnsi="Times New Roman" w:cs="Times New Roman"/>
          <w:sz w:val="28"/>
          <w:szCs w:val="28"/>
          <w:lang w:eastAsia="pl-PL"/>
        </w:rPr>
        <w:t xml:space="preserve"> Dariusz Mucha zamknął posiedzenie Komisji.</w:t>
      </w:r>
    </w:p>
    <w:p w:rsidR="00FB0BB0" w:rsidRDefault="00FB0BB0" w:rsidP="005801D6">
      <w:pPr>
        <w:spacing w:after="0" w:line="240" w:lineRule="auto"/>
        <w:ind w:firstLine="708"/>
        <w:jc w:val="both"/>
        <w:rPr>
          <w:rFonts w:ascii="Times New Roman" w:eastAsia="Times New Roman" w:hAnsi="Times New Roman" w:cs="Times New Roman"/>
          <w:sz w:val="28"/>
          <w:szCs w:val="28"/>
          <w:lang w:eastAsia="pl-PL"/>
        </w:rPr>
      </w:pPr>
    </w:p>
    <w:p w:rsidR="00DF4A7F" w:rsidRDefault="00FB0BB0" w:rsidP="00DF4A7F">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8"/>
          <w:szCs w:val="28"/>
          <w:lang w:eastAsia="pl-PL"/>
        </w:rPr>
        <w:t>Protokołowała:</w:t>
      </w:r>
      <w:r w:rsidR="00DF4A7F">
        <w:rPr>
          <w:rFonts w:ascii="Times New Roman" w:eastAsia="Times New Roman" w:hAnsi="Times New Roman" w:cs="Times New Roman"/>
          <w:sz w:val="28"/>
          <w:szCs w:val="28"/>
          <w:lang w:eastAsia="pl-PL"/>
        </w:rPr>
        <w:tab/>
      </w:r>
      <w:r w:rsidR="00DF4A7F">
        <w:rPr>
          <w:rFonts w:ascii="Times New Roman" w:eastAsia="Times New Roman" w:hAnsi="Times New Roman" w:cs="Times New Roman"/>
          <w:sz w:val="28"/>
          <w:szCs w:val="28"/>
          <w:lang w:eastAsia="pl-PL"/>
        </w:rPr>
        <w:tab/>
      </w:r>
      <w:r w:rsidR="00DF4A7F">
        <w:rPr>
          <w:rFonts w:ascii="Times New Roman" w:eastAsia="Times New Roman" w:hAnsi="Times New Roman" w:cs="Times New Roman"/>
          <w:sz w:val="28"/>
          <w:szCs w:val="28"/>
          <w:lang w:eastAsia="pl-PL"/>
        </w:rPr>
        <w:tab/>
      </w:r>
      <w:r w:rsidR="00DF4A7F">
        <w:rPr>
          <w:rFonts w:ascii="Times New Roman" w:eastAsia="Times New Roman" w:hAnsi="Times New Roman" w:cs="Times New Roman"/>
          <w:sz w:val="28"/>
          <w:szCs w:val="28"/>
          <w:lang w:eastAsia="pl-PL"/>
        </w:rPr>
        <w:tab/>
        <w:t xml:space="preserve">          </w:t>
      </w:r>
      <w:r w:rsidR="00DF4A7F">
        <w:rPr>
          <w:rFonts w:ascii="Times New Roman" w:eastAsia="Times New Roman" w:hAnsi="Times New Roman" w:cs="Times New Roman"/>
          <w:sz w:val="28"/>
          <w:szCs w:val="28"/>
          <w:lang w:eastAsia="pl-PL"/>
        </w:rPr>
        <w:tab/>
      </w:r>
      <w:r w:rsidR="00DF4A7F">
        <w:rPr>
          <w:rFonts w:ascii="Times New Roman" w:hAnsi="Times New Roman" w:cs="Times New Roman"/>
          <w:sz w:val="24"/>
          <w:szCs w:val="24"/>
        </w:rPr>
        <w:t>Przewodniczący Komisji</w:t>
      </w:r>
    </w:p>
    <w:p w:rsidR="00DF4A7F" w:rsidRDefault="00DF4A7F" w:rsidP="00DF4A7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Beata Skrzypek</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Infrastruktury, Gospodarki Przestrzennej</w:t>
      </w:r>
    </w:p>
    <w:p w:rsidR="00DF4A7F" w:rsidRDefault="00DF4A7F" w:rsidP="00DF4A7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i Budownictwa</w:t>
      </w:r>
    </w:p>
    <w:p w:rsidR="00DF4A7F" w:rsidRDefault="00DF4A7F" w:rsidP="00DF4A7F">
      <w:pPr>
        <w:spacing w:after="0" w:line="240" w:lineRule="auto"/>
        <w:jc w:val="both"/>
        <w:rPr>
          <w:rFonts w:ascii="Times New Roman" w:hAnsi="Times New Roman" w:cs="Times New Roman"/>
          <w:sz w:val="24"/>
          <w:szCs w:val="24"/>
        </w:rPr>
      </w:pPr>
    </w:p>
    <w:p w:rsidR="00DF4A7F" w:rsidRDefault="00DF4A7F" w:rsidP="00DF4A7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777E3A" w:rsidRDefault="00DF4A7F" w:rsidP="00B02C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 Dariusz Mucha</w:t>
      </w:r>
    </w:p>
    <w:p w:rsidR="00CB5927" w:rsidRPr="00777E3A" w:rsidRDefault="00FB0BB0" w:rsidP="00B02C2D">
      <w:pPr>
        <w:spacing w:after="0" w:line="240" w:lineRule="auto"/>
        <w:jc w:val="both"/>
        <w:rPr>
          <w:rFonts w:ascii="Times New Roman" w:hAnsi="Times New Roman" w:cs="Times New Roman"/>
          <w:sz w:val="24"/>
          <w:szCs w:val="24"/>
        </w:rPr>
      </w:pPr>
      <w:bookmarkStart w:id="0" w:name="_GoBack"/>
      <w:bookmarkEnd w:id="0"/>
      <w:r w:rsidRPr="00FB0BB0">
        <w:rPr>
          <w:rFonts w:ascii="Times New Roman" w:eastAsia="Times New Roman" w:hAnsi="Times New Roman" w:cs="Times New Roman"/>
          <w:sz w:val="20"/>
          <w:szCs w:val="20"/>
          <w:lang w:eastAsia="pl-PL"/>
        </w:rPr>
        <w:t>BS/BS</w:t>
      </w:r>
    </w:p>
    <w:sectPr w:rsidR="00CB5927" w:rsidRPr="00777E3A">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7956" w:rsidRDefault="00617956" w:rsidP="00BE65F1">
      <w:pPr>
        <w:spacing w:after="0" w:line="240" w:lineRule="auto"/>
      </w:pPr>
      <w:r>
        <w:separator/>
      </w:r>
    </w:p>
  </w:endnote>
  <w:endnote w:type="continuationSeparator" w:id="0">
    <w:p w:rsidR="00617956" w:rsidRDefault="00617956" w:rsidP="00BE65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0936636"/>
      <w:docPartObj>
        <w:docPartGallery w:val="Page Numbers (Bottom of Page)"/>
        <w:docPartUnique/>
      </w:docPartObj>
    </w:sdtPr>
    <w:sdtEndPr/>
    <w:sdtContent>
      <w:p w:rsidR="00D41C53" w:rsidRDefault="00D41C53">
        <w:pPr>
          <w:pStyle w:val="Stopka"/>
          <w:jc w:val="right"/>
        </w:pPr>
        <w:r>
          <w:fldChar w:fldCharType="begin"/>
        </w:r>
        <w:r>
          <w:instrText>PAGE   \* MERGEFORMAT</w:instrText>
        </w:r>
        <w:r>
          <w:fldChar w:fldCharType="separate"/>
        </w:r>
        <w:r w:rsidR="00777E3A">
          <w:rPr>
            <w:noProof/>
          </w:rPr>
          <w:t>15</w:t>
        </w:r>
        <w:r>
          <w:fldChar w:fldCharType="end"/>
        </w:r>
      </w:p>
    </w:sdtContent>
  </w:sdt>
  <w:p w:rsidR="00D41C53" w:rsidRDefault="00D41C5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7956" w:rsidRDefault="00617956" w:rsidP="00BE65F1">
      <w:pPr>
        <w:spacing w:after="0" w:line="240" w:lineRule="auto"/>
      </w:pPr>
      <w:r>
        <w:separator/>
      </w:r>
    </w:p>
  </w:footnote>
  <w:footnote w:type="continuationSeparator" w:id="0">
    <w:p w:rsidR="00617956" w:rsidRDefault="00617956" w:rsidP="00BE65F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87B6F"/>
    <w:multiLevelType w:val="multilevel"/>
    <w:tmpl w:val="984E927C"/>
    <w:lvl w:ilvl="0">
      <w:start w:val="1"/>
      <w:numFmt w:val="decimal"/>
      <w:lvlText w:val="%1."/>
      <w:lvlJc w:val="left"/>
      <w:pPr>
        <w:ind w:left="720" w:hanging="360"/>
      </w:p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nsid w:val="13ED27B7"/>
    <w:multiLevelType w:val="hybridMultilevel"/>
    <w:tmpl w:val="7B4ECE9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332E315C"/>
    <w:multiLevelType w:val="multilevel"/>
    <w:tmpl w:val="8B6C4BC6"/>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nsid w:val="7F2636F4"/>
    <w:multiLevelType w:val="multilevel"/>
    <w:tmpl w:val="984E927C"/>
    <w:lvl w:ilvl="0">
      <w:start w:val="1"/>
      <w:numFmt w:val="decimal"/>
      <w:lvlText w:val="%1."/>
      <w:lvlJc w:val="left"/>
      <w:pPr>
        <w:ind w:left="720" w:hanging="360"/>
      </w:p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9D1"/>
    <w:rsid w:val="00043009"/>
    <w:rsid w:val="00055028"/>
    <w:rsid w:val="00073785"/>
    <w:rsid w:val="000762AB"/>
    <w:rsid w:val="00076ACA"/>
    <w:rsid w:val="0007790C"/>
    <w:rsid w:val="00092CA3"/>
    <w:rsid w:val="000939BC"/>
    <w:rsid w:val="000A216B"/>
    <w:rsid w:val="000B3CC6"/>
    <w:rsid w:val="000C6453"/>
    <w:rsid w:val="000E2E2F"/>
    <w:rsid w:val="001036F0"/>
    <w:rsid w:val="001178EB"/>
    <w:rsid w:val="00122341"/>
    <w:rsid w:val="0016334F"/>
    <w:rsid w:val="00165088"/>
    <w:rsid w:val="001C0A8A"/>
    <w:rsid w:val="001C183B"/>
    <w:rsid w:val="001C68A7"/>
    <w:rsid w:val="001D01EC"/>
    <w:rsid w:val="001D7B66"/>
    <w:rsid w:val="001F2356"/>
    <w:rsid w:val="00215081"/>
    <w:rsid w:val="00225779"/>
    <w:rsid w:val="0022599A"/>
    <w:rsid w:val="00230A64"/>
    <w:rsid w:val="002313E9"/>
    <w:rsid w:val="00232BAA"/>
    <w:rsid w:val="00237E34"/>
    <w:rsid w:val="002668D2"/>
    <w:rsid w:val="0026765D"/>
    <w:rsid w:val="00267B8D"/>
    <w:rsid w:val="00273727"/>
    <w:rsid w:val="002B7787"/>
    <w:rsid w:val="002B7FF3"/>
    <w:rsid w:val="002C4C42"/>
    <w:rsid w:val="002D4EE3"/>
    <w:rsid w:val="002D680C"/>
    <w:rsid w:val="002F2779"/>
    <w:rsid w:val="002F337E"/>
    <w:rsid w:val="002F495F"/>
    <w:rsid w:val="003040C3"/>
    <w:rsid w:val="003241A8"/>
    <w:rsid w:val="00332F5D"/>
    <w:rsid w:val="003A0783"/>
    <w:rsid w:val="003B07C6"/>
    <w:rsid w:val="003B5177"/>
    <w:rsid w:val="003C096B"/>
    <w:rsid w:val="003C5864"/>
    <w:rsid w:val="003C680D"/>
    <w:rsid w:val="003C7B7B"/>
    <w:rsid w:val="004267A1"/>
    <w:rsid w:val="00426F4C"/>
    <w:rsid w:val="0044287B"/>
    <w:rsid w:val="00450056"/>
    <w:rsid w:val="00470084"/>
    <w:rsid w:val="004837EC"/>
    <w:rsid w:val="004877DA"/>
    <w:rsid w:val="00496251"/>
    <w:rsid w:val="004A4E9C"/>
    <w:rsid w:val="004D3121"/>
    <w:rsid w:val="005063FC"/>
    <w:rsid w:val="00530201"/>
    <w:rsid w:val="00535EE9"/>
    <w:rsid w:val="00544169"/>
    <w:rsid w:val="005469D8"/>
    <w:rsid w:val="005613FA"/>
    <w:rsid w:val="00562A39"/>
    <w:rsid w:val="005654B5"/>
    <w:rsid w:val="005801D6"/>
    <w:rsid w:val="00582463"/>
    <w:rsid w:val="00591A22"/>
    <w:rsid w:val="0059569D"/>
    <w:rsid w:val="005A024E"/>
    <w:rsid w:val="005A4A75"/>
    <w:rsid w:val="005B0705"/>
    <w:rsid w:val="005D40B2"/>
    <w:rsid w:val="005D5A98"/>
    <w:rsid w:val="005E06B6"/>
    <w:rsid w:val="005E634D"/>
    <w:rsid w:val="005F1861"/>
    <w:rsid w:val="006060F5"/>
    <w:rsid w:val="00615E08"/>
    <w:rsid w:val="00617956"/>
    <w:rsid w:val="006361A0"/>
    <w:rsid w:val="00641E0F"/>
    <w:rsid w:val="00647500"/>
    <w:rsid w:val="006517DC"/>
    <w:rsid w:val="0067392B"/>
    <w:rsid w:val="0067405E"/>
    <w:rsid w:val="0068320E"/>
    <w:rsid w:val="00683F91"/>
    <w:rsid w:val="00684A6C"/>
    <w:rsid w:val="006B1E32"/>
    <w:rsid w:val="006B2695"/>
    <w:rsid w:val="006B3AF4"/>
    <w:rsid w:val="006B5E9E"/>
    <w:rsid w:val="006C2144"/>
    <w:rsid w:val="006D10DC"/>
    <w:rsid w:val="00721BBF"/>
    <w:rsid w:val="00733E21"/>
    <w:rsid w:val="007606B2"/>
    <w:rsid w:val="00763632"/>
    <w:rsid w:val="0076412F"/>
    <w:rsid w:val="00777E3A"/>
    <w:rsid w:val="0078321E"/>
    <w:rsid w:val="007C3BEB"/>
    <w:rsid w:val="007F38C7"/>
    <w:rsid w:val="007F6C04"/>
    <w:rsid w:val="0080031A"/>
    <w:rsid w:val="008116AB"/>
    <w:rsid w:val="00822D64"/>
    <w:rsid w:val="0083522A"/>
    <w:rsid w:val="00835CF4"/>
    <w:rsid w:val="008547CD"/>
    <w:rsid w:val="00860856"/>
    <w:rsid w:val="00860C3D"/>
    <w:rsid w:val="008759B2"/>
    <w:rsid w:val="00877D6B"/>
    <w:rsid w:val="008817B5"/>
    <w:rsid w:val="008A79BB"/>
    <w:rsid w:val="008B5750"/>
    <w:rsid w:val="008C0660"/>
    <w:rsid w:val="008C1B47"/>
    <w:rsid w:val="008C202F"/>
    <w:rsid w:val="008F2BB8"/>
    <w:rsid w:val="008F2CCD"/>
    <w:rsid w:val="008F780A"/>
    <w:rsid w:val="00910EC3"/>
    <w:rsid w:val="00925A48"/>
    <w:rsid w:val="00980F08"/>
    <w:rsid w:val="00982847"/>
    <w:rsid w:val="009B257D"/>
    <w:rsid w:val="009C10DE"/>
    <w:rsid w:val="009C55E0"/>
    <w:rsid w:val="009C7998"/>
    <w:rsid w:val="009D36F7"/>
    <w:rsid w:val="009D3B7E"/>
    <w:rsid w:val="00A10B44"/>
    <w:rsid w:val="00A23CBA"/>
    <w:rsid w:val="00A37B92"/>
    <w:rsid w:val="00A37F19"/>
    <w:rsid w:val="00A40767"/>
    <w:rsid w:val="00A5132F"/>
    <w:rsid w:val="00A57366"/>
    <w:rsid w:val="00A57D28"/>
    <w:rsid w:val="00A62FB9"/>
    <w:rsid w:val="00A70069"/>
    <w:rsid w:val="00A77B79"/>
    <w:rsid w:val="00A83326"/>
    <w:rsid w:val="00A84991"/>
    <w:rsid w:val="00AA2246"/>
    <w:rsid w:val="00AC311A"/>
    <w:rsid w:val="00AD43A0"/>
    <w:rsid w:val="00AD7BCB"/>
    <w:rsid w:val="00AE0A48"/>
    <w:rsid w:val="00AE5630"/>
    <w:rsid w:val="00AF6A23"/>
    <w:rsid w:val="00B02C2D"/>
    <w:rsid w:val="00B235D7"/>
    <w:rsid w:val="00B30FD2"/>
    <w:rsid w:val="00B37CF5"/>
    <w:rsid w:val="00B546FD"/>
    <w:rsid w:val="00B703F3"/>
    <w:rsid w:val="00B76067"/>
    <w:rsid w:val="00BC5B00"/>
    <w:rsid w:val="00BD2A16"/>
    <w:rsid w:val="00BE65F1"/>
    <w:rsid w:val="00C24705"/>
    <w:rsid w:val="00C32B9F"/>
    <w:rsid w:val="00C460A6"/>
    <w:rsid w:val="00C62FA1"/>
    <w:rsid w:val="00C64B85"/>
    <w:rsid w:val="00C702F8"/>
    <w:rsid w:val="00C71968"/>
    <w:rsid w:val="00C93E5F"/>
    <w:rsid w:val="00C95125"/>
    <w:rsid w:val="00CB5927"/>
    <w:rsid w:val="00CC7667"/>
    <w:rsid w:val="00CD1A7F"/>
    <w:rsid w:val="00CD2EA6"/>
    <w:rsid w:val="00D01A31"/>
    <w:rsid w:val="00D047F5"/>
    <w:rsid w:val="00D12067"/>
    <w:rsid w:val="00D17995"/>
    <w:rsid w:val="00D41C53"/>
    <w:rsid w:val="00D4722E"/>
    <w:rsid w:val="00D5592F"/>
    <w:rsid w:val="00D77D25"/>
    <w:rsid w:val="00D8594C"/>
    <w:rsid w:val="00D9274E"/>
    <w:rsid w:val="00DA2004"/>
    <w:rsid w:val="00DB7312"/>
    <w:rsid w:val="00DB78C3"/>
    <w:rsid w:val="00DC3192"/>
    <w:rsid w:val="00DC45A5"/>
    <w:rsid w:val="00DE6B01"/>
    <w:rsid w:val="00DF4A7F"/>
    <w:rsid w:val="00E0392F"/>
    <w:rsid w:val="00E11248"/>
    <w:rsid w:val="00E12BB8"/>
    <w:rsid w:val="00E2125C"/>
    <w:rsid w:val="00E229ED"/>
    <w:rsid w:val="00E24A38"/>
    <w:rsid w:val="00E255FF"/>
    <w:rsid w:val="00E62256"/>
    <w:rsid w:val="00E8597C"/>
    <w:rsid w:val="00E93ECD"/>
    <w:rsid w:val="00EA72EF"/>
    <w:rsid w:val="00EC4550"/>
    <w:rsid w:val="00ED28EE"/>
    <w:rsid w:val="00F01A4E"/>
    <w:rsid w:val="00F26582"/>
    <w:rsid w:val="00F359D1"/>
    <w:rsid w:val="00F36043"/>
    <w:rsid w:val="00F835E0"/>
    <w:rsid w:val="00FA4FE8"/>
    <w:rsid w:val="00FA707A"/>
    <w:rsid w:val="00FB0BB0"/>
    <w:rsid w:val="00FC3FE9"/>
    <w:rsid w:val="00FE0B31"/>
    <w:rsid w:val="00FE32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01A3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01A31"/>
    <w:pPr>
      <w:ind w:left="720"/>
      <w:contextualSpacing/>
    </w:pPr>
  </w:style>
  <w:style w:type="paragraph" w:styleId="Nagwek">
    <w:name w:val="header"/>
    <w:basedOn w:val="Normalny"/>
    <w:link w:val="NagwekZnak"/>
    <w:uiPriority w:val="99"/>
    <w:unhideWhenUsed/>
    <w:rsid w:val="00BE65F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E65F1"/>
  </w:style>
  <w:style w:type="paragraph" w:styleId="Stopka">
    <w:name w:val="footer"/>
    <w:basedOn w:val="Normalny"/>
    <w:link w:val="StopkaZnak"/>
    <w:uiPriority w:val="99"/>
    <w:unhideWhenUsed/>
    <w:rsid w:val="00BE65F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E65F1"/>
  </w:style>
  <w:style w:type="paragraph" w:styleId="Tekstprzypisukocowego">
    <w:name w:val="endnote text"/>
    <w:basedOn w:val="Normalny"/>
    <w:link w:val="TekstprzypisukocowegoZnak"/>
    <w:uiPriority w:val="99"/>
    <w:semiHidden/>
    <w:unhideWhenUsed/>
    <w:rsid w:val="00E8597C"/>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8597C"/>
    <w:rPr>
      <w:sz w:val="20"/>
      <w:szCs w:val="20"/>
    </w:rPr>
  </w:style>
  <w:style w:type="character" w:styleId="Odwoanieprzypisukocowego">
    <w:name w:val="endnote reference"/>
    <w:basedOn w:val="Domylnaczcionkaakapitu"/>
    <w:uiPriority w:val="99"/>
    <w:semiHidden/>
    <w:unhideWhenUsed/>
    <w:rsid w:val="00E8597C"/>
    <w:rPr>
      <w:vertAlign w:val="superscript"/>
    </w:rPr>
  </w:style>
  <w:style w:type="paragraph" w:styleId="Tekstdymka">
    <w:name w:val="Balloon Text"/>
    <w:basedOn w:val="Normalny"/>
    <w:link w:val="TekstdymkaZnak"/>
    <w:uiPriority w:val="99"/>
    <w:semiHidden/>
    <w:unhideWhenUsed/>
    <w:rsid w:val="00FC3FE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C3FE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01A3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01A31"/>
    <w:pPr>
      <w:ind w:left="720"/>
      <w:contextualSpacing/>
    </w:pPr>
  </w:style>
  <w:style w:type="paragraph" w:styleId="Nagwek">
    <w:name w:val="header"/>
    <w:basedOn w:val="Normalny"/>
    <w:link w:val="NagwekZnak"/>
    <w:uiPriority w:val="99"/>
    <w:unhideWhenUsed/>
    <w:rsid w:val="00BE65F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E65F1"/>
  </w:style>
  <w:style w:type="paragraph" w:styleId="Stopka">
    <w:name w:val="footer"/>
    <w:basedOn w:val="Normalny"/>
    <w:link w:val="StopkaZnak"/>
    <w:uiPriority w:val="99"/>
    <w:unhideWhenUsed/>
    <w:rsid w:val="00BE65F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E65F1"/>
  </w:style>
  <w:style w:type="paragraph" w:styleId="Tekstprzypisukocowego">
    <w:name w:val="endnote text"/>
    <w:basedOn w:val="Normalny"/>
    <w:link w:val="TekstprzypisukocowegoZnak"/>
    <w:uiPriority w:val="99"/>
    <w:semiHidden/>
    <w:unhideWhenUsed/>
    <w:rsid w:val="00E8597C"/>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8597C"/>
    <w:rPr>
      <w:sz w:val="20"/>
      <w:szCs w:val="20"/>
    </w:rPr>
  </w:style>
  <w:style w:type="character" w:styleId="Odwoanieprzypisukocowego">
    <w:name w:val="endnote reference"/>
    <w:basedOn w:val="Domylnaczcionkaakapitu"/>
    <w:uiPriority w:val="99"/>
    <w:semiHidden/>
    <w:unhideWhenUsed/>
    <w:rsid w:val="00E8597C"/>
    <w:rPr>
      <w:vertAlign w:val="superscript"/>
    </w:rPr>
  </w:style>
  <w:style w:type="paragraph" w:styleId="Tekstdymka">
    <w:name w:val="Balloon Text"/>
    <w:basedOn w:val="Normalny"/>
    <w:link w:val="TekstdymkaZnak"/>
    <w:uiPriority w:val="99"/>
    <w:semiHidden/>
    <w:unhideWhenUsed/>
    <w:rsid w:val="00FC3FE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C3FE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6043544">
      <w:bodyDiv w:val="1"/>
      <w:marLeft w:val="0"/>
      <w:marRight w:val="0"/>
      <w:marTop w:val="0"/>
      <w:marBottom w:val="0"/>
      <w:divBdr>
        <w:top w:val="none" w:sz="0" w:space="0" w:color="auto"/>
        <w:left w:val="none" w:sz="0" w:space="0" w:color="auto"/>
        <w:bottom w:val="none" w:sz="0" w:space="0" w:color="auto"/>
        <w:right w:val="none" w:sz="0" w:space="0" w:color="auto"/>
      </w:divBdr>
    </w:div>
    <w:div w:id="171376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1E83A7-7EFD-4398-BB58-D09A63681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1720</TotalTime>
  <Pages>15</Pages>
  <Words>3597</Words>
  <Characters>21585</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25132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Skrzypek</dc:creator>
  <cp:keywords/>
  <dc:description/>
  <cp:lastModifiedBy>Beata Skrzypek</cp:lastModifiedBy>
  <cp:revision>192</cp:revision>
  <cp:lastPrinted>2015-03-24T13:14:00Z</cp:lastPrinted>
  <dcterms:created xsi:type="dcterms:W3CDTF">2015-02-23T09:35:00Z</dcterms:created>
  <dcterms:modified xsi:type="dcterms:W3CDTF">2015-04-01T07:23:00Z</dcterms:modified>
</cp:coreProperties>
</file>