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16107" w:rsidRDefault="00616107" w:rsidP="00616107">
      <w:pPr>
        <w:spacing w:after="0" w:line="240" w:lineRule="auto"/>
        <w:jc w:val="center"/>
        <w:rPr>
          <w:rFonts w:ascii="Times New Roman" w:eastAsia="Times New Roman" w:hAnsi="Times New Roman" w:cs="Times New Roman"/>
          <w:sz w:val="34"/>
          <w:szCs w:val="24"/>
          <w:lang w:eastAsia="pl-PL"/>
        </w:rPr>
      </w:pPr>
      <w:r>
        <w:rPr>
          <w:rFonts w:ascii="Times New Roman" w:eastAsia="Times New Roman" w:hAnsi="Times New Roman" w:cs="Times New Roman"/>
          <w:b/>
          <w:bCs/>
          <w:sz w:val="34"/>
          <w:szCs w:val="24"/>
          <w:u w:val="single"/>
          <w:lang w:eastAsia="pl-PL"/>
        </w:rPr>
        <w:t xml:space="preserve">PROTOKÓŁ Nr </w:t>
      </w:r>
      <w:r w:rsidR="00A360F3">
        <w:rPr>
          <w:rFonts w:ascii="Times New Roman" w:eastAsia="Times New Roman" w:hAnsi="Times New Roman" w:cs="Times New Roman"/>
          <w:b/>
          <w:bCs/>
          <w:sz w:val="34"/>
          <w:szCs w:val="24"/>
          <w:u w:val="single"/>
          <w:lang w:eastAsia="pl-PL"/>
        </w:rPr>
        <w:t>2</w:t>
      </w:r>
      <w:r>
        <w:rPr>
          <w:rFonts w:ascii="Times New Roman" w:eastAsia="Times New Roman" w:hAnsi="Times New Roman" w:cs="Times New Roman"/>
          <w:b/>
          <w:bCs/>
          <w:sz w:val="34"/>
          <w:szCs w:val="24"/>
          <w:u w:val="single"/>
          <w:lang w:eastAsia="pl-PL"/>
        </w:rPr>
        <w:t>/201</w:t>
      </w:r>
      <w:r w:rsidR="00052595">
        <w:rPr>
          <w:rFonts w:ascii="Times New Roman" w:eastAsia="Times New Roman" w:hAnsi="Times New Roman" w:cs="Times New Roman"/>
          <w:b/>
          <w:bCs/>
          <w:sz w:val="34"/>
          <w:szCs w:val="24"/>
          <w:u w:val="single"/>
          <w:lang w:eastAsia="pl-PL"/>
        </w:rPr>
        <w:t>5</w:t>
      </w:r>
    </w:p>
    <w:p w:rsidR="00616107" w:rsidRDefault="00616107" w:rsidP="00616107">
      <w:pPr>
        <w:spacing w:after="0" w:line="240" w:lineRule="auto"/>
        <w:jc w:val="both"/>
        <w:rPr>
          <w:rFonts w:ascii="Times New Roman" w:eastAsia="Times New Roman" w:hAnsi="Times New Roman" w:cs="Times New Roman"/>
          <w:sz w:val="34"/>
          <w:szCs w:val="24"/>
          <w:lang w:eastAsia="pl-PL"/>
        </w:rPr>
      </w:pPr>
    </w:p>
    <w:p w:rsidR="00616107" w:rsidRDefault="00616107" w:rsidP="00616107">
      <w:pPr>
        <w:spacing w:after="0" w:line="240" w:lineRule="auto"/>
        <w:jc w:val="both"/>
        <w:rPr>
          <w:rFonts w:ascii="Times New Roman" w:eastAsia="Times New Roman" w:hAnsi="Times New Roman" w:cs="Times New Roman"/>
          <w:sz w:val="34"/>
          <w:szCs w:val="24"/>
          <w:lang w:eastAsia="pl-PL"/>
        </w:rPr>
      </w:pPr>
    </w:p>
    <w:p w:rsidR="00616107" w:rsidRDefault="00616107" w:rsidP="00616107">
      <w:pPr>
        <w:spacing w:after="0" w:line="240" w:lineRule="auto"/>
        <w:jc w:val="both"/>
        <w:rPr>
          <w:rFonts w:ascii="Times New Roman" w:eastAsia="Times New Roman" w:hAnsi="Times New Roman" w:cs="Times New Roman"/>
          <w:b/>
          <w:bCs/>
          <w:sz w:val="28"/>
          <w:szCs w:val="24"/>
          <w:lang w:eastAsia="pl-PL"/>
        </w:rPr>
      </w:pPr>
      <w:r>
        <w:rPr>
          <w:rFonts w:ascii="Times New Roman" w:eastAsia="Times New Roman" w:hAnsi="Times New Roman" w:cs="Times New Roman"/>
          <w:b/>
          <w:bCs/>
          <w:sz w:val="28"/>
          <w:szCs w:val="24"/>
          <w:lang w:eastAsia="pl-PL"/>
        </w:rPr>
        <w:t xml:space="preserve">posiedzenia </w:t>
      </w:r>
      <w:r w:rsidRPr="00052595">
        <w:rPr>
          <w:rFonts w:ascii="Times New Roman" w:eastAsia="Times New Roman" w:hAnsi="Times New Roman" w:cs="Times New Roman"/>
          <w:b/>
          <w:bCs/>
          <w:sz w:val="28"/>
          <w:szCs w:val="24"/>
          <w:lang w:eastAsia="pl-PL"/>
        </w:rPr>
        <w:t>Komisji Rozwoju Gospodarczego i Finansów</w:t>
      </w:r>
      <w:r w:rsidR="00052595">
        <w:rPr>
          <w:rFonts w:ascii="Times New Roman" w:eastAsia="Times New Roman" w:hAnsi="Times New Roman" w:cs="Times New Roman"/>
          <w:b/>
          <w:bCs/>
          <w:sz w:val="28"/>
          <w:szCs w:val="24"/>
          <w:lang w:eastAsia="pl-PL"/>
        </w:rPr>
        <w:t xml:space="preserve"> </w:t>
      </w:r>
      <w:r>
        <w:rPr>
          <w:rFonts w:ascii="Times New Roman" w:eastAsia="Times New Roman" w:hAnsi="Times New Roman" w:cs="Times New Roman"/>
          <w:b/>
          <w:bCs/>
          <w:sz w:val="28"/>
          <w:szCs w:val="24"/>
          <w:lang w:eastAsia="pl-PL"/>
        </w:rPr>
        <w:t>Rady Mia</w:t>
      </w:r>
      <w:r w:rsidR="007114DF">
        <w:rPr>
          <w:rFonts w:ascii="Times New Roman" w:eastAsia="Times New Roman" w:hAnsi="Times New Roman" w:cs="Times New Roman"/>
          <w:b/>
          <w:bCs/>
          <w:sz w:val="28"/>
          <w:szCs w:val="24"/>
          <w:lang w:eastAsia="pl-PL"/>
        </w:rPr>
        <w:t xml:space="preserve">sta </w:t>
      </w:r>
      <w:r w:rsidR="00052595">
        <w:rPr>
          <w:rFonts w:ascii="Times New Roman" w:eastAsia="Times New Roman" w:hAnsi="Times New Roman" w:cs="Times New Roman"/>
          <w:b/>
          <w:bCs/>
          <w:sz w:val="28"/>
          <w:szCs w:val="24"/>
          <w:lang w:eastAsia="pl-PL"/>
        </w:rPr>
        <w:t xml:space="preserve">Bolesławiec, odbytego w dniu </w:t>
      </w:r>
      <w:r w:rsidR="00052595" w:rsidRPr="00052595">
        <w:rPr>
          <w:rFonts w:ascii="Times New Roman" w:eastAsia="Times New Roman" w:hAnsi="Times New Roman" w:cs="Times New Roman"/>
          <w:b/>
          <w:bCs/>
          <w:sz w:val="28"/>
          <w:szCs w:val="24"/>
          <w:u w:val="single"/>
          <w:lang w:eastAsia="pl-PL"/>
        </w:rPr>
        <w:t>2</w:t>
      </w:r>
      <w:r w:rsidR="00A360F3">
        <w:rPr>
          <w:rFonts w:ascii="Times New Roman" w:eastAsia="Times New Roman" w:hAnsi="Times New Roman" w:cs="Times New Roman"/>
          <w:b/>
          <w:bCs/>
          <w:sz w:val="28"/>
          <w:szCs w:val="24"/>
          <w:u w:val="single"/>
          <w:lang w:eastAsia="pl-PL"/>
        </w:rPr>
        <w:t>4</w:t>
      </w:r>
      <w:r w:rsidR="00052595" w:rsidRPr="00052595">
        <w:rPr>
          <w:rFonts w:ascii="Times New Roman" w:eastAsia="Times New Roman" w:hAnsi="Times New Roman" w:cs="Times New Roman"/>
          <w:b/>
          <w:bCs/>
          <w:sz w:val="28"/>
          <w:szCs w:val="24"/>
          <w:u w:val="single"/>
          <w:lang w:eastAsia="pl-PL"/>
        </w:rPr>
        <w:t xml:space="preserve"> </w:t>
      </w:r>
      <w:r w:rsidR="00A360F3">
        <w:rPr>
          <w:rFonts w:ascii="Times New Roman" w:eastAsia="Times New Roman" w:hAnsi="Times New Roman" w:cs="Times New Roman"/>
          <w:b/>
          <w:bCs/>
          <w:sz w:val="28"/>
          <w:szCs w:val="24"/>
          <w:u w:val="single"/>
          <w:lang w:eastAsia="pl-PL"/>
        </w:rPr>
        <w:t>lutego</w:t>
      </w:r>
      <w:r>
        <w:rPr>
          <w:rFonts w:ascii="Times New Roman" w:eastAsia="Times New Roman" w:hAnsi="Times New Roman" w:cs="Times New Roman"/>
          <w:b/>
          <w:bCs/>
          <w:sz w:val="28"/>
          <w:szCs w:val="24"/>
          <w:u w:val="single"/>
          <w:lang w:eastAsia="pl-PL"/>
        </w:rPr>
        <w:t xml:space="preserve"> 201</w:t>
      </w:r>
      <w:r w:rsidR="00052595">
        <w:rPr>
          <w:rFonts w:ascii="Times New Roman" w:eastAsia="Times New Roman" w:hAnsi="Times New Roman" w:cs="Times New Roman"/>
          <w:b/>
          <w:bCs/>
          <w:sz w:val="28"/>
          <w:szCs w:val="24"/>
          <w:u w:val="single"/>
          <w:lang w:eastAsia="pl-PL"/>
        </w:rPr>
        <w:t>5</w:t>
      </w:r>
      <w:r>
        <w:rPr>
          <w:rFonts w:ascii="Times New Roman" w:eastAsia="Times New Roman" w:hAnsi="Times New Roman" w:cs="Times New Roman"/>
          <w:b/>
          <w:bCs/>
          <w:sz w:val="28"/>
          <w:szCs w:val="24"/>
          <w:u w:val="single"/>
          <w:lang w:eastAsia="pl-PL"/>
        </w:rPr>
        <w:t xml:space="preserve"> r.</w:t>
      </w:r>
      <w:r>
        <w:rPr>
          <w:rFonts w:ascii="Times New Roman" w:eastAsia="Times New Roman" w:hAnsi="Times New Roman" w:cs="Times New Roman"/>
          <w:b/>
          <w:bCs/>
          <w:sz w:val="28"/>
          <w:szCs w:val="24"/>
          <w:lang w:eastAsia="pl-PL"/>
        </w:rPr>
        <w:t xml:space="preserve">   w </w:t>
      </w:r>
      <w:r w:rsidR="00231A8D">
        <w:rPr>
          <w:rFonts w:ascii="Times New Roman" w:eastAsia="Times New Roman" w:hAnsi="Times New Roman" w:cs="Times New Roman"/>
          <w:b/>
          <w:bCs/>
          <w:sz w:val="28"/>
          <w:szCs w:val="24"/>
          <w:lang w:eastAsia="pl-PL"/>
        </w:rPr>
        <w:t>Sali Rajców Ratusza</w:t>
      </w:r>
      <w:r>
        <w:rPr>
          <w:rFonts w:ascii="Times New Roman" w:eastAsia="Times New Roman" w:hAnsi="Times New Roman" w:cs="Times New Roman"/>
          <w:b/>
          <w:bCs/>
          <w:sz w:val="28"/>
          <w:szCs w:val="24"/>
          <w:lang w:eastAsia="pl-PL"/>
        </w:rPr>
        <w:t xml:space="preserve"> pod przewodnictwem </w:t>
      </w:r>
      <w:r w:rsidR="00052595">
        <w:rPr>
          <w:rFonts w:ascii="Times New Roman" w:eastAsia="Times New Roman" w:hAnsi="Times New Roman" w:cs="Times New Roman"/>
          <w:b/>
          <w:bCs/>
          <w:sz w:val="28"/>
          <w:szCs w:val="24"/>
          <w:lang w:eastAsia="pl-PL"/>
        </w:rPr>
        <w:t>Dariusza Filistyńskiego</w:t>
      </w:r>
      <w:r w:rsidRPr="00F16A26">
        <w:rPr>
          <w:rFonts w:ascii="Times New Roman" w:eastAsia="Times New Roman" w:hAnsi="Times New Roman" w:cs="Times New Roman"/>
          <w:b/>
          <w:bCs/>
          <w:sz w:val="28"/>
          <w:szCs w:val="24"/>
          <w:lang w:eastAsia="pl-PL"/>
        </w:rPr>
        <w:t xml:space="preserve"> Przewodniczącego </w:t>
      </w:r>
      <w:r w:rsidR="00052595">
        <w:rPr>
          <w:rFonts w:ascii="Times New Roman" w:eastAsia="Times New Roman" w:hAnsi="Times New Roman" w:cs="Times New Roman"/>
          <w:b/>
          <w:bCs/>
          <w:sz w:val="28"/>
          <w:szCs w:val="24"/>
          <w:lang w:eastAsia="pl-PL"/>
        </w:rPr>
        <w:t xml:space="preserve">Komisji </w:t>
      </w:r>
      <w:proofErr w:type="spellStart"/>
      <w:r w:rsidR="00052595">
        <w:rPr>
          <w:rFonts w:ascii="Times New Roman" w:eastAsia="Times New Roman" w:hAnsi="Times New Roman" w:cs="Times New Roman"/>
          <w:b/>
          <w:bCs/>
          <w:sz w:val="28"/>
          <w:szCs w:val="24"/>
          <w:lang w:eastAsia="pl-PL"/>
        </w:rPr>
        <w:t>RGiF</w:t>
      </w:r>
      <w:proofErr w:type="spellEnd"/>
      <w:r>
        <w:rPr>
          <w:rFonts w:ascii="Times New Roman" w:eastAsia="Times New Roman" w:hAnsi="Times New Roman" w:cs="Times New Roman"/>
          <w:b/>
          <w:bCs/>
          <w:sz w:val="28"/>
          <w:szCs w:val="24"/>
          <w:lang w:eastAsia="pl-PL"/>
        </w:rPr>
        <w:t>.</w:t>
      </w:r>
    </w:p>
    <w:p w:rsidR="00616107" w:rsidRDefault="00616107" w:rsidP="00616107">
      <w:pPr>
        <w:spacing w:after="0" w:line="240" w:lineRule="auto"/>
        <w:jc w:val="both"/>
        <w:rPr>
          <w:rFonts w:ascii="Times New Roman" w:eastAsia="Times New Roman" w:hAnsi="Times New Roman" w:cs="Times New Roman"/>
          <w:b/>
          <w:bCs/>
          <w:sz w:val="28"/>
          <w:szCs w:val="24"/>
          <w:lang w:eastAsia="pl-PL"/>
        </w:rPr>
      </w:pPr>
    </w:p>
    <w:p w:rsidR="00616107" w:rsidRDefault="00287FA4" w:rsidP="00616107">
      <w:pPr>
        <w:spacing w:after="0" w:line="240" w:lineRule="auto"/>
        <w:rPr>
          <w:rFonts w:ascii="Times New Roman" w:eastAsia="Times New Roman" w:hAnsi="Times New Roman" w:cs="Times New Roman"/>
          <w:sz w:val="24"/>
          <w:szCs w:val="24"/>
          <w:lang w:val="en-US" w:eastAsia="pl-PL"/>
        </w:rPr>
      </w:pPr>
      <w:r w:rsidRPr="00287FA4">
        <w:rPr>
          <w:rFonts w:ascii="Times New Roman" w:eastAsia="Times New Roman" w:hAnsi="Times New Roman" w:cs="Times New Roman"/>
          <w:sz w:val="24"/>
          <w:szCs w:val="24"/>
          <w:lang w:val="en-US" w:eastAsia="pl-PL"/>
        </w:rPr>
        <w:t>OR-II.0012.2.</w:t>
      </w:r>
      <w:r w:rsidR="00A360F3">
        <w:rPr>
          <w:rFonts w:ascii="Times New Roman" w:eastAsia="Times New Roman" w:hAnsi="Times New Roman" w:cs="Times New Roman"/>
          <w:sz w:val="24"/>
          <w:szCs w:val="24"/>
          <w:lang w:val="en-US" w:eastAsia="pl-PL"/>
        </w:rPr>
        <w:t>4.2015.2</w:t>
      </w:r>
    </w:p>
    <w:p w:rsidR="00723780" w:rsidRPr="00FD6F0B" w:rsidRDefault="00723780" w:rsidP="00616107">
      <w:pPr>
        <w:spacing w:after="0" w:line="240" w:lineRule="auto"/>
        <w:rPr>
          <w:rFonts w:ascii="Times New Roman" w:eastAsia="Times New Roman" w:hAnsi="Times New Roman" w:cs="Times New Roman"/>
          <w:sz w:val="24"/>
          <w:szCs w:val="24"/>
          <w:lang w:val="en-US" w:eastAsia="pl-PL"/>
        </w:rPr>
      </w:pPr>
    </w:p>
    <w:p w:rsidR="00A360F3" w:rsidRDefault="00A360F3" w:rsidP="00360C81">
      <w:pPr>
        <w:keepNext/>
        <w:spacing w:after="0" w:line="240" w:lineRule="auto"/>
        <w:ind w:left="3540"/>
        <w:jc w:val="right"/>
        <w:outlineLvl w:val="0"/>
        <w:rPr>
          <w:rFonts w:ascii="Times New Roman" w:eastAsia="Times New Roman" w:hAnsi="Times New Roman" w:cs="Times New Roman"/>
          <w:lang w:eastAsia="pl-PL"/>
        </w:rPr>
      </w:pPr>
    </w:p>
    <w:p w:rsidR="00A360F3" w:rsidRDefault="00A360F3" w:rsidP="00360C81">
      <w:pPr>
        <w:keepNext/>
        <w:spacing w:after="0" w:line="240" w:lineRule="auto"/>
        <w:ind w:left="3540"/>
        <w:jc w:val="right"/>
        <w:outlineLvl w:val="0"/>
        <w:rPr>
          <w:rFonts w:ascii="Times New Roman" w:eastAsia="Times New Roman" w:hAnsi="Times New Roman" w:cs="Times New Roman"/>
          <w:lang w:eastAsia="pl-PL"/>
        </w:rPr>
      </w:pPr>
      <w:r>
        <w:rPr>
          <w:rFonts w:ascii="Times New Roman" w:eastAsia="Times New Roman" w:hAnsi="Times New Roman" w:cs="Times New Roman"/>
          <w:lang w:eastAsia="pl-PL"/>
        </w:rPr>
        <w:t>Wizję lokalną rozpoczęto o godz.. 11.30</w:t>
      </w:r>
    </w:p>
    <w:p w:rsidR="00A360F3" w:rsidRDefault="00A360F3" w:rsidP="00360C81">
      <w:pPr>
        <w:keepNext/>
        <w:spacing w:after="0" w:line="240" w:lineRule="auto"/>
        <w:ind w:left="3540"/>
        <w:jc w:val="right"/>
        <w:outlineLvl w:val="0"/>
        <w:rPr>
          <w:rFonts w:ascii="Times New Roman" w:eastAsia="Times New Roman" w:hAnsi="Times New Roman" w:cs="Times New Roman"/>
          <w:lang w:eastAsia="pl-PL"/>
        </w:rPr>
      </w:pPr>
      <w:r>
        <w:rPr>
          <w:rFonts w:ascii="Times New Roman" w:eastAsia="Times New Roman" w:hAnsi="Times New Roman" w:cs="Times New Roman"/>
          <w:lang w:eastAsia="pl-PL"/>
        </w:rPr>
        <w:t>Wizję lokalną zakończono o godz. 13.00</w:t>
      </w:r>
    </w:p>
    <w:p w:rsidR="00616107" w:rsidRPr="00AA09E3" w:rsidRDefault="00052595" w:rsidP="00360C81">
      <w:pPr>
        <w:keepNext/>
        <w:spacing w:after="0" w:line="240" w:lineRule="auto"/>
        <w:ind w:left="3540"/>
        <w:jc w:val="right"/>
        <w:outlineLvl w:val="0"/>
        <w:rPr>
          <w:rFonts w:ascii="Times New Roman" w:eastAsia="Times New Roman" w:hAnsi="Times New Roman" w:cs="Times New Roman"/>
          <w:lang w:eastAsia="pl-PL"/>
        </w:rPr>
      </w:pPr>
      <w:r>
        <w:rPr>
          <w:rFonts w:ascii="Times New Roman" w:eastAsia="Times New Roman" w:hAnsi="Times New Roman" w:cs="Times New Roman"/>
          <w:lang w:eastAsia="pl-PL"/>
        </w:rPr>
        <w:t>P</w:t>
      </w:r>
      <w:r w:rsidR="00616107" w:rsidRPr="00AA09E3">
        <w:rPr>
          <w:rFonts w:ascii="Times New Roman" w:eastAsia="Times New Roman" w:hAnsi="Times New Roman" w:cs="Times New Roman"/>
          <w:lang w:eastAsia="pl-PL"/>
        </w:rPr>
        <w:t>osiedzenie rozpoczęto o godz. 1</w:t>
      </w:r>
      <w:r w:rsidR="00231A8D" w:rsidRPr="00AA09E3">
        <w:rPr>
          <w:rFonts w:ascii="Times New Roman" w:eastAsia="Times New Roman" w:hAnsi="Times New Roman" w:cs="Times New Roman"/>
          <w:lang w:eastAsia="pl-PL"/>
        </w:rPr>
        <w:t>3</w:t>
      </w:r>
      <w:r>
        <w:rPr>
          <w:rFonts w:ascii="Times New Roman" w:eastAsia="Times New Roman" w:hAnsi="Times New Roman" w:cs="Times New Roman"/>
          <w:lang w:eastAsia="pl-PL"/>
        </w:rPr>
        <w:t>.0</w:t>
      </w:r>
      <w:r w:rsidR="00616107" w:rsidRPr="00AA09E3">
        <w:rPr>
          <w:rFonts w:ascii="Times New Roman" w:eastAsia="Times New Roman" w:hAnsi="Times New Roman" w:cs="Times New Roman"/>
          <w:lang w:eastAsia="pl-PL"/>
        </w:rPr>
        <w:t>0</w:t>
      </w:r>
    </w:p>
    <w:p w:rsidR="00360C81" w:rsidRDefault="00052595" w:rsidP="00360C81">
      <w:pPr>
        <w:keepNext/>
        <w:spacing w:after="0" w:line="240" w:lineRule="auto"/>
        <w:jc w:val="right"/>
        <w:outlineLvl w:val="1"/>
        <w:rPr>
          <w:rFonts w:ascii="Times New Roman" w:eastAsia="Times New Roman" w:hAnsi="Times New Roman" w:cs="Times New Roman"/>
          <w:lang w:eastAsia="pl-PL"/>
        </w:rPr>
      </w:pPr>
      <w:r>
        <w:rPr>
          <w:rFonts w:ascii="Times New Roman" w:eastAsia="Times New Roman" w:hAnsi="Times New Roman" w:cs="Times New Roman"/>
          <w:lang w:eastAsia="pl-PL"/>
        </w:rPr>
        <w:t>P</w:t>
      </w:r>
      <w:r w:rsidR="00360C81" w:rsidRPr="00AA09E3">
        <w:rPr>
          <w:rFonts w:ascii="Times New Roman" w:eastAsia="Times New Roman" w:hAnsi="Times New Roman" w:cs="Times New Roman"/>
          <w:lang w:eastAsia="pl-PL"/>
        </w:rPr>
        <w:t>osiedzenie zakończono o godz.</w:t>
      </w:r>
      <w:r w:rsidR="00DB0E35">
        <w:rPr>
          <w:rFonts w:ascii="Times New Roman" w:eastAsia="Times New Roman" w:hAnsi="Times New Roman" w:cs="Times New Roman"/>
          <w:lang w:eastAsia="pl-PL"/>
        </w:rPr>
        <w:t xml:space="preserve"> 13.40</w:t>
      </w:r>
    </w:p>
    <w:p w:rsidR="00616107" w:rsidRDefault="00616107" w:rsidP="00723780">
      <w:pPr>
        <w:keepNext/>
        <w:spacing w:after="0" w:line="240" w:lineRule="auto"/>
        <w:outlineLvl w:val="1"/>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 xml:space="preserve">   </w:t>
      </w:r>
    </w:p>
    <w:p w:rsidR="00616107" w:rsidRDefault="00616107" w:rsidP="00616107">
      <w:pPr>
        <w:spacing w:after="0" w:line="240" w:lineRule="auto"/>
        <w:jc w:val="both"/>
        <w:rPr>
          <w:rFonts w:ascii="Times New Roman" w:eastAsia="Times New Roman" w:hAnsi="Times New Roman" w:cs="Times New Roman"/>
          <w:b/>
          <w:bCs/>
          <w:sz w:val="28"/>
          <w:szCs w:val="24"/>
          <w:u w:val="single"/>
          <w:lang w:eastAsia="pl-PL"/>
        </w:rPr>
      </w:pPr>
      <w:r>
        <w:rPr>
          <w:rFonts w:ascii="Times New Roman" w:eastAsia="Times New Roman" w:hAnsi="Times New Roman" w:cs="Times New Roman"/>
          <w:b/>
          <w:bCs/>
          <w:sz w:val="28"/>
          <w:szCs w:val="24"/>
          <w:u w:val="single"/>
          <w:lang w:eastAsia="pl-PL"/>
        </w:rPr>
        <w:t>Obecni członkowie Komisji Rozwoju Gospodarczego i Finansów według listy obecności:</w:t>
      </w:r>
    </w:p>
    <w:p w:rsidR="00616107" w:rsidRDefault="00616107" w:rsidP="00616107">
      <w:pPr>
        <w:spacing w:after="0" w:line="240" w:lineRule="auto"/>
        <w:jc w:val="both"/>
        <w:rPr>
          <w:rFonts w:ascii="Times New Roman" w:eastAsia="Times New Roman" w:hAnsi="Times New Roman" w:cs="Times New Roman"/>
          <w:b/>
          <w:bCs/>
          <w:sz w:val="28"/>
          <w:szCs w:val="24"/>
          <w:u w:val="single"/>
          <w:lang w:eastAsia="pl-PL"/>
        </w:rPr>
      </w:pPr>
    </w:p>
    <w:p w:rsidR="00616107" w:rsidRPr="0079498E" w:rsidRDefault="00616107" w:rsidP="00616107">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1. Dariusz Filistyński</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Przewodniczący Komisji</w:t>
      </w:r>
    </w:p>
    <w:p w:rsidR="00616107" w:rsidRDefault="00616107" w:rsidP="00616107">
      <w:pPr>
        <w:spacing w:after="0" w:line="240" w:lineRule="auto"/>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2. Eugeniusz Kowalski</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 </w:t>
      </w:r>
      <w:r w:rsidR="00566A3D">
        <w:rPr>
          <w:rFonts w:ascii="Times New Roman" w:eastAsia="Times New Roman" w:hAnsi="Times New Roman" w:cs="Times New Roman"/>
          <w:sz w:val="28"/>
          <w:szCs w:val="28"/>
          <w:lang w:eastAsia="pl-PL"/>
        </w:rPr>
        <w:t xml:space="preserve">Z-ca Przewodniczącego </w:t>
      </w:r>
      <w:r>
        <w:rPr>
          <w:rFonts w:ascii="Times New Roman" w:eastAsia="Times New Roman" w:hAnsi="Times New Roman" w:cs="Times New Roman"/>
          <w:sz w:val="28"/>
          <w:szCs w:val="28"/>
          <w:lang w:eastAsia="pl-PL"/>
        </w:rPr>
        <w:t>Komisji</w:t>
      </w:r>
    </w:p>
    <w:p w:rsidR="00616107" w:rsidRDefault="00616107" w:rsidP="00616107">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3. Ariel </w:t>
      </w:r>
      <w:proofErr w:type="spellStart"/>
      <w:r>
        <w:rPr>
          <w:rFonts w:ascii="Times New Roman" w:eastAsia="Times New Roman" w:hAnsi="Times New Roman" w:cs="Times New Roman"/>
          <w:sz w:val="28"/>
          <w:szCs w:val="28"/>
          <w:lang w:eastAsia="pl-PL"/>
        </w:rPr>
        <w:t>Fecyk</w:t>
      </w:r>
      <w:proofErr w:type="spellEnd"/>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Członek Komisji</w:t>
      </w:r>
    </w:p>
    <w:p w:rsidR="00616107" w:rsidRDefault="00616107" w:rsidP="00616107">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4. Łukasz Jaźwiec</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Członek Komisji</w:t>
      </w:r>
    </w:p>
    <w:p w:rsidR="00616107" w:rsidRDefault="009A042F" w:rsidP="00616107">
      <w:pPr>
        <w:spacing w:after="0" w:line="240" w:lineRule="auto"/>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5</w:t>
      </w:r>
      <w:r w:rsidR="00616107">
        <w:rPr>
          <w:rFonts w:ascii="Times New Roman" w:eastAsia="Times New Roman" w:hAnsi="Times New Roman" w:cs="Times New Roman"/>
          <w:sz w:val="28"/>
          <w:szCs w:val="28"/>
          <w:lang w:eastAsia="pl-PL"/>
        </w:rPr>
        <w:t>. Piotr Klasa</w:t>
      </w:r>
      <w:r w:rsidR="00616107">
        <w:rPr>
          <w:rFonts w:ascii="Times New Roman" w:eastAsia="Times New Roman" w:hAnsi="Times New Roman" w:cs="Times New Roman"/>
          <w:sz w:val="28"/>
          <w:szCs w:val="28"/>
          <w:lang w:eastAsia="pl-PL"/>
        </w:rPr>
        <w:tab/>
      </w:r>
      <w:r w:rsidR="00616107">
        <w:rPr>
          <w:rFonts w:ascii="Times New Roman" w:eastAsia="Times New Roman" w:hAnsi="Times New Roman" w:cs="Times New Roman"/>
          <w:sz w:val="28"/>
          <w:szCs w:val="28"/>
          <w:lang w:eastAsia="pl-PL"/>
        </w:rPr>
        <w:tab/>
      </w:r>
      <w:r w:rsidR="00616107">
        <w:rPr>
          <w:rFonts w:ascii="Times New Roman" w:eastAsia="Times New Roman" w:hAnsi="Times New Roman" w:cs="Times New Roman"/>
          <w:sz w:val="28"/>
          <w:szCs w:val="28"/>
          <w:lang w:eastAsia="pl-PL"/>
        </w:rPr>
        <w:tab/>
      </w:r>
      <w:r w:rsidR="00616107">
        <w:rPr>
          <w:rFonts w:ascii="Times New Roman" w:eastAsia="Times New Roman" w:hAnsi="Times New Roman" w:cs="Times New Roman"/>
          <w:sz w:val="28"/>
          <w:szCs w:val="28"/>
          <w:lang w:eastAsia="pl-PL"/>
        </w:rPr>
        <w:tab/>
        <w:t>- Członek Komisji</w:t>
      </w:r>
    </w:p>
    <w:p w:rsidR="00616107" w:rsidRDefault="00616107" w:rsidP="00616107">
      <w:pPr>
        <w:spacing w:after="0" w:line="240" w:lineRule="auto"/>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6. Dariusz Mucha</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Członek Komisji</w:t>
      </w:r>
    </w:p>
    <w:p w:rsidR="00616107" w:rsidRPr="003B4E12" w:rsidRDefault="00616107" w:rsidP="00616107">
      <w:pPr>
        <w:spacing w:after="0" w:line="240" w:lineRule="auto"/>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7. Stanisław Wiącek</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Członek Komisji</w:t>
      </w:r>
    </w:p>
    <w:p w:rsidR="00616107" w:rsidRDefault="00616107" w:rsidP="00616107">
      <w:pPr>
        <w:spacing w:after="0" w:line="240" w:lineRule="auto"/>
        <w:jc w:val="both"/>
        <w:rPr>
          <w:rFonts w:ascii="Times New Roman" w:eastAsia="Times New Roman" w:hAnsi="Times New Roman" w:cs="Times New Roman"/>
          <w:sz w:val="28"/>
          <w:szCs w:val="28"/>
          <w:lang w:eastAsia="pl-PL"/>
        </w:rPr>
      </w:pPr>
    </w:p>
    <w:p w:rsidR="00616107" w:rsidRDefault="00616107" w:rsidP="00616107">
      <w:pPr>
        <w:spacing w:after="0" w:line="240" w:lineRule="auto"/>
        <w:rPr>
          <w:rFonts w:ascii="Times New Roman" w:eastAsia="Times New Roman" w:hAnsi="Times New Roman" w:cs="Times New Roman"/>
          <w:b/>
          <w:sz w:val="28"/>
          <w:szCs w:val="28"/>
          <w:u w:val="single"/>
          <w:lang w:eastAsia="pl-PL"/>
        </w:rPr>
      </w:pPr>
    </w:p>
    <w:p w:rsidR="00723780" w:rsidRDefault="00723780" w:rsidP="00616107">
      <w:pPr>
        <w:spacing w:after="0" w:line="240" w:lineRule="auto"/>
        <w:rPr>
          <w:rFonts w:ascii="Times New Roman" w:eastAsia="Times New Roman" w:hAnsi="Times New Roman" w:cs="Times New Roman"/>
          <w:b/>
          <w:sz w:val="28"/>
          <w:szCs w:val="28"/>
          <w:u w:val="single"/>
          <w:lang w:eastAsia="pl-PL"/>
        </w:rPr>
      </w:pPr>
    </w:p>
    <w:p w:rsidR="00616107" w:rsidRDefault="00716E4D" w:rsidP="00616107">
      <w:pPr>
        <w:tabs>
          <w:tab w:val="left" w:pos="284"/>
          <w:tab w:val="left" w:pos="426"/>
        </w:tabs>
        <w:spacing w:after="0" w:line="240" w:lineRule="auto"/>
        <w:jc w:val="both"/>
        <w:rPr>
          <w:rFonts w:ascii="Times New Roman" w:eastAsia="Times New Roman" w:hAnsi="Times New Roman" w:cs="Times New Roman"/>
          <w:b/>
          <w:sz w:val="28"/>
          <w:szCs w:val="24"/>
          <w:u w:val="single"/>
          <w:lang w:eastAsia="pl-PL"/>
        </w:rPr>
      </w:pPr>
      <w:r w:rsidRPr="00716E4D">
        <w:rPr>
          <w:rFonts w:ascii="Times New Roman" w:eastAsia="Times New Roman" w:hAnsi="Times New Roman" w:cs="Times New Roman"/>
          <w:b/>
          <w:sz w:val="28"/>
          <w:szCs w:val="24"/>
          <w:u w:val="single"/>
          <w:lang w:eastAsia="pl-PL"/>
        </w:rPr>
        <w:t>Ponadto w posiedzeniu udział wzięli:</w:t>
      </w:r>
    </w:p>
    <w:p w:rsidR="00D734CF" w:rsidRDefault="00D734CF" w:rsidP="00616107">
      <w:pPr>
        <w:tabs>
          <w:tab w:val="left" w:pos="284"/>
          <w:tab w:val="left" w:pos="426"/>
        </w:tabs>
        <w:spacing w:after="0" w:line="240" w:lineRule="auto"/>
        <w:jc w:val="both"/>
        <w:rPr>
          <w:rFonts w:ascii="Times New Roman" w:eastAsia="Times New Roman" w:hAnsi="Times New Roman" w:cs="Times New Roman"/>
          <w:b/>
          <w:sz w:val="28"/>
          <w:szCs w:val="24"/>
          <w:u w:val="single"/>
          <w:lang w:eastAsia="pl-PL"/>
        </w:rPr>
      </w:pPr>
    </w:p>
    <w:p w:rsidR="00D734CF" w:rsidRPr="00D734CF" w:rsidRDefault="00D734CF" w:rsidP="00D734CF">
      <w:pPr>
        <w:pStyle w:val="Akapitzlist"/>
        <w:numPr>
          <w:ilvl w:val="0"/>
          <w:numId w:val="10"/>
        </w:numPr>
        <w:tabs>
          <w:tab w:val="left" w:pos="284"/>
          <w:tab w:val="left" w:pos="426"/>
        </w:tabs>
        <w:spacing w:after="0" w:line="240" w:lineRule="auto"/>
        <w:ind w:hanging="720"/>
        <w:jc w:val="both"/>
        <w:rPr>
          <w:rFonts w:ascii="Times New Roman" w:eastAsia="Times New Roman" w:hAnsi="Times New Roman" w:cs="Times New Roman"/>
          <w:sz w:val="28"/>
          <w:szCs w:val="24"/>
          <w:lang w:eastAsia="pl-PL"/>
        </w:rPr>
      </w:pPr>
      <w:r w:rsidRPr="00D734CF">
        <w:rPr>
          <w:rFonts w:ascii="Times New Roman" w:eastAsia="Times New Roman" w:hAnsi="Times New Roman" w:cs="Times New Roman"/>
          <w:sz w:val="28"/>
          <w:szCs w:val="24"/>
          <w:lang w:eastAsia="pl-PL"/>
        </w:rPr>
        <w:t>Jarosław Kowalski</w:t>
      </w:r>
      <w:r w:rsidRPr="00D734CF">
        <w:rPr>
          <w:rFonts w:ascii="Times New Roman" w:eastAsia="Times New Roman" w:hAnsi="Times New Roman" w:cs="Times New Roman"/>
          <w:sz w:val="28"/>
          <w:szCs w:val="24"/>
          <w:lang w:eastAsia="pl-PL"/>
        </w:rPr>
        <w:tab/>
      </w:r>
      <w:r w:rsidRPr="00D734CF">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sidRPr="00D734CF">
        <w:rPr>
          <w:rFonts w:ascii="Times New Roman" w:eastAsia="Times New Roman" w:hAnsi="Times New Roman" w:cs="Times New Roman"/>
          <w:sz w:val="28"/>
          <w:szCs w:val="24"/>
          <w:lang w:eastAsia="pl-PL"/>
        </w:rPr>
        <w:t>- Przewodniczący Rady Miasta</w:t>
      </w:r>
    </w:p>
    <w:p w:rsidR="00E93765" w:rsidRPr="00D734CF" w:rsidRDefault="00D734CF" w:rsidP="00D734CF">
      <w:pPr>
        <w:pStyle w:val="Akapitzlist"/>
        <w:numPr>
          <w:ilvl w:val="0"/>
          <w:numId w:val="10"/>
        </w:numPr>
        <w:tabs>
          <w:tab w:val="left" w:pos="284"/>
          <w:tab w:val="left" w:pos="426"/>
        </w:tabs>
        <w:spacing w:after="0" w:line="240" w:lineRule="auto"/>
        <w:ind w:hanging="720"/>
        <w:jc w:val="both"/>
        <w:rPr>
          <w:rFonts w:ascii="Times New Roman" w:eastAsia="Times New Roman" w:hAnsi="Times New Roman" w:cs="Times New Roman"/>
          <w:sz w:val="28"/>
          <w:szCs w:val="24"/>
          <w:lang w:eastAsia="pl-PL"/>
        </w:rPr>
      </w:pPr>
      <w:r w:rsidRPr="00D734CF">
        <w:rPr>
          <w:rFonts w:ascii="Times New Roman" w:eastAsia="Times New Roman" w:hAnsi="Times New Roman" w:cs="Times New Roman"/>
          <w:sz w:val="28"/>
          <w:szCs w:val="24"/>
          <w:lang w:eastAsia="pl-PL"/>
        </w:rPr>
        <w:t>Kornel Filipowicz</w:t>
      </w:r>
      <w:r w:rsidRPr="00D734CF">
        <w:rPr>
          <w:rFonts w:ascii="Times New Roman" w:eastAsia="Times New Roman" w:hAnsi="Times New Roman" w:cs="Times New Roman"/>
          <w:sz w:val="28"/>
          <w:szCs w:val="24"/>
          <w:lang w:eastAsia="pl-PL"/>
        </w:rPr>
        <w:tab/>
      </w:r>
      <w:r w:rsidRPr="00D734CF">
        <w:rPr>
          <w:rFonts w:ascii="Times New Roman" w:eastAsia="Times New Roman" w:hAnsi="Times New Roman" w:cs="Times New Roman"/>
          <w:sz w:val="28"/>
          <w:szCs w:val="24"/>
          <w:lang w:eastAsia="pl-PL"/>
        </w:rPr>
        <w:tab/>
      </w:r>
      <w:r w:rsidRPr="00D734CF">
        <w:rPr>
          <w:rFonts w:ascii="Times New Roman" w:eastAsia="Times New Roman" w:hAnsi="Times New Roman" w:cs="Times New Roman"/>
          <w:sz w:val="28"/>
          <w:szCs w:val="24"/>
          <w:lang w:eastAsia="pl-PL"/>
        </w:rPr>
        <w:tab/>
        <w:t>- II Z-ca Prezydenta Miasta</w:t>
      </w:r>
    </w:p>
    <w:p w:rsidR="00E93765" w:rsidRDefault="00E93765" w:rsidP="00E93765">
      <w:pPr>
        <w:pStyle w:val="Akapitzlist"/>
        <w:numPr>
          <w:ilvl w:val="0"/>
          <w:numId w:val="10"/>
        </w:numPr>
        <w:tabs>
          <w:tab w:val="left" w:pos="284"/>
          <w:tab w:val="left" w:pos="426"/>
        </w:tabs>
        <w:spacing w:after="0" w:line="240" w:lineRule="auto"/>
        <w:ind w:hanging="720"/>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Mirosława Mitek</w:t>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t>- Skarbnik Miasta</w:t>
      </w:r>
    </w:p>
    <w:p w:rsidR="00D5257F" w:rsidRPr="00D5257F" w:rsidRDefault="00D734CF" w:rsidP="00D5257F">
      <w:pPr>
        <w:pStyle w:val="Akapitzlist"/>
        <w:numPr>
          <w:ilvl w:val="0"/>
          <w:numId w:val="10"/>
        </w:numPr>
        <w:tabs>
          <w:tab w:val="left" w:pos="284"/>
          <w:tab w:val="left" w:pos="426"/>
        </w:tabs>
        <w:spacing w:after="0" w:line="240" w:lineRule="auto"/>
        <w:ind w:hanging="720"/>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Jerzy Zieliński</w:t>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t>- Sekretarz Miasta</w:t>
      </w:r>
    </w:p>
    <w:p w:rsidR="00E93765" w:rsidRDefault="00E93765" w:rsidP="00E93765">
      <w:pPr>
        <w:pStyle w:val="Akapitzlist"/>
        <w:numPr>
          <w:ilvl w:val="0"/>
          <w:numId w:val="10"/>
        </w:numPr>
        <w:tabs>
          <w:tab w:val="left" w:pos="284"/>
          <w:tab w:val="left" w:pos="426"/>
        </w:tabs>
        <w:spacing w:after="0" w:line="240" w:lineRule="auto"/>
        <w:ind w:hanging="720"/>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Tomasz Gabrysiak</w:t>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t>- Naczelnik Wydziału Rozwoju</w:t>
      </w:r>
    </w:p>
    <w:p w:rsidR="00E93765" w:rsidRDefault="00E93765" w:rsidP="00E93765">
      <w:pPr>
        <w:pStyle w:val="Akapitzlist"/>
        <w:tabs>
          <w:tab w:val="left" w:pos="284"/>
          <w:tab w:val="left" w:pos="426"/>
        </w:tabs>
        <w:spacing w:after="0" w:line="240" w:lineRule="auto"/>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t xml:space="preserve">  i Promocji Miasta</w:t>
      </w:r>
    </w:p>
    <w:p w:rsidR="00D5257F" w:rsidRDefault="00D5257F" w:rsidP="00D5257F">
      <w:pPr>
        <w:pStyle w:val="Akapitzlist"/>
        <w:numPr>
          <w:ilvl w:val="0"/>
          <w:numId w:val="10"/>
        </w:numPr>
        <w:tabs>
          <w:tab w:val="left" w:pos="284"/>
          <w:tab w:val="left" w:pos="426"/>
        </w:tabs>
        <w:spacing w:after="0" w:line="240" w:lineRule="auto"/>
        <w:ind w:hanging="720"/>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Małgorzata Gawlik</w:t>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t>- Naczelnik Wydziału Finansowo-</w:t>
      </w:r>
    </w:p>
    <w:p w:rsidR="00D5257F" w:rsidRDefault="00D5257F" w:rsidP="00D5257F">
      <w:pPr>
        <w:pStyle w:val="Akapitzlist"/>
        <w:tabs>
          <w:tab w:val="left" w:pos="284"/>
          <w:tab w:val="left" w:pos="426"/>
        </w:tabs>
        <w:spacing w:after="0" w:line="240" w:lineRule="auto"/>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t xml:space="preserve">  Budżetowego</w:t>
      </w:r>
    </w:p>
    <w:p w:rsidR="00D5257F" w:rsidRDefault="00D5257F" w:rsidP="00D5257F">
      <w:pPr>
        <w:pStyle w:val="Akapitzlist"/>
        <w:numPr>
          <w:ilvl w:val="0"/>
          <w:numId w:val="10"/>
        </w:numPr>
        <w:tabs>
          <w:tab w:val="left" w:pos="284"/>
          <w:tab w:val="left" w:pos="426"/>
        </w:tabs>
        <w:spacing w:after="0" w:line="240" w:lineRule="auto"/>
        <w:ind w:hanging="720"/>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Krystyna Hodowana</w:t>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t>- Naczelnik Wydziału Spraw</w:t>
      </w:r>
    </w:p>
    <w:p w:rsidR="00D5257F" w:rsidRDefault="00D5257F" w:rsidP="00D5257F">
      <w:pPr>
        <w:pStyle w:val="Akapitzlist"/>
        <w:tabs>
          <w:tab w:val="left" w:pos="284"/>
          <w:tab w:val="left" w:pos="426"/>
        </w:tabs>
        <w:spacing w:after="0" w:line="240" w:lineRule="auto"/>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t xml:space="preserve">  Obywatelskich</w:t>
      </w:r>
    </w:p>
    <w:p w:rsidR="00D5257F" w:rsidRDefault="00D5257F" w:rsidP="00D5257F">
      <w:pPr>
        <w:pStyle w:val="Akapitzlist"/>
        <w:numPr>
          <w:ilvl w:val="0"/>
          <w:numId w:val="10"/>
        </w:numPr>
        <w:tabs>
          <w:tab w:val="left" w:pos="284"/>
          <w:tab w:val="left" w:pos="426"/>
        </w:tabs>
        <w:spacing w:after="0" w:line="240" w:lineRule="auto"/>
        <w:ind w:hanging="720"/>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Jan Kisiliczyk</w:t>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t xml:space="preserve">- Naczelnik Wydziału Mienia </w:t>
      </w:r>
    </w:p>
    <w:p w:rsidR="00D5257F" w:rsidRDefault="00D5257F" w:rsidP="00D5257F">
      <w:pPr>
        <w:pStyle w:val="Akapitzlist"/>
        <w:tabs>
          <w:tab w:val="left" w:pos="284"/>
          <w:tab w:val="left" w:pos="426"/>
        </w:tabs>
        <w:spacing w:after="0" w:line="240" w:lineRule="auto"/>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t xml:space="preserve">  i Gospodarki Przestrzennej</w:t>
      </w:r>
    </w:p>
    <w:p w:rsidR="00D5257F" w:rsidRDefault="00D5257F" w:rsidP="00D5257F">
      <w:pPr>
        <w:pStyle w:val="Akapitzlist"/>
        <w:numPr>
          <w:ilvl w:val="0"/>
          <w:numId w:val="10"/>
        </w:numPr>
        <w:tabs>
          <w:tab w:val="left" w:pos="284"/>
          <w:tab w:val="left" w:pos="426"/>
        </w:tabs>
        <w:spacing w:after="0" w:line="240" w:lineRule="auto"/>
        <w:ind w:hanging="720"/>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Andrzej Kuriata</w:t>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t>- Naczelnik Wydziału Zamówień</w:t>
      </w:r>
    </w:p>
    <w:p w:rsidR="00D5257F" w:rsidRPr="00D5257F" w:rsidRDefault="00D5257F" w:rsidP="00D5257F">
      <w:pPr>
        <w:pStyle w:val="Akapitzlist"/>
        <w:tabs>
          <w:tab w:val="left" w:pos="284"/>
          <w:tab w:val="left" w:pos="426"/>
        </w:tabs>
        <w:spacing w:after="0" w:line="240" w:lineRule="auto"/>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t xml:space="preserve">  Publicznych i Inwestycji Miejskich</w:t>
      </w:r>
    </w:p>
    <w:p w:rsidR="00E93765" w:rsidRDefault="00E93765" w:rsidP="00E93765">
      <w:pPr>
        <w:pStyle w:val="Akapitzlist"/>
        <w:numPr>
          <w:ilvl w:val="0"/>
          <w:numId w:val="10"/>
        </w:numPr>
        <w:tabs>
          <w:tab w:val="left" w:pos="284"/>
          <w:tab w:val="left" w:pos="426"/>
        </w:tabs>
        <w:spacing w:after="0" w:line="240" w:lineRule="auto"/>
        <w:ind w:hanging="720"/>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lastRenderedPageBreak/>
        <w:t>Beata Sulska</w:t>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t>- Naczelnik Wydziału Społecznego</w:t>
      </w:r>
    </w:p>
    <w:p w:rsidR="00E93765" w:rsidRDefault="00E93765" w:rsidP="00E93765">
      <w:pPr>
        <w:pStyle w:val="Akapitzlist"/>
        <w:numPr>
          <w:ilvl w:val="0"/>
          <w:numId w:val="10"/>
        </w:numPr>
        <w:tabs>
          <w:tab w:val="left" w:pos="284"/>
          <w:tab w:val="left" w:pos="426"/>
        </w:tabs>
        <w:spacing w:after="0" w:line="240" w:lineRule="auto"/>
        <w:ind w:hanging="720"/>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 xml:space="preserve">Marta </w:t>
      </w:r>
      <w:proofErr w:type="spellStart"/>
      <w:r>
        <w:rPr>
          <w:rFonts w:ascii="Times New Roman" w:eastAsia="Times New Roman" w:hAnsi="Times New Roman" w:cs="Times New Roman"/>
          <w:sz w:val="28"/>
          <w:szCs w:val="24"/>
          <w:lang w:eastAsia="pl-PL"/>
        </w:rPr>
        <w:t>Gęsikowska</w:t>
      </w:r>
      <w:proofErr w:type="spellEnd"/>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t>- Kierownik Referatu Gospodarki</w:t>
      </w:r>
    </w:p>
    <w:p w:rsidR="00E93765" w:rsidRDefault="00E93765" w:rsidP="00E93765">
      <w:pPr>
        <w:pStyle w:val="Akapitzlist"/>
        <w:tabs>
          <w:tab w:val="left" w:pos="284"/>
          <w:tab w:val="left" w:pos="426"/>
        </w:tabs>
        <w:spacing w:after="0" w:line="240" w:lineRule="auto"/>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t xml:space="preserve">  i Informacji Przestrzennej</w:t>
      </w:r>
    </w:p>
    <w:p w:rsidR="00E93765" w:rsidRDefault="00E93765" w:rsidP="00E93765">
      <w:pPr>
        <w:pStyle w:val="Akapitzlist"/>
        <w:numPr>
          <w:ilvl w:val="0"/>
          <w:numId w:val="10"/>
        </w:numPr>
        <w:tabs>
          <w:tab w:val="left" w:pos="284"/>
          <w:tab w:val="left" w:pos="426"/>
        </w:tabs>
        <w:spacing w:after="0" w:line="240" w:lineRule="auto"/>
        <w:ind w:hanging="720"/>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Tadeusz Kupczak</w:t>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t>- Dyrektor Miejskiego Ośrodka Pomocy</w:t>
      </w:r>
    </w:p>
    <w:p w:rsidR="00E93765" w:rsidRDefault="00E93765" w:rsidP="00E93765">
      <w:pPr>
        <w:pStyle w:val="Akapitzlist"/>
        <w:tabs>
          <w:tab w:val="left" w:pos="284"/>
          <w:tab w:val="left" w:pos="426"/>
        </w:tabs>
        <w:spacing w:after="0" w:line="240" w:lineRule="auto"/>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t xml:space="preserve">  Społecznej</w:t>
      </w:r>
    </w:p>
    <w:p w:rsidR="004107A1" w:rsidRDefault="004107A1" w:rsidP="00616107">
      <w:pPr>
        <w:tabs>
          <w:tab w:val="left" w:pos="284"/>
          <w:tab w:val="left" w:pos="426"/>
        </w:tabs>
        <w:spacing w:after="0" w:line="240" w:lineRule="auto"/>
        <w:jc w:val="both"/>
        <w:rPr>
          <w:rFonts w:ascii="Times New Roman" w:eastAsia="Times New Roman" w:hAnsi="Times New Roman" w:cs="Times New Roman"/>
          <w:b/>
          <w:sz w:val="28"/>
          <w:szCs w:val="24"/>
          <w:u w:val="single"/>
          <w:lang w:eastAsia="pl-PL"/>
        </w:rPr>
      </w:pPr>
    </w:p>
    <w:p w:rsidR="00A149F8" w:rsidRDefault="00A149F8" w:rsidP="00616107">
      <w:pPr>
        <w:tabs>
          <w:tab w:val="left" w:pos="284"/>
          <w:tab w:val="left" w:pos="426"/>
        </w:tabs>
        <w:spacing w:after="0" w:line="240" w:lineRule="auto"/>
        <w:jc w:val="both"/>
        <w:rPr>
          <w:rFonts w:ascii="Times New Roman" w:eastAsia="Times New Roman" w:hAnsi="Times New Roman" w:cs="Times New Roman"/>
          <w:sz w:val="28"/>
          <w:szCs w:val="24"/>
          <w:lang w:eastAsia="pl-PL"/>
        </w:rPr>
      </w:pPr>
    </w:p>
    <w:p w:rsidR="00616107" w:rsidRDefault="00616107" w:rsidP="00616107">
      <w:pPr>
        <w:jc w:val="center"/>
        <w:rPr>
          <w:rFonts w:ascii="Times New Roman" w:eastAsia="Times New Roman" w:hAnsi="Times New Roman" w:cs="Times New Roman"/>
          <w:b/>
          <w:i/>
          <w:sz w:val="28"/>
          <w:szCs w:val="28"/>
          <w:u w:val="single"/>
          <w:lang w:eastAsia="pl-PL"/>
        </w:rPr>
      </w:pPr>
      <w:r w:rsidRPr="00275910">
        <w:rPr>
          <w:rFonts w:ascii="Times New Roman" w:eastAsia="Times New Roman" w:hAnsi="Times New Roman" w:cs="Times New Roman"/>
          <w:b/>
          <w:i/>
          <w:sz w:val="28"/>
          <w:szCs w:val="24"/>
          <w:u w:val="single"/>
          <w:lang w:eastAsia="pl-PL"/>
        </w:rPr>
        <w:t>Proponowany</w:t>
      </w:r>
      <w:r w:rsidRPr="00275910">
        <w:rPr>
          <w:rFonts w:ascii="Times New Roman" w:eastAsia="Times New Roman" w:hAnsi="Times New Roman" w:cs="Times New Roman"/>
          <w:b/>
          <w:i/>
          <w:sz w:val="28"/>
          <w:szCs w:val="28"/>
          <w:u w:val="single"/>
          <w:lang w:eastAsia="pl-PL"/>
        </w:rPr>
        <w:t xml:space="preserve"> </w:t>
      </w:r>
      <w:r>
        <w:rPr>
          <w:rFonts w:ascii="Times New Roman" w:eastAsia="Times New Roman" w:hAnsi="Times New Roman" w:cs="Times New Roman"/>
          <w:b/>
          <w:i/>
          <w:sz w:val="28"/>
          <w:szCs w:val="28"/>
          <w:u w:val="single"/>
          <w:lang w:eastAsia="pl-PL"/>
        </w:rPr>
        <w:t>porządek posiedzenia:</w:t>
      </w:r>
    </w:p>
    <w:p w:rsidR="00D5257F" w:rsidRPr="00D5257F" w:rsidRDefault="00D5257F" w:rsidP="00D5257F">
      <w:pPr>
        <w:numPr>
          <w:ilvl w:val="0"/>
          <w:numId w:val="7"/>
        </w:numPr>
        <w:tabs>
          <w:tab w:val="left" w:pos="284"/>
        </w:tabs>
        <w:spacing w:after="0" w:line="240" w:lineRule="auto"/>
        <w:ind w:hanging="720"/>
        <w:contextualSpacing/>
        <w:jc w:val="both"/>
        <w:rPr>
          <w:rFonts w:ascii="Times New Roman" w:eastAsia="Times New Roman" w:hAnsi="Times New Roman" w:cs="Times New Roman"/>
          <w:sz w:val="28"/>
          <w:szCs w:val="28"/>
          <w:lang w:eastAsia="pl-PL"/>
        </w:rPr>
      </w:pPr>
      <w:r w:rsidRPr="00D5257F">
        <w:rPr>
          <w:rFonts w:ascii="Times New Roman" w:eastAsia="Times New Roman" w:hAnsi="Times New Roman" w:cs="Times New Roman"/>
          <w:sz w:val="28"/>
          <w:szCs w:val="28"/>
          <w:lang w:eastAsia="pl-PL"/>
        </w:rPr>
        <w:t>Otwarcie posiedzenia, stwierdzenie quorum i przyjęcie porządku posiedzenia.</w:t>
      </w:r>
    </w:p>
    <w:p w:rsidR="00D5257F" w:rsidRPr="00D5257F" w:rsidRDefault="00D5257F" w:rsidP="00D5257F">
      <w:pPr>
        <w:numPr>
          <w:ilvl w:val="0"/>
          <w:numId w:val="7"/>
        </w:numPr>
        <w:autoSpaceDE w:val="0"/>
        <w:autoSpaceDN w:val="0"/>
        <w:adjustRightInd w:val="0"/>
        <w:spacing w:after="0" w:line="240" w:lineRule="auto"/>
        <w:ind w:left="284" w:hanging="284"/>
        <w:contextualSpacing/>
        <w:rPr>
          <w:rFonts w:ascii="Times New Roman" w:hAnsi="Times New Roman" w:cs="Times New Roman"/>
          <w:sz w:val="28"/>
          <w:szCs w:val="28"/>
        </w:rPr>
      </w:pPr>
      <w:r w:rsidRPr="00D5257F">
        <w:rPr>
          <w:rFonts w:ascii="Times New Roman" w:hAnsi="Times New Roman" w:cs="Times New Roman"/>
          <w:sz w:val="28"/>
          <w:szCs w:val="28"/>
        </w:rPr>
        <w:t xml:space="preserve">Wykorzystanie środków unijnych w pozyskaniu inwestorów. Wizja lokalna Podstrefy Bolesławiec Wałbrzyskiej Specjalnej Strefy Ekonomicznej „INVEST-PARK” Sp. z o.o.  </w:t>
      </w:r>
      <w:r w:rsidRPr="00D5257F">
        <w:rPr>
          <w:rFonts w:ascii="Times New Roman" w:hAnsi="Times New Roman" w:cs="Times New Roman"/>
          <w:b/>
          <w:sz w:val="28"/>
          <w:szCs w:val="28"/>
        </w:rPr>
        <w:t>(o godz. 11.30).</w:t>
      </w:r>
    </w:p>
    <w:p w:rsidR="00D5257F" w:rsidRPr="00D5257F" w:rsidRDefault="00D5257F" w:rsidP="00D5257F">
      <w:pPr>
        <w:numPr>
          <w:ilvl w:val="0"/>
          <w:numId w:val="7"/>
        </w:numPr>
        <w:autoSpaceDE w:val="0"/>
        <w:autoSpaceDN w:val="0"/>
        <w:adjustRightInd w:val="0"/>
        <w:spacing w:after="0" w:line="240" w:lineRule="auto"/>
        <w:ind w:left="284" w:hanging="284"/>
        <w:contextualSpacing/>
        <w:rPr>
          <w:rFonts w:ascii="Times New Roman" w:hAnsi="Times New Roman" w:cs="Times New Roman"/>
          <w:sz w:val="28"/>
          <w:szCs w:val="28"/>
        </w:rPr>
      </w:pPr>
      <w:r w:rsidRPr="00D5257F">
        <w:rPr>
          <w:rFonts w:ascii="Times New Roman" w:hAnsi="Times New Roman" w:cs="Times New Roman"/>
          <w:sz w:val="28"/>
          <w:szCs w:val="28"/>
        </w:rPr>
        <w:t>Zaopiniowanie projektów uchwał Rady Miasta:</w:t>
      </w:r>
    </w:p>
    <w:p w:rsidR="00D5257F" w:rsidRPr="00D5257F" w:rsidRDefault="00D5257F" w:rsidP="00D5257F">
      <w:pPr>
        <w:pStyle w:val="Akapitzlist"/>
        <w:numPr>
          <w:ilvl w:val="1"/>
          <w:numId w:val="7"/>
        </w:numPr>
        <w:tabs>
          <w:tab w:val="left" w:pos="284"/>
        </w:tabs>
        <w:spacing w:after="0" w:line="240" w:lineRule="auto"/>
        <w:jc w:val="both"/>
        <w:rPr>
          <w:rFonts w:ascii="Times New Roman" w:eastAsia="Times New Roman" w:hAnsi="Times New Roman" w:cs="Times New Roman"/>
          <w:sz w:val="28"/>
          <w:szCs w:val="28"/>
          <w:lang w:eastAsia="pl-PL"/>
        </w:rPr>
      </w:pPr>
      <w:r w:rsidRPr="00D5257F">
        <w:rPr>
          <w:rFonts w:ascii="Times New Roman" w:eastAsia="Times New Roman" w:hAnsi="Times New Roman" w:cs="Times New Roman"/>
          <w:sz w:val="28"/>
          <w:szCs w:val="28"/>
          <w:lang w:eastAsia="pl-PL"/>
        </w:rPr>
        <w:t>w sprawie przystąpienia do sporządzenia miejscowego planu zagospodarowania przestrzennego dla terenu zlokalizowanego przy ul. Leśnej w Bolesławcu,</w:t>
      </w:r>
    </w:p>
    <w:p w:rsidR="00D5257F" w:rsidRPr="00D5257F" w:rsidRDefault="00D5257F" w:rsidP="00D5257F">
      <w:pPr>
        <w:pStyle w:val="Akapitzlist"/>
        <w:numPr>
          <w:ilvl w:val="1"/>
          <w:numId w:val="7"/>
        </w:numPr>
        <w:tabs>
          <w:tab w:val="left" w:pos="284"/>
        </w:tabs>
        <w:spacing w:after="0" w:line="240" w:lineRule="auto"/>
        <w:jc w:val="both"/>
        <w:rPr>
          <w:rFonts w:ascii="Times New Roman" w:eastAsia="Times New Roman" w:hAnsi="Times New Roman" w:cs="Times New Roman"/>
          <w:sz w:val="28"/>
          <w:szCs w:val="28"/>
          <w:lang w:eastAsia="pl-PL"/>
        </w:rPr>
      </w:pPr>
      <w:r w:rsidRPr="00D5257F">
        <w:rPr>
          <w:rFonts w:ascii="Times New Roman" w:eastAsia="Times New Roman" w:hAnsi="Times New Roman" w:cs="Times New Roman"/>
          <w:sz w:val="28"/>
          <w:szCs w:val="28"/>
          <w:lang w:eastAsia="pl-PL"/>
        </w:rPr>
        <w:t xml:space="preserve">w sprawie uchwalenia zmiany miejscowych planów zagospodarowania przestrzennego terenów zlokalizowanych: przy ulicy I. Daszyńskiego, w rejonie ulicy Ogrodowej, przy Alei Tysiąclecia oraz w rejonie ulicy B. Kosiby w Bolesławcu, </w:t>
      </w:r>
    </w:p>
    <w:p w:rsidR="00D5257F" w:rsidRPr="00D5257F" w:rsidRDefault="00D5257F" w:rsidP="00D5257F">
      <w:pPr>
        <w:pStyle w:val="Akapitzlist"/>
        <w:numPr>
          <w:ilvl w:val="1"/>
          <w:numId w:val="7"/>
        </w:numPr>
        <w:tabs>
          <w:tab w:val="left" w:pos="284"/>
        </w:tabs>
        <w:spacing w:after="0" w:line="240" w:lineRule="auto"/>
        <w:jc w:val="both"/>
        <w:rPr>
          <w:rFonts w:ascii="Times New Roman" w:eastAsia="Times New Roman" w:hAnsi="Times New Roman" w:cs="Times New Roman"/>
          <w:sz w:val="28"/>
          <w:szCs w:val="28"/>
          <w:lang w:eastAsia="pl-PL"/>
        </w:rPr>
      </w:pPr>
      <w:r w:rsidRPr="00D5257F">
        <w:rPr>
          <w:rFonts w:ascii="Times New Roman" w:eastAsia="Times New Roman" w:hAnsi="Times New Roman" w:cs="Times New Roman"/>
          <w:sz w:val="28"/>
          <w:szCs w:val="28"/>
          <w:lang w:eastAsia="pl-PL"/>
        </w:rPr>
        <w:t xml:space="preserve">w sprawie nieuwzględnienia wezwania Pani Marty </w:t>
      </w:r>
      <w:proofErr w:type="spellStart"/>
      <w:r w:rsidRPr="00D5257F">
        <w:rPr>
          <w:rFonts w:ascii="Times New Roman" w:eastAsia="Times New Roman" w:hAnsi="Times New Roman" w:cs="Times New Roman"/>
          <w:sz w:val="28"/>
          <w:szCs w:val="28"/>
          <w:lang w:eastAsia="pl-PL"/>
        </w:rPr>
        <w:t>Surdyki</w:t>
      </w:r>
      <w:proofErr w:type="spellEnd"/>
      <w:r w:rsidRPr="00D5257F">
        <w:rPr>
          <w:rFonts w:ascii="Times New Roman" w:eastAsia="Times New Roman" w:hAnsi="Times New Roman" w:cs="Times New Roman"/>
          <w:sz w:val="28"/>
          <w:szCs w:val="28"/>
          <w:lang w:eastAsia="pl-PL"/>
        </w:rPr>
        <w:t xml:space="preserve"> z dnia 8 stycznia 2015 r. do usunięcia naruszenia prawa i dokonania zmiany w miejscowym planie zagospodarowania przestrzennego,</w:t>
      </w:r>
    </w:p>
    <w:p w:rsidR="00D5257F" w:rsidRPr="00D5257F" w:rsidRDefault="00D5257F" w:rsidP="00D5257F">
      <w:pPr>
        <w:pStyle w:val="Akapitzlist"/>
        <w:numPr>
          <w:ilvl w:val="1"/>
          <w:numId w:val="7"/>
        </w:numPr>
        <w:tabs>
          <w:tab w:val="left" w:pos="284"/>
        </w:tabs>
        <w:spacing w:after="0" w:line="240" w:lineRule="auto"/>
        <w:jc w:val="both"/>
        <w:rPr>
          <w:rFonts w:ascii="Times New Roman" w:eastAsia="Times New Roman" w:hAnsi="Times New Roman" w:cs="Times New Roman"/>
          <w:sz w:val="28"/>
          <w:szCs w:val="28"/>
          <w:lang w:eastAsia="pl-PL"/>
        </w:rPr>
      </w:pPr>
      <w:r w:rsidRPr="00D5257F">
        <w:rPr>
          <w:rFonts w:ascii="Times New Roman" w:eastAsia="Times New Roman" w:hAnsi="Times New Roman" w:cs="Times New Roman"/>
          <w:sz w:val="28"/>
          <w:szCs w:val="28"/>
          <w:lang w:eastAsia="pl-PL"/>
        </w:rPr>
        <w:t xml:space="preserve">w sprawie usług opiekuńczych i specjalistycznych usług opiekuńczych, </w:t>
      </w:r>
    </w:p>
    <w:p w:rsidR="00D5257F" w:rsidRPr="00D5257F" w:rsidRDefault="00D5257F" w:rsidP="00D5257F">
      <w:pPr>
        <w:pStyle w:val="Akapitzlist"/>
        <w:numPr>
          <w:ilvl w:val="1"/>
          <w:numId w:val="7"/>
        </w:numPr>
        <w:tabs>
          <w:tab w:val="left" w:pos="284"/>
        </w:tabs>
        <w:spacing w:after="0" w:line="240" w:lineRule="auto"/>
        <w:jc w:val="both"/>
        <w:rPr>
          <w:rFonts w:ascii="Times New Roman" w:eastAsia="Times New Roman" w:hAnsi="Times New Roman" w:cs="Times New Roman"/>
          <w:sz w:val="28"/>
          <w:szCs w:val="28"/>
          <w:lang w:eastAsia="pl-PL"/>
        </w:rPr>
      </w:pPr>
      <w:r w:rsidRPr="00D5257F">
        <w:rPr>
          <w:rFonts w:ascii="Times New Roman" w:eastAsia="Times New Roman" w:hAnsi="Times New Roman" w:cs="Times New Roman"/>
          <w:sz w:val="28"/>
          <w:szCs w:val="28"/>
          <w:lang w:eastAsia="pl-PL"/>
        </w:rPr>
        <w:t>w sprawie zasad zwrotu wydatków na zasiłki okresowe, zasiłki celowe i pomoc rzeczową,</w:t>
      </w:r>
    </w:p>
    <w:p w:rsidR="00D5257F" w:rsidRPr="00D5257F" w:rsidRDefault="00D5257F" w:rsidP="00D5257F">
      <w:pPr>
        <w:pStyle w:val="Akapitzlist"/>
        <w:numPr>
          <w:ilvl w:val="1"/>
          <w:numId w:val="7"/>
        </w:num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 </w:t>
      </w:r>
      <w:r w:rsidRPr="00D5257F">
        <w:rPr>
          <w:rFonts w:ascii="Times New Roman" w:eastAsia="Times New Roman" w:hAnsi="Times New Roman" w:cs="Times New Roman"/>
          <w:sz w:val="28"/>
          <w:szCs w:val="28"/>
          <w:lang w:eastAsia="pl-PL"/>
        </w:rPr>
        <w:t>w sprawie sposobu sprawienia pogrzebu,</w:t>
      </w:r>
    </w:p>
    <w:p w:rsidR="00D5257F" w:rsidRPr="00D5257F" w:rsidRDefault="00D5257F" w:rsidP="00D5257F">
      <w:pPr>
        <w:pStyle w:val="Akapitzlist"/>
        <w:numPr>
          <w:ilvl w:val="1"/>
          <w:numId w:val="7"/>
        </w:num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 </w:t>
      </w:r>
      <w:r w:rsidRPr="00D5257F">
        <w:rPr>
          <w:rFonts w:ascii="Times New Roman" w:eastAsia="Times New Roman" w:hAnsi="Times New Roman" w:cs="Times New Roman"/>
          <w:sz w:val="28"/>
          <w:szCs w:val="28"/>
          <w:lang w:eastAsia="pl-PL"/>
        </w:rPr>
        <w:t xml:space="preserve">w sprawie określenia kryteriów obowiązujących na drugim etapie postępowania rekrutacyjnego do przedszkoli publicznych na terenie Gminy Miejskiej Bolesławiec, określenia dokumentów niezbędnych do potwierdzenia spełnienia kryteriów oraz przyznania liczby punktów dla poszczególnych kryteriów, </w:t>
      </w:r>
    </w:p>
    <w:p w:rsidR="00D5257F" w:rsidRPr="00D5257F" w:rsidRDefault="00D5257F" w:rsidP="00D5257F">
      <w:pPr>
        <w:pStyle w:val="Akapitzlist"/>
        <w:numPr>
          <w:ilvl w:val="1"/>
          <w:numId w:val="7"/>
        </w:num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 </w:t>
      </w:r>
      <w:r w:rsidRPr="00D5257F">
        <w:rPr>
          <w:rFonts w:ascii="Times New Roman" w:eastAsia="Times New Roman" w:hAnsi="Times New Roman" w:cs="Times New Roman"/>
          <w:sz w:val="28"/>
          <w:szCs w:val="28"/>
          <w:lang w:eastAsia="pl-PL"/>
        </w:rPr>
        <w:t>w sprawie wysokości oraz szczegółowych warunków, trybu przyznawania i zwrotu zasiłku celowego na ekonomiczne usamodzielnienie,</w:t>
      </w:r>
    </w:p>
    <w:p w:rsidR="00D5257F" w:rsidRPr="00D5257F" w:rsidRDefault="00D5257F" w:rsidP="00D5257F">
      <w:pPr>
        <w:pStyle w:val="Akapitzlist"/>
        <w:numPr>
          <w:ilvl w:val="1"/>
          <w:numId w:val="7"/>
        </w:num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 </w:t>
      </w:r>
      <w:r w:rsidRPr="00D5257F">
        <w:rPr>
          <w:rFonts w:ascii="Times New Roman" w:eastAsia="Times New Roman" w:hAnsi="Times New Roman" w:cs="Times New Roman"/>
          <w:sz w:val="28"/>
          <w:szCs w:val="28"/>
          <w:lang w:eastAsia="pl-PL"/>
        </w:rPr>
        <w:t>w sprawie utworzenia na obszarze miasta Bolesławiec odrębnych obwodów głosowania w wyborach Prezydenta Rzeczypospolitej Polskiej, zarządzonych na dzień 10 maja 2015 r.,</w:t>
      </w:r>
    </w:p>
    <w:p w:rsidR="00D5257F" w:rsidRPr="00D5257F" w:rsidRDefault="00D5257F" w:rsidP="00D5257F">
      <w:pPr>
        <w:tabs>
          <w:tab w:val="left" w:pos="284"/>
        </w:tabs>
        <w:spacing w:after="0" w:line="240" w:lineRule="auto"/>
        <w:jc w:val="both"/>
        <w:rPr>
          <w:rFonts w:ascii="Times New Roman" w:eastAsia="Times New Roman" w:hAnsi="Times New Roman" w:cs="Times New Roman"/>
          <w:sz w:val="28"/>
          <w:szCs w:val="28"/>
          <w:lang w:eastAsia="pl-PL"/>
        </w:rPr>
      </w:pPr>
    </w:p>
    <w:p w:rsidR="00D5257F" w:rsidRPr="00D5257F" w:rsidRDefault="00D5257F" w:rsidP="00D5257F">
      <w:pPr>
        <w:pStyle w:val="Akapitzlist"/>
        <w:numPr>
          <w:ilvl w:val="1"/>
          <w:numId w:val="7"/>
        </w:numPr>
        <w:tabs>
          <w:tab w:val="left" w:pos="284"/>
        </w:tabs>
        <w:spacing w:after="0" w:line="240" w:lineRule="auto"/>
        <w:ind w:left="993" w:hanging="633"/>
        <w:jc w:val="both"/>
        <w:rPr>
          <w:rFonts w:ascii="Times New Roman" w:eastAsia="Times New Roman" w:hAnsi="Times New Roman" w:cs="Times New Roman"/>
          <w:sz w:val="28"/>
          <w:szCs w:val="28"/>
          <w:lang w:eastAsia="pl-PL"/>
        </w:rPr>
      </w:pPr>
      <w:r w:rsidRPr="00D5257F">
        <w:rPr>
          <w:rFonts w:ascii="Times New Roman" w:eastAsia="Times New Roman" w:hAnsi="Times New Roman" w:cs="Times New Roman"/>
          <w:sz w:val="28"/>
          <w:szCs w:val="28"/>
          <w:lang w:eastAsia="pl-PL"/>
        </w:rPr>
        <w:t>w sprawie zmiany Wieloletniej Prognozy Finansowej Gminy Miejskiej Bolesławiec na lata 2015-2024,</w:t>
      </w:r>
    </w:p>
    <w:p w:rsidR="00D5257F" w:rsidRPr="00D5257F" w:rsidRDefault="00D5257F" w:rsidP="00D5257F">
      <w:pPr>
        <w:pStyle w:val="Akapitzlist"/>
        <w:numPr>
          <w:ilvl w:val="1"/>
          <w:numId w:val="7"/>
        </w:numPr>
        <w:tabs>
          <w:tab w:val="left" w:pos="284"/>
        </w:tabs>
        <w:spacing w:after="0" w:line="240" w:lineRule="auto"/>
        <w:jc w:val="both"/>
        <w:rPr>
          <w:rFonts w:ascii="Times New Roman" w:eastAsia="Times New Roman" w:hAnsi="Times New Roman" w:cs="Times New Roman"/>
          <w:sz w:val="28"/>
          <w:szCs w:val="28"/>
          <w:lang w:eastAsia="pl-PL"/>
        </w:rPr>
      </w:pPr>
      <w:r w:rsidRPr="00D5257F">
        <w:rPr>
          <w:rFonts w:ascii="Times New Roman" w:eastAsia="Times New Roman" w:hAnsi="Times New Roman" w:cs="Times New Roman"/>
          <w:sz w:val="28"/>
          <w:szCs w:val="28"/>
          <w:lang w:eastAsia="pl-PL"/>
        </w:rPr>
        <w:t>w sprawie zaciągnięcia kredytu,</w:t>
      </w:r>
    </w:p>
    <w:p w:rsidR="00D5257F" w:rsidRPr="00D5257F" w:rsidRDefault="00D5257F" w:rsidP="00D5257F">
      <w:pPr>
        <w:pStyle w:val="Akapitzlist"/>
        <w:numPr>
          <w:ilvl w:val="1"/>
          <w:numId w:val="7"/>
        </w:numPr>
        <w:tabs>
          <w:tab w:val="left" w:pos="284"/>
        </w:tabs>
        <w:spacing w:after="0" w:line="240" w:lineRule="auto"/>
        <w:jc w:val="both"/>
        <w:rPr>
          <w:rFonts w:ascii="Times New Roman" w:eastAsia="Times New Roman" w:hAnsi="Times New Roman" w:cs="Times New Roman"/>
          <w:sz w:val="28"/>
          <w:szCs w:val="28"/>
          <w:lang w:eastAsia="pl-PL"/>
        </w:rPr>
      </w:pPr>
      <w:r w:rsidRPr="00D5257F">
        <w:rPr>
          <w:rFonts w:ascii="Times New Roman" w:eastAsia="Times New Roman" w:hAnsi="Times New Roman" w:cs="Times New Roman"/>
          <w:sz w:val="28"/>
          <w:szCs w:val="28"/>
          <w:lang w:eastAsia="pl-PL"/>
        </w:rPr>
        <w:lastRenderedPageBreak/>
        <w:t>w sprawie budżetu miasta na 2015 r.</w:t>
      </w:r>
    </w:p>
    <w:p w:rsidR="00D5257F" w:rsidRPr="00D5257F" w:rsidRDefault="00D5257F" w:rsidP="00D5257F">
      <w:pPr>
        <w:numPr>
          <w:ilvl w:val="0"/>
          <w:numId w:val="7"/>
        </w:numPr>
        <w:autoSpaceDE w:val="0"/>
        <w:autoSpaceDN w:val="0"/>
        <w:adjustRightInd w:val="0"/>
        <w:spacing w:after="0" w:line="240" w:lineRule="auto"/>
        <w:ind w:left="284" w:hanging="284"/>
        <w:contextualSpacing/>
        <w:rPr>
          <w:rFonts w:ascii="Times New Roman" w:hAnsi="Times New Roman" w:cs="Times New Roman"/>
          <w:sz w:val="28"/>
          <w:szCs w:val="28"/>
        </w:rPr>
      </w:pPr>
      <w:r w:rsidRPr="00D5257F">
        <w:rPr>
          <w:rFonts w:ascii="Times New Roman" w:hAnsi="Times New Roman" w:cs="Times New Roman"/>
          <w:sz w:val="28"/>
          <w:szCs w:val="28"/>
        </w:rPr>
        <w:t>Sprawy bieżące i organizacyjne.</w:t>
      </w:r>
    </w:p>
    <w:p w:rsidR="00D5257F" w:rsidRPr="00D5257F" w:rsidRDefault="00D5257F" w:rsidP="00D5257F">
      <w:pPr>
        <w:numPr>
          <w:ilvl w:val="0"/>
          <w:numId w:val="7"/>
        </w:numPr>
        <w:autoSpaceDE w:val="0"/>
        <w:autoSpaceDN w:val="0"/>
        <w:adjustRightInd w:val="0"/>
        <w:spacing w:after="0" w:line="240" w:lineRule="auto"/>
        <w:ind w:left="284" w:hanging="284"/>
        <w:contextualSpacing/>
        <w:rPr>
          <w:rFonts w:ascii="Times New Roman" w:hAnsi="Times New Roman" w:cs="Times New Roman"/>
          <w:sz w:val="28"/>
          <w:szCs w:val="28"/>
        </w:rPr>
      </w:pPr>
      <w:r w:rsidRPr="00D5257F">
        <w:rPr>
          <w:rFonts w:ascii="Times New Roman" w:hAnsi="Times New Roman" w:cs="Times New Roman"/>
          <w:sz w:val="28"/>
          <w:szCs w:val="28"/>
        </w:rPr>
        <w:t>Przyjęcie protokołu poprzedniego posiedzenia Komisji.</w:t>
      </w:r>
    </w:p>
    <w:p w:rsidR="00D5257F" w:rsidRDefault="00D5257F" w:rsidP="00616107">
      <w:pPr>
        <w:jc w:val="center"/>
        <w:rPr>
          <w:rFonts w:ascii="Times New Roman" w:eastAsia="Times New Roman" w:hAnsi="Times New Roman" w:cs="Times New Roman"/>
          <w:b/>
          <w:i/>
          <w:sz w:val="28"/>
          <w:szCs w:val="28"/>
          <w:u w:val="single"/>
          <w:lang w:eastAsia="pl-PL"/>
        </w:rPr>
      </w:pPr>
    </w:p>
    <w:p w:rsidR="00D5257F" w:rsidRDefault="00D5257F" w:rsidP="00616107">
      <w:pPr>
        <w:jc w:val="center"/>
        <w:rPr>
          <w:rFonts w:ascii="Times New Roman" w:eastAsia="Times New Roman" w:hAnsi="Times New Roman" w:cs="Times New Roman"/>
          <w:b/>
          <w:i/>
          <w:sz w:val="28"/>
          <w:szCs w:val="28"/>
          <w:u w:val="single"/>
          <w:lang w:eastAsia="pl-PL"/>
        </w:rPr>
      </w:pPr>
    </w:p>
    <w:p w:rsidR="00801B4C" w:rsidRPr="00801B4C" w:rsidRDefault="00801B4C" w:rsidP="00801B4C">
      <w:pPr>
        <w:jc w:val="center"/>
        <w:rPr>
          <w:rFonts w:ascii="Times New Roman" w:hAnsi="Times New Roman" w:cs="Times New Roman"/>
          <w:b/>
          <w:i/>
          <w:sz w:val="28"/>
          <w:szCs w:val="28"/>
          <w:u w:val="single"/>
        </w:rPr>
      </w:pPr>
      <w:r w:rsidRPr="00801B4C">
        <w:rPr>
          <w:rFonts w:ascii="Times New Roman" w:hAnsi="Times New Roman" w:cs="Times New Roman"/>
          <w:b/>
          <w:i/>
          <w:sz w:val="28"/>
          <w:szCs w:val="28"/>
          <w:u w:val="single"/>
        </w:rPr>
        <w:t>Przebieg posiedzenia:</w:t>
      </w:r>
    </w:p>
    <w:p w:rsidR="00801B4C" w:rsidRDefault="000D1205" w:rsidP="000D1205">
      <w:pPr>
        <w:tabs>
          <w:tab w:val="left" w:pos="284"/>
        </w:tabs>
        <w:spacing w:after="0" w:line="240" w:lineRule="auto"/>
        <w:ind w:left="851" w:hanging="851"/>
        <w:contextualSpacing/>
        <w:jc w:val="both"/>
        <w:rPr>
          <w:rFonts w:ascii="Times New Roman" w:eastAsia="Times New Roman" w:hAnsi="Times New Roman" w:cs="Times New Roman"/>
          <w:b/>
          <w:sz w:val="28"/>
          <w:szCs w:val="28"/>
          <w:u w:val="single"/>
          <w:lang w:eastAsia="pl-PL"/>
        </w:rPr>
      </w:pPr>
      <w:r>
        <w:rPr>
          <w:rFonts w:ascii="Times New Roman" w:eastAsia="Times New Roman" w:hAnsi="Times New Roman" w:cs="Times New Roman"/>
          <w:b/>
          <w:sz w:val="28"/>
          <w:szCs w:val="28"/>
          <w:u w:val="single"/>
          <w:lang w:eastAsia="pl-PL"/>
        </w:rPr>
        <w:t xml:space="preserve">Ad 1. </w:t>
      </w:r>
      <w:r w:rsidR="00801B4C" w:rsidRPr="00BF5CCB">
        <w:rPr>
          <w:rFonts w:ascii="Times New Roman" w:eastAsia="Times New Roman" w:hAnsi="Times New Roman" w:cs="Times New Roman"/>
          <w:b/>
          <w:sz w:val="28"/>
          <w:szCs w:val="28"/>
          <w:u w:val="single"/>
          <w:lang w:eastAsia="pl-PL"/>
        </w:rPr>
        <w:t>Otwarcie posiedzenia, stwierdzenie quorum i przyjęcie porządku posiedzenia.</w:t>
      </w:r>
    </w:p>
    <w:p w:rsidR="000D1205" w:rsidRDefault="000D1205" w:rsidP="000D1205">
      <w:pPr>
        <w:tabs>
          <w:tab w:val="left" w:pos="284"/>
        </w:tabs>
        <w:spacing w:after="0" w:line="240" w:lineRule="auto"/>
        <w:contextualSpacing/>
        <w:jc w:val="both"/>
        <w:rPr>
          <w:rFonts w:ascii="Times New Roman" w:eastAsia="Times New Roman" w:hAnsi="Times New Roman" w:cs="Times New Roman"/>
          <w:b/>
          <w:sz w:val="28"/>
          <w:szCs w:val="28"/>
          <w:u w:val="single"/>
          <w:lang w:eastAsia="pl-PL"/>
        </w:rPr>
      </w:pPr>
    </w:p>
    <w:p w:rsidR="00512C2C" w:rsidRDefault="000D1205" w:rsidP="007114DF">
      <w:pPr>
        <w:spacing w:after="0" w:line="240" w:lineRule="auto"/>
        <w:ind w:firstLine="708"/>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P</w:t>
      </w:r>
      <w:r w:rsidRPr="00A36A4E">
        <w:rPr>
          <w:rFonts w:ascii="Times New Roman" w:eastAsia="Times New Roman" w:hAnsi="Times New Roman" w:cs="Times New Roman"/>
          <w:sz w:val="28"/>
          <w:szCs w:val="24"/>
          <w:lang w:eastAsia="pl-PL"/>
        </w:rPr>
        <w:t>osiedzeniu przewodniczył</w:t>
      </w:r>
      <w:r w:rsidR="002A461E">
        <w:rPr>
          <w:rFonts w:ascii="Times New Roman" w:eastAsia="Times New Roman" w:hAnsi="Times New Roman" w:cs="Times New Roman"/>
          <w:sz w:val="28"/>
          <w:szCs w:val="24"/>
          <w:lang w:eastAsia="pl-PL"/>
        </w:rPr>
        <w:t xml:space="preserve"> Dariusz </w:t>
      </w:r>
      <w:r w:rsidR="001D04F8">
        <w:rPr>
          <w:rFonts w:ascii="Times New Roman" w:eastAsia="Times New Roman" w:hAnsi="Times New Roman" w:cs="Times New Roman"/>
          <w:sz w:val="28"/>
          <w:szCs w:val="24"/>
          <w:lang w:eastAsia="pl-PL"/>
        </w:rPr>
        <w:t xml:space="preserve"> Filistyński Przewodniczący Komisji Rozwoju Gospodarczego i Finansów</w:t>
      </w:r>
      <w:r w:rsidRPr="00A36A4E">
        <w:rPr>
          <w:rFonts w:ascii="Times New Roman" w:eastAsia="Times New Roman" w:hAnsi="Times New Roman" w:cs="Times New Roman"/>
          <w:sz w:val="28"/>
          <w:szCs w:val="24"/>
          <w:lang w:eastAsia="pl-PL"/>
        </w:rPr>
        <w:t xml:space="preserve">, który dokonał otwarcia posiedzenia, stwierdzając jednocześnie prawomocność obrad. </w:t>
      </w:r>
    </w:p>
    <w:p w:rsidR="000D1205" w:rsidRDefault="000D1205" w:rsidP="007114DF">
      <w:pPr>
        <w:spacing w:after="0" w:line="240" w:lineRule="auto"/>
        <w:ind w:firstLine="708"/>
        <w:jc w:val="both"/>
        <w:rPr>
          <w:rFonts w:ascii="Times New Roman" w:eastAsia="Times New Roman" w:hAnsi="Times New Roman" w:cs="Times New Roman"/>
          <w:sz w:val="28"/>
          <w:szCs w:val="28"/>
          <w:lang w:eastAsia="pl-PL"/>
        </w:rPr>
      </w:pPr>
      <w:r w:rsidRPr="00A36A4E">
        <w:rPr>
          <w:rFonts w:ascii="Times New Roman" w:eastAsia="Times New Roman" w:hAnsi="Times New Roman" w:cs="Times New Roman"/>
          <w:sz w:val="28"/>
          <w:szCs w:val="24"/>
          <w:lang w:eastAsia="pl-PL"/>
        </w:rPr>
        <w:t xml:space="preserve"> </w:t>
      </w:r>
      <w:r w:rsidR="00D5257F">
        <w:rPr>
          <w:rFonts w:ascii="Times New Roman" w:eastAsia="Times New Roman" w:hAnsi="Times New Roman" w:cs="Times New Roman"/>
          <w:sz w:val="28"/>
          <w:szCs w:val="24"/>
          <w:lang w:eastAsia="pl-PL"/>
        </w:rPr>
        <w:t>Następnie zaproponował zmianę porządku obrad polegającą na zdjęciu z</w:t>
      </w:r>
      <w:r w:rsidR="00512C2C">
        <w:rPr>
          <w:rFonts w:ascii="Times New Roman" w:eastAsia="Times New Roman" w:hAnsi="Times New Roman" w:cs="Times New Roman"/>
          <w:sz w:val="28"/>
          <w:szCs w:val="24"/>
          <w:lang w:eastAsia="pl-PL"/>
        </w:rPr>
        <w:t> </w:t>
      </w:r>
      <w:r w:rsidR="00D5257F">
        <w:rPr>
          <w:rFonts w:ascii="Times New Roman" w:eastAsia="Times New Roman" w:hAnsi="Times New Roman" w:cs="Times New Roman"/>
          <w:sz w:val="28"/>
          <w:szCs w:val="24"/>
          <w:lang w:eastAsia="pl-PL"/>
        </w:rPr>
        <w:t xml:space="preserve">porządku posiedzenia </w:t>
      </w:r>
      <w:r w:rsidR="0076318F">
        <w:rPr>
          <w:rFonts w:ascii="Times New Roman" w:eastAsia="Times New Roman" w:hAnsi="Times New Roman" w:cs="Times New Roman"/>
          <w:sz w:val="28"/>
          <w:szCs w:val="24"/>
          <w:lang w:eastAsia="pl-PL"/>
        </w:rPr>
        <w:t xml:space="preserve">punktu 3.3. zaopiniowanie </w:t>
      </w:r>
      <w:r w:rsidR="00D5257F">
        <w:rPr>
          <w:rFonts w:ascii="Times New Roman" w:eastAsia="Times New Roman" w:hAnsi="Times New Roman" w:cs="Times New Roman"/>
          <w:sz w:val="28"/>
          <w:szCs w:val="24"/>
          <w:lang w:eastAsia="pl-PL"/>
        </w:rPr>
        <w:t>projektu uchwały</w:t>
      </w:r>
      <w:r w:rsidR="00D5257F" w:rsidRPr="00D5257F">
        <w:rPr>
          <w:rFonts w:ascii="Times New Roman" w:eastAsia="Times New Roman" w:hAnsi="Times New Roman" w:cs="Times New Roman"/>
          <w:sz w:val="28"/>
          <w:szCs w:val="28"/>
          <w:lang w:eastAsia="pl-PL"/>
        </w:rPr>
        <w:t xml:space="preserve"> w sprawie nieuwzględnienia wezwa</w:t>
      </w:r>
      <w:r w:rsidR="00D5257F">
        <w:rPr>
          <w:rFonts w:ascii="Times New Roman" w:eastAsia="Times New Roman" w:hAnsi="Times New Roman" w:cs="Times New Roman"/>
          <w:sz w:val="28"/>
          <w:szCs w:val="28"/>
          <w:lang w:eastAsia="pl-PL"/>
        </w:rPr>
        <w:t xml:space="preserve">nia Pani Marty </w:t>
      </w:r>
      <w:proofErr w:type="spellStart"/>
      <w:r w:rsidR="00D5257F">
        <w:rPr>
          <w:rFonts w:ascii="Times New Roman" w:eastAsia="Times New Roman" w:hAnsi="Times New Roman" w:cs="Times New Roman"/>
          <w:sz w:val="28"/>
          <w:szCs w:val="28"/>
          <w:lang w:eastAsia="pl-PL"/>
        </w:rPr>
        <w:t>Surdyki</w:t>
      </w:r>
      <w:proofErr w:type="spellEnd"/>
      <w:r w:rsidR="00D5257F">
        <w:rPr>
          <w:rFonts w:ascii="Times New Roman" w:eastAsia="Times New Roman" w:hAnsi="Times New Roman" w:cs="Times New Roman"/>
          <w:sz w:val="28"/>
          <w:szCs w:val="28"/>
          <w:lang w:eastAsia="pl-PL"/>
        </w:rPr>
        <w:t xml:space="preserve"> z dnia 8 </w:t>
      </w:r>
      <w:r w:rsidR="00D5257F" w:rsidRPr="00D5257F">
        <w:rPr>
          <w:rFonts w:ascii="Times New Roman" w:eastAsia="Times New Roman" w:hAnsi="Times New Roman" w:cs="Times New Roman"/>
          <w:sz w:val="28"/>
          <w:szCs w:val="28"/>
          <w:lang w:eastAsia="pl-PL"/>
        </w:rPr>
        <w:t>stycznia 2015 r. do usunięcia narusz</w:t>
      </w:r>
      <w:r w:rsidR="00D5257F">
        <w:rPr>
          <w:rFonts w:ascii="Times New Roman" w:eastAsia="Times New Roman" w:hAnsi="Times New Roman" w:cs="Times New Roman"/>
          <w:sz w:val="28"/>
          <w:szCs w:val="28"/>
          <w:lang w:eastAsia="pl-PL"/>
        </w:rPr>
        <w:t>enia prawa i dokonania zmiany w </w:t>
      </w:r>
      <w:r w:rsidR="00D5257F" w:rsidRPr="00D5257F">
        <w:rPr>
          <w:rFonts w:ascii="Times New Roman" w:eastAsia="Times New Roman" w:hAnsi="Times New Roman" w:cs="Times New Roman"/>
          <w:sz w:val="28"/>
          <w:szCs w:val="28"/>
          <w:lang w:eastAsia="pl-PL"/>
        </w:rPr>
        <w:t>miejscowym planie zagospodarowania przestrzennego</w:t>
      </w:r>
      <w:r w:rsidR="00D5257F">
        <w:rPr>
          <w:rFonts w:ascii="Times New Roman" w:eastAsia="Times New Roman" w:hAnsi="Times New Roman" w:cs="Times New Roman"/>
          <w:sz w:val="28"/>
          <w:szCs w:val="28"/>
          <w:lang w:eastAsia="pl-PL"/>
        </w:rPr>
        <w:t xml:space="preserve">. Przewodniczący zaproponował </w:t>
      </w:r>
      <w:r w:rsidR="0095183F">
        <w:rPr>
          <w:rFonts w:ascii="Times New Roman" w:eastAsia="Times New Roman" w:hAnsi="Times New Roman" w:cs="Times New Roman"/>
          <w:sz w:val="28"/>
          <w:szCs w:val="28"/>
          <w:lang w:eastAsia="pl-PL"/>
        </w:rPr>
        <w:t xml:space="preserve">powyższą zmianę </w:t>
      </w:r>
      <w:r w:rsidR="00D5257F">
        <w:rPr>
          <w:rFonts w:ascii="Times New Roman" w:eastAsia="Times New Roman" w:hAnsi="Times New Roman" w:cs="Times New Roman"/>
          <w:sz w:val="28"/>
          <w:szCs w:val="28"/>
          <w:lang w:eastAsia="pl-PL"/>
        </w:rPr>
        <w:t>na podstaw</w:t>
      </w:r>
      <w:r w:rsidR="00512C2C">
        <w:rPr>
          <w:rFonts w:ascii="Times New Roman" w:eastAsia="Times New Roman" w:hAnsi="Times New Roman" w:cs="Times New Roman"/>
          <w:sz w:val="28"/>
          <w:szCs w:val="28"/>
          <w:lang w:eastAsia="pl-PL"/>
        </w:rPr>
        <w:t xml:space="preserve">ie wniosku Pani Marty </w:t>
      </w:r>
      <w:proofErr w:type="spellStart"/>
      <w:r w:rsidR="00512C2C">
        <w:rPr>
          <w:rFonts w:ascii="Times New Roman" w:eastAsia="Times New Roman" w:hAnsi="Times New Roman" w:cs="Times New Roman"/>
          <w:sz w:val="28"/>
          <w:szCs w:val="28"/>
          <w:lang w:eastAsia="pl-PL"/>
        </w:rPr>
        <w:t>Surdyki</w:t>
      </w:r>
      <w:proofErr w:type="spellEnd"/>
      <w:r w:rsidR="00512C2C">
        <w:rPr>
          <w:rFonts w:ascii="Times New Roman" w:eastAsia="Times New Roman" w:hAnsi="Times New Roman" w:cs="Times New Roman"/>
          <w:sz w:val="28"/>
          <w:szCs w:val="28"/>
          <w:lang w:eastAsia="pl-PL"/>
        </w:rPr>
        <w:t xml:space="preserve"> o </w:t>
      </w:r>
      <w:r w:rsidR="0095183F">
        <w:rPr>
          <w:rFonts w:ascii="Times New Roman" w:eastAsia="Times New Roman" w:hAnsi="Times New Roman" w:cs="Times New Roman"/>
          <w:sz w:val="28"/>
          <w:szCs w:val="28"/>
          <w:lang w:eastAsia="pl-PL"/>
        </w:rPr>
        <w:t>wycofanie wniosku o </w:t>
      </w:r>
      <w:r w:rsidR="00D5257F">
        <w:rPr>
          <w:rFonts w:ascii="Times New Roman" w:eastAsia="Times New Roman" w:hAnsi="Times New Roman" w:cs="Times New Roman"/>
          <w:sz w:val="28"/>
          <w:szCs w:val="28"/>
          <w:lang w:eastAsia="pl-PL"/>
        </w:rPr>
        <w:t>dokonanie zmiany w miejscowym planie zagospodarowania przestrzennego</w:t>
      </w:r>
      <w:r w:rsidR="00512C2C">
        <w:rPr>
          <w:rFonts w:ascii="Times New Roman" w:eastAsia="Times New Roman" w:hAnsi="Times New Roman" w:cs="Times New Roman"/>
          <w:sz w:val="28"/>
          <w:szCs w:val="28"/>
          <w:lang w:eastAsia="pl-PL"/>
        </w:rPr>
        <w:t>.</w:t>
      </w:r>
      <w:r w:rsidR="0076318F">
        <w:rPr>
          <w:rFonts w:ascii="Times New Roman" w:eastAsia="Times New Roman" w:hAnsi="Times New Roman" w:cs="Times New Roman"/>
          <w:sz w:val="28"/>
          <w:szCs w:val="28"/>
          <w:lang w:eastAsia="pl-PL"/>
        </w:rPr>
        <w:t xml:space="preserve"> Wobec powyższego numeracja</w:t>
      </w:r>
      <w:r w:rsidR="0095183F">
        <w:rPr>
          <w:rFonts w:ascii="Times New Roman" w:eastAsia="Times New Roman" w:hAnsi="Times New Roman" w:cs="Times New Roman"/>
          <w:sz w:val="28"/>
          <w:szCs w:val="28"/>
          <w:lang w:eastAsia="pl-PL"/>
        </w:rPr>
        <w:t xml:space="preserve"> kolejnych</w:t>
      </w:r>
      <w:r w:rsidR="0076318F">
        <w:rPr>
          <w:rFonts w:ascii="Times New Roman" w:eastAsia="Times New Roman" w:hAnsi="Times New Roman" w:cs="Times New Roman"/>
          <w:sz w:val="28"/>
          <w:szCs w:val="28"/>
          <w:lang w:eastAsia="pl-PL"/>
        </w:rPr>
        <w:t xml:space="preserve"> punktów ulega odpowiednio zmianie.</w:t>
      </w:r>
    </w:p>
    <w:p w:rsidR="0076318F" w:rsidRDefault="0076318F" w:rsidP="007114DF">
      <w:pPr>
        <w:spacing w:after="0" w:line="240" w:lineRule="auto"/>
        <w:ind w:firstLine="708"/>
        <w:jc w:val="both"/>
        <w:rPr>
          <w:rFonts w:ascii="Times New Roman" w:eastAsia="Times New Roman" w:hAnsi="Times New Roman" w:cs="Times New Roman"/>
          <w:sz w:val="28"/>
          <w:szCs w:val="28"/>
          <w:lang w:eastAsia="pl-PL"/>
        </w:rPr>
      </w:pPr>
    </w:p>
    <w:p w:rsidR="00512C2C" w:rsidRPr="00512C2C" w:rsidRDefault="00512C2C" w:rsidP="00512C2C">
      <w:pPr>
        <w:spacing w:after="0" w:line="240" w:lineRule="auto"/>
        <w:ind w:firstLine="708"/>
        <w:jc w:val="right"/>
        <w:rPr>
          <w:rFonts w:ascii="Times New Roman" w:eastAsia="Times New Roman" w:hAnsi="Times New Roman" w:cs="Times New Roman"/>
          <w:b/>
          <w:i/>
          <w:sz w:val="28"/>
          <w:szCs w:val="24"/>
          <w:u w:val="single"/>
          <w:lang w:eastAsia="pl-PL"/>
        </w:rPr>
      </w:pPr>
      <w:r w:rsidRPr="00512C2C">
        <w:rPr>
          <w:rFonts w:ascii="Times New Roman" w:eastAsia="Times New Roman" w:hAnsi="Times New Roman" w:cs="Times New Roman"/>
          <w:b/>
          <w:i/>
          <w:sz w:val="28"/>
          <w:szCs w:val="28"/>
          <w:u w:val="single"/>
          <w:lang w:eastAsia="pl-PL"/>
        </w:rPr>
        <w:t>(wniosek – zał. nr 1)</w:t>
      </w:r>
    </w:p>
    <w:p w:rsidR="001D04F8" w:rsidRDefault="001D04F8" w:rsidP="007114DF">
      <w:pPr>
        <w:spacing w:after="0" w:line="240" w:lineRule="auto"/>
        <w:ind w:firstLine="708"/>
        <w:jc w:val="both"/>
        <w:rPr>
          <w:rFonts w:ascii="Times New Roman" w:eastAsia="Times New Roman" w:hAnsi="Times New Roman" w:cs="Times New Roman"/>
          <w:sz w:val="28"/>
          <w:szCs w:val="24"/>
          <w:lang w:eastAsia="pl-PL"/>
        </w:rPr>
      </w:pPr>
    </w:p>
    <w:p w:rsidR="00D5257F" w:rsidRPr="00512C2C" w:rsidRDefault="00512C2C" w:rsidP="007114DF">
      <w:pPr>
        <w:spacing w:after="0" w:line="240" w:lineRule="auto"/>
        <w:ind w:firstLine="708"/>
        <w:jc w:val="both"/>
        <w:rPr>
          <w:rFonts w:ascii="Times New Roman" w:eastAsia="Times New Roman" w:hAnsi="Times New Roman" w:cs="Times New Roman"/>
          <w:b/>
          <w:sz w:val="28"/>
          <w:szCs w:val="24"/>
          <w:lang w:eastAsia="pl-PL"/>
        </w:rPr>
      </w:pPr>
      <w:r w:rsidRPr="00512C2C">
        <w:rPr>
          <w:rFonts w:ascii="Times New Roman" w:eastAsia="Times New Roman" w:hAnsi="Times New Roman" w:cs="Times New Roman"/>
          <w:b/>
          <w:sz w:val="28"/>
          <w:szCs w:val="24"/>
          <w:lang w:eastAsia="pl-PL"/>
        </w:rPr>
        <w:t xml:space="preserve">Komisja </w:t>
      </w:r>
      <w:proofErr w:type="spellStart"/>
      <w:r w:rsidRPr="00512C2C">
        <w:rPr>
          <w:rFonts w:ascii="Times New Roman" w:eastAsia="Times New Roman" w:hAnsi="Times New Roman" w:cs="Times New Roman"/>
          <w:b/>
          <w:sz w:val="28"/>
          <w:szCs w:val="24"/>
          <w:lang w:eastAsia="pl-PL"/>
        </w:rPr>
        <w:t>RGiF</w:t>
      </w:r>
      <w:proofErr w:type="spellEnd"/>
      <w:r w:rsidRPr="00512C2C">
        <w:rPr>
          <w:rFonts w:ascii="Times New Roman" w:eastAsia="Times New Roman" w:hAnsi="Times New Roman" w:cs="Times New Roman"/>
          <w:b/>
          <w:sz w:val="28"/>
          <w:szCs w:val="24"/>
          <w:lang w:eastAsia="pl-PL"/>
        </w:rPr>
        <w:t xml:space="preserve"> przyjęła porządek posiedzenia wraz z proponowaną zmianą, głosując jednogłośnie (7 głosami „za”).</w:t>
      </w:r>
    </w:p>
    <w:p w:rsidR="00512C2C" w:rsidRDefault="00512C2C" w:rsidP="007114DF">
      <w:pPr>
        <w:spacing w:after="0" w:line="240" w:lineRule="auto"/>
        <w:ind w:firstLine="708"/>
        <w:jc w:val="both"/>
        <w:rPr>
          <w:rFonts w:ascii="Times New Roman" w:eastAsia="Times New Roman" w:hAnsi="Times New Roman" w:cs="Times New Roman"/>
          <w:sz w:val="28"/>
          <w:szCs w:val="24"/>
          <w:lang w:eastAsia="pl-PL"/>
        </w:rPr>
      </w:pPr>
    </w:p>
    <w:p w:rsidR="00512C2C" w:rsidRDefault="00512C2C" w:rsidP="007114DF">
      <w:pPr>
        <w:spacing w:after="0" w:line="240" w:lineRule="auto"/>
        <w:ind w:firstLine="708"/>
        <w:jc w:val="both"/>
        <w:rPr>
          <w:rFonts w:ascii="Times New Roman" w:eastAsia="Times New Roman" w:hAnsi="Times New Roman" w:cs="Times New Roman"/>
          <w:sz w:val="28"/>
          <w:szCs w:val="24"/>
          <w:lang w:eastAsia="pl-PL"/>
        </w:rPr>
      </w:pPr>
    </w:p>
    <w:p w:rsidR="00D5257F" w:rsidRDefault="00D5257F" w:rsidP="007114DF">
      <w:pPr>
        <w:spacing w:after="0" w:line="240" w:lineRule="auto"/>
        <w:ind w:firstLine="708"/>
        <w:jc w:val="both"/>
        <w:rPr>
          <w:rFonts w:ascii="Times New Roman" w:eastAsia="Times New Roman" w:hAnsi="Times New Roman" w:cs="Times New Roman"/>
          <w:sz w:val="28"/>
          <w:szCs w:val="24"/>
          <w:lang w:eastAsia="pl-PL"/>
        </w:rPr>
      </w:pPr>
    </w:p>
    <w:p w:rsidR="00D5257F" w:rsidRDefault="00D5257F" w:rsidP="00D5257F">
      <w:pPr>
        <w:autoSpaceDE w:val="0"/>
        <w:autoSpaceDN w:val="0"/>
        <w:adjustRightInd w:val="0"/>
        <w:spacing w:after="0" w:line="240" w:lineRule="auto"/>
        <w:ind w:left="851" w:hanging="851"/>
        <w:jc w:val="both"/>
        <w:rPr>
          <w:rFonts w:ascii="Times New Roman" w:hAnsi="Times New Roman" w:cs="Times New Roman"/>
          <w:b/>
          <w:sz w:val="28"/>
          <w:szCs w:val="28"/>
          <w:u w:val="single"/>
        </w:rPr>
      </w:pPr>
      <w:r w:rsidRPr="00D5257F">
        <w:rPr>
          <w:rFonts w:ascii="Times New Roman" w:hAnsi="Times New Roman" w:cs="Times New Roman"/>
          <w:b/>
          <w:sz w:val="28"/>
          <w:szCs w:val="28"/>
          <w:u w:val="single"/>
        </w:rPr>
        <w:t>Ad 2. Wykorzystanie środków unijnych w pozyskaniu inwestorów. Wizja lokalna Podstrefy Bolesławiec Wałbrzyskiej Specjalnej Strefy Ekonomicznej „INVEST-PARK” Sp. z o.o.  (o godz. 11.30).</w:t>
      </w:r>
    </w:p>
    <w:p w:rsidR="00D5257F" w:rsidRDefault="00D5257F" w:rsidP="00D5257F">
      <w:pPr>
        <w:autoSpaceDE w:val="0"/>
        <w:autoSpaceDN w:val="0"/>
        <w:adjustRightInd w:val="0"/>
        <w:spacing w:after="0" w:line="240" w:lineRule="auto"/>
        <w:jc w:val="both"/>
        <w:rPr>
          <w:rFonts w:ascii="Times New Roman" w:hAnsi="Times New Roman" w:cs="Times New Roman"/>
          <w:b/>
          <w:sz w:val="28"/>
          <w:szCs w:val="28"/>
          <w:u w:val="single"/>
        </w:rPr>
      </w:pPr>
    </w:p>
    <w:p w:rsidR="00512C2C" w:rsidRDefault="00512C2C" w:rsidP="00D5257F">
      <w:pPr>
        <w:autoSpaceDE w:val="0"/>
        <w:autoSpaceDN w:val="0"/>
        <w:adjustRightInd w:val="0"/>
        <w:spacing w:after="0" w:line="240" w:lineRule="auto"/>
        <w:jc w:val="both"/>
        <w:rPr>
          <w:rFonts w:ascii="Times New Roman" w:hAnsi="Times New Roman" w:cs="Times New Roman"/>
          <w:b/>
          <w:sz w:val="28"/>
          <w:szCs w:val="28"/>
          <w:u w:val="single"/>
        </w:rPr>
      </w:pPr>
    </w:p>
    <w:p w:rsidR="005E15B5" w:rsidRPr="005E15B5" w:rsidRDefault="005E15B5" w:rsidP="005E15B5">
      <w:pPr>
        <w:autoSpaceDE w:val="0"/>
        <w:autoSpaceDN w:val="0"/>
        <w:adjustRightInd w:val="0"/>
        <w:spacing w:after="0" w:line="240" w:lineRule="auto"/>
        <w:ind w:firstLine="708"/>
        <w:jc w:val="both"/>
        <w:rPr>
          <w:rFonts w:ascii="Times New Roman" w:hAnsi="Times New Roman" w:cs="Times New Roman"/>
          <w:sz w:val="28"/>
          <w:szCs w:val="28"/>
        </w:rPr>
      </w:pPr>
      <w:r w:rsidRPr="005E15B5">
        <w:rPr>
          <w:rFonts w:ascii="Times New Roman" w:hAnsi="Times New Roman" w:cs="Times New Roman"/>
          <w:sz w:val="28"/>
          <w:szCs w:val="28"/>
        </w:rPr>
        <w:t>Celem podsumowania przeprowadzonej wizji lokalnej głos zabrał Naczelnik Wydziału</w:t>
      </w:r>
      <w:r>
        <w:rPr>
          <w:rFonts w:ascii="Times New Roman" w:hAnsi="Times New Roman" w:cs="Times New Roman"/>
          <w:sz w:val="28"/>
          <w:szCs w:val="28"/>
        </w:rPr>
        <w:t xml:space="preserve"> Rozwoju i Promocji Miasta Tomasz Gabrysiak. Powiedział o </w:t>
      </w:r>
      <w:r w:rsidR="007B67E9">
        <w:rPr>
          <w:rFonts w:ascii="Times New Roman" w:hAnsi="Times New Roman" w:cs="Times New Roman"/>
          <w:sz w:val="28"/>
          <w:szCs w:val="28"/>
        </w:rPr>
        <w:t xml:space="preserve">wielkości </w:t>
      </w:r>
      <w:r>
        <w:rPr>
          <w:rFonts w:ascii="Times New Roman" w:hAnsi="Times New Roman" w:cs="Times New Roman"/>
          <w:sz w:val="28"/>
          <w:szCs w:val="28"/>
        </w:rPr>
        <w:t xml:space="preserve">powierzchni </w:t>
      </w:r>
      <w:r w:rsidR="0095183F">
        <w:rPr>
          <w:rFonts w:ascii="Times New Roman" w:hAnsi="Times New Roman" w:cs="Times New Roman"/>
          <w:sz w:val="28"/>
          <w:szCs w:val="28"/>
        </w:rPr>
        <w:t xml:space="preserve">Bolesławieckiej Strefy, </w:t>
      </w:r>
      <w:r>
        <w:rPr>
          <w:rFonts w:ascii="Times New Roman" w:hAnsi="Times New Roman" w:cs="Times New Roman"/>
          <w:sz w:val="28"/>
          <w:szCs w:val="28"/>
        </w:rPr>
        <w:t>zagospodarowanej oraz wolnej</w:t>
      </w:r>
      <w:r w:rsidR="009828AD">
        <w:rPr>
          <w:rFonts w:ascii="Times New Roman" w:hAnsi="Times New Roman" w:cs="Times New Roman"/>
          <w:sz w:val="28"/>
          <w:szCs w:val="28"/>
        </w:rPr>
        <w:t xml:space="preserve"> – do zaoferowania potencjalnym inwestorom</w:t>
      </w:r>
      <w:r>
        <w:rPr>
          <w:rFonts w:ascii="Times New Roman" w:hAnsi="Times New Roman" w:cs="Times New Roman"/>
          <w:sz w:val="28"/>
          <w:szCs w:val="28"/>
        </w:rPr>
        <w:t>, a także możliwościach poszerzenia Strefy.</w:t>
      </w:r>
      <w:r w:rsidR="009828AD">
        <w:rPr>
          <w:rFonts w:ascii="Times New Roman" w:hAnsi="Times New Roman" w:cs="Times New Roman"/>
          <w:sz w:val="28"/>
          <w:szCs w:val="28"/>
        </w:rPr>
        <w:t xml:space="preserve"> Wskazał też na duże zainteresowanie inwestorów Strefą, a</w:t>
      </w:r>
      <w:r w:rsidR="0095183F">
        <w:rPr>
          <w:rFonts w:ascii="Times New Roman" w:hAnsi="Times New Roman" w:cs="Times New Roman"/>
          <w:sz w:val="28"/>
          <w:szCs w:val="28"/>
        </w:rPr>
        <w:t> </w:t>
      </w:r>
      <w:r w:rsidR="009828AD">
        <w:rPr>
          <w:rFonts w:ascii="Times New Roman" w:hAnsi="Times New Roman" w:cs="Times New Roman"/>
          <w:sz w:val="28"/>
          <w:szCs w:val="28"/>
        </w:rPr>
        <w:t>także poinformował o budowie kolejnej hali pod wynajem.</w:t>
      </w:r>
    </w:p>
    <w:p w:rsidR="00512C2C" w:rsidRDefault="00512C2C" w:rsidP="00D5257F">
      <w:pPr>
        <w:autoSpaceDE w:val="0"/>
        <w:autoSpaceDN w:val="0"/>
        <w:adjustRightInd w:val="0"/>
        <w:spacing w:after="0" w:line="240" w:lineRule="auto"/>
        <w:jc w:val="both"/>
        <w:rPr>
          <w:rFonts w:ascii="Times New Roman" w:hAnsi="Times New Roman" w:cs="Times New Roman"/>
          <w:b/>
          <w:sz w:val="28"/>
          <w:szCs w:val="28"/>
          <w:u w:val="single"/>
        </w:rPr>
      </w:pPr>
    </w:p>
    <w:p w:rsidR="00D5257F" w:rsidRPr="00D5257F" w:rsidRDefault="00D5257F" w:rsidP="00D5257F">
      <w:pPr>
        <w:autoSpaceDE w:val="0"/>
        <w:autoSpaceDN w:val="0"/>
        <w:adjustRightInd w:val="0"/>
        <w:spacing w:after="0" w:line="240" w:lineRule="auto"/>
        <w:jc w:val="both"/>
        <w:rPr>
          <w:rFonts w:ascii="Times New Roman" w:hAnsi="Times New Roman" w:cs="Times New Roman"/>
          <w:b/>
          <w:sz w:val="28"/>
          <w:szCs w:val="28"/>
          <w:u w:val="single"/>
        </w:rPr>
      </w:pPr>
    </w:p>
    <w:p w:rsidR="00D5257F" w:rsidRPr="00D5257F" w:rsidRDefault="00D5257F" w:rsidP="00D5257F">
      <w:pPr>
        <w:autoSpaceDE w:val="0"/>
        <w:autoSpaceDN w:val="0"/>
        <w:adjustRightInd w:val="0"/>
        <w:spacing w:after="0" w:line="240" w:lineRule="auto"/>
        <w:contextualSpacing/>
        <w:rPr>
          <w:rFonts w:ascii="Times New Roman" w:hAnsi="Times New Roman" w:cs="Times New Roman"/>
          <w:b/>
          <w:sz w:val="28"/>
          <w:szCs w:val="28"/>
          <w:u w:val="single"/>
        </w:rPr>
      </w:pPr>
      <w:r w:rsidRPr="00D5257F">
        <w:rPr>
          <w:rFonts w:ascii="Times New Roman" w:hAnsi="Times New Roman" w:cs="Times New Roman"/>
          <w:b/>
          <w:sz w:val="28"/>
          <w:szCs w:val="28"/>
          <w:u w:val="single"/>
        </w:rPr>
        <w:lastRenderedPageBreak/>
        <w:t>Ad 3. Zaopiniowanie projektów uchwał Rady Miasta:</w:t>
      </w:r>
    </w:p>
    <w:p w:rsidR="00D5257F" w:rsidRDefault="00D5257F" w:rsidP="003F3568">
      <w:pPr>
        <w:tabs>
          <w:tab w:val="left" w:pos="284"/>
        </w:tabs>
        <w:spacing w:after="0" w:line="240" w:lineRule="auto"/>
        <w:ind w:left="1134" w:hanging="1134"/>
        <w:jc w:val="both"/>
        <w:rPr>
          <w:rFonts w:ascii="Times New Roman" w:eastAsia="Times New Roman" w:hAnsi="Times New Roman" w:cs="Times New Roman"/>
          <w:b/>
          <w:sz w:val="28"/>
          <w:szCs w:val="28"/>
          <w:u w:val="single"/>
          <w:lang w:eastAsia="pl-PL"/>
        </w:rPr>
      </w:pPr>
      <w:r w:rsidRPr="00D5257F">
        <w:rPr>
          <w:rFonts w:ascii="Times New Roman" w:eastAsia="Times New Roman" w:hAnsi="Times New Roman" w:cs="Times New Roman"/>
          <w:b/>
          <w:sz w:val="28"/>
          <w:szCs w:val="28"/>
          <w:u w:val="single"/>
          <w:lang w:eastAsia="pl-PL"/>
        </w:rPr>
        <w:t>Ad 3.1. w sprawie przystąpienia do sporządzenia miejscowego planu zagospodarowania przestrzennego dla terenu zlokalizowanego przy ul. Leśnej w Bolesławcu,</w:t>
      </w:r>
    </w:p>
    <w:p w:rsidR="003F3568" w:rsidRDefault="003F3568" w:rsidP="003F3568">
      <w:pPr>
        <w:tabs>
          <w:tab w:val="left" w:pos="284"/>
        </w:tabs>
        <w:spacing w:after="0" w:line="240" w:lineRule="auto"/>
        <w:ind w:left="1134" w:hanging="1134"/>
        <w:jc w:val="both"/>
        <w:rPr>
          <w:rFonts w:ascii="Times New Roman" w:eastAsia="Times New Roman" w:hAnsi="Times New Roman" w:cs="Times New Roman"/>
          <w:b/>
          <w:sz w:val="28"/>
          <w:szCs w:val="28"/>
          <w:u w:val="single"/>
          <w:lang w:eastAsia="pl-PL"/>
        </w:rPr>
      </w:pPr>
    </w:p>
    <w:p w:rsidR="003F3568" w:rsidRDefault="003F3568" w:rsidP="003F3568">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sidRPr="008D316C">
        <w:rPr>
          <w:rFonts w:ascii="Times New Roman" w:eastAsia="Times New Roman" w:hAnsi="Times New Roman" w:cs="Times New Roman"/>
          <w:sz w:val="28"/>
          <w:szCs w:val="28"/>
          <w:lang w:eastAsia="pl-PL"/>
        </w:rPr>
        <w:t>Projekt uchwały członkowie Komisji otrzymali z odpowiednim wyprzedzeniem</w:t>
      </w:r>
      <w:r>
        <w:rPr>
          <w:rFonts w:ascii="Times New Roman" w:eastAsia="Times New Roman" w:hAnsi="Times New Roman" w:cs="Times New Roman"/>
          <w:sz w:val="28"/>
          <w:szCs w:val="28"/>
          <w:lang w:eastAsia="pl-PL"/>
        </w:rPr>
        <w:t>.</w:t>
      </w:r>
    </w:p>
    <w:p w:rsidR="003F3568" w:rsidRDefault="003F3568" w:rsidP="003F3568">
      <w:pPr>
        <w:tabs>
          <w:tab w:val="left" w:pos="284"/>
        </w:tabs>
        <w:spacing w:after="0" w:line="240" w:lineRule="auto"/>
        <w:jc w:val="both"/>
        <w:rPr>
          <w:rFonts w:ascii="Times New Roman" w:eastAsia="Times New Roman" w:hAnsi="Times New Roman" w:cs="Times New Roman"/>
          <w:sz w:val="28"/>
          <w:szCs w:val="28"/>
          <w:lang w:eastAsia="pl-PL"/>
        </w:rPr>
      </w:pPr>
    </w:p>
    <w:p w:rsidR="003F3568" w:rsidRDefault="003F3568" w:rsidP="003F3568">
      <w:pPr>
        <w:tabs>
          <w:tab w:val="left" w:pos="284"/>
        </w:tabs>
        <w:spacing w:after="0" w:line="240" w:lineRule="auto"/>
        <w:jc w:val="right"/>
        <w:rPr>
          <w:rFonts w:ascii="Times New Roman" w:eastAsia="Times New Roman" w:hAnsi="Times New Roman" w:cs="Times New Roman"/>
          <w:b/>
          <w:i/>
          <w:sz w:val="28"/>
          <w:szCs w:val="28"/>
          <w:u w:val="single"/>
          <w:lang w:eastAsia="pl-PL"/>
        </w:rPr>
      </w:pPr>
      <w:r w:rsidRPr="008D316C">
        <w:rPr>
          <w:rFonts w:ascii="Times New Roman" w:eastAsia="Times New Roman" w:hAnsi="Times New Roman" w:cs="Times New Roman"/>
          <w:b/>
          <w:i/>
          <w:sz w:val="28"/>
          <w:szCs w:val="28"/>
          <w:u w:val="single"/>
          <w:lang w:eastAsia="pl-PL"/>
        </w:rPr>
        <w:t xml:space="preserve">(projekt uchwały – zał. nr </w:t>
      </w:r>
      <w:r w:rsidR="0076318F">
        <w:rPr>
          <w:rFonts w:ascii="Times New Roman" w:eastAsia="Times New Roman" w:hAnsi="Times New Roman" w:cs="Times New Roman"/>
          <w:b/>
          <w:i/>
          <w:sz w:val="28"/>
          <w:szCs w:val="28"/>
          <w:u w:val="single"/>
          <w:lang w:eastAsia="pl-PL"/>
        </w:rPr>
        <w:t>2</w:t>
      </w:r>
      <w:r w:rsidRPr="008D316C">
        <w:rPr>
          <w:rFonts w:ascii="Times New Roman" w:eastAsia="Times New Roman" w:hAnsi="Times New Roman" w:cs="Times New Roman"/>
          <w:b/>
          <w:i/>
          <w:sz w:val="28"/>
          <w:szCs w:val="28"/>
          <w:u w:val="single"/>
          <w:lang w:eastAsia="pl-PL"/>
        </w:rPr>
        <w:t>)</w:t>
      </w:r>
    </w:p>
    <w:p w:rsidR="003F3568" w:rsidRDefault="003F3568" w:rsidP="003F3568">
      <w:pPr>
        <w:tabs>
          <w:tab w:val="left" w:pos="284"/>
        </w:tabs>
        <w:spacing w:after="0" w:line="240" w:lineRule="auto"/>
        <w:jc w:val="right"/>
        <w:rPr>
          <w:rFonts w:ascii="Times New Roman" w:eastAsia="Times New Roman" w:hAnsi="Times New Roman" w:cs="Times New Roman"/>
          <w:b/>
          <w:i/>
          <w:sz w:val="28"/>
          <w:szCs w:val="28"/>
          <w:u w:val="single"/>
          <w:lang w:eastAsia="pl-PL"/>
        </w:rPr>
      </w:pPr>
    </w:p>
    <w:p w:rsidR="003F3568" w:rsidRDefault="003F3568" w:rsidP="003F3568">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Projekt uchwały, przy pomocy pokazu multimedialnego, zreferowała Kierownik Referatu Gospodarki i Informacji Przestrzennej Marta </w:t>
      </w:r>
      <w:proofErr w:type="spellStart"/>
      <w:r>
        <w:rPr>
          <w:rFonts w:ascii="Times New Roman" w:eastAsia="Times New Roman" w:hAnsi="Times New Roman" w:cs="Times New Roman"/>
          <w:sz w:val="28"/>
          <w:szCs w:val="28"/>
          <w:lang w:eastAsia="pl-PL"/>
        </w:rPr>
        <w:t>Gęsikowska</w:t>
      </w:r>
      <w:proofErr w:type="spellEnd"/>
      <w:r>
        <w:rPr>
          <w:rFonts w:ascii="Times New Roman" w:eastAsia="Times New Roman" w:hAnsi="Times New Roman" w:cs="Times New Roman"/>
          <w:sz w:val="28"/>
          <w:szCs w:val="28"/>
          <w:lang w:eastAsia="pl-PL"/>
        </w:rPr>
        <w:t>. Jednocześnie wniosła do projektu uchwały autopoprawkę</w:t>
      </w:r>
      <w:r w:rsidRPr="00184B03">
        <w:rPr>
          <w:rFonts w:ascii="Times New Roman" w:eastAsia="Times New Roman" w:hAnsi="Times New Roman" w:cs="Times New Roman"/>
          <w:sz w:val="28"/>
          <w:szCs w:val="28"/>
          <w:lang w:eastAsia="pl-PL"/>
        </w:rPr>
        <w:t xml:space="preserve"> </w:t>
      </w:r>
      <w:r>
        <w:rPr>
          <w:rFonts w:ascii="Times New Roman" w:eastAsia="Times New Roman" w:hAnsi="Times New Roman" w:cs="Times New Roman"/>
          <w:sz w:val="28"/>
          <w:szCs w:val="28"/>
          <w:lang w:eastAsia="pl-PL"/>
        </w:rPr>
        <w:t>polegającą na zmianie w tytule uchwały nazwy ulicy z ul. Leśnej na ul. Śluzową.</w:t>
      </w:r>
    </w:p>
    <w:p w:rsidR="003F3568" w:rsidRDefault="003F3568" w:rsidP="003F3568">
      <w:pPr>
        <w:tabs>
          <w:tab w:val="left" w:pos="284"/>
        </w:tabs>
        <w:spacing w:after="0" w:line="240" w:lineRule="auto"/>
        <w:jc w:val="both"/>
        <w:rPr>
          <w:rFonts w:ascii="Times New Roman" w:eastAsia="Times New Roman" w:hAnsi="Times New Roman" w:cs="Times New Roman"/>
          <w:sz w:val="28"/>
          <w:szCs w:val="28"/>
          <w:lang w:eastAsia="pl-PL"/>
        </w:rPr>
      </w:pPr>
    </w:p>
    <w:p w:rsidR="003F3568" w:rsidRDefault="003F3568" w:rsidP="003F3568">
      <w:pPr>
        <w:tabs>
          <w:tab w:val="left" w:pos="284"/>
        </w:tabs>
        <w:spacing w:after="0" w:line="240" w:lineRule="auto"/>
        <w:jc w:val="both"/>
        <w:rPr>
          <w:rFonts w:ascii="Times New Roman" w:eastAsia="Times New Roman" w:hAnsi="Times New Roman" w:cs="Times New Roman"/>
          <w:sz w:val="28"/>
          <w:szCs w:val="28"/>
          <w:lang w:eastAsia="pl-PL"/>
        </w:rPr>
      </w:pPr>
    </w:p>
    <w:p w:rsidR="003F3568" w:rsidRPr="00CA6A47" w:rsidRDefault="003F3568" w:rsidP="003F3568">
      <w:pPr>
        <w:tabs>
          <w:tab w:val="left" w:pos="284"/>
        </w:tabs>
        <w:spacing w:after="0" w:line="240" w:lineRule="auto"/>
        <w:jc w:val="both"/>
        <w:rPr>
          <w:rFonts w:ascii="Times New Roman" w:eastAsia="Times New Roman" w:hAnsi="Times New Roman" w:cs="Times New Roman"/>
          <w:b/>
          <w:sz w:val="28"/>
          <w:szCs w:val="28"/>
          <w:lang w:eastAsia="pl-PL"/>
        </w:rPr>
      </w:pPr>
      <w:r>
        <w:rPr>
          <w:rFonts w:ascii="Times New Roman" w:eastAsia="Times New Roman" w:hAnsi="Times New Roman" w:cs="Times New Roman"/>
          <w:sz w:val="28"/>
          <w:szCs w:val="28"/>
          <w:lang w:eastAsia="pl-PL"/>
        </w:rPr>
        <w:tab/>
      </w:r>
      <w:r w:rsidRPr="00CA6A47">
        <w:rPr>
          <w:rFonts w:ascii="Times New Roman" w:eastAsia="Times New Roman" w:hAnsi="Times New Roman" w:cs="Times New Roman"/>
          <w:b/>
          <w:sz w:val="28"/>
          <w:szCs w:val="28"/>
          <w:lang w:eastAsia="pl-PL"/>
        </w:rPr>
        <w:tab/>
        <w:t xml:space="preserve">Komisja </w:t>
      </w:r>
      <w:proofErr w:type="spellStart"/>
      <w:r w:rsidR="00674E75">
        <w:rPr>
          <w:rFonts w:ascii="Times New Roman" w:eastAsia="Times New Roman" w:hAnsi="Times New Roman" w:cs="Times New Roman"/>
          <w:b/>
          <w:sz w:val="28"/>
          <w:szCs w:val="28"/>
          <w:lang w:eastAsia="pl-PL"/>
        </w:rPr>
        <w:t>RGiF</w:t>
      </w:r>
      <w:proofErr w:type="spellEnd"/>
      <w:r w:rsidRPr="00CA6A47">
        <w:rPr>
          <w:rFonts w:ascii="Times New Roman" w:eastAsia="Times New Roman" w:hAnsi="Times New Roman" w:cs="Times New Roman"/>
          <w:b/>
          <w:sz w:val="28"/>
          <w:szCs w:val="28"/>
          <w:lang w:eastAsia="pl-PL"/>
        </w:rPr>
        <w:t xml:space="preserve"> pozytywnie jednogłośnie</w:t>
      </w:r>
      <w:r>
        <w:rPr>
          <w:rFonts w:ascii="Times New Roman" w:eastAsia="Times New Roman" w:hAnsi="Times New Roman" w:cs="Times New Roman"/>
          <w:b/>
          <w:sz w:val="28"/>
          <w:szCs w:val="28"/>
          <w:lang w:eastAsia="pl-PL"/>
        </w:rPr>
        <w:t xml:space="preserve"> (</w:t>
      </w:r>
      <w:r w:rsidR="0076318F">
        <w:rPr>
          <w:rFonts w:ascii="Times New Roman" w:eastAsia="Times New Roman" w:hAnsi="Times New Roman" w:cs="Times New Roman"/>
          <w:b/>
          <w:sz w:val="28"/>
          <w:szCs w:val="28"/>
          <w:lang w:eastAsia="pl-PL"/>
        </w:rPr>
        <w:t>7</w:t>
      </w:r>
      <w:r>
        <w:rPr>
          <w:rFonts w:ascii="Times New Roman" w:eastAsia="Times New Roman" w:hAnsi="Times New Roman" w:cs="Times New Roman"/>
          <w:b/>
          <w:sz w:val="28"/>
          <w:szCs w:val="28"/>
          <w:lang w:eastAsia="pl-PL"/>
        </w:rPr>
        <w:t> </w:t>
      </w:r>
      <w:r w:rsidRPr="00CA6A47">
        <w:rPr>
          <w:rFonts w:ascii="Times New Roman" w:eastAsia="Times New Roman" w:hAnsi="Times New Roman" w:cs="Times New Roman"/>
          <w:b/>
          <w:sz w:val="28"/>
          <w:szCs w:val="28"/>
          <w:lang w:eastAsia="pl-PL"/>
        </w:rPr>
        <w:t>głosami „za”) zaopiniowała przedmiotowy projekt uchwały</w:t>
      </w:r>
      <w:r w:rsidRPr="009F15D6">
        <w:rPr>
          <w:rFonts w:ascii="Times New Roman" w:eastAsia="Times New Roman" w:hAnsi="Times New Roman" w:cs="Times New Roman"/>
          <w:b/>
          <w:sz w:val="28"/>
          <w:szCs w:val="28"/>
          <w:lang w:eastAsia="pl-PL"/>
        </w:rPr>
        <w:t xml:space="preserve"> </w:t>
      </w:r>
      <w:r>
        <w:rPr>
          <w:rFonts w:ascii="Times New Roman" w:eastAsia="Times New Roman" w:hAnsi="Times New Roman" w:cs="Times New Roman"/>
          <w:b/>
          <w:sz w:val="28"/>
          <w:szCs w:val="28"/>
          <w:lang w:eastAsia="pl-PL"/>
        </w:rPr>
        <w:t>wraz z autopoprawką</w:t>
      </w:r>
      <w:r w:rsidRPr="00CA6A47">
        <w:rPr>
          <w:rFonts w:ascii="Times New Roman" w:eastAsia="Times New Roman" w:hAnsi="Times New Roman" w:cs="Times New Roman"/>
          <w:b/>
          <w:sz w:val="28"/>
          <w:szCs w:val="28"/>
          <w:lang w:eastAsia="pl-PL"/>
        </w:rPr>
        <w:t>.</w:t>
      </w:r>
    </w:p>
    <w:p w:rsidR="003F3568" w:rsidRDefault="003F3568" w:rsidP="003F3568">
      <w:pPr>
        <w:tabs>
          <w:tab w:val="left" w:pos="284"/>
        </w:tabs>
        <w:spacing w:after="0" w:line="240" w:lineRule="auto"/>
        <w:jc w:val="both"/>
        <w:rPr>
          <w:rFonts w:ascii="Times New Roman" w:eastAsia="Times New Roman" w:hAnsi="Times New Roman" w:cs="Times New Roman"/>
          <w:sz w:val="28"/>
          <w:szCs w:val="28"/>
          <w:lang w:eastAsia="pl-PL"/>
        </w:rPr>
      </w:pPr>
    </w:p>
    <w:p w:rsidR="003F3568" w:rsidRDefault="003F3568" w:rsidP="003F3568">
      <w:pPr>
        <w:tabs>
          <w:tab w:val="left" w:pos="284"/>
        </w:tabs>
        <w:spacing w:after="0" w:line="240" w:lineRule="auto"/>
        <w:ind w:left="1134" w:hanging="1134"/>
        <w:jc w:val="both"/>
        <w:rPr>
          <w:rFonts w:ascii="Times New Roman" w:eastAsia="Times New Roman" w:hAnsi="Times New Roman" w:cs="Times New Roman"/>
          <w:b/>
          <w:sz w:val="28"/>
          <w:szCs w:val="28"/>
          <w:u w:val="single"/>
          <w:lang w:eastAsia="pl-PL"/>
        </w:rPr>
      </w:pPr>
    </w:p>
    <w:p w:rsidR="003F3568" w:rsidRPr="00D5257F" w:rsidRDefault="003F3568" w:rsidP="003F3568">
      <w:pPr>
        <w:tabs>
          <w:tab w:val="left" w:pos="284"/>
        </w:tabs>
        <w:spacing w:after="0" w:line="240" w:lineRule="auto"/>
        <w:ind w:left="1134" w:hanging="1134"/>
        <w:jc w:val="both"/>
        <w:rPr>
          <w:rFonts w:ascii="Times New Roman" w:eastAsia="Times New Roman" w:hAnsi="Times New Roman" w:cs="Times New Roman"/>
          <w:b/>
          <w:sz w:val="28"/>
          <w:szCs w:val="28"/>
          <w:u w:val="single"/>
          <w:lang w:eastAsia="pl-PL"/>
        </w:rPr>
      </w:pPr>
    </w:p>
    <w:p w:rsidR="00D5257F" w:rsidRDefault="00D5257F" w:rsidP="0076318F">
      <w:pPr>
        <w:tabs>
          <w:tab w:val="left" w:pos="284"/>
        </w:tabs>
        <w:spacing w:after="0" w:line="240" w:lineRule="auto"/>
        <w:ind w:left="1276" w:hanging="1276"/>
        <w:jc w:val="both"/>
        <w:rPr>
          <w:rFonts w:ascii="Times New Roman" w:eastAsia="Times New Roman" w:hAnsi="Times New Roman" w:cs="Times New Roman"/>
          <w:b/>
          <w:sz w:val="28"/>
          <w:szCs w:val="28"/>
          <w:u w:val="single"/>
          <w:lang w:eastAsia="pl-PL"/>
        </w:rPr>
      </w:pPr>
      <w:r w:rsidRPr="00D5257F">
        <w:rPr>
          <w:rFonts w:ascii="Times New Roman" w:eastAsia="Times New Roman" w:hAnsi="Times New Roman" w:cs="Times New Roman"/>
          <w:b/>
          <w:sz w:val="28"/>
          <w:szCs w:val="28"/>
          <w:u w:val="single"/>
          <w:lang w:eastAsia="pl-PL"/>
        </w:rPr>
        <w:t xml:space="preserve">Ad 3.2. w sprawie uchwalenia zmiany miejscowych planów zagospodarowania przestrzennego terenów zlokalizowanych: przy ulicy I. Daszyńskiego, w rejonie ulicy Ogrodowej, przy Alei Tysiąclecia oraz w rejonie ulicy B. Kosiby w Bolesławcu, </w:t>
      </w:r>
    </w:p>
    <w:p w:rsidR="0076318F" w:rsidRDefault="0076318F" w:rsidP="0076318F">
      <w:pPr>
        <w:tabs>
          <w:tab w:val="left" w:pos="284"/>
        </w:tabs>
        <w:spacing w:after="0" w:line="240" w:lineRule="auto"/>
        <w:ind w:left="1276" w:hanging="1276"/>
        <w:jc w:val="both"/>
        <w:rPr>
          <w:rFonts w:ascii="Times New Roman" w:eastAsia="Times New Roman" w:hAnsi="Times New Roman" w:cs="Times New Roman"/>
          <w:b/>
          <w:sz w:val="28"/>
          <w:szCs w:val="28"/>
          <w:u w:val="single"/>
          <w:lang w:eastAsia="pl-PL"/>
        </w:rPr>
      </w:pPr>
    </w:p>
    <w:p w:rsidR="0076318F" w:rsidRDefault="0076318F" w:rsidP="0076318F">
      <w:pPr>
        <w:tabs>
          <w:tab w:val="left" w:pos="284"/>
        </w:tabs>
        <w:spacing w:after="0" w:line="240" w:lineRule="auto"/>
        <w:jc w:val="both"/>
        <w:rPr>
          <w:rFonts w:ascii="Times New Roman" w:eastAsia="Times New Roman" w:hAnsi="Times New Roman" w:cs="Times New Roman"/>
          <w:b/>
          <w:sz w:val="28"/>
          <w:szCs w:val="28"/>
          <w:u w:val="single"/>
          <w:lang w:eastAsia="pl-PL"/>
        </w:rPr>
      </w:pPr>
    </w:p>
    <w:p w:rsidR="0076318F" w:rsidRDefault="0076318F" w:rsidP="0076318F">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sidRPr="008D316C">
        <w:rPr>
          <w:rFonts w:ascii="Times New Roman" w:eastAsia="Times New Roman" w:hAnsi="Times New Roman" w:cs="Times New Roman"/>
          <w:sz w:val="28"/>
          <w:szCs w:val="28"/>
          <w:lang w:eastAsia="pl-PL"/>
        </w:rPr>
        <w:t>Projekt uchwały członkowie Komisji otrzymali z odpowiednim wyprzedzeniem</w:t>
      </w:r>
      <w:r>
        <w:rPr>
          <w:rFonts w:ascii="Times New Roman" w:eastAsia="Times New Roman" w:hAnsi="Times New Roman" w:cs="Times New Roman"/>
          <w:sz w:val="28"/>
          <w:szCs w:val="28"/>
          <w:lang w:eastAsia="pl-PL"/>
        </w:rPr>
        <w:t>.</w:t>
      </w:r>
    </w:p>
    <w:p w:rsidR="0076318F" w:rsidRDefault="0076318F" w:rsidP="0076318F">
      <w:pPr>
        <w:tabs>
          <w:tab w:val="left" w:pos="284"/>
        </w:tabs>
        <w:spacing w:after="0" w:line="240" w:lineRule="auto"/>
        <w:jc w:val="both"/>
        <w:rPr>
          <w:rFonts w:ascii="Times New Roman" w:eastAsia="Times New Roman" w:hAnsi="Times New Roman" w:cs="Times New Roman"/>
          <w:sz w:val="28"/>
          <w:szCs w:val="28"/>
          <w:lang w:eastAsia="pl-PL"/>
        </w:rPr>
      </w:pPr>
    </w:p>
    <w:p w:rsidR="0076318F" w:rsidRDefault="0076318F" w:rsidP="0076318F">
      <w:pPr>
        <w:tabs>
          <w:tab w:val="left" w:pos="284"/>
        </w:tabs>
        <w:spacing w:after="0" w:line="240" w:lineRule="auto"/>
        <w:jc w:val="right"/>
        <w:rPr>
          <w:rFonts w:ascii="Times New Roman" w:eastAsia="Times New Roman" w:hAnsi="Times New Roman" w:cs="Times New Roman"/>
          <w:b/>
          <w:i/>
          <w:sz w:val="28"/>
          <w:szCs w:val="28"/>
          <w:u w:val="single"/>
          <w:lang w:eastAsia="pl-PL"/>
        </w:rPr>
      </w:pPr>
      <w:r w:rsidRPr="008D316C">
        <w:rPr>
          <w:rFonts w:ascii="Times New Roman" w:eastAsia="Times New Roman" w:hAnsi="Times New Roman" w:cs="Times New Roman"/>
          <w:b/>
          <w:i/>
          <w:sz w:val="28"/>
          <w:szCs w:val="28"/>
          <w:u w:val="single"/>
          <w:lang w:eastAsia="pl-PL"/>
        </w:rPr>
        <w:t xml:space="preserve">(projekt uchwały – zał. nr </w:t>
      </w:r>
      <w:r>
        <w:rPr>
          <w:rFonts w:ascii="Times New Roman" w:eastAsia="Times New Roman" w:hAnsi="Times New Roman" w:cs="Times New Roman"/>
          <w:b/>
          <w:i/>
          <w:sz w:val="28"/>
          <w:szCs w:val="28"/>
          <w:u w:val="single"/>
          <w:lang w:eastAsia="pl-PL"/>
        </w:rPr>
        <w:t>3</w:t>
      </w:r>
      <w:r w:rsidRPr="008D316C">
        <w:rPr>
          <w:rFonts w:ascii="Times New Roman" w:eastAsia="Times New Roman" w:hAnsi="Times New Roman" w:cs="Times New Roman"/>
          <w:b/>
          <w:i/>
          <w:sz w:val="28"/>
          <w:szCs w:val="28"/>
          <w:u w:val="single"/>
          <w:lang w:eastAsia="pl-PL"/>
        </w:rPr>
        <w:t>)</w:t>
      </w:r>
    </w:p>
    <w:p w:rsidR="0076318F" w:rsidRDefault="0076318F" w:rsidP="0076318F">
      <w:pPr>
        <w:tabs>
          <w:tab w:val="left" w:pos="284"/>
        </w:tabs>
        <w:spacing w:after="0" w:line="240" w:lineRule="auto"/>
        <w:jc w:val="both"/>
        <w:rPr>
          <w:rFonts w:ascii="Times New Roman" w:eastAsia="Times New Roman" w:hAnsi="Times New Roman" w:cs="Times New Roman"/>
          <w:b/>
          <w:sz w:val="28"/>
          <w:szCs w:val="28"/>
          <w:u w:val="single"/>
          <w:lang w:eastAsia="pl-PL"/>
        </w:rPr>
      </w:pPr>
    </w:p>
    <w:p w:rsidR="0076318F" w:rsidRDefault="0076318F" w:rsidP="0076318F">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Kierownik Referatu Gospodarki i Informacji Przestrzennej Marta </w:t>
      </w:r>
      <w:proofErr w:type="spellStart"/>
      <w:r>
        <w:rPr>
          <w:rFonts w:ascii="Times New Roman" w:eastAsia="Times New Roman" w:hAnsi="Times New Roman" w:cs="Times New Roman"/>
          <w:sz w:val="28"/>
          <w:szCs w:val="28"/>
          <w:lang w:eastAsia="pl-PL"/>
        </w:rPr>
        <w:t>Gęsikowska</w:t>
      </w:r>
      <w:proofErr w:type="spellEnd"/>
      <w:r w:rsidRPr="003A4E72">
        <w:rPr>
          <w:rFonts w:ascii="Times New Roman" w:eastAsia="Times New Roman" w:hAnsi="Times New Roman" w:cs="Times New Roman"/>
          <w:sz w:val="28"/>
          <w:szCs w:val="28"/>
          <w:lang w:eastAsia="pl-PL"/>
        </w:rPr>
        <w:t xml:space="preserve"> </w:t>
      </w:r>
      <w:r>
        <w:rPr>
          <w:rFonts w:ascii="Times New Roman" w:eastAsia="Times New Roman" w:hAnsi="Times New Roman" w:cs="Times New Roman"/>
          <w:sz w:val="28"/>
          <w:szCs w:val="28"/>
          <w:lang w:eastAsia="pl-PL"/>
        </w:rPr>
        <w:t>przypomniała, że przedmiotowy projekt uchwały komisje zaopiniowały w ubiegłym miesiącu, natomiast został  on zdjęty z porządku obrad III sesji Rady Miasta. Obecnie projekt jest przedkładany ponownie komisjom do zaopiniowania w niezmienionej formie.</w:t>
      </w:r>
    </w:p>
    <w:p w:rsidR="0076318F" w:rsidRDefault="0076318F" w:rsidP="0076318F">
      <w:pPr>
        <w:tabs>
          <w:tab w:val="left" w:pos="284"/>
        </w:tabs>
        <w:spacing w:after="0" w:line="240" w:lineRule="auto"/>
        <w:jc w:val="both"/>
        <w:rPr>
          <w:rFonts w:ascii="Times New Roman" w:eastAsia="Times New Roman" w:hAnsi="Times New Roman" w:cs="Times New Roman"/>
          <w:sz w:val="28"/>
          <w:szCs w:val="28"/>
          <w:lang w:eastAsia="pl-PL"/>
        </w:rPr>
      </w:pPr>
    </w:p>
    <w:p w:rsidR="0076318F" w:rsidRPr="003A4E72" w:rsidRDefault="0076318F" w:rsidP="0076318F">
      <w:pPr>
        <w:tabs>
          <w:tab w:val="left" w:pos="284"/>
        </w:tabs>
        <w:spacing w:after="0" w:line="240" w:lineRule="auto"/>
        <w:jc w:val="both"/>
        <w:rPr>
          <w:rFonts w:ascii="Times New Roman" w:eastAsia="Times New Roman" w:hAnsi="Times New Roman" w:cs="Times New Roman"/>
          <w:b/>
          <w:sz w:val="28"/>
          <w:szCs w:val="28"/>
          <w:lang w:eastAsia="pl-PL"/>
        </w:rPr>
      </w:pPr>
      <w:r>
        <w:rPr>
          <w:rFonts w:ascii="Times New Roman" w:eastAsia="Times New Roman" w:hAnsi="Times New Roman" w:cs="Times New Roman"/>
          <w:sz w:val="28"/>
          <w:szCs w:val="28"/>
          <w:lang w:eastAsia="pl-PL"/>
        </w:rPr>
        <w:tab/>
      </w:r>
      <w:r w:rsidRPr="003A4E72">
        <w:rPr>
          <w:rFonts w:ascii="Times New Roman" w:eastAsia="Times New Roman" w:hAnsi="Times New Roman" w:cs="Times New Roman"/>
          <w:b/>
          <w:sz w:val="28"/>
          <w:szCs w:val="28"/>
          <w:lang w:eastAsia="pl-PL"/>
        </w:rPr>
        <w:tab/>
        <w:t xml:space="preserve">Komisja </w:t>
      </w:r>
      <w:proofErr w:type="spellStart"/>
      <w:r w:rsidR="00674E75">
        <w:rPr>
          <w:rFonts w:ascii="Times New Roman" w:eastAsia="Times New Roman" w:hAnsi="Times New Roman" w:cs="Times New Roman"/>
          <w:b/>
          <w:sz w:val="28"/>
          <w:szCs w:val="28"/>
          <w:lang w:eastAsia="pl-PL"/>
        </w:rPr>
        <w:t>RGiF</w:t>
      </w:r>
      <w:proofErr w:type="spellEnd"/>
      <w:r>
        <w:rPr>
          <w:rFonts w:ascii="Times New Roman" w:eastAsia="Times New Roman" w:hAnsi="Times New Roman" w:cs="Times New Roman"/>
          <w:b/>
          <w:sz w:val="28"/>
          <w:szCs w:val="28"/>
          <w:lang w:eastAsia="pl-PL"/>
        </w:rPr>
        <w:t xml:space="preserve"> pozytywnie jednogłośnie (7</w:t>
      </w:r>
      <w:r w:rsidRPr="003A4E72">
        <w:rPr>
          <w:rFonts w:ascii="Times New Roman" w:eastAsia="Times New Roman" w:hAnsi="Times New Roman" w:cs="Times New Roman"/>
          <w:b/>
          <w:sz w:val="28"/>
          <w:szCs w:val="28"/>
          <w:lang w:eastAsia="pl-PL"/>
        </w:rPr>
        <w:t xml:space="preserve"> głosami „za”) zaopiniowała przedmiotowy projekt uchwały.</w:t>
      </w:r>
    </w:p>
    <w:p w:rsidR="0076318F" w:rsidRDefault="0076318F" w:rsidP="00D5257F">
      <w:pPr>
        <w:tabs>
          <w:tab w:val="left" w:pos="284"/>
        </w:tabs>
        <w:spacing w:after="0" w:line="240" w:lineRule="auto"/>
        <w:jc w:val="both"/>
        <w:rPr>
          <w:rFonts w:ascii="Times New Roman" w:eastAsia="Times New Roman" w:hAnsi="Times New Roman" w:cs="Times New Roman"/>
          <w:b/>
          <w:sz w:val="28"/>
          <w:szCs w:val="28"/>
          <w:u w:val="single"/>
          <w:lang w:eastAsia="pl-PL"/>
        </w:rPr>
      </w:pPr>
    </w:p>
    <w:p w:rsidR="0076318F" w:rsidRDefault="0076318F" w:rsidP="00D5257F">
      <w:pPr>
        <w:tabs>
          <w:tab w:val="left" w:pos="284"/>
        </w:tabs>
        <w:spacing w:after="0" w:line="240" w:lineRule="auto"/>
        <w:jc w:val="both"/>
        <w:rPr>
          <w:rFonts w:ascii="Times New Roman" w:eastAsia="Times New Roman" w:hAnsi="Times New Roman" w:cs="Times New Roman"/>
          <w:b/>
          <w:sz w:val="28"/>
          <w:szCs w:val="28"/>
          <w:u w:val="single"/>
          <w:lang w:eastAsia="pl-PL"/>
        </w:rPr>
      </w:pPr>
    </w:p>
    <w:p w:rsidR="0076318F" w:rsidRPr="00D5257F" w:rsidRDefault="0076318F" w:rsidP="00D5257F">
      <w:pPr>
        <w:tabs>
          <w:tab w:val="left" w:pos="284"/>
        </w:tabs>
        <w:spacing w:after="0" w:line="240" w:lineRule="auto"/>
        <w:jc w:val="both"/>
        <w:rPr>
          <w:rFonts w:ascii="Times New Roman" w:eastAsia="Times New Roman" w:hAnsi="Times New Roman" w:cs="Times New Roman"/>
          <w:b/>
          <w:sz w:val="28"/>
          <w:szCs w:val="28"/>
          <w:u w:val="single"/>
          <w:lang w:eastAsia="pl-PL"/>
        </w:rPr>
      </w:pPr>
    </w:p>
    <w:p w:rsidR="00D5257F" w:rsidRDefault="00D5257F" w:rsidP="0076318F">
      <w:pPr>
        <w:tabs>
          <w:tab w:val="left" w:pos="284"/>
        </w:tabs>
        <w:spacing w:after="0" w:line="240" w:lineRule="auto"/>
        <w:ind w:left="1276" w:hanging="1276"/>
        <w:jc w:val="both"/>
        <w:rPr>
          <w:rFonts w:ascii="Times New Roman" w:eastAsia="Times New Roman" w:hAnsi="Times New Roman" w:cs="Times New Roman"/>
          <w:b/>
          <w:sz w:val="28"/>
          <w:szCs w:val="28"/>
          <w:u w:val="single"/>
          <w:lang w:eastAsia="pl-PL"/>
        </w:rPr>
      </w:pPr>
      <w:r w:rsidRPr="00D5257F">
        <w:rPr>
          <w:rFonts w:ascii="Times New Roman" w:eastAsia="Times New Roman" w:hAnsi="Times New Roman" w:cs="Times New Roman"/>
          <w:b/>
          <w:sz w:val="28"/>
          <w:szCs w:val="28"/>
          <w:u w:val="single"/>
          <w:lang w:eastAsia="pl-PL"/>
        </w:rPr>
        <w:lastRenderedPageBreak/>
        <w:t>Ad 3.</w:t>
      </w:r>
      <w:r w:rsidR="0076318F">
        <w:rPr>
          <w:rFonts w:ascii="Times New Roman" w:eastAsia="Times New Roman" w:hAnsi="Times New Roman" w:cs="Times New Roman"/>
          <w:b/>
          <w:sz w:val="28"/>
          <w:szCs w:val="28"/>
          <w:u w:val="single"/>
          <w:lang w:eastAsia="pl-PL"/>
        </w:rPr>
        <w:t>3</w:t>
      </w:r>
      <w:r w:rsidRPr="00D5257F">
        <w:rPr>
          <w:rFonts w:ascii="Times New Roman" w:eastAsia="Times New Roman" w:hAnsi="Times New Roman" w:cs="Times New Roman"/>
          <w:b/>
          <w:sz w:val="28"/>
          <w:szCs w:val="28"/>
          <w:u w:val="single"/>
          <w:lang w:eastAsia="pl-PL"/>
        </w:rPr>
        <w:t xml:space="preserve">. w sprawie usług opiekuńczych i specjalistycznych usług opiekuńczych, </w:t>
      </w:r>
    </w:p>
    <w:p w:rsidR="0076318F" w:rsidRDefault="0076318F" w:rsidP="0076318F">
      <w:pPr>
        <w:tabs>
          <w:tab w:val="left" w:pos="284"/>
        </w:tabs>
        <w:spacing w:after="0" w:line="240" w:lineRule="auto"/>
        <w:ind w:left="1276" w:hanging="1276"/>
        <w:jc w:val="both"/>
        <w:rPr>
          <w:rFonts w:ascii="Times New Roman" w:eastAsia="Times New Roman" w:hAnsi="Times New Roman" w:cs="Times New Roman"/>
          <w:b/>
          <w:sz w:val="28"/>
          <w:szCs w:val="28"/>
          <w:u w:val="single"/>
          <w:lang w:eastAsia="pl-PL"/>
        </w:rPr>
      </w:pPr>
    </w:p>
    <w:p w:rsidR="00FC7FF9" w:rsidRDefault="00FC7FF9" w:rsidP="00FC7FF9">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sidRPr="008D316C">
        <w:rPr>
          <w:rFonts w:ascii="Times New Roman" w:eastAsia="Times New Roman" w:hAnsi="Times New Roman" w:cs="Times New Roman"/>
          <w:sz w:val="28"/>
          <w:szCs w:val="28"/>
          <w:lang w:eastAsia="pl-PL"/>
        </w:rPr>
        <w:t>Projekt uchwały członkowie Komisji otrzymali z odpowiednim wyprzedzeniem</w:t>
      </w:r>
      <w:r>
        <w:rPr>
          <w:rFonts w:ascii="Times New Roman" w:eastAsia="Times New Roman" w:hAnsi="Times New Roman" w:cs="Times New Roman"/>
          <w:sz w:val="28"/>
          <w:szCs w:val="28"/>
          <w:lang w:eastAsia="pl-PL"/>
        </w:rPr>
        <w:t>.</w:t>
      </w:r>
    </w:p>
    <w:p w:rsidR="00FC7FF9" w:rsidRDefault="00FC7FF9" w:rsidP="00FC7FF9">
      <w:pPr>
        <w:tabs>
          <w:tab w:val="left" w:pos="284"/>
        </w:tabs>
        <w:spacing w:after="0" w:line="240" w:lineRule="auto"/>
        <w:jc w:val="both"/>
        <w:rPr>
          <w:rFonts w:ascii="Times New Roman" w:eastAsia="Times New Roman" w:hAnsi="Times New Roman" w:cs="Times New Roman"/>
          <w:sz w:val="28"/>
          <w:szCs w:val="28"/>
          <w:lang w:eastAsia="pl-PL"/>
        </w:rPr>
      </w:pPr>
    </w:p>
    <w:p w:rsidR="00FC7FF9" w:rsidRDefault="00FC7FF9" w:rsidP="00FC7FF9">
      <w:pPr>
        <w:tabs>
          <w:tab w:val="left" w:pos="284"/>
        </w:tabs>
        <w:spacing w:after="0" w:line="240" w:lineRule="auto"/>
        <w:jc w:val="right"/>
        <w:rPr>
          <w:rFonts w:ascii="Times New Roman" w:eastAsia="Times New Roman" w:hAnsi="Times New Roman" w:cs="Times New Roman"/>
          <w:b/>
          <w:i/>
          <w:sz w:val="28"/>
          <w:szCs w:val="28"/>
          <w:u w:val="single"/>
          <w:lang w:eastAsia="pl-PL"/>
        </w:rPr>
      </w:pPr>
      <w:r w:rsidRPr="008D316C">
        <w:rPr>
          <w:rFonts w:ascii="Times New Roman" w:eastAsia="Times New Roman" w:hAnsi="Times New Roman" w:cs="Times New Roman"/>
          <w:b/>
          <w:i/>
          <w:sz w:val="28"/>
          <w:szCs w:val="28"/>
          <w:u w:val="single"/>
          <w:lang w:eastAsia="pl-PL"/>
        </w:rPr>
        <w:t xml:space="preserve">(projekt uchwały – zał. nr </w:t>
      </w:r>
      <w:r>
        <w:rPr>
          <w:rFonts w:ascii="Times New Roman" w:eastAsia="Times New Roman" w:hAnsi="Times New Roman" w:cs="Times New Roman"/>
          <w:b/>
          <w:i/>
          <w:sz w:val="28"/>
          <w:szCs w:val="28"/>
          <w:u w:val="single"/>
          <w:lang w:eastAsia="pl-PL"/>
        </w:rPr>
        <w:t>4</w:t>
      </w:r>
      <w:r w:rsidRPr="008D316C">
        <w:rPr>
          <w:rFonts w:ascii="Times New Roman" w:eastAsia="Times New Roman" w:hAnsi="Times New Roman" w:cs="Times New Roman"/>
          <w:b/>
          <w:i/>
          <w:sz w:val="28"/>
          <w:szCs w:val="28"/>
          <w:u w:val="single"/>
          <w:lang w:eastAsia="pl-PL"/>
        </w:rPr>
        <w:t>)</w:t>
      </w:r>
    </w:p>
    <w:p w:rsidR="0076318F" w:rsidRDefault="0076318F" w:rsidP="0076318F">
      <w:pPr>
        <w:tabs>
          <w:tab w:val="left" w:pos="284"/>
        </w:tabs>
        <w:spacing w:after="0" w:line="240" w:lineRule="auto"/>
        <w:ind w:left="1276" w:hanging="1276"/>
        <w:jc w:val="both"/>
        <w:rPr>
          <w:rFonts w:ascii="Times New Roman" w:eastAsia="Times New Roman" w:hAnsi="Times New Roman" w:cs="Times New Roman"/>
          <w:b/>
          <w:sz w:val="28"/>
          <w:szCs w:val="28"/>
          <w:u w:val="single"/>
          <w:lang w:eastAsia="pl-PL"/>
        </w:rPr>
      </w:pPr>
    </w:p>
    <w:p w:rsidR="00674E75" w:rsidRDefault="00674E75" w:rsidP="00674E75">
      <w:pPr>
        <w:tabs>
          <w:tab w:val="left" w:pos="284"/>
        </w:tabs>
        <w:spacing w:after="0" w:line="240" w:lineRule="auto"/>
        <w:ind w:left="709" w:hanging="709"/>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sidRPr="00674E75">
        <w:rPr>
          <w:rFonts w:ascii="Times New Roman" w:eastAsia="Times New Roman" w:hAnsi="Times New Roman" w:cs="Times New Roman"/>
          <w:sz w:val="28"/>
          <w:szCs w:val="28"/>
          <w:lang w:eastAsia="pl-PL"/>
        </w:rPr>
        <w:t xml:space="preserve">W dyskusji </w:t>
      </w:r>
      <w:r w:rsidR="00D742E4">
        <w:rPr>
          <w:rFonts w:ascii="Times New Roman" w:eastAsia="Times New Roman" w:hAnsi="Times New Roman" w:cs="Times New Roman"/>
          <w:sz w:val="28"/>
          <w:szCs w:val="28"/>
          <w:lang w:eastAsia="pl-PL"/>
        </w:rPr>
        <w:t>głos zabrał</w:t>
      </w:r>
      <w:r w:rsidRPr="00674E75">
        <w:rPr>
          <w:rFonts w:ascii="Times New Roman" w:eastAsia="Times New Roman" w:hAnsi="Times New Roman" w:cs="Times New Roman"/>
          <w:sz w:val="28"/>
          <w:szCs w:val="28"/>
          <w:lang w:eastAsia="pl-PL"/>
        </w:rPr>
        <w:t xml:space="preserve"> radny Dariusz Mucha.</w:t>
      </w:r>
    </w:p>
    <w:p w:rsidR="00674E75" w:rsidRDefault="00674E75" w:rsidP="00674E75">
      <w:pPr>
        <w:tabs>
          <w:tab w:val="left" w:pos="284"/>
        </w:tabs>
        <w:spacing w:after="0" w:line="240" w:lineRule="auto"/>
        <w:ind w:left="709" w:hanging="709"/>
        <w:jc w:val="both"/>
        <w:rPr>
          <w:rFonts w:ascii="Times New Roman" w:eastAsia="Times New Roman" w:hAnsi="Times New Roman" w:cs="Times New Roman"/>
          <w:sz w:val="28"/>
          <w:szCs w:val="28"/>
          <w:lang w:eastAsia="pl-PL"/>
        </w:rPr>
      </w:pPr>
    </w:p>
    <w:p w:rsidR="00674E75" w:rsidRDefault="00674E75" w:rsidP="00674E75">
      <w:pPr>
        <w:tabs>
          <w:tab w:val="left" w:pos="284"/>
        </w:tabs>
        <w:spacing w:after="0" w:line="240" w:lineRule="auto"/>
        <w:ind w:left="709" w:hanging="709"/>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W dalszej kolejności głos zabrał Dyrektor MOPS Tadeusz Kupczak.</w:t>
      </w:r>
    </w:p>
    <w:p w:rsidR="00674E75" w:rsidRDefault="00674E75" w:rsidP="0076318F">
      <w:pPr>
        <w:tabs>
          <w:tab w:val="left" w:pos="284"/>
        </w:tabs>
        <w:spacing w:after="0" w:line="240" w:lineRule="auto"/>
        <w:ind w:left="1276" w:hanging="1276"/>
        <w:jc w:val="both"/>
        <w:rPr>
          <w:rFonts w:ascii="Times New Roman" w:eastAsia="Times New Roman" w:hAnsi="Times New Roman" w:cs="Times New Roman"/>
          <w:sz w:val="28"/>
          <w:szCs w:val="28"/>
          <w:lang w:eastAsia="pl-PL"/>
        </w:rPr>
      </w:pPr>
    </w:p>
    <w:p w:rsidR="00674E75" w:rsidRPr="00674E75" w:rsidRDefault="00674E75" w:rsidP="0076318F">
      <w:pPr>
        <w:tabs>
          <w:tab w:val="left" w:pos="284"/>
        </w:tabs>
        <w:spacing w:after="0" w:line="240" w:lineRule="auto"/>
        <w:ind w:left="1276" w:hanging="1276"/>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p>
    <w:p w:rsidR="00674E75" w:rsidRPr="003A4E72" w:rsidRDefault="00674E75" w:rsidP="00674E75">
      <w:pPr>
        <w:tabs>
          <w:tab w:val="left" w:pos="284"/>
        </w:tabs>
        <w:spacing w:after="0" w:line="240" w:lineRule="auto"/>
        <w:jc w:val="both"/>
        <w:rPr>
          <w:rFonts w:ascii="Times New Roman" w:eastAsia="Times New Roman" w:hAnsi="Times New Roman" w:cs="Times New Roman"/>
          <w:b/>
          <w:sz w:val="28"/>
          <w:szCs w:val="28"/>
          <w:lang w:eastAsia="pl-PL"/>
        </w:rPr>
      </w:pPr>
      <w:r>
        <w:rPr>
          <w:rFonts w:ascii="Times New Roman" w:eastAsia="Times New Roman" w:hAnsi="Times New Roman" w:cs="Times New Roman"/>
          <w:b/>
          <w:sz w:val="28"/>
          <w:szCs w:val="28"/>
          <w:lang w:eastAsia="pl-PL"/>
        </w:rPr>
        <w:tab/>
      </w:r>
      <w:r>
        <w:rPr>
          <w:rFonts w:ascii="Times New Roman" w:eastAsia="Times New Roman" w:hAnsi="Times New Roman" w:cs="Times New Roman"/>
          <w:b/>
          <w:sz w:val="28"/>
          <w:szCs w:val="28"/>
          <w:lang w:eastAsia="pl-PL"/>
        </w:rPr>
        <w:tab/>
      </w:r>
      <w:r w:rsidRPr="003A4E72">
        <w:rPr>
          <w:rFonts w:ascii="Times New Roman" w:eastAsia="Times New Roman" w:hAnsi="Times New Roman" w:cs="Times New Roman"/>
          <w:b/>
          <w:sz w:val="28"/>
          <w:szCs w:val="28"/>
          <w:lang w:eastAsia="pl-PL"/>
        </w:rPr>
        <w:t xml:space="preserve">Komisja </w:t>
      </w:r>
      <w:proofErr w:type="spellStart"/>
      <w:r>
        <w:rPr>
          <w:rFonts w:ascii="Times New Roman" w:eastAsia="Times New Roman" w:hAnsi="Times New Roman" w:cs="Times New Roman"/>
          <w:b/>
          <w:sz w:val="28"/>
          <w:szCs w:val="28"/>
          <w:lang w:eastAsia="pl-PL"/>
        </w:rPr>
        <w:t>RGiF</w:t>
      </w:r>
      <w:proofErr w:type="spellEnd"/>
      <w:r>
        <w:rPr>
          <w:rFonts w:ascii="Times New Roman" w:eastAsia="Times New Roman" w:hAnsi="Times New Roman" w:cs="Times New Roman"/>
          <w:b/>
          <w:sz w:val="28"/>
          <w:szCs w:val="28"/>
          <w:lang w:eastAsia="pl-PL"/>
        </w:rPr>
        <w:t xml:space="preserve"> pozytywnie jednogłośnie (7</w:t>
      </w:r>
      <w:r w:rsidRPr="003A4E72">
        <w:rPr>
          <w:rFonts w:ascii="Times New Roman" w:eastAsia="Times New Roman" w:hAnsi="Times New Roman" w:cs="Times New Roman"/>
          <w:b/>
          <w:sz w:val="28"/>
          <w:szCs w:val="28"/>
          <w:lang w:eastAsia="pl-PL"/>
        </w:rPr>
        <w:t xml:space="preserve"> głosami „za”) zaopiniowała przedmiotowy projekt uchwały.</w:t>
      </w:r>
    </w:p>
    <w:p w:rsidR="0076318F" w:rsidRDefault="0076318F" w:rsidP="00D5257F">
      <w:pPr>
        <w:tabs>
          <w:tab w:val="left" w:pos="284"/>
        </w:tabs>
        <w:spacing w:after="0" w:line="240" w:lineRule="auto"/>
        <w:jc w:val="both"/>
        <w:rPr>
          <w:rFonts w:ascii="Times New Roman" w:eastAsia="Times New Roman" w:hAnsi="Times New Roman" w:cs="Times New Roman"/>
          <w:b/>
          <w:sz w:val="28"/>
          <w:szCs w:val="28"/>
          <w:u w:val="single"/>
          <w:lang w:eastAsia="pl-PL"/>
        </w:rPr>
      </w:pPr>
    </w:p>
    <w:p w:rsidR="0076318F" w:rsidRDefault="0076318F" w:rsidP="00D5257F">
      <w:pPr>
        <w:tabs>
          <w:tab w:val="left" w:pos="284"/>
        </w:tabs>
        <w:spacing w:after="0" w:line="240" w:lineRule="auto"/>
        <w:jc w:val="both"/>
        <w:rPr>
          <w:rFonts w:ascii="Times New Roman" w:eastAsia="Times New Roman" w:hAnsi="Times New Roman" w:cs="Times New Roman"/>
          <w:b/>
          <w:sz w:val="28"/>
          <w:szCs w:val="28"/>
          <w:u w:val="single"/>
          <w:lang w:eastAsia="pl-PL"/>
        </w:rPr>
      </w:pPr>
    </w:p>
    <w:p w:rsidR="0076318F" w:rsidRPr="00D5257F" w:rsidRDefault="0076318F" w:rsidP="00D5257F">
      <w:pPr>
        <w:tabs>
          <w:tab w:val="left" w:pos="284"/>
        </w:tabs>
        <w:spacing w:after="0" w:line="240" w:lineRule="auto"/>
        <w:jc w:val="both"/>
        <w:rPr>
          <w:rFonts w:ascii="Times New Roman" w:eastAsia="Times New Roman" w:hAnsi="Times New Roman" w:cs="Times New Roman"/>
          <w:b/>
          <w:sz w:val="28"/>
          <w:szCs w:val="28"/>
          <w:u w:val="single"/>
          <w:lang w:eastAsia="pl-PL"/>
        </w:rPr>
      </w:pPr>
    </w:p>
    <w:p w:rsidR="00D5257F" w:rsidRDefault="00D5257F" w:rsidP="00674E75">
      <w:pPr>
        <w:tabs>
          <w:tab w:val="left" w:pos="284"/>
        </w:tabs>
        <w:spacing w:after="0" w:line="240" w:lineRule="auto"/>
        <w:ind w:left="1134" w:hanging="1134"/>
        <w:jc w:val="both"/>
        <w:rPr>
          <w:rFonts w:ascii="Times New Roman" w:eastAsia="Times New Roman" w:hAnsi="Times New Roman" w:cs="Times New Roman"/>
          <w:b/>
          <w:sz w:val="28"/>
          <w:szCs w:val="28"/>
          <w:u w:val="single"/>
          <w:lang w:eastAsia="pl-PL"/>
        </w:rPr>
      </w:pPr>
      <w:r w:rsidRPr="00D5257F">
        <w:rPr>
          <w:rFonts w:ascii="Times New Roman" w:eastAsia="Times New Roman" w:hAnsi="Times New Roman" w:cs="Times New Roman"/>
          <w:b/>
          <w:sz w:val="28"/>
          <w:szCs w:val="28"/>
          <w:u w:val="single"/>
          <w:lang w:eastAsia="pl-PL"/>
        </w:rPr>
        <w:t>Ad 3.</w:t>
      </w:r>
      <w:r w:rsidR="003A7AF9">
        <w:rPr>
          <w:rFonts w:ascii="Times New Roman" w:eastAsia="Times New Roman" w:hAnsi="Times New Roman" w:cs="Times New Roman"/>
          <w:b/>
          <w:sz w:val="28"/>
          <w:szCs w:val="28"/>
          <w:u w:val="single"/>
          <w:lang w:eastAsia="pl-PL"/>
        </w:rPr>
        <w:t>4</w:t>
      </w:r>
      <w:r w:rsidRPr="00D5257F">
        <w:rPr>
          <w:rFonts w:ascii="Times New Roman" w:eastAsia="Times New Roman" w:hAnsi="Times New Roman" w:cs="Times New Roman"/>
          <w:b/>
          <w:sz w:val="28"/>
          <w:szCs w:val="28"/>
          <w:u w:val="single"/>
          <w:lang w:eastAsia="pl-PL"/>
        </w:rPr>
        <w:t>. w sprawie zasad zwrotu wydatków na zasiłki okresowe, zasiłki celowe i pomoc rzeczową,</w:t>
      </w:r>
    </w:p>
    <w:p w:rsidR="00674E75" w:rsidRDefault="00674E75" w:rsidP="00D5257F">
      <w:pPr>
        <w:tabs>
          <w:tab w:val="left" w:pos="284"/>
        </w:tabs>
        <w:spacing w:after="0" w:line="240" w:lineRule="auto"/>
        <w:jc w:val="both"/>
        <w:rPr>
          <w:rFonts w:ascii="Times New Roman" w:eastAsia="Times New Roman" w:hAnsi="Times New Roman" w:cs="Times New Roman"/>
          <w:b/>
          <w:sz w:val="28"/>
          <w:szCs w:val="28"/>
          <w:u w:val="single"/>
          <w:lang w:eastAsia="pl-PL"/>
        </w:rPr>
      </w:pPr>
    </w:p>
    <w:p w:rsidR="003A7AF9" w:rsidRDefault="003A7AF9" w:rsidP="003A7AF9">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sidRPr="008D316C">
        <w:rPr>
          <w:rFonts w:ascii="Times New Roman" w:eastAsia="Times New Roman" w:hAnsi="Times New Roman" w:cs="Times New Roman"/>
          <w:sz w:val="28"/>
          <w:szCs w:val="28"/>
          <w:lang w:eastAsia="pl-PL"/>
        </w:rPr>
        <w:t>Projekt uchwały członkowie Komisji otrzymali z odpowiednim wyprzedzeniem</w:t>
      </w:r>
      <w:r>
        <w:rPr>
          <w:rFonts w:ascii="Times New Roman" w:eastAsia="Times New Roman" w:hAnsi="Times New Roman" w:cs="Times New Roman"/>
          <w:sz w:val="28"/>
          <w:szCs w:val="28"/>
          <w:lang w:eastAsia="pl-PL"/>
        </w:rPr>
        <w:t>.</w:t>
      </w:r>
    </w:p>
    <w:p w:rsidR="003A7AF9" w:rsidRDefault="003A7AF9" w:rsidP="003A7AF9">
      <w:pPr>
        <w:tabs>
          <w:tab w:val="left" w:pos="284"/>
        </w:tabs>
        <w:spacing w:after="0" w:line="240" w:lineRule="auto"/>
        <w:jc w:val="both"/>
        <w:rPr>
          <w:rFonts w:ascii="Times New Roman" w:eastAsia="Times New Roman" w:hAnsi="Times New Roman" w:cs="Times New Roman"/>
          <w:sz w:val="28"/>
          <w:szCs w:val="28"/>
          <w:lang w:eastAsia="pl-PL"/>
        </w:rPr>
      </w:pPr>
    </w:p>
    <w:p w:rsidR="003A7AF9" w:rsidRDefault="003A7AF9" w:rsidP="003A7AF9">
      <w:pPr>
        <w:tabs>
          <w:tab w:val="left" w:pos="284"/>
        </w:tabs>
        <w:spacing w:after="0" w:line="240" w:lineRule="auto"/>
        <w:jc w:val="right"/>
        <w:rPr>
          <w:rFonts w:ascii="Times New Roman" w:eastAsia="Times New Roman" w:hAnsi="Times New Roman" w:cs="Times New Roman"/>
          <w:b/>
          <w:i/>
          <w:sz w:val="28"/>
          <w:szCs w:val="28"/>
          <w:u w:val="single"/>
          <w:lang w:eastAsia="pl-PL"/>
        </w:rPr>
      </w:pPr>
      <w:r w:rsidRPr="008D316C">
        <w:rPr>
          <w:rFonts w:ascii="Times New Roman" w:eastAsia="Times New Roman" w:hAnsi="Times New Roman" w:cs="Times New Roman"/>
          <w:b/>
          <w:i/>
          <w:sz w:val="28"/>
          <w:szCs w:val="28"/>
          <w:u w:val="single"/>
          <w:lang w:eastAsia="pl-PL"/>
        </w:rPr>
        <w:t xml:space="preserve">(projekt uchwały – zał. nr </w:t>
      </w:r>
      <w:r>
        <w:rPr>
          <w:rFonts w:ascii="Times New Roman" w:eastAsia="Times New Roman" w:hAnsi="Times New Roman" w:cs="Times New Roman"/>
          <w:b/>
          <w:i/>
          <w:sz w:val="28"/>
          <w:szCs w:val="28"/>
          <w:u w:val="single"/>
          <w:lang w:eastAsia="pl-PL"/>
        </w:rPr>
        <w:t>5</w:t>
      </w:r>
      <w:r w:rsidRPr="008D316C">
        <w:rPr>
          <w:rFonts w:ascii="Times New Roman" w:eastAsia="Times New Roman" w:hAnsi="Times New Roman" w:cs="Times New Roman"/>
          <w:b/>
          <w:i/>
          <w:sz w:val="28"/>
          <w:szCs w:val="28"/>
          <w:u w:val="single"/>
          <w:lang w:eastAsia="pl-PL"/>
        </w:rPr>
        <w:t>)</w:t>
      </w:r>
    </w:p>
    <w:p w:rsidR="003A7AF9" w:rsidRDefault="003A7AF9" w:rsidP="003A7AF9">
      <w:pPr>
        <w:tabs>
          <w:tab w:val="left" w:pos="284"/>
        </w:tabs>
        <w:spacing w:after="0" w:line="240" w:lineRule="auto"/>
        <w:jc w:val="right"/>
        <w:rPr>
          <w:rFonts w:ascii="Times New Roman" w:eastAsia="Times New Roman" w:hAnsi="Times New Roman" w:cs="Times New Roman"/>
          <w:b/>
          <w:i/>
          <w:sz w:val="28"/>
          <w:szCs w:val="28"/>
          <w:u w:val="single"/>
          <w:lang w:eastAsia="pl-PL"/>
        </w:rPr>
      </w:pPr>
    </w:p>
    <w:p w:rsidR="003A7AF9" w:rsidRDefault="003A7AF9" w:rsidP="003A7AF9">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Projekt uchwały zreferowała Naczelniczka Wydziału Społecznego Beata Sulska.</w:t>
      </w:r>
    </w:p>
    <w:p w:rsidR="003A7AF9" w:rsidRDefault="003A7AF9" w:rsidP="003A7AF9">
      <w:pPr>
        <w:tabs>
          <w:tab w:val="left" w:pos="284"/>
        </w:tabs>
        <w:spacing w:after="0" w:line="240" w:lineRule="auto"/>
        <w:jc w:val="both"/>
        <w:rPr>
          <w:rFonts w:ascii="Times New Roman" w:eastAsia="Times New Roman" w:hAnsi="Times New Roman" w:cs="Times New Roman"/>
          <w:sz w:val="28"/>
          <w:szCs w:val="28"/>
          <w:lang w:eastAsia="pl-PL"/>
        </w:rPr>
      </w:pPr>
    </w:p>
    <w:p w:rsidR="003A7AF9" w:rsidRPr="003A4E72" w:rsidRDefault="003A7AF9" w:rsidP="003A7AF9">
      <w:pPr>
        <w:tabs>
          <w:tab w:val="left" w:pos="284"/>
        </w:tabs>
        <w:spacing w:after="0" w:line="240" w:lineRule="auto"/>
        <w:jc w:val="both"/>
        <w:rPr>
          <w:rFonts w:ascii="Times New Roman" w:eastAsia="Times New Roman" w:hAnsi="Times New Roman" w:cs="Times New Roman"/>
          <w:b/>
          <w:sz w:val="28"/>
          <w:szCs w:val="28"/>
          <w:lang w:eastAsia="pl-PL"/>
        </w:rPr>
      </w:pPr>
      <w:r>
        <w:rPr>
          <w:rFonts w:ascii="Times New Roman" w:eastAsia="Times New Roman" w:hAnsi="Times New Roman" w:cs="Times New Roman"/>
          <w:b/>
          <w:sz w:val="28"/>
          <w:szCs w:val="28"/>
          <w:lang w:eastAsia="pl-PL"/>
        </w:rPr>
        <w:tab/>
      </w:r>
      <w:r>
        <w:rPr>
          <w:rFonts w:ascii="Times New Roman" w:eastAsia="Times New Roman" w:hAnsi="Times New Roman" w:cs="Times New Roman"/>
          <w:b/>
          <w:sz w:val="28"/>
          <w:szCs w:val="28"/>
          <w:lang w:eastAsia="pl-PL"/>
        </w:rPr>
        <w:tab/>
      </w:r>
      <w:r w:rsidRPr="003A4E72">
        <w:rPr>
          <w:rFonts w:ascii="Times New Roman" w:eastAsia="Times New Roman" w:hAnsi="Times New Roman" w:cs="Times New Roman"/>
          <w:b/>
          <w:sz w:val="28"/>
          <w:szCs w:val="28"/>
          <w:lang w:eastAsia="pl-PL"/>
        </w:rPr>
        <w:t xml:space="preserve">Komisja </w:t>
      </w:r>
      <w:proofErr w:type="spellStart"/>
      <w:r>
        <w:rPr>
          <w:rFonts w:ascii="Times New Roman" w:eastAsia="Times New Roman" w:hAnsi="Times New Roman" w:cs="Times New Roman"/>
          <w:b/>
          <w:sz w:val="28"/>
          <w:szCs w:val="28"/>
          <w:lang w:eastAsia="pl-PL"/>
        </w:rPr>
        <w:t>RGiF</w:t>
      </w:r>
      <w:proofErr w:type="spellEnd"/>
      <w:r>
        <w:rPr>
          <w:rFonts w:ascii="Times New Roman" w:eastAsia="Times New Roman" w:hAnsi="Times New Roman" w:cs="Times New Roman"/>
          <w:b/>
          <w:sz w:val="28"/>
          <w:szCs w:val="28"/>
          <w:lang w:eastAsia="pl-PL"/>
        </w:rPr>
        <w:t xml:space="preserve"> pozytywnie jednogłośnie (7</w:t>
      </w:r>
      <w:r w:rsidRPr="003A4E72">
        <w:rPr>
          <w:rFonts w:ascii="Times New Roman" w:eastAsia="Times New Roman" w:hAnsi="Times New Roman" w:cs="Times New Roman"/>
          <w:b/>
          <w:sz w:val="28"/>
          <w:szCs w:val="28"/>
          <w:lang w:eastAsia="pl-PL"/>
        </w:rPr>
        <w:t xml:space="preserve"> głosami „za”) zaopiniowała przedmiotowy projekt uchwały.</w:t>
      </w:r>
    </w:p>
    <w:p w:rsidR="00674E75" w:rsidRDefault="00674E75" w:rsidP="00D5257F">
      <w:pPr>
        <w:tabs>
          <w:tab w:val="left" w:pos="284"/>
        </w:tabs>
        <w:spacing w:after="0" w:line="240" w:lineRule="auto"/>
        <w:jc w:val="both"/>
        <w:rPr>
          <w:rFonts w:ascii="Times New Roman" w:eastAsia="Times New Roman" w:hAnsi="Times New Roman" w:cs="Times New Roman"/>
          <w:b/>
          <w:sz w:val="28"/>
          <w:szCs w:val="28"/>
          <w:u w:val="single"/>
          <w:lang w:eastAsia="pl-PL"/>
        </w:rPr>
      </w:pPr>
    </w:p>
    <w:p w:rsidR="00674E75" w:rsidRDefault="00674E75" w:rsidP="00D5257F">
      <w:pPr>
        <w:tabs>
          <w:tab w:val="left" w:pos="284"/>
        </w:tabs>
        <w:spacing w:after="0" w:line="240" w:lineRule="auto"/>
        <w:jc w:val="both"/>
        <w:rPr>
          <w:rFonts w:ascii="Times New Roman" w:eastAsia="Times New Roman" w:hAnsi="Times New Roman" w:cs="Times New Roman"/>
          <w:b/>
          <w:sz w:val="28"/>
          <w:szCs w:val="28"/>
          <w:u w:val="single"/>
          <w:lang w:eastAsia="pl-PL"/>
        </w:rPr>
      </w:pPr>
    </w:p>
    <w:p w:rsidR="00674E75" w:rsidRPr="00D5257F" w:rsidRDefault="00674E75" w:rsidP="00D5257F">
      <w:pPr>
        <w:tabs>
          <w:tab w:val="left" w:pos="284"/>
        </w:tabs>
        <w:spacing w:after="0" w:line="240" w:lineRule="auto"/>
        <w:jc w:val="both"/>
        <w:rPr>
          <w:rFonts w:ascii="Times New Roman" w:eastAsia="Times New Roman" w:hAnsi="Times New Roman" w:cs="Times New Roman"/>
          <w:b/>
          <w:sz w:val="28"/>
          <w:szCs w:val="28"/>
          <w:u w:val="single"/>
          <w:lang w:eastAsia="pl-PL"/>
        </w:rPr>
      </w:pPr>
    </w:p>
    <w:p w:rsidR="00D5257F" w:rsidRDefault="00D5257F" w:rsidP="00D5257F">
      <w:pPr>
        <w:tabs>
          <w:tab w:val="left" w:pos="284"/>
        </w:tabs>
        <w:spacing w:after="0" w:line="240" w:lineRule="auto"/>
        <w:jc w:val="both"/>
        <w:rPr>
          <w:rFonts w:ascii="Times New Roman" w:eastAsia="Times New Roman" w:hAnsi="Times New Roman" w:cs="Times New Roman"/>
          <w:b/>
          <w:sz w:val="28"/>
          <w:szCs w:val="28"/>
          <w:u w:val="single"/>
          <w:lang w:eastAsia="pl-PL"/>
        </w:rPr>
      </w:pPr>
      <w:r w:rsidRPr="00D5257F">
        <w:rPr>
          <w:rFonts w:ascii="Times New Roman" w:eastAsia="Times New Roman" w:hAnsi="Times New Roman" w:cs="Times New Roman"/>
          <w:b/>
          <w:sz w:val="28"/>
          <w:szCs w:val="28"/>
          <w:u w:val="single"/>
          <w:lang w:eastAsia="pl-PL"/>
        </w:rPr>
        <w:t>Ad 3.</w:t>
      </w:r>
      <w:r w:rsidR="00C80234">
        <w:rPr>
          <w:rFonts w:ascii="Times New Roman" w:eastAsia="Times New Roman" w:hAnsi="Times New Roman" w:cs="Times New Roman"/>
          <w:b/>
          <w:sz w:val="28"/>
          <w:szCs w:val="28"/>
          <w:u w:val="single"/>
          <w:lang w:eastAsia="pl-PL"/>
        </w:rPr>
        <w:t>5</w:t>
      </w:r>
      <w:r w:rsidRPr="00D5257F">
        <w:rPr>
          <w:rFonts w:ascii="Times New Roman" w:eastAsia="Times New Roman" w:hAnsi="Times New Roman" w:cs="Times New Roman"/>
          <w:b/>
          <w:sz w:val="28"/>
          <w:szCs w:val="28"/>
          <w:u w:val="single"/>
          <w:lang w:eastAsia="pl-PL"/>
        </w:rPr>
        <w:t>. w sprawie sposobu sprawienia pogrzebu,</w:t>
      </w:r>
    </w:p>
    <w:p w:rsidR="003A7AF9" w:rsidRDefault="003A7AF9" w:rsidP="00D5257F">
      <w:pPr>
        <w:tabs>
          <w:tab w:val="left" w:pos="284"/>
        </w:tabs>
        <w:spacing w:after="0" w:line="240" w:lineRule="auto"/>
        <w:jc w:val="both"/>
        <w:rPr>
          <w:rFonts w:ascii="Times New Roman" w:eastAsia="Times New Roman" w:hAnsi="Times New Roman" w:cs="Times New Roman"/>
          <w:b/>
          <w:sz w:val="28"/>
          <w:szCs w:val="28"/>
          <w:u w:val="single"/>
          <w:lang w:eastAsia="pl-PL"/>
        </w:rPr>
      </w:pPr>
    </w:p>
    <w:p w:rsidR="003A7AF9" w:rsidRDefault="003A7AF9" w:rsidP="003A7AF9">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sidRPr="008D316C">
        <w:rPr>
          <w:rFonts w:ascii="Times New Roman" w:eastAsia="Times New Roman" w:hAnsi="Times New Roman" w:cs="Times New Roman"/>
          <w:sz w:val="28"/>
          <w:szCs w:val="28"/>
          <w:lang w:eastAsia="pl-PL"/>
        </w:rPr>
        <w:t>Projekt uchwały członkowie Komisji otrzymali z odpowiednim wyprzedzeniem</w:t>
      </w:r>
      <w:r>
        <w:rPr>
          <w:rFonts w:ascii="Times New Roman" w:eastAsia="Times New Roman" w:hAnsi="Times New Roman" w:cs="Times New Roman"/>
          <w:sz w:val="28"/>
          <w:szCs w:val="28"/>
          <w:lang w:eastAsia="pl-PL"/>
        </w:rPr>
        <w:t>.</w:t>
      </w:r>
    </w:p>
    <w:p w:rsidR="003A7AF9" w:rsidRDefault="003A7AF9" w:rsidP="003A7AF9">
      <w:pPr>
        <w:tabs>
          <w:tab w:val="left" w:pos="284"/>
        </w:tabs>
        <w:spacing w:after="0" w:line="240" w:lineRule="auto"/>
        <w:jc w:val="both"/>
        <w:rPr>
          <w:rFonts w:ascii="Times New Roman" w:eastAsia="Times New Roman" w:hAnsi="Times New Roman" w:cs="Times New Roman"/>
          <w:sz w:val="28"/>
          <w:szCs w:val="28"/>
          <w:lang w:eastAsia="pl-PL"/>
        </w:rPr>
      </w:pPr>
    </w:p>
    <w:p w:rsidR="003A7AF9" w:rsidRDefault="003A7AF9" w:rsidP="003A7AF9">
      <w:pPr>
        <w:tabs>
          <w:tab w:val="left" w:pos="284"/>
        </w:tabs>
        <w:spacing w:after="0" w:line="240" w:lineRule="auto"/>
        <w:jc w:val="right"/>
        <w:rPr>
          <w:rFonts w:ascii="Times New Roman" w:eastAsia="Times New Roman" w:hAnsi="Times New Roman" w:cs="Times New Roman"/>
          <w:b/>
          <w:i/>
          <w:sz w:val="28"/>
          <w:szCs w:val="28"/>
          <w:u w:val="single"/>
          <w:lang w:eastAsia="pl-PL"/>
        </w:rPr>
      </w:pPr>
      <w:r w:rsidRPr="008D316C">
        <w:rPr>
          <w:rFonts w:ascii="Times New Roman" w:eastAsia="Times New Roman" w:hAnsi="Times New Roman" w:cs="Times New Roman"/>
          <w:b/>
          <w:i/>
          <w:sz w:val="28"/>
          <w:szCs w:val="28"/>
          <w:u w:val="single"/>
          <w:lang w:eastAsia="pl-PL"/>
        </w:rPr>
        <w:t xml:space="preserve">(projekt uchwały – zał. nr </w:t>
      </w:r>
      <w:r>
        <w:rPr>
          <w:rFonts w:ascii="Times New Roman" w:eastAsia="Times New Roman" w:hAnsi="Times New Roman" w:cs="Times New Roman"/>
          <w:b/>
          <w:i/>
          <w:sz w:val="28"/>
          <w:szCs w:val="28"/>
          <w:u w:val="single"/>
          <w:lang w:eastAsia="pl-PL"/>
        </w:rPr>
        <w:t>6</w:t>
      </w:r>
      <w:r w:rsidRPr="008D316C">
        <w:rPr>
          <w:rFonts w:ascii="Times New Roman" w:eastAsia="Times New Roman" w:hAnsi="Times New Roman" w:cs="Times New Roman"/>
          <w:b/>
          <w:i/>
          <w:sz w:val="28"/>
          <w:szCs w:val="28"/>
          <w:u w:val="single"/>
          <w:lang w:eastAsia="pl-PL"/>
        </w:rPr>
        <w:t>)</w:t>
      </w:r>
    </w:p>
    <w:p w:rsidR="003A7AF9" w:rsidRDefault="003A7AF9" w:rsidP="003A7AF9">
      <w:pPr>
        <w:tabs>
          <w:tab w:val="left" w:pos="284"/>
        </w:tabs>
        <w:spacing w:after="0" w:line="240" w:lineRule="auto"/>
        <w:jc w:val="right"/>
        <w:rPr>
          <w:rFonts w:ascii="Times New Roman" w:eastAsia="Times New Roman" w:hAnsi="Times New Roman" w:cs="Times New Roman"/>
          <w:b/>
          <w:i/>
          <w:sz w:val="28"/>
          <w:szCs w:val="28"/>
          <w:u w:val="single"/>
          <w:lang w:eastAsia="pl-PL"/>
        </w:rPr>
      </w:pPr>
    </w:p>
    <w:p w:rsidR="00C80234" w:rsidRPr="00723780" w:rsidRDefault="003A7AF9" w:rsidP="00D5257F">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Projekt uchwały zreferowała Naczelniczka Wydziału Społecznego Beata Sulska.</w:t>
      </w:r>
    </w:p>
    <w:p w:rsidR="00C80234" w:rsidRPr="00C80234" w:rsidRDefault="00C80234" w:rsidP="00D5257F">
      <w:pPr>
        <w:tabs>
          <w:tab w:val="left" w:pos="284"/>
        </w:tabs>
        <w:spacing w:after="0" w:line="240" w:lineRule="auto"/>
        <w:jc w:val="both"/>
        <w:rPr>
          <w:rFonts w:ascii="Times New Roman" w:eastAsia="Times New Roman" w:hAnsi="Times New Roman" w:cs="Times New Roman"/>
          <w:sz w:val="28"/>
          <w:szCs w:val="28"/>
          <w:lang w:eastAsia="pl-PL"/>
        </w:rPr>
      </w:pPr>
      <w:r w:rsidRPr="00C80234">
        <w:rPr>
          <w:rFonts w:ascii="Times New Roman" w:eastAsia="Times New Roman" w:hAnsi="Times New Roman" w:cs="Times New Roman"/>
          <w:sz w:val="28"/>
          <w:szCs w:val="28"/>
          <w:lang w:eastAsia="pl-PL"/>
        </w:rPr>
        <w:lastRenderedPageBreak/>
        <w:tab/>
      </w:r>
      <w:r w:rsidRPr="00C80234">
        <w:rPr>
          <w:rFonts w:ascii="Times New Roman" w:eastAsia="Times New Roman" w:hAnsi="Times New Roman" w:cs="Times New Roman"/>
          <w:sz w:val="28"/>
          <w:szCs w:val="28"/>
          <w:lang w:eastAsia="pl-PL"/>
        </w:rPr>
        <w:tab/>
        <w:t>Głos w dyskusji zabrał radny Eugeniusz Kowalski.</w:t>
      </w:r>
    </w:p>
    <w:p w:rsidR="00C80234" w:rsidRDefault="00C80234" w:rsidP="00D5257F">
      <w:pPr>
        <w:tabs>
          <w:tab w:val="left" w:pos="284"/>
        </w:tabs>
        <w:spacing w:after="0" w:line="240" w:lineRule="auto"/>
        <w:jc w:val="both"/>
        <w:rPr>
          <w:rFonts w:ascii="Times New Roman" w:eastAsia="Times New Roman" w:hAnsi="Times New Roman" w:cs="Times New Roman"/>
          <w:b/>
          <w:sz w:val="28"/>
          <w:szCs w:val="28"/>
          <w:u w:val="single"/>
          <w:lang w:eastAsia="pl-PL"/>
        </w:rPr>
      </w:pPr>
    </w:p>
    <w:p w:rsidR="00C80234" w:rsidRDefault="00C80234" w:rsidP="00D5257F">
      <w:pPr>
        <w:tabs>
          <w:tab w:val="left" w:pos="284"/>
        </w:tabs>
        <w:spacing w:after="0" w:line="240" w:lineRule="auto"/>
        <w:jc w:val="both"/>
        <w:rPr>
          <w:rFonts w:ascii="Times New Roman" w:eastAsia="Times New Roman" w:hAnsi="Times New Roman" w:cs="Times New Roman"/>
          <w:b/>
          <w:sz w:val="28"/>
          <w:szCs w:val="28"/>
          <w:u w:val="single"/>
          <w:lang w:eastAsia="pl-PL"/>
        </w:rPr>
      </w:pPr>
    </w:p>
    <w:p w:rsidR="003A7AF9" w:rsidRPr="003A4E72" w:rsidRDefault="003A7AF9" w:rsidP="003A7AF9">
      <w:pPr>
        <w:tabs>
          <w:tab w:val="left" w:pos="284"/>
        </w:tabs>
        <w:spacing w:after="0" w:line="240" w:lineRule="auto"/>
        <w:jc w:val="both"/>
        <w:rPr>
          <w:rFonts w:ascii="Times New Roman" w:eastAsia="Times New Roman" w:hAnsi="Times New Roman" w:cs="Times New Roman"/>
          <w:b/>
          <w:sz w:val="28"/>
          <w:szCs w:val="28"/>
          <w:lang w:eastAsia="pl-PL"/>
        </w:rPr>
      </w:pPr>
      <w:r>
        <w:rPr>
          <w:rFonts w:ascii="Times New Roman" w:eastAsia="Times New Roman" w:hAnsi="Times New Roman" w:cs="Times New Roman"/>
          <w:b/>
          <w:sz w:val="28"/>
          <w:szCs w:val="28"/>
          <w:lang w:eastAsia="pl-PL"/>
        </w:rPr>
        <w:tab/>
      </w:r>
      <w:r>
        <w:rPr>
          <w:rFonts w:ascii="Times New Roman" w:eastAsia="Times New Roman" w:hAnsi="Times New Roman" w:cs="Times New Roman"/>
          <w:b/>
          <w:sz w:val="28"/>
          <w:szCs w:val="28"/>
          <w:lang w:eastAsia="pl-PL"/>
        </w:rPr>
        <w:tab/>
      </w:r>
      <w:r w:rsidRPr="003A4E72">
        <w:rPr>
          <w:rFonts w:ascii="Times New Roman" w:eastAsia="Times New Roman" w:hAnsi="Times New Roman" w:cs="Times New Roman"/>
          <w:b/>
          <w:sz w:val="28"/>
          <w:szCs w:val="28"/>
          <w:lang w:eastAsia="pl-PL"/>
        </w:rPr>
        <w:t xml:space="preserve">Komisja </w:t>
      </w:r>
      <w:proofErr w:type="spellStart"/>
      <w:r>
        <w:rPr>
          <w:rFonts w:ascii="Times New Roman" w:eastAsia="Times New Roman" w:hAnsi="Times New Roman" w:cs="Times New Roman"/>
          <w:b/>
          <w:sz w:val="28"/>
          <w:szCs w:val="28"/>
          <w:lang w:eastAsia="pl-PL"/>
        </w:rPr>
        <w:t>RGiF</w:t>
      </w:r>
      <w:proofErr w:type="spellEnd"/>
      <w:r>
        <w:rPr>
          <w:rFonts w:ascii="Times New Roman" w:eastAsia="Times New Roman" w:hAnsi="Times New Roman" w:cs="Times New Roman"/>
          <w:b/>
          <w:sz w:val="28"/>
          <w:szCs w:val="28"/>
          <w:lang w:eastAsia="pl-PL"/>
        </w:rPr>
        <w:t xml:space="preserve"> pozytywnie jednogłośnie (7</w:t>
      </w:r>
      <w:r w:rsidRPr="003A4E72">
        <w:rPr>
          <w:rFonts w:ascii="Times New Roman" w:eastAsia="Times New Roman" w:hAnsi="Times New Roman" w:cs="Times New Roman"/>
          <w:b/>
          <w:sz w:val="28"/>
          <w:szCs w:val="28"/>
          <w:lang w:eastAsia="pl-PL"/>
        </w:rPr>
        <w:t xml:space="preserve"> głosami „za”) zaopiniowała przedmiotowy projekt uchwały.</w:t>
      </w:r>
    </w:p>
    <w:p w:rsidR="003A7AF9" w:rsidRDefault="003A7AF9" w:rsidP="00D5257F">
      <w:pPr>
        <w:tabs>
          <w:tab w:val="left" w:pos="284"/>
        </w:tabs>
        <w:spacing w:after="0" w:line="240" w:lineRule="auto"/>
        <w:jc w:val="both"/>
        <w:rPr>
          <w:rFonts w:ascii="Times New Roman" w:eastAsia="Times New Roman" w:hAnsi="Times New Roman" w:cs="Times New Roman"/>
          <w:b/>
          <w:sz w:val="28"/>
          <w:szCs w:val="28"/>
          <w:u w:val="single"/>
          <w:lang w:eastAsia="pl-PL"/>
        </w:rPr>
      </w:pPr>
    </w:p>
    <w:p w:rsidR="003A7AF9" w:rsidRDefault="003A7AF9" w:rsidP="00D5257F">
      <w:pPr>
        <w:tabs>
          <w:tab w:val="left" w:pos="284"/>
        </w:tabs>
        <w:spacing w:after="0" w:line="240" w:lineRule="auto"/>
        <w:jc w:val="both"/>
        <w:rPr>
          <w:rFonts w:ascii="Times New Roman" w:eastAsia="Times New Roman" w:hAnsi="Times New Roman" w:cs="Times New Roman"/>
          <w:b/>
          <w:sz w:val="28"/>
          <w:szCs w:val="28"/>
          <w:u w:val="single"/>
          <w:lang w:eastAsia="pl-PL"/>
        </w:rPr>
      </w:pPr>
    </w:p>
    <w:p w:rsidR="003A7AF9" w:rsidRPr="00D5257F" w:rsidRDefault="003A7AF9" w:rsidP="00D5257F">
      <w:pPr>
        <w:tabs>
          <w:tab w:val="left" w:pos="284"/>
        </w:tabs>
        <w:spacing w:after="0" w:line="240" w:lineRule="auto"/>
        <w:jc w:val="both"/>
        <w:rPr>
          <w:rFonts w:ascii="Times New Roman" w:eastAsia="Times New Roman" w:hAnsi="Times New Roman" w:cs="Times New Roman"/>
          <w:b/>
          <w:sz w:val="28"/>
          <w:szCs w:val="28"/>
          <w:u w:val="single"/>
          <w:lang w:eastAsia="pl-PL"/>
        </w:rPr>
      </w:pPr>
    </w:p>
    <w:p w:rsidR="00D5257F" w:rsidRDefault="00D5257F" w:rsidP="003C3BAE">
      <w:pPr>
        <w:tabs>
          <w:tab w:val="left" w:pos="284"/>
        </w:tabs>
        <w:spacing w:after="0" w:line="240" w:lineRule="auto"/>
        <w:ind w:left="1134" w:hanging="1134"/>
        <w:jc w:val="both"/>
        <w:rPr>
          <w:rFonts w:ascii="Times New Roman" w:eastAsia="Times New Roman" w:hAnsi="Times New Roman" w:cs="Times New Roman"/>
          <w:b/>
          <w:sz w:val="28"/>
          <w:szCs w:val="28"/>
          <w:u w:val="single"/>
          <w:lang w:eastAsia="pl-PL"/>
        </w:rPr>
      </w:pPr>
      <w:r w:rsidRPr="00D5257F">
        <w:rPr>
          <w:rFonts w:ascii="Times New Roman" w:eastAsia="Times New Roman" w:hAnsi="Times New Roman" w:cs="Times New Roman"/>
          <w:b/>
          <w:sz w:val="28"/>
          <w:szCs w:val="28"/>
          <w:u w:val="single"/>
          <w:lang w:eastAsia="pl-PL"/>
        </w:rPr>
        <w:t>Ad 3.</w:t>
      </w:r>
      <w:r w:rsidR="00A42A5D">
        <w:rPr>
          <w:rFonts w:ascii="Times New Roman" w:eastAsia="Times New Roman" w:hAnsi="Times New Roman" w:cs="Times New Roman"/>
          <w:b/>
          <w:sz w:val="28"/>
          <w:szCs w:val="28"/>
          <w:u w:val="single"/>
          <w:lang w:eastAsia="pl-PL"/>
        </w:rPr>
        <w:t>6</w:t>
      </w:r>
      <w:r w:rsidRPr="00D5257F">
        <w:rPr>
          <w:rFonts w:ascii="Times New Roman" w:eastAsia="Times New Roman" w:hAnsi="Times New Roman" w:cs="Times New Roman"/>
          <w:b/>
          <w:sz w:val="28"/>
          <w:szCs w:val="28"/>
          <w:u w:val="single"/>
          <w:lang w:eastAsia="pl-PL"/>
        </w:rPr>
        <w:t xml:space="preserve">. w sprawie określenia kryteriów obowiązujących na drugim etapie postępowania rekrutacyjnego do przedszkoli publicznych na terenie Gminy Miejskiej Bolesławiec, określenia dokumentów niezbędnych do potwierdzenia spełnienia kryteriów oraz przyznania liczby punktów dla poszczególnych kryteriów, </w:t>
      </w:r>
    </w:p>
    <w:p w:rsidR="003C3BAE" w:rsidRDefault="003C3BAE" w:rsidP="003C3BAE">
      <w:pPr>
        <w:tabs>
          <w:tab w:val="left" w:pos="284"/>
        </w:tabs>
        <w:spacing w:after="0" w:line="240" w:lineRule="auto"/>
        <w:ind w:left="1134" w:hanging="1134"/>
        <w:jc w:val="both"/>
        <w:rPr>
          <w:rFonts w:ascii="Times New Roman" w:eastAsia="Times New Roman" w:hAnsi="Times New Roman" w:cs="Times New Roman"/>
          <w:b/>
          <w:sz w:val="28"/>
          <w:szCs w:val="28"/>
          <w:u w:val="single"/>
          <w:lang w:eastAsia="pl-PL"/>
        </w:rPr>
      </w:pPr>
    </w:p>
    <w:p w:rsidR="003C3BAE" w:rsidRDefault="007310F2" w:rsidP="00A42A5D">
      <w:pPr>
        <w:tabs>
          <w:tab w:val="left" w:pos="284"/>
        </w:tabs>
        <w:spacing w:after="0" w:line="240" w:lineRule="auto"/>
        <w:jc w:val="both"/>
        <w:rPr>
          <w:rFonts w:ascii="Times New Roman" w:eastAsia="Times New Roman" w:hAnsi="Times New Roman" w:cs="Times New Roman"/>
          <w:b/>
          <w:sz w:val="28"/>
          <w:szCs w:val="28"/>
          <w:u w:val="single"/>
          <w:lang w:eastAsia="pl-PL"/>
        </w:rPr>
      </w:pPr>
      <w:r>
        <w:rPr>
          <w:rFonts w:ascii="Times New Roman" w:eastAsia="Times New Roman" w:hAnsi="Times New Roman" w:cs="Times New Roman"/>
          <w:sz w:val="28"/>
          <w:szCs w:val="28"/>
          <w:lang w:eastAsia="pl-PL"/>
        </w:rPr>
        <w:tab/>
      </w:r>
    </w:p>
    <w:p w:rsidR="00A42A5D" w:rsidRDefault="00A42A5D" w:rsidP="00A42A5D">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sidRPr="008D316C">
        <w:rPr>
          <w:rFonts w:ascii="Times New Roman" w:eastAsia="Times New Roman" w:hAnsi="Times New Roman" w:cs="Times New Roman"/>
          <w:sz w:val="28"/>
          <w:szCs w:val="28"/>
          <w:lang w:eastAsia="pl-PL"/>
        </w:rPr>
        <w:t>Projekt uchwały członkowie Komisji otrzymali z odpowiednim wyprzedzeniem</w:t>
      </w:r>
      <w:r>
        <w:rPr>
          <w:rFonts w:ascii="Times New Roman" w:eastAsia="Times New Roman" w:hAnsi="Times New Roman" w:cs="Times New Roman"/>
          <w:sz w:val="28"/>
          <w:szCs w:val="28"/>
          <w:lang w:eastAsia="pl-PL"/>
        </w:rPr>
        <w:t>.</w:t>
      </w:r>
    </w:p>
    <w:p w:rsidR="00A42A5D" w:rsidRDefault="00A42A5D" w:rsidP="00A42A5D">
      <w:pPr>
        <w:tabs>
          <w:tab w:val="left" w:pos="284"/>
        </w:tabs>
        <w:spacing w:after="0" w:line="240" w:lineRule="auto"/>
        <w:jc w:val="both"/>
        <w:rPr>
          <w:rFonts w:ascii="Times New Roman" w:eastAsia="Times New Roman" w:hAnsi="Times New Roman" w:cs="Times New Roman"/>
          <w:sz w:val="28"/>
          <w:szCs w:val="28"/>
          <w:lang w:eastAsia="pl-PL"/>
        </w:rPr>
      </w:pPr>
    </w:p>
    <w:p w:rsidR="00A42A5D" w:rsidRDefault="00A42A5D" w:rsidP="00A42A5D">
      <w:pPr>
        <w:tabs>
          <w:tab w:val="left" w:pos="284"/>
        </w:tabs>
        <w:spacing w:after="0" w:line="240" w:lineRule="auto"/>
        <w:jc w:val="right"/>
        <w:rPr>
          <w:rFonts w:ascii="Times New Roman" w:eastAsia="Times New Roman" w:hAnsi="Times New Roman" w:cs="Times New Roman"/>
          <w:b/>
          <w:i/>
          <w:sz w:val="28"/>
          <w:szCs w:val="28"/>
          <w:u w:val="single"/>
          <w:lang w:eastAsia="pl-PL"/>
        </w:rPr>
      </w:pPr>
      <w:r w:rsidRPr="008D316C">
        <w:rPr>
          <w:rFonts w:ascii="Times New Roman" w:eastAsia="Times New Roman" w:hAnsi="Times New Roman" w:cs="Times New Roman"/>
          <w:b/>
          <w:i/>
          <w:sz w:val="28"/>
          <w:szCs w:val="28"/>
          <w:u w:val="single"/>
          <w:lang w:eastAsia="pl-PL"/>
        </w:rPr>
        <w:t xml:space="preserve">(projekt uchwały – zał. nr </w:t>
      </w:r>
      <w:r>
        <w:rPr>
          <w:rFonts w:ascii="Times New Roman" w:eastAsia="Times New Roman" w:hAnsi="Times New Roman" w:cs="Times New Roman"/>
          <w:b/>
          <w:i/>
          <w:sz w:val="28"/>
          <w:szCs w:val="28"/>
          <w:u w:val="single"/>
          <w:lang w:eastAsia="pl-PL"/>
        </w:rPr>
        <w:t>7</w:t>
      </w:r>
      <w:r w:rsidRPr="008D316C">
        <w:rPr>
          <w:rFonts w:ascii="Times New Roman" w:eastAsia="Times New Roman" w:hAnsi="Times New Roman" w:cs="Times New Roman"/>
          <w:b/>
          <w:i/>
          <w:sz w:val="28"/>
          <w:szCs w:val="28"/>
          <w:u w:val="single"/>
          <w:lang w:eastAsia="pl-PL"/>
        </w:rPr>
        <w:t>)</w:t>
      </w:r>
    </w:p>
    <w:p w:rsidR="00A42A5D" w:rsidRDefault="00A42A5D" w:rsidP="00A42A5D">
      <w:pPr>
        <w:tabs>
          <w:tab w:val="left" w:pos="284"/>
        </w:tabs>
        <w:spacing w:after="0" w:line="240" w:lineRule="auto"/>
        <w:jc w:val="right"/>
        <w:rPr>
          <w:rFonts w:ascii="Times New Roman" w:eastAsia="Times New Roman" w:hAnsi="Times New Roman" w:cs="Times New Roman"/>
          <w:b/>
          <w:i/>
          <w:sz w:val="28"/>
          <w:szCs w:val="28"/>
          <w:u w:val="single"/>
          <w:lang w:eastAsia="pl-PL"/>
        </w:rPr>
      </w:pPr>
    </w:p>
    <w:p w:rsidR="003473CB" w:rsidRDefault="003473CB" w:rsidP="003473CB">
      <w:pPr>
        <w:spacing w:after="0" w:line="240" w:lineRule="auto"/>
        <w:ind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Projekt uchwały zreferowała Naczelniczka Wydziału Społecznego Beata Sulska. Jednocześnie wniosła do projektu uchwały autopoprawkę polegającą na dopisaniu do poszczególnych kryteriów postępowania  rekrutacyjnego do przedszkoli liczby punktów, odpowiednio do kryterium pierwszego – 2 punkty, do kryterium drugiego – 2 punkty i do kryterium trzeciego 1 punkt.</w:t>
      </w:r>
    </w:p>
    <w:p w:rsidR="003473CB" w:rsidRDefault="003473CB" w:rsidP="003473CB">
      <w:pPr>
        <w:spacing w:after="0" w:line="240" w:lineRule="auto"/>
        <w:ind w:firstLine="708"/>
        <w:jc w:val="both"/>
        <w:rPr>
          <w:rFonts w:ascii="Times New Roman" w:eastAsia="Times New Roman" w:hAnsi="Times New Roman" w:cs="Times New Roman"/>
          <w:sz w:val="28"/>
          <w:szCs w:val="28"/>
          <w:lang w:eastAsia="pl-PL"/>
        </w:rPr>
      </w:pPr>
    </w:p>
    <w:p w:rsidR="003473CB" w:rsidRPr="003A4E72" w:rsidRDefault="003473CB" w:rsidP="003473CB">
      <w:pPr>
        <w:tabs>
          <w:tab w:val="left" w:pos="284"/>
        </w:tabs>
        <w:spacing w:after="0" w:line="240" w:lineRule="auto"/>
        <w:jc w:val="both"/>
        <w:rPr>
          <w:rFonts w:ascii="Times New Roman" w:eastAsia="Times New Roman" w:hAnsi="Times New Roman" w:cs="Times New Roman"/>
          <w:b/>
          <w:sz w:val="28"/>
          <w:szCs w:val="28"/>
          <w:lang w:eastAsia="pl-PL"/>
        </w:rPr>
      </w:pPr>
      <w:r>
        <w:rPr>
          <w:rFonts w:ascii="Times New Roman" w:eastAsia="Times New Roman" w:hAnsi="Times New Roman" w:cs="Times New Roman"/>
          <w:b/>
          <w:sz w:val="28"/>
          <w:szCs w:val="28"/>
          <w:lang w:eastAsia="pl-PL"/>
        </w:rPr>
        <w:tab/>
      </w:r>
      <w:r>
        <w:rPr>
          <w:rFonts w:ascii="Times New Roman" w:eastAsia="Times New Roman" w:hAnsi="Times New Roman" w:cs="Times New Roman"/>
          <w:b/>
          <w:sz w:val="28"/>
          <w:szCs w:val="28"/>
          <w:lang w:eastAsia="pl-PL"/>
        </w:rPr>
        <w:tab/>
      </w:r>
      <w:r w:rsidRPr="003A4E72">
        <w:rPr>
          <w:rFonts w:ascii="Times New Roman" w:eastAsia="Times New Roman" w:hAnsi="Times New Roman" w:cs="Times New Roman"/>
          <w:b/>
          <w:sz w:val="28"/>
          <w:szCs w:val="28"/>
          <w:lang w:eastAsia="pl-PL"/>
        </w:rPr>
        <w:t xml:space="preserve">Komisja </w:t>
      </w:r>
      <w:proofErr w:type="spellStart"/>
      <w:r>
        <w:rPr>
          <w:rFonts w:ascii="Times New Roman" w:eastAsia="Times New Roman" w:hAnsi="Times New Roman" w:cs="Times New Roman"/>
          <w:b/>
          <w:sz w:val="28"/>
          <w:szCs w:val="28"/>
          <w:lang w:eastAsia="pl-PL"/>
        </w:rPr>
        <w:t>RGiF</w:t>
      </w:r>
      <w:proofErr w:type="spellEnd"/>
      <w:r>
        <w:rPr>
          <w:rFonts w:ascii="Times New Roman" w:eastAsia="Times New Roman" w:hAnsi="Times New Roman" w:cs="Times New Roman"/>
          <w:b/>
          <w:sz w:val="28"/>
          <w:szCs w:val="28"/>
          <w:lang w:eastAsia="pl-PL"/>
        </w:rPr>
        <w:t xml:space="preserve"> pozytywnie jednogłośnie (7</w:t>
      </w:r>
      <w:r w:rsidRPr="003A4E72">
        <w:rPr>
          <w:rFonts w:ascii="Times New Roman" w:eastAsia="Times New Roman" w:hAnsi="Times New Roman" w:cs="Times New Roman"/>
          <w:b/>
          <w:sz w:val="28"/>
          <w:szCs w:val="28"/>
          <w:lang w:eastAsia="pl-PL"/>
        </w:rPr>
        <w:t xml:space="preserve"> głosami „za”) zaopiniowała przedmiotowy projekt uchwały</w:t>
      </w:r>
      <w:r>
        <w:rPr>
          <w:rFonts w:ascii="Times New Roman" w:eastAsia="Times New Roman" w:hAnsi="Times New Roman" w:cs="Times New Roman"/>
          <w:b/>
          <w:sz w:val="28"/>
          <w:szCs w:val="28"/>
          <w:lang w:eastAsia="pl-PL"/>
        </w:rPr>
        <w:t xml:space="preserve"> wraz z autopoprawką</w:t>
      </w:r>
      <w:r w:rsidRPr="003A4E72">
        <w:rPr>
          <w:rFonts w:ascii="Times New Roman" w:eastAsia="Times New Roman" w:hAnsi="Times New Roman" w:cs="Times New Roman"/>
          <w:b/>
          <w:sz w:val="28"/>
          <w:szCs w:val="28"/>
          <w:lang w:eastAsia="pl-PL"/>
        </w:rPr>
        <w:t>.</w:t>
      </w:r>
    </w:p>
    <w:p w:rsidR="003473CB" w:rsidRDefault="003473CB" w:rsidP="003473CB">
      <w:pPr>
        <w:tabs>
          <w:tab w:val="left" w:pos="284"/>
        </w:tabs>
        <w:spacing w:after="0" w:line="240" w:lineRule="auto"/>
        <w:jc w:val="both"/>
        <w:rPr>
          <w:rFonts w:ascii="Times New Roman" w:eastAsia="Times New Roman" w:hAnsi="Times New Roman" w:cs="Times New Roman"/>
          <w:b/>
          <w:sz w:val="28"/>
          <w:szCs w:val="28"/>
          <w:u w:val="single"/>
          <w:lang w:eastAsia="pl-PL"/>
        </w:rPr>
      </w:pPr>
    </w:p>
    <w:p w:rsidR="003473CB" w:rsidRPr="000D7236" w:rsidRDefault="003473CB" w:rsidP="003473CB">
      <w:pPr>
        <w:spacing w:after="0" w:line="240" w:lineRule="auto"/>
        <w:ind w:firstLine="708"/>
        <w:jc w:val="both"/>
        <w:rPr>
          <w:rFonts w:ascii="Times New Roman" w:eastAsia="Times New Roman" w:hAnsi="Times New Roman" w:cs="Times New Roman"/>
          <w:sz w:val="28"/>
          <w:szCs w:val="24"/>
          <w:lang w:eastAsia="pl-PL"/>
        </w:rPr>
      </w:pPr>
    </w:p>
    <w:p w:rsidR="003C3BAE" w:rsidRPr="00D5257F" w:rsidRDefault="003C3BAE" w:rsidP="00D5257F">
      <w:pPr>
        <w:tabs>
          <w:tab w:val="left" w:pos="284"/>
        </w:tabs>
        <w:spacing w:after="0" w:line="240" w:lineRule="auto"/>
        <w:jc w:val="both"/>
        <w:rPr>
          <w:rFonts w:ascii="Times New Roman" w:eastAsia="Times New Roman" w:hAnsi="Times New Roman" w:cs="Times New Roman"/>
          <w:b/>
          <w:sz w:val="28"/>
          <w:szCs w:val="28"/>
          <w:u w:val="single"/>
          <w:lang w:eastAsia="pl-PL"/>
        </w:rPr>
      </w:pPr>
    </w:p>
    <w:p w:rsidR="00D5257F" w:rsidRDefault="007D58B3" w:rsidP="007D58B3">
      <w:pPr>
        <w:tabs>
          <w:tab w:val="left" w:pos="284"/>
        </w:tabs>
        <w:spacing w:after="0" w:line="240" w:lineRule="auto"/>
        <w:ind w:left="1276" w:hanging="1276"/>
        <w:jc w:val="both"/>
        <w:rPr>
          <w:rFonts w:ascii="Times New Roman" w:eastAsia="Times New Roman" w:hAnsi="Times New Roman" w:cs="Times New Roman"/>
          <w:b/>
          <w:sz w:val="28"/>
          <w:szCs w:val="28"/>
          <w:u w:val="single"/>
          <w:lang w:eastAsia="pl-PL"/>
        </w:rPr>
      </w:pPr>
      <w:r>
        <w:rPr>
          <w:rFonts w:ascii="Times New Roman" w:eastAsia="Times New Roman" w:hAnsi="Times New Roman" w:cs="Times New Roman"/>
          <w:b/>
          <w:sz w:val="28"/>
          <w:szCs w:val="28"/>
          <w:u w:val="single"/>
          <w:lang w:eastAsia="pl-PL"/>
        </w:rPr>
        <w:t>Ad 3.7</w:t>
      </w:r>
      <w:r w:rsidR="00D5257F" w:rsidRPr="00D5257F">
        <w:rPr>
          <w:rFonts w:ascii="Times New Roman" w:eastAsia="Times New Roman" w:hAnsi="Times New Roman" w:cs="Times New Roman"/>
          <w:b/>
          <w:sz w:val="28"/>
          <w:szCs w:val="28"/>
          <w:u w:val="single"/>
          <w:lang w:eastAsia="pl-PL"/>
        </w:rPr>
        <w:t>. w sprawie wysokości oraz szczegółowych warunków, trybu przyznawania i zwrotu zasiłku celowego na ekonomiczne usamodzielnienie,</w:t>
      </w:r>
    </w:p>
    <w:p w:rsidR="003473CB" w:rsidRDefault="003473CB" w:rsidP="00D5257F">
      <w:pPr>
        <w:tabs>
          <w:tab w:val="left" w:pos="284"/>
        </w:tabs>
        <w:spacing w:after="0" w:line="240" w:lineRule="auto"/>
        <w:jc w:val="both"/>
        <w:rPr>
          <w:rFonts w:ascii="Times New Roman" w:eastAsia="Times New Roman" w:hAnsi="Times New Roman" w:cs="Times New Roman"/>
          <w:b/>
          <w:sz w:val="28"/>
          <w:szCs w:val="28"/>
          <w:u w:val="single"/>
          <w:lang w:eastAsia="pl-PL"/>
        </w:rPr>
      </w:pPr>
    </w:p>
    <w:p w:rsidR="003473CB" w:rsidRDefault="003473CB" w:rsidP="003473CB">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sidRPr="008D316C">
        <w:rPr>
          <w:rFonts w:ascii="Times New Roman" w:eastAsia="Times New Roman" w:hAnsi="Times New Roman" w:cs="Times New Roman"/>
          <w:sz w:val="28"/>
          <w:szCs w:val="28"/>
          <w:lang w:eastAsia="pl-PL"/>
        </w:rPr>
        <w:t>Projekt uchwały członkowie Komisji otrzymali z odpowiednim wyprzedzeniem</w:t>
      </w:r>
      <w:r>
        <w:rPr>
          <w:rFonts w:ascii="Times New Roman" w:eastAsia="Times New Roman" w:hAnsi="Times New Roman" w:cs="Times New Roman"/>
          <w:sz w:val="28"/>
          <w:szCs w:val="28"/>
          <w:lang w:eastAsia="pl-PL"/>
        </w:rPr>
        <w:t>.</w:t>
      </w:r>
    </w:p>
    <w:p w:rsidR="003473CB" w:rsidRDefault="003473CB" w:rsidP="003473CB">
      <w:pPr>
        <w:tabs>
          <w:tab w:val="left" w:pos="284"/>
        </w:tabs>
        <w:spacing w:after="0" w:line="240" w:lineRule="auto"/>
        <w:jc w:val="both"/>
        <w:rPr>
          <w:rFonts w:ascii="Times New Roman" w:eastAsia="Times New Roman" w:hAnsi="Times New Roman" w:cs="Times New Roman"/>
          <w:sz w:val="28"/>
          <w:szCs w:val="28"/>
          <w:lang w:eastAsia="pl-PL"/>
        </w:rPr>
      </w:pPr>
    </w:p>
    <w:p w:rsidR="003473CB" w:rsidRDefault="003473CB" w:rsidP="003473CB">
      <w:pPr>
        <w:tabs>
          <w:tab w:val="left" w:pos="284"/>
        </w:tabs>
        <w:spacing w:after="0" w:line="240" w:lineRule="auto"/>
        <w:jc w:val="right"/>
        <w:rPr>
          <w:rFonts w:ascii="Times New Roman" w:eastAsia="Times New Roman" w:hAnsi="Times New Roman" w:cs="Times New Roman"/>
          <w:b/>
          <w:i/>
          <w:sz w:val="28"/>
          <w:szCs w:val="28"/>
          <w:u w:val="single"/>
          <w:lang w:eastAsia="pl-PL"/>
        </w:rPr>
      </w:pPr>
      <w:r w:rsidRPr="008D316C">
        <w:rPr>
          <w:rFonts w:ascii="Times New Roman" w:eastAsia="Times New Roman" w:hAnsi="Times New Roman" w:cs="Times New Roman"/>
          <w:b/>
          <w:i/>
          <w:sz w:val="28"/>
          <w:szCs w:val="28"/>
          <w:u w:val="single"/>
          <w:lang w:eastAsia="pl-PL"/>
        </w:rPr>
        <w:t xml:space="preserve">(projekt uchwały – zał. nr </w:t>
      </w:r>
      <w:r w:rsidR="00FC0EB6">
        <w:rPr>
          <w:rFonts w:ascii="Times New Roman" w:eastAsia="Times New Roman" w:hAnsi="Times New Roman" w:cs="Times New Roman"/>
          <w:b/>
          <w:i/>
          <w:sz w:val="28"/>
          <w:szCs w:val="28"/>
          <w:u w:val="single"/>
          <w:lang w:eastAsia="pl-PL"/>
        </w:rPr>
        <w:t>8</w:t>
      </w:r>
      <w:r w:rsidRPr="008D316C">
        <w:rPr>
          <w:rFonts w:ascii="Times New Roman" w:eastAsia="Times New Roman" w:hAnsi="Times New Roman" w:cs="Times New Roman"/>
          <w:b/>
          <w:i/>
          <w:sz w:val="28"/>
          <w:szCs w:val="28"/>
          <w:u w:val="single"/>
          <w:lang w:eastAsia="pl-PL"/>
        </w:rPr>
        <w:t>)</w:t>
      </w:r>
    </w:p>
    <w:p w:rsidR="003473CB" w:rsidRDefault="003473CB" w:rsidP="00D5257F">
      <w:pPr>
        <w:tabs>
          <w:tab w:val="left" w:pos="284"/>
        </w:tabs>
        <w:spacing w:after="0" w:line="240" w:lineRule="auto"/>
        <w:jc w:val="both"/>
        <w:rPr>
          <w:rFonts w:ascii="Times New Roman" w:eastAsia="Times New Roman" w:hAnsi="Times New Roman" w:cs="Times New Roman"/>
          <w:b/>
          <w:sz w:val="28"/>
          <w:szCs w:val="28"/>
          <w:u w:val="single"/>
          <w:lang w:eastAsia="pl-PL"/>
        </w:rPr>
      </w:pPr>
    </w:p>
    <w:p w:rsidR="003473CB" w:rsidRDefault="003473CB" w:rsidP="003473CB">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Projekt uchwały zreferował Dyrektor MOPS Tadeusz Kupczak.</w:t>
      </w:r>
    </w:p>
    <w:p w:rsidR="003473CB" w:rsidRDefault="003473CB" w:rsidP="003473CB">
      <w:pPr>
        <w:tabs>
          <w:tab w:val="left" w:pos="284"/>
        </w:tabs>
        <w:spacing w:after="0" w:line="240" w:lineRule="auto"/>
        <w:jc w:val="both"/>
        <w:rPr>
          <w:rFonts w:ascii="Times New Roman" w:eastAsia="Times New Roman" w:hAnsi="Times New Roman" w:cs="Times New Roman"/>
          <w:sz w:val="28"/>
          <w:szCs w:val="28"/>
          <w:lang w:eastAsia="pl-PL"/>
        </w:rPr>
      </w:pPr>
    </w:p>
    <w:p w:rsidR="003473CB" w:rsidRDefault="003473CB" w:rsidP="003473CB">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lastRenderedPageBreak/>
        <w:tab/>
      </w:r>
      <w:r>
        <w:rPr>
          <w:rFonts w:ascii="Times New Roman" w:eastAsia="Times New Roman" w:hAnsi="Times New Roman" w:cs="Times New Roman"/>
          <w:sz w:val="28"/>
          <w:szCs w:val="28"/>
          <w:lang w:eastAsia="pl-PL"/>
        </w:rPr>
        <w:tab/>
        <w:t xml:space="preserve">Głos w dyskusji zabrał Przewodniczący Komisji </w:t>
      </w:r>
      <w:proofErr w:type="spellStart"/>
      <w:r>
        <w:rPr>
          <w:rFonts w:ascii="Times New Roman" w:eastAsia="Times New Roman" w:hAnsi="Times New Roman" w:cs="Times New Roman"/>
          <w:sz w:val="28"/>
          <w:szCs w:val="28"/>
          <w:lang w:eastAsia="pl-PL"/>
        </w:rPr>
        <w:t>RGiF</w:t>
      </w:r>
      <w:proofErr w:type="spellEnd"/>
      <w:r>
        <w:rPr>
          <w:rFonts w:ascii="Times New Roman" w:eastAsia="Times New Roman" w:hAnsi="Times New Roman" w:cs="Times New Roman"/>
          <w:sz w:val="28"/>
          <w:szCs w:val="28"/>
          <w:lang w:eastAsia="pl-PL"/>
        </w:rPr>
        <w:t xml:space="preserve"> Dariusz Filistyński.</w:t>
      </w:r>
    </w:p>
    <w:p w:rsidR="003473CB" w:rsidRDefault="003473CB" w:rsidP="003473CB">
      <w:pPr>
        <w:tabs>
          <w:tab w:val="left" w:pos="284"/>
        </w:tabs>
        <w:spacing w:after="0" w:line="240" w:lineRule="auto"/>
        <w:jc w:val="both"/>
        <w:rPr>
          <w:rFonts w:ascii="Times New Roman" w:eastAsia="Times New Roman" w:hAnsi="Times New Roman" w:cs="Times New Roman"/>
          <w:b/>
          <w:sz w:val="28"/>
          <w:szCs w:val="28"/>
          <w:u w:val="single"/>
          <w:lang w:eastAsia="pl-PL"/>
        </w:rPr>
      </w:pPr>
    </w:p>
    <w:p w:rsidR="003473CB" w:rsidRPr="003A4E72" w:rsidRDefault="003473CB" w:rsidP="003473CB">
      <w:pPr>
        <w:tabs>
          <w:tab w:val="left" w:pos="284"/>
        </w:tabs>
        <w:spacing w:after="0" w:line="240" w:lineRule="auto"/>
        <w:jc w:val="both"/>
        <w:rPr>
          <w:rFonts w:ascii="Times New Roman" w:eastAsia="Times New Roman" w:hAnsi="Times New Roman" w:cs="Times New Roman"/>
          <w:b/>
          <w:sz w:val="28"/>
          <w:szCs w:val="28"/>
          <w:lang w:eastAsia="pl-PL"/>
        </w:rPr>
      </w:pPr>
      <w:r>
        <w:rPr>
          <w:rFonts w:ascii="Times New Roman" w:eastAsia="Times New Roman" w:hAnsi="Times New Roman" w:cs="Times New Roman"/>
          <w:b/>
          <w:sz w:val="28"/>
          <w:szCs w:val="28"/>
          <w:lang w:eastAsia="pl-PL"/>
        </w:rPr>
        <w:tab/>
      </w:r>
      <w:r>
        <w:rPr>
          <w:rFonts w:ascii="Times New Roman" w:eastAsia="Times New Roman" w:hAnsi="Times New Roman" w:cs="Times New Roman"/>
          <w:b/>
          <w:sz w:val="28"/>
          <w:szCs w:val="28"/>
          <w:lang w:eastAsia="pl-PL"/>
        </w:rPr>
        <w:tab/>
      </w:r>
      <w:r w:rsidRPr="003A4E72">
        <w:rPr>
          <w:rFonts w:ascii="Times New Roman" w:eastAsia="Times New Roman" w:hAnsi="Times New Roman" w:cs="Times New Roman"/>
          <w:b/>
          <w:sz w:val="28"/>
          <w:szCs w:val="28"/>
          <w:lang w:eastAsia="pl-PL"/>
        </w:rPr>
        <w:t xml:space="preserve">Komisja </w:t>
      </w:r>
      <w:proofErr w:type="spellStart"/>
      <w:r>
        <w:rPr>
          <w:rFonts w:ascii="Times New Roman" w:eastAsia="Times New Roman" w:hAnsi="Times New Roman" w:cs="Times New Roman"/>
          <w:b/>
          <w:sz w:val="28"/>
          <w:szCs w:val="28"/>
          <w:lang w:eastAsia="pl-PL"/>
        </w:rPr>
        <w:t>RGiF</w:t>
      </w:r>
      <w:proofErr w:type="spellEnd"/>
      <w:r>
        <w:rPr>
          <w:rFonts w:ascii="Times New Roman" w:eastAsia="Times New Roman" w:hAnsi="Times New Roman" w:cs="Times New Roman"/>
          <w:b/>
          <w:sz w:val="28"/>
          <w:szCs w:val="28"/>
          <w:lang w:eastAsia="pl-PL"/>
        </w:rPr>
        <w:t xml:space="preserve"> pozytywnie większością głosów (6</w:t>
      </w:r>
      <w:r w:rsidRPr="003A4E72">
        <w:rPr>
          <w:rFonts w:ascii="Times New Roman" w:eastAsia="Times New Roman" w:hAnsi="Times New Roman" w:cs="Times New Roman"/>
          <w:b/>
          <w:sz w:val="28"/>
          <w:szCs w:val="28"/>
          <w:lang w:eastAsia="pl-PL"/>
        </w:rPr>
        <w:t xml:space="preserve"> głosami „za”</w:t>
      </w:r>
      <w:r>
        <w:rPr>
          <w:rFonts w:ascii="Times New Roman" w:eastAsia="Times New Roman" w:hAnsi="Times New Roman" w:cs="Times New Roman"/>
          <w:b/>
          <w:sz w:val="28"/>
          <w:szCs w:val="28"/>
          <w:lang w:eastAsia="pl-PL"/>
        </w:rPr>
        <w:t>, 1 radny nie brał udziału w głosowaniu</w:t>
      </w:r>
      <w:r w:rsidRPr="003A4E72">
        <w:rPr>
          <w:rFonts w:ascii="Times New Roman" w:eastAsia="Times New Roman" w:hAnsi="Times New Roman" w:cs="Times New Roman"/>
          <w:b/>
          <w:sz w:val="28"/>
          <w:szCs w:val="28"/>
          <w:lang w:eastAsia="pl-PL"/>
        </w:rPr>
        <w:t>) zaopiniowała przedmiotowy projekt uchwały.</w:t>
      </w:r>
    </w:p>
    <w:p w:rsidR="003473CB" w:rsidRDefault="003473CB" w:rsidP="003473CB">
      <w:pPr>
        <w:tabs>
          <w:tab w:val="left" w:pos="284"/>
        </w:tabs>
        <w:spacing w:after="0" w:line="240" w:lineRule="auto"/>
        <w:jc w:val="both"/>
        <w:rPr>
          <w:rFonts w:ascii="Times New Roman" w:eastAsia="Times New Roman" w:hAnsi="Times New Roman" w:cs="Times New Roman"/>
          <w:b/>
          <w:sz w:val="28"/>
          <w:szCs w:val="28"/>
          <w:u w:val="single"/>
          <w:lang w:eastAsia="pl-PL"/>
        </w:rPr>
      </w:pPr>
    </w:p>
    <w:p w:rsidR="003473CB" w:rsidRDefault="003473CB" w:rsidP="00D5257F">
      <w:pPr>
        <w:tabs>
          <w:tab w:val="left" w:pos="284"/>
        </w:tabs>
        <w:spacing w:after="0" w:line="240" w:lineRule="auto"/>
        <w:jc w:val="both"/>
        <w:rPr>
          <w:rFonts w:ascii="Times New Roman" w:eastAsia="Times New Roman" w:hAnsi="Times New Roman" w:cs="Times New Roman"/>
          <w:b/>
          <w:sz w:val="28"/>
          <w:szCs w:val="28"/>
          <w:u w:val="single"/>
          <w:lang w:eastAsia="pl-PL"/>
        </w:rPr>
      </w:pPr>
    </w:p>
    <w:p w:rsidR="007D58B3" w:rsidRPr="00D5257F" w:rsidRDefault="007D58B3" w:rsidP="00D5257F">
      <w:pPr>
        <w:tabs>
          <w:tab w:val="left" w:pos="284"/>
        </w:tabs>
        <w:spacing w:after="0" w:line="240" w:lineRule="auto"/>
        <w:jc w:val="both"/>
        <w:rPr>
          <w:rFonts w:ascii="Times New Roman" w:eastAsia="Times New Roman" w:hAnsi="Times New Roman" w:cs="Times New Roman"/>
          <w:b/>
          <w:sz w:val="28"/>
          <w:szCs w:val="28"/>
          <w:u w:val="single"/>
          <w:lang w:eastAsia="pl-PL"/>
        </w:rPr>
      </w:pPr>
    </w:p>
    <w:p w:rsidR="00D5257F" w:rsidRDefault="00D5257F" w:rsidP="007D58B3">
      <w:pPr>
        <w:tabs>
          <w:tab w:val="left" w:pos="284"/>
        </w:tabs>
        <w:spacing w:after="0" w:line="240" w:lineRule="auto"/>
        <w:ind w:left="993" w:hanging="993"/>
        <w:jc w:val="both"/>
        <w:rPr>
          <w:rFonts w:ascii="Times New Roman" w:eastAsia="Times New Roman" w:hAnsi="Times New Roman" w:cs="Times New Roman"/>
          <w:b/>
          <w:sz w:val="28"/>
          <w:szCs w:val="28"/>
          <w:u w:val="single"/>
          <w:lang w:eastAsia="pl-PL"/>
        </w:rPr>
      </w:pPr>
      <w:r w:rsidRPr="00D5257F">
        <w:rPr>
          <w:rFonts w:ascii="Times New Roman" w:eastAsia="Times New Roman" w:hAnsi="Times New Roman" w:cs="Times New Roman"/>
          <w:b/>
          <w:sz w:val="28"/>
          <w:szCs w:val="28"/>
          <w:u w:val="single"/>
          <w:lang w:eastAsia="pl-PL"/>
        </w:rPr>
        <w:t>Ad 3.</w:t>
      </w:r>
      <w:r w:rsidR="00FC0EB6">
        <w:rPr>
          <w:rFonts w:ascii="Times New Roman" w:eastAsia="Times New Roman" w:hAnsi="Times New Roman" w:cs="Times New Roman"/>
          <w:b/>
          <w:sz w:val="28"/>
          <w:szCs w:val="28"/>
          <w:u w:val="single"/>
          <w:lang w:eastAsia="pl-PL"/>
        </w:rPr>
        <w:t>8</w:t>
      </w:r>
      <w:r w:rsidRPr="00D5257F">
        <w:rPr>
          <w:rFonts w:ascii="Times New Roman" w:eastAsia="Times New Roman" w:hAnsi="Times New Roman" w:cs="Times New Roman"/>
          <w:b/>
          <w:sz w:val="28"/>
          <w:szCs w:val="28"/>
          <w:u w:val="single"/>
          <w:lang w:eastAsia="pl-PL"/>
        </w:rPr>
        <w:t>. w sprawie utworzenia na obszarze miasta Bolesławiec odrębnych obwodów głosowania w wyborach Prezydenta Rzeczypospolitej Polskiej, zarządzonych na dzień 10 maja 2015 r.,</w:t>
      </w:r>
    </w:p>
    <w:p w:rsidR="007D58B3" w:rsidRDefault="007D58B3" w:rsidP="007D58B3">
      <w:pPr>
        <w:tabs>
          <w:tab w:val="left" w:pos="284"/>
        </w:tabs>
        <w:spacing w:after="0" w:line="240" w:lineRule="auto"/>
        <w:ind w:left="993" w:hanging="993"/>
        <w:jc w:val="both"/>
        <w:rPr>
          <w:rFonts w:ascii="Times New Roman" w:eastAsia="Times New Roman" w:hAnsi="Times New Roman" w:cs="Times New Roman"/>
          <w:b/>
          <w:sz w:val="28"/>
          <w:szCs w:val="28"/>
          <w:u w:val="single"/>
          <w:lang w:eastAsia="pl-PL"/>
        </w:rPr>
      </w:pPr>
    </w:p>
    <w:p w:rsidR="00F02B60" w:rsidRDefault="00F02B60" w:rsidP="00F02B60">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sidRPr="008D316C">
        <w:rPr>
          <w:rFonts w:ascii="Times New Roman" w:eastAsia="Times New Roman" w:hAnsi="Times New Roman" w:cs="Times New Roman"/>
          <w:sz w:val="28"/>
          <w:szCs w:val="28"/>
          <w:lang w:eastAsia="pl-PL"/>
        </w:rPr>
        <w:t>Projekt uchwały członkowie Komisji otrzymali z odpowiednim wyprzedzeniem</w:t>
      </w:r>
      <w:r>
        <w:rPr>
          <w:rFonts w:ascii="Times New Roman" w:eastAsia="Times New Roman" w:hAnsi="Times New Roman" w:cs="Times New Roman"/>
          <w:sz w:val="28"/>
          <w:szCs w:val="28"/>
          <w:lang w:eastAsia="pl-PL"/>
        </w:rPr>
        <w:t>.</w:t>
      </w:r>
    </w:p>
    <w:p w:rsidR="00F02B60" w:rsidRDefault="00F02B60" w:rsidP="00F02B60">
      <w:pPr>
        <w:tabs>
          <w:tab w:val="left" w:pos="284"/>
        </w:tabs>
        <w:spacing w:after="0" w:line="240" w:lineRule="auto"/>
        <w:jc w:val="both"/>
        <w:rPr>
          <w:rFonts w:ascii="Times New Roman" w:eastAsia="Times New Roman" w:hAnsi="Times New Roman" w:cs="Times New Roman"/>
          <w:sz w:val="28"/>
          <w:szCs w:val="28"/>
          <w:lang w:eastAsia="pl-PL"/>
        </w:rPr>
      </w:pPr>
    </w:p>
    <w:p w:rsidR="00F02B60" w:rsidRDefault="00F02B60" w:rsidP="00F02B60">
      <w:pPr>
        <w:tabs>
          <w:tab w:val="left" w:pos="284"/>
        </w:tabs>
        <w:spacing w:after="0" w:line="240" w:lineRule="auto"/>
        <w:jc w:val="right"/>
        <w:rPr>
          <w:rFonts w:ascii="Times New Roman" w:eastAsia="Times New Roman" w:hAnsi="Times New Roman" w:cs="Times New Roman"/>
          <w:b/>
          <w:i/>
          <w:sz w:val="28"/>
          <w:szCs w:val="28"/>
          <w:u w:val="single"/>
          <w:lang w:eastAsia="pl-PL"/>
        </w:rPr>
      </w:pPr>
      <w:r w:rsidRPr="008D316C">
        <w:rPr>
          <w:rFonts w:ascii="Times New Roman" w:eastAsia="Times New Roman" w:hAnsi="Times New Roman" w:cs="Times New Roman"/>
          <w:b/>
          <w:i/>
          <w:sz w:val="28"/>
          <w:szCs w:val="28"/>
          <w:u w:val="single"/>
          <w:lang w:eastAsia="pl-PL"/>
        </w:rPr>
        <w:t xml:space="preserve">(projekt uchwały – zał. nr </w:t>
      </w:r>
      <w:r w:rsidR="00FC0EB6">
        <w:rPr>
          <w:rFonts w:ascii="Times New Roman" w:eastAsia="Times New Roman" w:hAnsi="Times New Roman" w:cs="Times New Roman"/>
          <w:b/>
          <w:i/>
          <w:sz w:val="28"/>
          <w:szCs w:val="28"/>
          <w:u w:val="single"/>
          <w:lang w:eastAsia="pl-PL"/>
        </w:rPr>
        <w:t>9</w:t>
      </w:r>
      <w:r w:rsidRPr="008D316C">
        <w:rPr>
          <w:rFonts w:ascii="Times New Roman" w:eastAsia="Times New Roman" w:hAnsi="Times New Roman" w:cs="Times New Roman"/>
          <w:b/>
          <w:i/>
          <w:sz w:val="28"/>
          <w:szCs w:val="28"/>
          <w:u w:val="single"/>
          <w:lang w:eastAsia="pl-PL"/>
        </w:rPr>
        <w:t>)</w:t>
      </w:r>
    </w:p>
    <w:p w:rsidR="00C06D46" w:rsidRDefault="00C06D46" w:rsidP="00F02B60">
      <w:pPr>
        <w:tabs>
          <w:tab w:val="left" w:pos="284"/>
        </w:tabs>
        <w:spacing w:after="0" w:line="240" w:lineRule="auto"/>
        <w:jc w:val="right"/>
        <w:rPr>
          <w:rFonts w:ascii="Times New Roman" w:eastAsia="Times New Roman" w:hAnsi="Times New Roman" w:cs="Times New Roman"/>
          <w:b/>
          <w:i/>
          <w:sz w:val="28"/>
          <w:szCs w:val="28"/>
          <w:u w:val="single"/>
          <w:lang w:eastAsia="pl-PL"/>
        </w:rPr>
      </w:pPr>
    </w:p>
    <w:p w:rsidR="00C06D46" w:rsidRPr="00C06D46" w:rsidRDefault="00C06D46" w:rsidP="00C06D46">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Projekt uchwały zreferowała Naczelniczka Wydziału Spraw Obywatelskich Krystyna Hodowana.</w:t>
      </w:r>
    </w:p>
    <w:p w:rsidR="007D58B3" w:rsidRDefault="007D58B3" w:rsidP="007D58B3">
      <w:pPr>
        <w:tabs>
          <w:tab w:val="left" w:pos="284"/>
        </w:tabs>
        <w:spacing w:after="0" w:line="240" w:lineRule="auto"/>
        <w:ind w:left="993" w:hanging="993"/>
        <w:jc w:val="both"/>
        <w:rPr>
          <w:rFonts w:ascii="Times New Roman" w:eastAsia="Times New Roman" w:hAnsi="Times New Roman" w:cs="Times New Roman"/>
          <w:b/>
          <w:sz w:val="28"/>
          <w:szCs w:val="28"/>
          <w:u w:val="single"/>
          <w:lang w:eastAsia="pl-PL"/>
        </w:rPr>
      </w:pPr>
    </w:p>
    <w:p w:rsidR="00722183" w:rsidRPr="00722183" w:rsidRDefault="00722183" w:rsidP="007D58B3">
      <w:pPr>
        <w:tabs>
          <w:tab w:val="left" w:pos="284"/>
        </w:tabs>
        <w:spacing w:after="0" w:line="240" w:lineRule="auto"/>
        <w:ind w:left="993" w:hanging="993"/>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p>
    <w:p w:rsidR="00722183" w:rsidRPr="003A4E72" w:rsidRDefault="00722183" w:rsidP="00722183">
      <w:pPr>
        <w:tabs>
          <w:tab w:val="left" w:pos="284"/>
        </w:tabs>
        <w:spacing w:after="0" w:line="240" w:lineRule="auto"/>
        <w:jc w:val="both"/>
        <w:rPr>
          <w:rFonts w:ascii="Times New Roman" w:eastAsia="Times New Roman" w:hAnsi="Times New Roman" w:cs="Times New Roman"/>
          <w:b/>
          <w:sz w:val="28"/>
          <w:szCs w:val="28"/>
          <w:lang w:eastAsia="pl-PL"/>
        </w:rPr>
      </w:pPr>
      <w:r>
        <w:rPr>
          <w:rFonts w:ascii="Times New Roman" w:eastAsia="Times New Roman" w:hAnsi="Times New Roman" w:cs="Times New Roman"/>
          <w:b/>
          <w:sz w:val="28"/>
          <w:szCs w:val="28"/>
          <w:lang w:eastAsia="pl-PL"/>
        </w:rPr>
        <w:tab/>
      </w:r>
      <w:r w:rsidR="00431C7F">
        <w:rPr>
          <w:rFonts w:ascii="Times New Roman" w:eastAsia="Times New Roman" w:hAnsi="Times New Roman" w:cs="Times New Roman"/>
          <w:b/>
          <w:sz w:val="28"/>
          <w:szCs w:val="28"/>
          <w:lang w:eastAsia="pl-PL"/>
        </w:rPr>
        <w:tab/>
      </w:r>
      <w:r w:rsidRPr="003A4E72">
        <w:rPr>
          <w:rFonts w:ascii="Times New Roman" w:eastAsia="Times New Roman" w:hAnsi="Times New Roman" w:cs="Times New Roman"/>
          <w:b/>
          <w:sz w:val="28"/>
          <w:szCs w:val="28"/>
          <w:lang w:eastAsia="pl-PL"/>
        </w:rPr>
        <w:t xml:space="preserve">Komisja </w:t>
      </w:r>
      <w:proofErr w:type="spellStart"/>
      <w:r>
        <w:rPr>
          <w:rFonts w:ascii="Times New Roman" w:eastAsia="Times New Roman" w:hAnsi="Times New Roman" w:cs="Times New Roman"/>
          <w:b/>
          <w:sz w:val="28"/>
          <w:szCs w:val="28"/>
          <w:lang w:eastAsia="pl-PL"/>
        </w:rPr>
        <w:t>RGiF</w:t>
      </w:r>
      <w:proofErr w:type="spellEnd"/>
      <w:r>
        <w:rPr>
          <w:rFonts w:ascii="Times New Roman" w:eastAsia="Times New Roman" w:hAnsi="Times New Roman" w:cs="Times New Roman"/>
          <w:b/>
          <w:sz w:val="28"/>
          <w:szCs w:val="28"/>
          <w:lang w:eastAsia="pl-PL"/>
        </w:rPr>
        <w:t xml:space="preserve"> pozytywnie jednogłośnie (7</w:t>
      </w:r>
      <w:r w:rsidRPr="003A4E72">
        <w:rPr>
          <w:rFonts w:ascii="Times New Roman" w:eastAsia="Times New Roman" w:hAnsi="Times New Roman" w:cs="Times New Roman"/>
          <w:b/>
          <w:sz w:val="28"/>
          <w:szCs w:val="28"/>
          <w:lang w:eastAsia="pl-PL"/>
        </w:rPr>
        <w:t xml:space="preserve"> głosami „za”) zaopiniowała przedmiotowy projekt uchwały.</w:t>
      </w:r>
    </w:p>
    <w:p w:rsidR="00722183" w:rsidRDefault="00722183" w:rsidP="00722183">
      <w:pPr>
        <w:tabs>
          <w:tab w:val="left" w:pos="284"/>
        </w:tabs>
        <w:spacing w:after="0" w:line="240" w:lineRule="auto"/>
        <w:jc w:val="both"/>
        <w:rPr>
          <w:rFonts w:ascii="Times New Roman" w:eastAsia="Times New Roman" w:hAnsi="Times New Roman" w:cs="Times New Roman"/>
          <w:b/>
          <w:sz w:val="28"/>
          <w:szCs w:val="28"/>
          <w:u w:val="single"/>
          <w:lang w:eastAsia="pl-PL"/>
        </w:rPr>
      </w:pPr>
    </w:p>
    <w:p w:rsidR="007D58B3" w:rsidRDefault="007D58B3" w:rsidP="00D5257F">
      <w:pPr>
        <w:tabs>
          <w:tab w:val="left" w:pos="284"/>
        </w:tabs>
        <w:spacing w:after="0" w:line="240" w:lineRule="auto"/>
        <w:jc w:val="both"/>
        <w:rPr>
          <w:rFonts w:ascii="Times New Roman" w:eastAsia="Times New Roman" w:hAnsi="Times New Roman" w:cs="Times New Roman"/>
          <w:b/>
          <w:sz w:val="28"/>
          <w:szCs w:val="28"/>
          <w:u w:val="single"/>
          <w:lang w:eastAsia="pl-PL"/>
        </w:rPr>
      </w:pPr>
    </w:p>
    <w:p w:rsidR="00D5257F" w:rsidRPr="00D5257F" w:rsidRDefault="00D5257F" w:rsidP="00D5257F">
      <w:pPr>
        <w:tabs>
          <w:tab w:val="left" w:pos="284"/>
        </w:tabs>
        <w:spacing w:after="0" w:line="240" w:lineRule="auto"/>
        <w:jc w:val="both"/>
        <w:rPr>
          <w:rFonts w:ascii="Times New Roman" w:eastAsia="Times New Roman" w:hAnsi="Times New Roman" w:cs="Times New Roman"/>
          <w:b/>
          <w:sz w:val="28"/>
          <w:szCs w:val="28"/>
          <w:u w:val="single"/>
          <w:lang w:eastAsia="pl-PL"/>
        </w:rPr>
      </w:pPr>
    </w:p>
    <w:p w:rsidR="00D5257F" w:rsidRDefault="00D5257F" w:rsidP="00FC0EB6">
      <w:pPr>
        <w:tabs>
          <w:tab w:val="left" w:pos="284"/>
        </w:tabs>
        <w:spacing w:after="0" w:line="240" w:lineRule="auto"/>
        <w:ind w:left="1134" w:hanging="1134"/>
        <w:jc w:val="both"/>
        <w:rPr>
          <w:rFonts w:ascii="Times New Roman" w:eastAsia="Times New Roman" w:hAnsi="Times New Roman" w:cs="Times New Roman"/>
          <w:b/>
          <w:sz w:val="28"/>
          <w:szCs w:val="28"/>
          <w:u w:val="single"/>
          <w:lang w:eastAsia="pl-PL"/>
        </w:rPr>
      </w:pPr>
      <w:r w:rsidRPr="00D5257F">
        <w:rPr>
          <w:rFonts w:ascii="Times New Roman" w:eastAsia="Times New Roman" w:hAnsi="Times New Roman" w:cs="Times New Roman"/>
          <w:b/>
          <w:sz w:val="28"/>
          <w:szCs w:val="28"/>
          <w:u w:val="single"/>
          <w:lang w:eastAsia="pl-PL"/>
        </w:rPr>
        <w:t>Ad 3.</w:t>
      </w:r>
      <w:r w:rsidR="00FC0EB6">
        <w:rPr>
          <w:rFonts w:ascii="Times New Roman" w:eastAsia="Times New Roman" w:hAnsi="Times New Roman" w:cs="Times New Roman"/>
          <w:b/>
          <w:sz w:val="28"/>
          <w:szCs w:val="28"/>
          <w:u w:val="single"/>
          <w:lang w:eastAsia="pl-PL"/>
        </w:rPr>
        <w:t>9</w:t>
      </w:r>
      <w:r w:rsidRPr="00D5257F">
        <w:rPr>
          <w:rFonts w:ascii="Times New Roman" w:eastAsia="Times New Roman" w:hAnsi="Times New Roman" w:cs="Times New Roman"/>
          <w:b/>
          <w:sz w:val="28"/>
          <w:szCs w:val="28"/>
          <w:u w:val="single"/>
          <w:lang w:eastAsia="pl-PL"/>
        </w:rPr>
        <w:t>. w sprawie zmiany Wieloletniej Prognozy Finansowej Gminy Miejskiej Bolesławiec na lata 2015-2024,</w:t>
      </w:r>
    </w:p>
    <w:p w:rsidR="00FC0EB6" w:rsidRDefault="00FC0EB6" w:rsidP="00FC0EB6">
      <w:pPr>
        <w:tabs>
          <w:tab w:val="left" w:pos="284"/>
        </w:tabs>
        <w:spacing w:after="0" w:line="240" w:lineRule="auto"/>
        <w:ind w:left="1134" w:hanging="1134"/>
        <w:jc w:val="both"/>
        <w:rPr>
          <w:rFonts w:ascii="Times New Roman" w:eastAsia="Times New Roman" w:hAnsi="Times New Roman" w:cs="Times New Roman"/>
          <w:b/>
          <w:sz w:val="28"/>
          <w:szCs w:val="28"/>
          <w:u w:val="single"/>
          <w:lang w:eastAsia="pl-PL"/>
        </w:rPr>
      </w:pPr>
    </w:p>
    <w:p w:rsidR="00FC0EB6" w:rsidRDefault="009A0987" w:rsidP="00FC0EB6">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sidR="00FC0EB6" w:rsidRPr="008D316C">
        <w:rPr>
          <w:rFonts w:ascii="Times New Roman" w:eastAsia="Times New Roman" w:hAnsi="Times New Roman" w:cs="Times New Roman"/>
          <w:sz w:val="28"/>
          <w:szCs w:val="28"/>
          <w:lang w:eastAsia="pl-PL"/>
        </w:rPr>
        <w:t>Projekt uchwały członkowie Komisji otrzymali z odpowiednim wyprzedzeniem</w:t>
      </w:r>
      <w:r w:rsidR="00FC0EB6">
        <w:rPr>
          <w:rFonts w:ascii="Times New Roman" w:eastAsia="Times New Roman" w:hAnsi="Times New Roman" w:cs="Times New Roman"/>
          <w:sz w:val="28"/>
          <w:szCs w:val="28"/>
          <w:lang w:eastAsia="pl-PL"/>
        </w:rPr>
        <w:t>.</w:t>
      </w:r>
    </w:p>
    <w:p w:rsidR="00FC0EB6" w:rsidRDefault="00FC0EB6" w:rsidP="00FC0EB6">
      <w:pPr>
        <w:tabs>
          <w:tab w:val="left" w:pos="284"/>
        </w:tabs>
        <w:spacing w:after="0" w:line="240" w:lineRule="auto"/>
        <w:jc w:val="both"/>
        <w:rPr>
          <w:rFonts w:ascii="Times New Roman" w:eastAsia="Times New Roman" w:hAnsi="Times New Roman" w:cs="Times New Roman"/>
          <w:sz w:val="28"/>
          <w:szCs w:val="28"/>
          <w:lang w:eastAsia="pl-PL"/>
        </w:rPr>
      </w:pPr>
    </w:p>
    <w:p w:rsidR="00FC0EB6" w:rsidRDefault="00FC0EB6" w:rsidP="00FC0EB6">
      <w:pPr>
        <w:tabs>
          <w:tab w:val="left" w:pos="284"/>
        </w:tabs>
        <w:spacing w:after="0" w:line="240" w:lineRule="auto"/>
        <w:jc w:val="right"/>
        <w:rPr>
          <w:rFonts w:ascii="Times New Roman" w:eastAsia="Times New Roman" w:hAnsi="Times New Roman" w:cs="Times New Roman"/>
          <w:b/>
          <w:i/>
          <w:sz w:val="28"/>
          <w:szCs w:val="28"/>
          <w:u w:val="single"/>
          <w:lang w:eastAsia="pl-PL"/>
        </w:rPr>
      </w:pPr>
      <w:r w:rsidRPr="008D316C">
        <w:rPr>
          <w:rFonts w:ascii="Times New Roman" w:eastAsia="Times New Roman" w:hAnsi="Times New Roman" w:cs="Times New Roman"/>
          <w:b/>
          <w:i/>
          <w:sz w:val="28"/>
          <w:szCs w:val="28"/>
          <w:u w:val="single"/>
          <w:lang w:eastAsia="pl-PL"/>
        </w:rPr>
        <w:t xml:space="preserve">(projekt uchwały – zał. nr </w:t>
      </w:r>
      <w:r>
        <w:rPr>
          <w:rFonts w:ascii="Times New Roman" w:eastAsia="Times New Roman" w:hAnsi="Times New Roman" w:cs="Times New Roman"/>
          <w:b/>
          <w:i/>
          <w:sz w:val="28"/>
          <w:szCs w:val="28"/>
          <w:u w:val="single"/>
          <w:lang w:eastAsia="pl-PL"/>
        </w:rPr>
        <w:t>10</w:t>
      </w:r>
      <w:r w:rsidRPr="008D316C">
        <w:rPr>
          <w:rFonts w:ascii="Times New Roman" w:eastAsia="Times New Roman" w:hAnsi="Times New Roman" w:cs="Times New Roman"/>
          <w:b/>
          <w:i/>
          <w:sz w:val="28"/>
          <w:szCs w:val="28"/>
          <w:u w:val="single"/>
          <w:lang w:eastAsia="pl-PL"/>
        </w:rPr>
        <w:t>)</w:t>
      </w:r>
    </w:p>
    <w:p w:rsidR="00FC0EB6" w:rsidRDefault="00FC0EB6" w:rsidP="00FC0EB6">
      <w:pPr>
        <w:tabs>
          <w:tab w:val="left" w:pos="284"/>
        </w:tabs>
        <w:spacing w:after="0" w:line="240" w:lineRule="auto"/>
        <w:jc w:val="right"/>
        <w:rPr>
          <w:rFonts w:ascii="Times New Roman" w:eastAsia="Times New Roman" w:hAnsi="Times New Roman" w:cs="Times New Roman"/>
          <w:b/>
          <w:i/>
          <w:sz w:val="28"/>
          <w:szCs w:val="28"/>
          <w:u w:val="single"/>
          <w:lang w:eastAsia="pl-PL"/>
        </w:rPr>
      </w:pPr>
    </w:p>
    <w:p w:rsidR="00FC0EB6" w:rsidRPr="00C06D46" w:rsidRDefault="00FC0EB6" w:rsidP="00FC0EB6">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Projekt uchwały zreferowała Naczelniczka Wydziału Finansowo-Budżetowego Małgorzata Gawlik.</w:t>
      </w:r>
    </w:p>
    <w:p w:rsidR="00FC0EB6" w:rsidRDefault="00FC0EB6" w:rsidP="00FC0EB6">
      <w:pPr>
        <w:tabs>
          <w:tab w:val="left" w:pos="284"/>
        </w:tabs>
        <w:spacing w:after="0" w:line="240" w:lineRule="auto"/>
        <w:ind w:left="993" w:hanging="993"/>
        <w:jc w:val="both"/>
        <w:rPr>
          <w:rFonts w:ascii="Times New Roman" w:eastAsia="Times New Roman" w:hAnsi="Times New Roman" w:cs="Times New Roman"/>
          <w:b/>
          <w:sz w:val="28"/>
          <w:szCs w:val="28"/>
          <w:u w:val="single"/>
          <w:lang w:eastAsia="pl-PL"/>
        </w:rPr>
      </w:pPr>
    </w:p>
    <w:p w:rsidR="00FC0EB6" w:rsidRPr="00722183" w:rsidRDefault="00FC0EB6" w:rsidP="00FC0EB6">
      <w:pPr>
        <w:tabs>
          <w:tab w:val="left" w:pos="284"/>
        </w:tabs>
        <w:spacing w:after="0" w:line="240" w:lineRule="auto"/>
        <w:ind w:left="993" w:hanging="993"/>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p>
    <w:p w:rsidR="00FC0EB6" w:rsidRPr="003A4E72" w:rsidRDefault="00FC0EB6" w:rsidP="00FC0EB6">
      <w:pPr>
        <w:tabs>
          <w:tab w:val="left" w:pos="284"/>
        </w:tabs>
        <w:spacing w:after="0" w:line="240" w:lineRule="auto"/>
        <w:jc w:val="both"/>
        <w:rPr>
          <w:rFonts w:ascii="Times New Roman" w:eastAsia="Times New Roman" w:hAnsi="Times New Roman" w:cs="Times New Roman"/>
          <w:b/>
          <w:sz w:val="28"/>
          <w:szCs w:val="28"/>
          <w:lang w:eastAsia="pl-PL"/>
        </w:rPr>
      </w:pPr>
      <w:r>
        <w:rPr>
          <w:rFonts w:ascii="Times New Roman" w:eastAsia="Times New Roman" w:hAnsi="Times New Roman" w:cs="Times New Roman"/>
          <w:b/>
          <w:sz w:val="28"/>
          <w:szCs w:val="28"/>
          <w:lang w:eastAsia="pl-PL"/>
        </w:rPr>
        <w:tab/>
      </w:r>
      <w:r>
        <w:rPr>
          <w:rFonts w:ascii="Times New Roman" w:eastAsia="Times New Roman" w:hAnsi="Times New Roman" w:cs="Times New Roman"/>
          <w:b/>
          <w:sz w:val="28"/>
          <w:szCs w:val="28"/>
          <w:lang w:eastAsia="pl-PL"/>
        </w:rPr>
        <w:tab/>
      </w:r>
      <w:r w:rsidRPr="003A4E72">
        <w:rPr>
          <w:rFonts w:ascii="Times New Roman" w:eastAsia="Times New Roman" w:hAnsi="Times New Roman" w:cs="Times New Roman"/>
          <w:b/>
          <w:sz w:val="28"/>
          <w:szCs w:val="28"/>
          <w:lang w:eastAsia="pl-PL"/>
        </w:rPr>
        <w:t xml:space="preserve">Komisja </w:t>
      </w:r>
      <w:proofErr w:type="spellStart"/>
      <w:r>
        <w:rPr>
          <w:rFonts w:ascii="Times New Roman" w:eastAsia="Times New Roman" w:hAnsi="Times New Roman" w:cs="Times New Roman"/>
          <w:b/>
          <w:sz w:val="28"/>
          <w:szCs w:val="28"/>
          <w:lang w:eastAsia="pl-PL"/>
        </w:rPr>
        <w:t>RGiF</w:t>
      </w:r>
      <w:proofErr w:type="spellEnd"/>
      <w:r>
        <w:rPr>
          <w:rFonts w:ascii="Times New Roman" w:eastAsia="Times New Roman" w:hAnsi="Times New Roman" w:cs="Times New Roman"/>
          <w:b/>
          <w:sz w:val="28"/>
          <w:szCs w:val="28"/>
          <w:lang w:eastAsia="pl-PL"/>
        </w:rPr>
        <w:t xml:space="preserve"> pozytywnie jednogłośnie (7</w:t>
      </w:r>
      <w:r w:rsidRPr="003A4E72">
        <w:rPr>
          <w:rFonts w:ascii="Times New Roman" w:eastAsia="Times New Roman" w:hAnsi="Times New Roman" w:cs="Times New Roman"/>
          <w:b/>
          <w:sz w:val="28"/>
          <w:szCs w:val="28"/>
          <w:lang w:eastAsia="pl-PL"/>
        </w:rPr>
        <w:t xml:space="preserve"> głosami „za”) zaopiniowała przedmiotowy projekt uchwały.</w:t>
      </w:r>
    </w:p>
    <w:p w:rsidR="00FC0EB6" w:rsidRDefault="00FC0EB6" w:rsidP="00FC0EB6">
      <w:pPr>
        <w:tabs>
          <w:tab w:val="left" w:pos="284"/>
        </w:tabs>
        <w:spacing w:after="0" w:line="240" w:lineRule="auto"/>
        <w:jc w:val="both"/>
        <w:rPr>
          <w:rFonts w:ascii="Times New Roman" w:eastAsia="Times New Roman" w:hAnsi="Times New Roman" w:cs="Times New Roman"/>
          <w:b/>
          <w:sz w:val="28"/>
          <w:szCs w:val="28"/>
          <w:u w:val="single"/>
          <w:lang w:eastAsia="pl-PL"/>
        </w:rPr>
      </w:pPr>
    </w:p>
    <w:p w:rsidR="00FC0EB6" w:rsidRPr="00D5257F" w:rsidRDefault="00FC0EB6" w:rsidP="00D5257F">
      <w:pPr>
        <w:tabs>
          <w:tab w:val="left" w:pos="284"/>
        </w:tabs>
        <w:spacing w:after="0" w:line="240" w:lineRule="auto"/>
        <w:jc w:val="both"/>
        <w:rPr>
          <w:rFonts w:ascii="Times New Roman" w:eastAsia="Times New Roman" w:hAnsi="Times New Roman" w:cs="Times New Roman"/>
          <w:b/>
          <w:sz w:val="28"/>
          <w:szCs w:val="28"/>
          <w:u w:val="single"/>
          <w:lang w:eastAsia="pl-PL"/>
        </w:rPr>
      </w:pPr>
    </w:p>
    <w:p w:rsidR="00D5257F" w:rsidRDefault="00D5257F" w:rsidP="00D5257F">
      <w:pPr>
        <w:tabs>
          <w:tab w:val="left" w:pos="284"/>
        </w:tabs>
        <w:spacing w:after="0" w:line="240" w:lineRule="auto"/>
        <w:jc w:val="both"/>
        <w:rPr>
          <w:rFonts w:ascii="Times New Roman" w:eastAsia="Times New Roman" w:hAnsi="Times New Roman" w:cs="Times New Roman"/>
          <w:b/>
          <w:sz w:val="28"/>
          <w:szCs w:val="28"/>
          <w:u w:val="single"/>
          <w:lang w:eastAsia="pl-PL"/>
        </w:rPr>
      </w:pPr>
      <w:r w:rsidRPr="00D5257F">
        <w:rPr>
          <w:rFonts w:ascii="Times New Roman" w:eastAsia="Times New Roman" w:hAnsi="Times New Roman" w:cs="Times New Roman"/>
          <w:b/>
          <w:sz w:val="28"/>
          <w:szCs w:val="28"/>
          <w:u w:val="single"/>
          <w:lang w:eastAsia="pl-PL"/>
        </w:rPr>
        <w:lastRenderedPageBreak/>
        <w:t>Ad 3.1</w:t>
      </w:r>
      <w:r w:rsidR="009A0987">
        <w:rPr>
          <w:rFonts w:ascii="Times New Roman" w:eastAsia="Times New Roman" w:hAnsi="Times New Roman" w:cs="Times New Roman"/>
          <w:b/>
          <w:sz w:val="28"/>
          <w:szCs w:val="28"/>
          <w:u w:val="single"/>
          <w:lang w:eastAsia="pl-PL"/>
        </w:rPr>
        <w:t>0</w:t>
      </w:r>
      <w:r w:rsidRPr="00D5257F">
        <w:rPr>
          <w:rFonts w:ascii="Times New Roman" w:eastAsia="Times New Roman" w:hAnsi="Times New Roman" w:cs="Times New Roman"/>
          <w:b/>
          <w:sz w:val="28"/>
          <w:szCs w:val="28"/>
          <w:u w:val="single"/>
          <w:lang w:eastAsia="pl-PL"/>
        </w:rPr>
        <w:t>. w sprawie zaciągnięcia kredytu,</w:t>
      </w:r>
    </w:p>
    <w:p w:rsidR="009A0987" w:rsidRDefault="009A0987" w:rsidP="00D5257F">
      <w:pPr>
        <w:tabs>
          <w:tab w:val="left" w:pos="284"/>
        </w:tabs>
        <w:spacing w:after="0" w:line="240" w:lineRule="auto"/>
        <w:jc w:val="both"/>
        <w:rPr>
          <w:rFonts w:ascii="Times New Roman" w:eastAsia="Times New Roman" w:hAnsi="Times New Roman" w:cs="Times New Roman"/>
          <w:b/>
          <w:sz w:val="28"/>
          <w:szCs w:val="28"/>
          <w:u w:val="single"/>
          <w:lang w:eastAsia="pl-PL"/>
        </w:rPr>
      </w:pPr>
    </w:p>
    <w:p w:rsidR="009A0987" w:rsidRDefault="009A0987" w:rsidP="009A0987">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sidRPr="008D316C">
        <w:rPr>
          <w:rFonts w:ascii="Times New Roman" w:eastAsia="Times New Roman" w:hAnsi="Times New Roman" w:cs="Times New Roman"/>
          <w:sz w:val="28"/>
          <w:szCs w:val="28"/>
          <w:lang w:eastAsia="pl-PL"/>
        </w:rPr>
        <w:t>Projekt uchwały członkowie Komisji otrzymali z odpowiednim wyprzedzeniem</w:t>
      </w:r>
      <w:r>
        <w:rPr>
          <w:rFonts w:ascii="Times New Roman" w:eastAsia="Times New Roman" w:hAnsi="Times New Roman" w:cs="Times New Roman"/>
          <w:sz w:val="28"/>
          <w:szCs w:val="28"/>
          <w:lang w:eastAsia="pl-PL"/>
        </w:rPr>
        <w:t>.</w:t>
      </w:r>
    </w:p>
    <w:p w:rsidR="009A0987" w:rsidRDefault="009A0987" w:rsidP="009A0987">
      <w:pPr>
        <w:tabs>
          <w:tab w:val="left" w:pos="284"/>
        </w:tabs>
        <w:spacing w:after="0" w:line="240" w:lineRule="auto"/>
        <w:jc w:val="both"/>
        <w:rPr>
          <w:rFonts w:ascii="Times New Roman" w:eastAsia="Times New Roman" w:hAnsi="Times New Roman" w:cs="Times New Roman"/>
          <w:sz w:val="28"/>
          <w:szCs w:val="28"/>
          <w:lang w:eastAsia="pl-PL"/>
        </w:rPr>
      </w:pPr>
    </w:p>
    <w:p w:rsidR="009A0987" w:rsidRDefault="009A0987" w:rsidP="009A0987">
      <w:pPr>
        <w:tabs>
          <w:tab w:val="left" w:pos="284"/>
        </w:tabs>
        <w:spacing w:after="0" w:line="240" w:lineRule="auto"/>
        <w:jc w:val="right"/>
        <w:rPr>
          <w:rFonts w:ascii="Times New Roman" w:eastAsia="Times New Roman" w:hAnsi="Times New Roman" w:cs="Times New Roman"/>
          <w:b/>
          <w:i/>
          <w:sz w:val="28"/>
          <w:szCs w:val="28"/>
          <w:u w:val="single"/>
          <w:lang w:eastAsia="pl-PL"/>
        </w:rPr>
      </w:pPr>
      <w:r w:rsidRPr="008D316C">
        <w:rPr>
          <w:rFonts w:ascii="Times New Roman" w:eastAsia="Times New Roman" w:hAnsi="Times New Roman" w:cs="Times New Roman"/>
          <w:b/>
          <w:i/>
          <w:sz w:val="28"/>
          <w:szCs w:val="28"/>
          <w:u w:val="single"/>
          <w:lang w:eastAsia="pl-PL"/>
        </w:rPr>
        <w:t xml:space="preserve">(projekt uchwały – zał. nr </w:t>
      </w:r>
      <w:r>
        <w:rPr>
          <w:rFonts w:ascii="Times New Roman" w:eastAsia="Times New Roman" w:hAnsi="Times New Roman" w:cs="Times New Roman"/>
          <w:b/>
          <w:i/>
          <w:sz w:val="28"/>
          <w:szCs w:val="28"/>
          <w:u w:val="single"/>
          <w:lang w:eastAsia="pl-PL"/>
        </w:rPr>
        <w:t>11</w:t>
      </w:r>
      <w:r w:rsidRPr="008D316C">
        <w:rPr>
          <w:rFonts w:ascii="Times New Roman" w:eastAsia="Times New Roman" w:hAnsi="Times New Roman" w:cs="Times New Roman"/>
          <w:b/>
          <w:i/>
          <w:sz w:val="28"/>
          <w:szCs w:val="28"/>
          <w:u w:val="single"/>
          <w:lang w:eastAsia="pl-PL"/>
        </w:rPr>
        <w:t>)</w:t>
      </w:r>
    </w:p>
    <w:p w:rsidR="009A0987" w:rsidRDefault="009A0987" w:rsidP="00D5257F">
      <w:pPr>
        <w:tabs>
          <w:tab w:val="left" w:pos="284"/>
        </w:tabs>
        <w:spacing w:after="0" w:line="240" w:lineRule="auto"/>
        <w:jc w:val="both"/>
        <w:rPr>
          <w:rFonts w:ascii="Times New Roman" w:eastAsia="Times New Roman" w:hAnsi="Times New Roman" w:cs="Times New Roman"/>
          <w:b/>
          <w:sz w:val="28"/>
          <w:szCs w:val="28"/>
          <w:u w:val="single"/>
          <w:lang w:eastAsia="pl-PL"/>
        </w:rPr>
      </w:pPr>
    </w:p>
    <w:p w:rsidR="009A0987" w:rsidRDefault="009A0987" w:rsidP="00D5257F">
      <w:pPr>
        <w:tabs>
          <w:tab w:val="left" w:pos="284"/>
        </w:tabs>
        <w:spacing w:after="0" w:line="240" w:lineRule="auto"/>
        <w:jc w:val="both"/>
        <w:rPr>
          <w:rFonts w:ascii="Times New Roman" w:eastAsia="Times New Roman" w:hAnsi="Times New Roman" w:cs="Times New Roman"/>
          <w:sz w:val="28"/>
          <w:szCs w:val="28"/>
          <w:lang w:eastAsia="pl-PL"/>
        </w:rPr>
      </w:pPr>
      <w:r w:rsidRPr="009A0987">
        <w:rPr>
          <w:rFonts w:ascii="Times New Roman" w:eastAsia="Times New Roman" w:hAnsi="Times New Roman" w:cs="Times New Roman"/>
          <w:sz w:val="28"/>
          <w:szCs w:val="28"/>
          <w:lang w:eastAsia="pl-PL"/>
        </w:rPr>
        <w:tab/>
      </w:r>
      <w:r w:rsidRPr="009A0987">
        <w:rPr>
          <w:rFonts w:ascii="Times New Roman" w:eastAsia="Times New Roman" w:hAnsi="Times New Roman" w:cs="Times New Roman"/>
          <w:sz w:val="28"/>
          <w:szCs w:val="28"/>
          <w:lang w:eastAsia="pl-PL"/>
        </w:rPr>
        <w:tab/>
        <w:t>Projekt uchwały zreferował Naczelnik Wydziału Z</w:t>
      </w:r>
      <w:r w:rsidR="00431C7F">
        <w:rPr>
          <w:rFonts w:ascii="Times New Roman" w:eastAsia="Times New Roman" w:hAnsi="Times New Roman" w:cs="Times New Roman"/>
          <w:sz w:val="28"/>
          <w:szCs w:val="28"/>
          <w:lang w:eastAsia="pl-PL"/>
        </w:rPr>
        <w:t>amówień Publicznych i Inwestycji Miejskich</w:t>
      </w:r>
      <w:r w:rsidRPr="009A0987">
        <w:rPr>
          <w:rFonts w:ascii="Times New Roman" w:eastAsia="Times New Roman" w:hAnsi="Times New Roman" w:cs="Times New Roman"/>
          <w:sz w:val="28"/>
          <w:szCs w:val="28"/>
          <w:lang w:eastAsia="pl-PL"/>
        </w:rPr>
        <w:t xml:space="preserve"> Andrzej Kuriata.</w:t>
      </w:r>
    </w:p>
    <w:p w:rsidR="009A0987" w:rsidRDefault="009A0987" w:rsidP="00D5257F">
      <w:pPr>
        <w:tabs>
          <w:tab w:val="left" w:pos="284"/>
        </w:tabs>
        <w:spacing w:after="0" w:line="240" w:lineRule="auto"/>
        <w:jc w:val="both"/>
        <w:rPr>
          <w:rFonts w:ascii="Times New Roman" w:eastAsia="Times New Roman" w:hAnsi="Times New Roman" w:cs="Times New Roman"/>
          <w:sz w:val="28"/>
          <w:szCs w:val="28"/>
          <w:lang w:eastAsia="pl-PL"/>
        </w:rPr>
      </w:pPr>
    </w:p>
    <w:p w:rsidR="009A0987" w:rsidRDefault="009A0987" w:rsidP="00D5257F">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W dyskusji – poza Przewodniczącym Komisji – udział wziął radny Dariusz Mucha.</w:t>
      </w:r>
    </w:p>
    <w:p w:rsidR="009A0987" w:rsidRDefault="009A0987" w:rsidP="00D5257F">
      <w:pPr>
        <w:tabs>
          <w:tab w:val="left" w:pos="284"/>
        </w:tabs>
        <w:spacing w:after="0" w:line="240" w:lineRule="auto"/>
        <w:jc w:val="both"/>
        <w:rPr>
          <w:rFonts w:ascii="Times New Roman" w:eastAsia="Times New Roman" w:hAnsi="Times New Roman" w:cs="Times New Roman"/>
          <w:sz w:val="28"/>
          <w:szCs w:val="28"/>
          <w:lang w:eastAsia="pl-PL"/>
        </w:rPr>
      </w:pPr>
    </w:p>
    <w:p w:rsidR="009A0987" w:rsidRDefault="009A0987" w:rsidP="00D5257F">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W dalszej kolejności głos zabrała Skarbnik Miasta Mirosława Mitek.</w:t>
      </w:r>
    </w:p>
    <w:p w:rsidR="009A0987" w:rsidRDefault="009A0987" w:rsidP="00D5257F">
      <w:pPr>
        <w:tabs>
          <w:tab w:val="left" w:pos="284"/>
        </w:tabs>
        <w:spacing w:after="0" w:line="240" w:lineRule="auto"/>
        <w:jc w:val="both"/>
        <w:rPr>
          <w:rFonts w:ascii="Times New Roman" w:eastAsia="Times New Roman" w:hAnsi="Times New Roman" w:cs="Times New Roman"/>
          <w:sz w:val="28"/>
          <w:szCs w:val="28"/>
          <w:lang w:eastAsia="pl-PL"/>
        </w:rPr>
      </w:pPr>
    </w:p>
    <w:p w:rsidR="009A0987" w:rsidRDefault="009A0987" w:rsidP="00D5257F">
      <w:pPr>
        <w:tabs>
          <w:tab w:val="left" w:pos="284"/>
        </w:tabs>
        <w:spacing w:after="0" w:line="240" w:lineRule="auto"/>
        <w:jc w:val="both"/>
        <w:rPr>
          <w:rFonts w:ascii="Times New Roman" w:eastAsia="Times New Roman" w:hAnsi="Times New Roman" w:cs="Times New Roman"/>
          <w:b/>
          <w:sz w:val="28"/>
          <w:szCs w:val="28"/>
          <w:lang w:eastAsia="pl-PL"/>
        </w:rPr>
      </w:pPr>
      <w:r>
        <w:rPr>
          <w:rFonts w:ascii="Times New Roman" w:eastAsia="Times New Roman" w:hAnsi="Times New Roman" w:cs="Times New Roman"/>
          <w:b/>
          <w:sz w:val="28"/>
          <w:szCs w:val="28"/>
          <w:lang w:eastAsia="pl-PL"/>
        </w:rPr>
        <w:tab/>
      </w:r>
      <w:r>
        <w:rPr>
          <w:rFonts w:ascii="Times New Roman" w:eastAsia="Times New Roman" w:hAnsi="Times New Roman" w:cs="Times New Roman"/>
          <w:b/>
          <w:sz w:val="28"/>
          <w:szCs w:val="28"/>
          <w:lang w:eastAsia="pl-PL"/>
        </w:rPr>
        <w:tab/>
      </w:r>
      <w:r w:rsidRPr="003A4E72">
        <w:rPr>
          <w:rFonts w:ascii="Times New Roman" w:eastAsia="Times New Roman" w:hAnsi="Times New Roman" w:cs="Times New Roman"/>
          <w:b/>
          <w:sz w:val="28"/>
          <w:szCs w:val="28"/>
          <w:lang w:eastAsia="pl-PL"/>
        </w:rPr>
        <w:t xml:space="preserve">Komisja </w:t>
      </w:r>
      <w:proofErr w:type="spellStart"/>
      <w:r>
        <w:rPr>
          <w:rFonts w:ascii="Times New Roman" w:eastAsia="Times New Roman" w:hAnsi="Times New Roman" w:cs="Times New Roman"/>
          <w:b/>
          <w:sz w:val="28"/>
          <w:szCs w:val="28"/>
          <w:lang w:eastAsia="pl-PL"/>
        </w:rPr>
        <w:t>RGiF</w:t>
      </w:r>
      <w:proofErr w:type="spellEnd"/>
      <w:r>
        <w:rPr>
          <w:rFonts w:ascii="Times New Roman" w:eastAsia="Times New Roman" w:hAnsi="Times New Roman" w:cs="Times New Roman"/>
          <w:b/>
          <w:sz w:val="28"/>
          <w:szCs w:val="28"/>
          <w:lang w:eastAsia="pl-PL"/>
        </w:rPr>
        <w:t xml:space="preserve"> pozytywnie jednogłośnie (7</w:t>
      </w:r>
      <w:r w:rsidRPr="003A4E72">
        <w:rPr>
          <w:rFonts w:ascii="Times New Roman" w:eastAsia="Times New Roman" w:hAnsi="Times New Roman" w:cs="Times New Roman"/>
          <w:b/>
          <w:sz w:val="28"/>
          <w:szCs w:val="28"/>
          <w:lang w:eastAsia="pl-PL"/>
        </w:rPr>
        <w:t xml:space="preserve"> głosami „za”) zaopiniowała przedmiotowy projekt uchwały.</w:t>
      </w:r>
    </w:p>
    <w:p w:rsidR="009A0987" w:rsidRDefault="009A0987" w:rsidP="00D5257F">
      <w:pPr>
        <w:tabs>
          <w:tab w:val="left" w:pos="284"/>
        </w:tabs>
        <w:spacing w:after="0" w:line="240" w:lineRule="auto"/>
        <w:jc w:val="both"/>
        <w:rPr>
          <w:rFonts w:ascii="Times New Roman" w:eastAsia="Times New Roman" w:hAnsi="Times New Roman" w:cs="Times New Roman"/>
          <w:b/>
          <w:sz w:val="28"/>
          <w:szCs w:val="28"/>
          <w:lang w:eastAsia="pl-PL"/>
        </w:rPr>
      </w:pPr>
    </w:p>
    <w:p w:rsidR="009A0987" w:rsidRPr="009A0987" w:rsidRDefault="009A0987" w:rsidP="00D5257F">
      <w:pPr>
        <w:tabs>
          <w:tab w:val="left" w:pos="284"/>
        </w:tabs>
        <w:spacing w:after="0" w:line="240" w:lineRule="auto"/>
        <w:jc w:val="both"/>
        <w:rPr>
          <w:rFonts w:ascii="Times New Roman" w:eastAsia="Times New Roman" w:hAnsi="Times New Roman" w:cs="Times New Roman"/>
          <w:sz w:val="28"/>
          <w:szCs w:val="28"/>
          <w:lang w:eastAsia="pl-PL"/>
        </w:rPr>
      </w:pPr>
    </w:p>
    <w:p w:rsidR="009A0987" w:rsidRPr="009A0987" w:rsidRDefault="009A0987" w:rsidP="00D5257F">
      <w:pPr>
        <w:tabs>
          <w:tab w:val="left" w:pos="284"/>
        </w:tabs>
        <w:spacing w:after="0" w:line="240" w:lineRule="auto"/>
        <w:jc w:val="both"/>
        <w:rPr>
          <w:rFonts w:ascii="Times New Roman" w:eastAsia="Times New Roman" w:hAnsi="Times New Roman" w:cs="Times New Roman"/>
          <w:sz w:val="28"/>
          <w:szCs w:val="28"/>
          <w:lang w:eastAsia="pl-PL"/>
        </w:rPr>
      </w:pPr>
    </w:p>
    <w:p w:rsidR="00D5257F" w:rsidRPr="00D5257F" w:rsidRDefault="00D5257F" w:rsidP="00D5257F">
      <w:pPr>
        <w:tabs>
          <w:tab w:val="left" w:pos="284"/>
        </w:tabs>
        <w:spacing w:after="0" w:line="240" w:lineRule="auto"/>
        <w:jc w:val="both"/>
        <w:rPr>
          <w:rFonts w:ascii="Times New Roman" w:eastAsia="Times New Roman" w:hAnsi="Times New Roman" w:cs="Times New Roman"/>
          <w:b/>
          <w:sz w:val="28"/>
          <w:szCs w:val="28"/>
          <w:u w:val="single"/>
          <w:lang w:eastAsia="pl-PL"/>
        </w:rPr>
      </w:pPr>
      <w:r w:rsidRPr="00D5257F">
        <w:rPr>
          <w:rFonts w:ascii="Times New Roman" w:eastAsia="Times New Roman" w:hAnsi="Times New Roman" w:cs="Times New Roman"/>
          <w:b/>
          <w:sz w:val="28"/>
          <w:szCs w:val="28"/>
          <w:u w:val="single"/>
          <w:lang w:eastAsia="pl-PL"/>
        </w:rPr>
        <w:t>Ad 3.12. w sprawie budżetu miasta na 2015 r.</w:t>
      </w:r>
    </w:p>
    <w:p w:rsidR="001D04F8" w:rsidRPr="00D5257F" w:rsidRDefault="001D04F8" w:rsidP="007114DF">
      <w:pPr>
        <w:spacing w:after="0" w:line="240" w:lineRule="auto"/>
        <w:ind w:firstLine="708"/>
        <w:jc w:val="both"/>
        <w:rPr>
          <w:rFonts w:ascii="Times New Roman" w:eastAsia="Times New Roman" w:hAnsi="Times New Roman" w:cs="Times New Roman"/>
          <w:b/>
          <w:sz w:val="28"/>
          <w:szCs w:val="24"/>
          <w:u w:val="single"/>
          <w:lang w:eastAsia="pl-PL"/>
        </w:rPr>
      </w:pPr>
    </w:p>
    <w:p w:rsidR="00E35BBA" w:rsidRDefault="00E35BBA" w:rsidP="00E35BBA">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sidRPr="008D316C">
        <w:rPr>
          <w:rFonts w:ascii="Times New Roman" w:eastAsia="Times New Roman" w:hAnsi="Times New Roman" w:cs="Times New Roman"/>
          <w:sz w:val="28"/>
          <w:szCs w:val="28"/>
          <w:lang w:eastAsia="pl-PL"/>
        </w:rPr>
        <w:t>Projekt uchwały członkowie Komisji otrzymali z odpowiednim wyprzedzeniem</w:t>
      </w:r>
      <w:r>
        <w:rPr>
          <w:rFonts w:ascii="Times New Roman" w:eastAsia="Times New Roman" w:hAnsi="Times New Roman" w:cs="Times New Roman"/>
          <w:sz w:val="28"/>
          <w:szCs w:val="28"/>
          <w:lang w:eastAsia="pl-PL"/>
        </w:rPr>
        <w:t>.</w:t>
      </w:r>
    </w:p>
    <w:p w:rsidR="00E35BBA" w:rsidRDefault="00E35BBA" w:rsidP="00E35BBA">
      <w:pPr>
        <w:tabs>
          <w:tab w:val="left" w:pos="284"/>
        </w:tabs>
        <w:spacing w:after="0" w:line="240" w:lineRule="auto"/>
        <w:jc w:val="both"/>
        <w:rPr>
          <w:rFonts w:ascii="Times New Roman" w:eastAsia="Times New Roman" w:hAnsi="Times New Roman" w:cs="Times New Roman"/>
          <w:sz w:val="28"/>
          <w:szCs w:val="28"/>
          <w:lang w:eastAsia="pl-PL"/>
        </w:rPr>
      </w:pPr>
    </w:p>
    <w:p w:rsidR="00E35BBA" w:rsidRDefault="00E35BBA" w:rsidP="00E35BBA">
      <w:pPr>
        <w:tabs>
          <w:tab w:val="left" w:pos="284"/>
        </w:tabs>
        <w:spacing w:after="0" w:line="240" w:lineRule="auto"/>
        <w:jc w:val="right"/>
        <w:rPr>
          <w:rFonts w:ascii="Times New Roman" w:eastAsia="Times New Roman" w:hAnsi="Times New Roman" w:cs="Times New Roman"/>
          <w:b/>
          <w:i/>
          <w:sz w:val="28"/>
          <w:szCs w:val="28"/>
          <w:u w:val="single"/>
          <w:lang w:eastAsia="pl-PL"/>
        </w:rPr>
      </w:pPr>
      <w:r w:rsidRPr="008D316C">
        <w:rPr>
          <w:rFonts w:ascii="Times New Roman" w:eastAsia="Times New Roman" w:hAnsi="Times New Roman" w:cs="Times New Roman"/>
          <w:b/>
          <w:i/>
          <w:sz w:val="28"/>
          <w:szCs w:val="28"/>
          <w:u w:val="single"/>
          <w:lang w:eastAsia="pl-PL"/>
        </w:rPr>
        <w:t xml:space="preserve">(projekt uchwały – zał. nr </w:t>
      </w:r>
      <w:r>
        <w:rPr>
          <w:rFonts w:ascii="Times New Roman" w:eastAsia="Times New Roman" w:hAnsi="Times New Roman" w:cs="Times New Roman"/>
          <w:b/>
          <w:i/>
          <w:sz w:val="28"/>
          <w:szCs w:val="28"/>
          <w:u w:val="single"/>
          <w:lang w:eastAsia="pl-PL"/>
        </w:rPr>
        <w:t>12</w:t>
      </w:r>
      <w:r w:rsidRPr="008D316C">
        <w:rPr>
          <w:rFonts w:ascii="Times New Roman" w:eastAsia="Times New Roman" w:hAnsi="Times New Roman" w:cs="Times New Roman"/>
          <w:b/>
          <w:i/>
          <w:sz w:val="28"/>
          <w:szCs w:val="28"/>
          <w:u w:val="single"/>
          <w:lang w:eastAsia="pl-PL"/>
        </w:rPr>
        <w:t>)</w:t>
      </w:r>
    </w:p>
    <w:p w:rsidR="00E35BBA" w:rsidRDefault="00E35BBA" w:rsidP="00E35BBA">
      <w:pPr>
        <w:tabs>
          <w:tab w:val="left" w:pos="284"/>
        </w:tabs>
        <w:spacing w:after="0" w:line="240" w:lineRule="auto"/>
        <w:jc w:val="both"/>
        <w:rPr>
          <w:rFonts w:ascii="Times New Roman" w:eastAsia="Times New Roman" w:hAnsi="Times New Roman" w:cs="Times New Roman"/>
          <w:b/>
          <w:sz w:val="28"/>
          <w:szCs w:val="28"/>
          <w:u w:val="single"/>
          <w:lang w:eastAsia="pl-PL"/>
        </w:rPr>
      </w:pPr>
    </w:p>
    <w:p w:rsidR="00C47C00" w:rsidRDefault="00E35BBA" w:rsidP="00E35BBA">
      <w:pPr>
        <w:tabs>
          <w:tab w:val="left" w:pos="284"/>
        </w:tabs>
        <w:spacing w:after="0" w:line="240" w:lineRule="auto"/>
        <w:contextualSpacing/>
        <w:jc w:val="both"/>
        <w:rPr>
          <w:rFonts w:ascii="Times New Roman" w:eastAsia="Times New Roman" w:hAnsi="Times New Roman" w:cs="Times New Roman"/>
          <w:sz w:val="28"/>
          <w:szCs w:val="28"/>
          <w:lang w:eastAsia="pl-PL"/>
        </w:rPr>
      </w:pPr>
      <w:r w:rsidRPr="009A0987">
        <w:rPr>
          <w:rFonts w:ascii="Times New Roman" w:eastAsia="Times New Roman" w:hAnsi="Times New Roman" w:cs="Times New Roman"/>
          <w:sz w:val="28"/>
          <w:szCs w:val="28"/>
          <w:lang w:eastAsia="pl-PL"/>
        </w:rPr>
        <w:tab/>
      </w:r>
      <w:r w:rsidRPr="009A0987">
        <w:rPr>
          <w:rFonts w:ascii="Times New Roman" w:eastAsia="Times New Roman" w:hAnsi="Times New Roman" w:cs="Times New Roman"/>
          <w:sz w:val="28"/>
          <w:szCs w:val="28"/>
          <w:lang w:eastAsia="pl-PL"/>
        </w:rPr>
        <w:tab/>
        <w:t>Projekt uchwały zreferował</w:t>
      </w:r>
      <w:r>
        <w:rPr>
          <w:rFonts w:ascii="Times New Roman" w:eastAsia="Times New Roman" w:hAnsi="Times New Roman" w:cs="Times New Roman"/>
          <w:sz w:val="28"/>
          <w:szCs w:val="28"/>
          <w:lang w:eastAsia="pl-PL"/>
        </w:rPr>
        <w:t>a Skarbnik Miasta Mirosława Mitek.</w:t>
      </w:r>
    </w:p>
    <w:p w:rsidR="00E35BBA" w:rsidRDefault="00E35BBA" w:rsidP="00E35BBA">
      <w:pPr>
        <w:tabs>
          <w:tab w:val="left" w:pos="284"/>
        </w:tabs>
        <w:spacing w:after="0" w:line="240" w:lineRule="auto"/>
        <w:jc w:val="both"/>
        <w:rPr>
          <w:rFonts w:ascii="Times New Roman" w:eastAsia="Times New Roman" w:hAnsi="Times New Roman" w:cs="Times New Roman"/>
          <w:b/>
          <w:sz w:val="28"/>
          <w:szCs w:val="28"/>
          <w:lang w:eastAsia="pl-PL"/>
        </w:rPr>
      </w:pPr>
      <w:r>
        <w:rPr>
          <w:rFonts w:ascii="Times New Roman" w:eastAsia="Times New Roman" w:hAnsi="Times New Roman" w:cs="Times New Roman"/>
          <w:b/>
          <w:sz w:val="28"/>
          <w:szCs w:val="28"/>
          <w:lang w:eastAsia="pl-PL"/>
        </w:rPr>
        <w:tab/>
      </w:r>
      <w:r>
        <w:rPr>
          <w:rFonts w:ascii="Times New Roman" w:eastAsia="Times New Roman" w:hAnsi="Times New Roman" w:cs="Times New Roman"/>
          <w:b/>
          <w:sz w:val="28"/>
          <w:szCs w:val="28"/>
          <w:lang w:eastAsia="pl-PL"/>
        </w:rPr>
        <w:tab/>
      </w:r>
    </w:p>
    <w:p w:rsidR="00E35BBA" w:rsidRDefault="00E35BBA" w:rsidP="00E35BBA">
      <w:pPr>
        <w:tabs>
          <w:tab w:val="left" w:pos="284"/>
        </w:tabs>
        <w:spacing w:after="0" w:line="240" w:lineRule="auto"/>
        <w:jc w:val="both"/>
        <w:rPr>
          <w:rFonts w:ascii="Times New Roman" w:eastAsia="Times New Roman" w:hAnsi="Times New Roman" w:cs="Times New Roman"/>
          <w:b/>
          <w:sz w:val="28"/>
          <w:szCs w:val="28"/>
          <w:lang w:eastAsia="pl-PL"/>
        </w:rPr>
      </w:pPr>
    </w:p>
    <w:p w:rsidR="00E35BBA" w:rsidRDefault="00E35BBA" w:rsidP="00E35BBA">
      <w:pPr>
        <w:tabs>
          <w:tab w:val="left" w:pos="284"/>
        </w:tabs>
        <w:spacing w:after="0" w:line="240" w:lineRule="auto"/>
        <w:jc w:val="both"/>
        <w:rPr>
          <w:rFonts w:ascii="Times New Roman" w:eastAsia="Times New Roman" w:hAnsi="Times New Roman" w:cs="Times New Roman"/>
          <w:b/>
          <w:sz w:val="28"/>
          <w:szCs w:val="28"/>
          <w:lang w:eastAsia="pl-PL"/>
        </w:rPr>
      </w:pPr>
      <w:r>
        <w:rPr>
          <w:rFonts w:ascii="Times New Roman" w:eastAsia="Times New Roman" w:hAnsi="Times New Roman" w:cs="Times New Roman"/>
          <w:b/>
          <w:sz w:val="28"/>
          <w:szCs w:val="28"/>
          <w:lang w:eastAsia="pl-PL"/>
        </w:rPr>
        <w:tab/>
      </w:r>
      <w:r>
        <w:rPr>
          <w:rFonts w:ascii="Times New Roman" w:eastAsia="Times New Roman" w:hAnsi="Times New Roman" w:cs="Times New Roman"/>
          <w:b/>
          <w:sz w:val="28"/>
          <w:szCs w:val="28"/>
          <w:lang w:eastAsia="pl-PL"/>
        </w:rPr>
        <w:tab/>
      </w:r>
      <w:r w:rsidRPr="003A4E72">
        <w:rPr>
          <w:rFonts w:ascii="Times New Roman" w:eastAsia="Times New Roman" w:hAnsi="Times New Roman" w:cs="Times New Roman"/>
          <w:b/>
          <w:sz w:val="28"/>
          <w:szCs w:val="28"/>
          <w:lang w:eastAsia="pl-PL"/>
        </w:rPr>
        <w:t xml:space="preserve">Komisja </w:t>
      </w:r>
      <w:proofErr w:type="spellStart"/>
      <w:r>
        <w:rPr>
          <w:rFonts w:ascii="Times New Roman" w:eastAsia="Times New Roman" w:hAnsi="Times New Roman" w:cs="Times New Roman"/>
          <w:b/>
          <w:sz w:val="28"/>
          <w:szCs w:val="28"/>
          <w:lang w:eastAsia="pl-PL"/>
        </w:rPr>
        <w:t>RGiF</w:t>
      </w:r>
      <w:proofErr w:type="spellEnd"/>
      <w:r>
        <w:rPr>
          <w:rFonts w:ascii="Times New Roman" w:eastAsia="Times New Roman" w:hAnsi="Times New Roman" w:cs="Times New Roman"/>
          <w:b/>
          <w:sz w:val="28"/>
          <w:szCs w:val="28"/>
          <w:lang w:eastAsia="pl-PL"/>
        </w:rPr>
        <w:t xml:space="preserve"> pozytywnie jednogłośnie (7</w:t>
      </w:r>
      <w:r w:rsidRPr="003A4E72">
        <w:rPr>
          <w:rFonts w:ascii="Times New Roman" w:eastAsia="Times New Roman" w:hAnsi="Times New Roman" w:cs="Times New Roman"/>
          <w:b/>
          <w:sz w:val="28"/>
          <w:szCs w:val="28"/>
          <w:lang w:eastAsia="pl-PL"/>
        </w:rPr>
        <w:t xml:space="preserve"> głosami „za”) zaopiniowała przedmiotowy projekt uchwały.</w:t>
      </w:r>
    </w:p>
    <w:p w:rsidR="00E35BBA" w:rsidRDefault="00E35BBA" w:rsidP="00E35BBA">
      <w:pPr>
        <w:tabs>
          <w:tab w:val="left" w:pos="284"/>
        </w:tabs>
        <w:spacing w:after="0" w:line="240" w:lineRule="auto"/>
        <w:jc w:val="both"/>
        <w:rPr>
          <w:rFonts w:ascii="Times New Roman" w:eastAsia="Times New Roman" w:hAnsi="Times New Roman" w:cs="Times New Roman"/>
          <w:b/>
          <w:sz w:val="28"/>
          <w:szCs w:val="28"/>
          <w:lang w:eastAsia="pl-PL"/>
        </w:rPr>
      </w:pPr>
    </w:p>
    <w:p w:rsidR="00E35BBA" w:rsidRDefault="00E35BBA" w:rsidP="00E35BBA">
      <w:pPr>
        <w:tabs>
          <w:tab w:val="left" w:pos="284"/>
        </w:tabs>
        <w:spacing w:after="0" w:line="240" w:lineRule="auto"/>
        <w:contextualSpacing/>
        <w:jc w:val="both"/>
        <w:rPr>
          <w:rFonts w:ascii="Times New Roman" w:eastAsia="Times New Roman" w:hAnsi="Times New Roman" w:cs="Times New Roman"/>
          <w:sz w:val="28"/>
          <w:szCs w:val="28"/>
          <w:lang w:eastAsia="pl-PL"/>
        </w:rPr>
      </w:pPr>
    </w:p>
    <w:p w:rsidR="00A73E24" w:rsidRPr="00A73E24" w:rsidRDefault="00A73E24" w:rsidP="001D04F8">
      <w:pPr>
        <w:tabs>
          <w:tab w:val="left" w:pos="284"/>
        </w:tabs>
        <w:spacing w:after="0" w:line="240" w:lineRule="auto"/>
        <w:contextualSpacing/>
        <w:jc w:val="both"/>
        <w:rPr>
          <w:rFonts w:ascii="Times New Roman" w:eastAsia="Times New Roman" w:hAnsi="Times New Roman" w:cs="Times New Roman"/>
          <w:sz w:val="28"/>
          <w:szCs w:val="28"/>
          <w:lang w:eastAsia="pl-PL"/>
        </w:rPr>
      </w:pPr>
    </w:p>
    <w:p w:rsidR="001D04F8" w:rsidRDefault="001D04F8" w:rsidP="001D04F8">
      <w:pPr>
        <w:tabs>
          <w:tab w:val="left" w:pos="284"/>
        </w:tabs>
        <w:spacing w:after="0" w:line="240" w:lineRule="auto"/>
        <w:contextualSpacing/>
        <w:jc w:val="both"/>
        <w:rPr>
          <w:rFonts w:ascii="Times New Roman" w:eastAsia="Times New Roman" w:hAnsi="Times New Roman" w:cs="Times New Roman"/>
          <w:b/>
          <w:sz w:val="28"/>
          <w:szCs w:val="28"/>
          <w:u w:val="single"/>
          <w:lang w:eastAsia="pl-PL"/>
        </w:rPr>
      </w:pPr>
      <w:r>
        <w:rPr>
          <w:rFonts w:ascii="Times New Roman" w:eastAsia="Times New Roman" w:hAnsi="Times New Roman" w:cs="Times New Roman"/>
          <w:b/>
          <w:sz w:val="28"/>
          <w:szCs w:val="28"/>
          <w:u w:val="single"/>
          <w:lang w:eastAsia="pl-PL"/>
        </w:rPr>
        <w:t xml:space="preserve">Ad </w:t>
      </w:r>
      <w:r w:rsidRPr="001D04F8">
        <w:rPr>
          <w:rFonts w:ascii="Times New Roman" w:eastAsia="Times New Roman" w:hAnsi="Times New Roman" w:cs="Times New Roman"/>
          <w:b/>
          <w:sz w:val="28"/>
          <w:szCs w:val="28"/>
          <w:u w:val="single"/>
          <w:lang w:eastAsia="pl-PL"/>
        </w:rPr>
        <w:t>4.</w:t>
      </w:r>
      <w:r w:rsidRPr="001D04F8">
        <w:rPr>
          <w:rFonts w:ascii="Times New Roman" w:eastAsia="Times New Roman" w:hAnsi="Times New Roman" w:cs="Times New Roman"/>
          <w:b/>
          <w:sz w:val="28"/>
          <w:szCs w:val="28"/>
          <w:u w:val="single"/>
          <w:lang w:eastAsia="pl-PL"/>
        </w:rPr>
        <w:tab/>
        <w:t>Sprawy bieżące i organizacyjne.</w:t>
      </w:r>
    </w:p>
    <w:p w:rsidR="00E35BBA" w:rsidRDefault="00E35BBA" w:rsidP="001D04F8">
      <w:pPr>
        <w:tabs>
          <w:tab w:val="left" w:pos="284"/>
        </w:tabs>
        <w:spacing w:after="0" w:line="240" w:lineRule="auto"/>
        <w:contextualSpacing/>
        <w:jc w:val="both"/>
        <w:rPr>
          <w:rFonts w:ascii="Times New Roman" w:eastAsia="Times New Roman" w:hAnsi="Times New Roman" w:cs="Times New Roman"/>
          <w:b/>
          <w:sz w:val="28"/>
          <w:szCs w:val="28"/>
          <w:u w:val="single"/>
          <w:lang w:eastAsia="pl-PL"/>
        </w:rPr>
      </w:pPr>
    </w:p>
    <w:p w:rsidR="00E35BBA" w:rsidRDefault="00E35BBA" w:rsidP="001251A6">
      <w:pPr>
        <w:autoSpaceDE w:val="0"/>
        <w:autoSpaceDN w:val="0"/>
        <w:adjustRightInd w:val="0"/>
        <w:spacing w:after="0" w:line="240" w:lineRule="auto"/>
        <w:jc w:val="both"/>
        <w:rPr>
          <w:rFonts w:ascii="Times New Roman" w:hAnsi="Times New Roman" w:cs="Times New Roman"/>
          <w:i/>
          <w:sz w:val="28"/>
          <w:szCs w:val="28"/>
        </w:rPr>
      </w:pPr>
      <w:r w:rsidRPr="00E35BBA">
        <w:rPr>
          <w:rFonts w:ascii="Times New Roman" w:eastAsia="Times New Roman" w:hAnsi="Times New Roman" w:cs="Times New Roman"/>
          <w:sz w:val="28"/>
          <w:szCs w:val="28"/>
          <w:lang w:eastAsia="pl-PL"/>
        </w:rPr>
        <w:tab/>
        <w:t xml:space="preserve">Przewodniczący Komisji </w:t>
      </w:r>
      <w:proofErr w:type="spellStart"/>
      <w:r w:rsidRPr="00E35BBA">
        <w:rPr>
          <w:rFonts w:ascii="Times New Roman" w:eastAsia="Times New Roman" w:hAnsi="Times New Roman" w:cs="Times New Roman"/>
          <w:sz w:val="28"/>
          <w:szCs w:val="28"/>
          <w:lang w:eastAsia="pl-PL"/>
        </w:rPr>
        <w:t>RGiF</w:t>
      </w:r>
      <w:proofErr w:type="spellEnd"/>
      <w:r w:rsidRPr="00E35BBA">
        <w:rPr>
          <w:rFonts w:ascii="Times New Roman" w:eastAsia="Times New Roman" w:hAnsi="Times New Roman" w:cs="Times New Roman"/>
          <w:sz w:val="28"/>
          <w:szCs w:val="28"/>
          <w:lang w:eastAsia="pl-PL"/>
        </w:rPr>
        <w:t xml:space="preserve"> Dar</w:t>
      </w:r>
      <w:r>
        <w:rPr>
          <w:rFonts w:ascii="Times New Roman" w:eastAsia="Times New Roman" w:hAnsi="Times New Roman" w:cs="Times New Roman"/>
          <w:sz w:val="28"/>
          <w:szCs w:val="28"/>
          <w:lang w:eastAsia="pl-PL"/>
        </w:rPr>
        <w:t>iusz Filistyński poinformował, ż</w:t>
      </w:r>
      <w:r w:rsidRPr="00E35BBA">
        <w:rPr>
          <w:rFonts w:ascii="Times New Roman" w:eastAsia="Times New Roman" w:hAnsi="Times New Roman" w:cs="Times New Roman"/>
          <w:sz w:val="28"/>
          <w:szCs w:val="28"/>
          <w:lang w:eastAsia="pl-PL"/>
        </w:rPr>
        <w:t xml:space="preserve">e kolejne posiedzenie Komisji odbędzie się w marcu br. Przedmiotem tego posiedzenia będą następujące tematy: </w:t>
      </w:r>
      <w:r w:rsidRPr="00E35BBA">
        <w:rPr>
          <w:rFonts w:ascii="Times New Roman" w:hAnsi="Times New Roman" w:cs="Times New Roman"/>
          <w:i/>
          <w:sz w:val="28"/>
          <w:szCs w:val="28"/>
        </w:rPr>
        <w:t>„Miejski plan zagospodarowania przestrzennego – jako instrument kreowania przestrzennego rozwoju miasta”</w:t>
      </w:r>
      <w:r w:rsidRPr="00E35BBA">
        <w:rPr>
          <w:rFonts w:ascii="Times New Roman" w:hAnsi="Times New Roman" w:cs="Times New Roman"/>
          <w:sz w:val="28"/>
          <w:szCs w:val="28"/>
        </w:rPr>
        <w:t xml:space="preserve"> oraz  </w:t>
      </w:r>
      <w:r w:rsidRPr="00E35BBA">
        <w:rPr>
          <w:rFonts w:ascii="Times New Roman" w:hAnsi="Times New Roman" w:cs="Times New Roman"/>
          <w:i/>
          <w:sz w:val="28"/>
          <w:szCs w:val="28"/>
        </w:rPr>
        <w:t>„Poprawa stanu infrastruktury, ocena zapotrzebowania</w:t>
      </w:r>
      <w:r w:rsidR="001251A6">
        <w:rPr>
          <w:rFonts w:ascii="Times New Roman" w:hAnsi="Times New Roman" w:cs="Times New Roman"/>
          <w:i/>
          <w:sz w:val="28"/>
          <w:szCs w:val="28"/>
        </w:rPr>
        <w:t xml:space="preserve"> </w:t>
      </w:r>
      <w:r>
        <w:rPr>
          <w:rFonts w:ascii="Times New Roman" w:hAnsi="Times New Roman" w:cs="Times New Roman"/>
          <w:i/>
          <w:sz w:val="28"/>
          <w:szCs w:val="28"/>
        </w:rPr>
        <w:t>mieszkańców miasta.”</w:t>
      </w:r>
    </w:p>
    <w:p w:rsidR="00B63EA8" w:rsidRDefault="001251A6" w:rsidP="001251A6">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lastRenderedPageBreak/>
        <w:t>Ponadto</w:t>
      </w:r>
      <w:r w:rsidRPr="001251A6">
        <w:rPr>
          <w:rFonts w:ascii="Times New Roman" w:hAnsi="Times New Roman" w:cs="Times New Roman"/>
          <w:sz w:val="28"/>
          <w:szCs w:val="28"/>
        </w:rPr>
        <w:t xml:space="preserve"> postanowiono, że kolejne posiedzenie Komisji </w:t>
      </w:r>
      <w:proofErr w:type="spellStart"/>
      <w:r w:rsidRPr="001251A6">
        <w:rPr>
          <w:rFonts w:ascii="Times New Roman" w:hAnsi="Times New Roman" w:cs="Times New Roman"/>
          <w:sz w:val="28"/>
          <w:szCs w:val="28"/>
        </w:rPr>
        <w:t>RGiF</w:t>
      </w:r>
      <w:proofErr w:type="spellEnd"/>
      <w:r w:rsidRPr="001251A6">
        <w:rPr>
          <w:rFonts w:ascii="Times New Roman" w:hAnsi="Times New Roman" w:cs="Times New Roman"/>
          <w:sz w:val="28"/>
          <w:szCs w:val="28"/>
        </w:rPr>
        <w:t xml:space="preserve"> odbędzie się 24 marca 2015 r. o godz. 13.00.</w:t>
      </w:r>
      <w:r>
        <w:rPr>
          <w:rFonts w:ascii="Times New Roman" w:hAnsi="Times New Roman" w:cs="Times New Roman"/>
          <w:sz w:val="28"/>
          <w:szCs w:val="28"/>
        </w:rPr>
        <w:t xml:space="preserve"> Przewodniczący </w:t>
      </w:r>
      <w:r w:rsidRPr="001251A6">
        <w:rPr>
          <w:rFonts w:ascii="Times New Roman" w:hAnsi="Times New Roman" w:cs="Times New Roman"/>
          <w:sz w:val="28"/>
          <w:szCs w:val="28"/>
        </w:rPr>
        <w:t xml:space="preserve">Komisji </w:t>
      </w:r>
      <w:proofErr w:type="spellStart"/>
      <w:r w:rsidRPr="001251A6">
        <w:rPr>
          <w:rFonts w:ascii="Times New Roman" w:hAnsi="Times New Roman" w:cs="Times New Roman"/>
          <w:sz w:val="28"/>
          <w:szCs w:val="28"/>
        </w:rPr>
        <w:t>IGPiB</w:t>
      </w:r>
      <w:proofErr w:type="spellEnd"/>
      <w:r>
        <w:rPr>
          <w:rFonts w:ascii="Times New Roman" w:hAnsi="Times New Roman" w:cs="Times New Roman"/>
          <w:sz w:val="28"/>
          <w:szCs w:val="28"/>
        </w:rPr>
        <w:t xml:space="preserve"> </w:t>
      </w:r>
      <w:r w:rsidRPr="001251A6">
        <w:rPr>
          <w:rFonts w:ascii="Times New Roman" w:hAnsi="Times New Roman" w:cs="Times New Roman"/>
          <w:sz w:val="28"/>
          <w:szCs w:val="28"/>
        </w:rPr>
        <w:t xml:space="preserve">Dariusz Mucha </w:t>
      </w:r>
      <w:r>
        <w:rPr>
          <w:rFonts w:ascii="Times New Roman" w:hAnsi="Times New Roman" w:cs="Times New Roman"/>
          <w:sz w:val="28"/>
          <w:szCs w:val="28"/>
        </w:rPr>
        <w:t>zaproponował</w:t>
      </w:r>
      <w:r w:rsidR="00800CC2">
        <w:rPr>
          <w:rFonts w:ascii="Times New Roman" w:hAnsi="Times New Roman" w:cs="Times New Roman"/>
          <w:sz w:val="28"/>
          <w:szCs w:val="28"/>
        </w:rPr>
        <w:t xml:space="preserve">, aby w tym samym terminie odbyło się posiedzenie Komisji </w:t>
      </w:r>
      <w:proofErr w:type="spellStart"/>
      <w:r w:rsidR="00800CC2">
        <w:rPr>
          <w:rFonts w:ascii="Times New Roman" w:hAnsi="Times New Roman" w:cs="Times New Roman"/>
          <w:sz w:val="28"/>
          <w:szCs w:val="28"/>
        </w:rPr>
        <w:t>IGPiB</w:t>
      </w:r>
      <w:proofErr w:type="spellEnd"/>
      <w:r w:rsidR="00800CC2">
        <w:rPr>
          <w:rFonts w:ascii="Times New Roman" w:hAnsi="Times New Roman" w:cs="Times New Roman"/>
          <w:sz w:val="28"/>
          <w:szCs w:val="28"/>
        </w:rPr>
        <w:t>.</w:t>
      </w:r>
    </w:p>
    <w:p w:rsidR="00B63EA8" w:rsidRDefault="00B63EA8" w:rsidP="001251A6">
      <w:pPr>
        <w:autoSpaceDE w:val="0"/>
        <w:autoSpaceDN w:val="0"/>
        <w:adjustRightInd w:val="0"/>
        <w:spacing w:after="0" w:line="240" w:lineRule="auto"/>
        <w:ind w:firstLine="708"/>
        <w:jc w:val="both"/>
        <w:rPr>
          <w:rFonts w:ascii="Times New Roman" w:hAnsi="Times New Roman" w:cs="Times New Roman"/>
          <w:sz w:val="28"/>
          <w:szCs w:val="28"/>
        </w:rPr>
      </w:pPr>
    </w:p>
    <w:p w:rsidR="001251A6" w:rsidRDefault="00B63EA8" w:rsidP="001251A6">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W dalszej kolejności głos zabrał Przewodniczący Rady Miasta Jarosław Kowalski</w:t>
      </w:r>
      <w:r w:rsidR="002C260C">
        <w:rPr>
          <w:rFonts w:ascii="Times New Roman" w:hAnsi="Times New Roman" w:cs="Times New Roman"/>
          <w:sz w:val="28"/>
          <w:szCs w:val="28"/>
        </w:rPr>
        <w:t xml:space="preserve">. Poruszył kwestię likwidacji ogródków działkowych </w:t>
      </w:r>
      <w:r w:rsidR="000864C1">
        <w:rPr>
          <w:rFonts w:ascii="Times New Roman" w:hAnsi="Times New Roman" w:cs="Times New Roman"/>
          <w:sz w:val="28"/>
          <w:szCs w:val="28"/>
        </w:rPr>
        <w:t>przy</w:t>
      </w:r>
      <w:r w:rsidR="002C260C">
        <w:rPr>
          <w:rFonts w:ascii="Times New Roman" w:hAnsi="Times New Roman" w:cs="Times New Roman"/>
          <w:sz w:val="28"/>
          <w:szCs w:val="28"/>
        </w:rPr>
        <w:t xml:space="preserve"> ul.  </w:t>
      </w:r>
      <w:r w:rsidR="00EF081A">
        <w:rPr>
          <w:rFonts w:ascii="Times New Roman" w:hAnsi="Times New Roman" w:cs="Times New Roman"/>
          <w:sz w:val="28"/>
          <w:szCs w:val="28"/>
        </w:rPr>
        <w:t>Lubańskiej</w:t>
      </w:r>
      <w:r w:rsidR="006F170F">
        <w:rPr>
          <w:rFonts w:ascii="Times New Roman" w:hAnsi="Times New Roman" w:cs="Times New Roman"/>
          <w:sz w:val="28"/>
          <w:szCs w:val="28"/>
        </w:rPr>
        <w:t xml:space="preserve">, na zapleczu </w:t>
      </w:r>
      <w:r w:rsidR="00EF081A">
        <w:rPr>
          <w:rFonts w:ascii="Times New Roman" w:hAnsi="Times New Roman" w:cs="Times New Roman"/>
          <w:sz w:val="28"/>
          <w:szCs w:val="28"/>
        </w:rPr>
        <w:t>i planów Gminy Miejskiej co do wykorzystania tego terenu.</w:t>
      </w:r>
    </w:p>
    <w:p w:rsidR="006F170F" w:rsidRDefault="006F170F" w:rsidP="001251A6">
      <w:pPr>
        <w:autoSpaceDE w:val="0"/>
        <w:autoSpaceDN w:val="0"/>
        <w:adjustRightInd w:val="0"/>
        <w:spacing w:after="0" w:line="240" w:lineRule="auto"/>
        <w:ind w:firstLine="708"/>
        <w:jc w:val="both"/>
        <w:rPr>
          <w:rFonts w:ascii="Times New Roman" w:hAnsi="Times New Roman" w:cs="Times New Roman"/>
          <w:sz w:val="28"/>
          <w:szCs w:val="28"/>
        </w:rPr>
      </w:pPr>
    </w:p>
    <w:p w:rsidR="006F170F" w:rsidRDefault="006F170F" w:rsidP="001251A6">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Naczelnik Wydziału </w:t>
      </w:r>
      <w:proofErr w:type="spellStart"/>
      <w:r>
        <w:rPr>
          <w:rFonts w:ascii="Times New Roman" w:hAnsi="Times New Roman" w:cs="Times New Roman"/>
          <w:sz w:val="28"/>
          <w:szCs w:val="28"/>
        </w:rPr>
        <w:t>MiG</w:t>
      </w:r>
      <w:proofErr w:type="spellEnd"/>
      <w:r>
        <w:rPr>
          <w:rFonts w:ascii="Times New Roman" w:hAnsi="Times New Roman" w:cs="Times New Roman"/>
          <w:sz w:val="28"/>
          <w:szCs w:val="28"/>
        </w:rPr>
        <w:t xml:space="preserve"> Jan Kisiliczyk </w:t>
      </w:r>
      <w:r w:rsidR="0044045B">
        <w:rPr>
          <w:rFonts w:ascii="Times New Roman" w:hAnsi="Times New Roman" w:cs="Times New Roman"/>
          <w:sz w:val="28"/>
          <w:szCs w:val="28"/>
        </w:rPr>
        <w:t xml:space="preserve">stwierdził, że teren ten wymaga uporządkowania. </w:t>
      </w:r>
      <w:r w:rsidR="007065DE">
        <w:rPr>
          <w:rFonts w:ascii="Times New Roman" w:hAnsi="Times New Roman" w:cs="Times New Roman"/>
          <w:sz w:val="28"/>
          <w:szCs w:val="28"/>
        </w:rPr>
        <w:t xml:space="preserve">Podkreślił, że </w:t>
      </w:r>
      <w:r w:rsidR="0044045B">
        <w:rPr>
          <w:rFonts w:ascii="Times New Roman" w:hAnsi="Times New Roman" w:cs="Times New Roman"/>
          <w:sz w:val="28"/>
          <w:szCs w:val="28"/>
        </w:rPr>
        <w:t>nie wi</w:t>
      </w:r>
      <w:r w:rsidR="00CD5CBE">
        <w:rPr>
          <w:rFonts w:ascii="Times New Roman" w:hAnsi="Times New Roman" w:cs="Times New Roman"/>
          <w:sz w:val="28"/>
          <w:szCs w:val="28"/>
        </w:rPr>
        <w:t>dzi przeszkód na</w:t>
      </w:r>
      <w:r w:rsidR="0044045B">
        <w:rPr>
          <w:rFonts w:ascii="Times New Roman" w:hAnsi="Times New Roman" w:cs="Times New Roman"/>
          <w:sz w:val="28"/>
          <w:szCs w:val="28"/>
        </w:rPr>
        <w:t xml:space="preserve"> poszerz</w:t>
      </w:r>
      <w:r w:rsidR="00CD5CBE">
        <w:rPr>
          <w:rFonts w:ascii="Times New Roman" w:hAnsi="Times New Roman" w:cs="Times New Roman"/>
          <w:sz w:val="28"/>
          <w:szCs w:val="28"/>
        </w:rPr>
        <w:t>enie</w:t>
      </w:r>
      <w:r w:rsidR="0044045B">
        <w:rPr>
          <w:rFonts w:ascii="Times New Roman" w:hAnsi="Times New Roman" w:cs="Times New Roman"/>
          <w:sz w:val="28"/>
          <w:szCs w:val="28"/>
        </w:rPr>
        <w:t xml:space="preserve"> </w:t>
      </w:r>
      <w:r w:rsidR="007065DE">
        <w:rPr>
          <w:rFonts w:ascii="Times New Roman" w:hAnsi="Times New Roman" w:cs="Times New Roman"/>
          <w:sz w:val="28"/>
          <w:szCs w:val="28"/>
        </w:rPr>
        <w:t xml:space="preserve"> istniejąc</w:t>
      </w:r>
      <w:r w:rsidR="00CD5CBE">
        <w:rPr>
          <w:rFonts w:ascii="Times New Roman" w:hAnsi="Times New Roman" w:cs="Times New Roman"/>
          <w:sz w:val="28"/>
          <w:szCs w:val="28"/>
        </w:rPr>
        <w:t>ej tam</w:t>
      </w:r>
      <w:r w:rsidR="007065DE">
        <w:rPr>
          <w:rFonts w:ascii="Times New Roman" w:hAnsi="Times New Roman" w:cs="Times New Roman"/>
          <w:sz w:val="28"/>
          <w:szCs w:val="28"/>
        </w:rPr>
        <w:t xml:space="preserve"> ścieżk</w:t>
      </w:r>
      <w:r w:rsidR="00CD5CBE">
        <w:rPr>
          <w:rFonts w:ascii="Times New Roman" w:hAnsi="Times New Roman" w:cs="Times New Roman"/>
          <w:sz w:val="28"/>
          <w:szCs w:val="28"/>
        </w:rPr>
        <w:t>i, położonej</w:t>
      </w:r>
      <w:r w:rsidR="007065DE">
        <w:rPr>
          <w:rFonts w:ascii="Times New Roman" w:hAnsi="Times New Roman" w:cs="Times New Roman"/>
          <w:sz w:val="28"/>
          <w:szCs w:val="28"/>
        </w:rPr>
        <w:t xml:space="preserve"> </w:t>
      </w:r>
      <w:r w:rsidR="0044045B">
        <w:rPr>
          <w:rFonts w:ascii="Times New Roman" w:hAnsi="Times New Roman" w:cs="Times New Roman"/>
          <w:sz w:val="28"/>
          <w:szCs w:val="28"/>
        </w:rPr>
        <w:t>pomiędzy działkami pod budownictwo jednorodzinne</w:t>
      </w:r>
      <w:r w:rsidR="007065DE">
        <w:rPr>
          <w:rFonts w:ascii="Times New Roman" w:hAnsi="Times New Roman" w:cs="Times New Roman"/>
          <w:sz w:val="28"/>
          <w:szCs w:val="28"/>
        </w:rPr>
        <w:t xml:space="preserve"> a </w:t>
      </w:r>
      <w:r w:rsidR="0044045B">
        <w:rPr>
          <w:rFonts w:ascii="Times New Roman" w:hAnsi="Times New Roman" w:cs="Times New Roman"/>
          <w:sz w:val="28"/>
          <w:szCs w:val="28"/>
        </w:rPr>
        <w:t xml:space="preserve">zabudową </w:t>
      </w:r>
      <w:r w:rsidR="00CE6947">
        <w:rPr>
          <w:rFonts w:ascii="Times New Roman" w:hAnsi="Times New Roman" w:cs="Times New Roman"/>
          <w:sz w:val="28"/>
          <w:szCs w:val="28"/>
        </w:rPr>
        <w:t>wielo</w:t>
      </w:r>
      <w:r w:rsidR="0044045B">
        <w:rPr>
          <w:rFonts w:ascii="Times New Roman" w:hAnsi="Times New Roman" w:cs="Times New Roman"/>
          <w:sz w:val="28"/>
          <w:szCs w:val="28"/>
        </w:rPr>
        <w:t>rodzinną</w:t>
      </w:r>
      <w:r w:rsidR="007065DE">
        <w:rPr>
          <w:rFonts w:ascii="Times New Roman" w:hAnsi="Times New Roman" w:cs="Times New Roman"/>
          <w:sz w:val="28"/>
          <w:szCs w:val="28"/>
        </w:rPr>
        <w:t xml:space="preserve"> i wybudowania tam</w:t>
      </w:r>
      <w:r w:rsidR="00CE6947">
        <w:rPr>
          <w:rFonts w:ascii="Times New Roman" w:hAnsi="Times New Roman" w:cs="Times New Roman"/>
          <w:sz w:val="28"/>
          <w:szCs w:val="28"/>
        </w:rPr>
        <w:t xml:space="preserve"> ciąg</w:t>
      </w:r>
      <w:r w:rsidR="007065DE">
        <w:rPr>
          <w:rFonts w:ascii="Times New Roman" w:hAnsi="Times New Roman" w:cs="Times New Roman"/>
          <w:sz w:val="28"/>
          <w:szCs w:val="28"/>
        </w:rPr>
        <w:t>u</w:t>
      </w:r>
      <w:r w:rsidR="00CE6947">
        <w:rPr>
          <w:rFonts w:ascii="Times New Roman" w:hAnsi="Times New Roman" w:cs="Times New Roman"/>
          <w:sz w:val="28"/>
          <w:szCs w:val="28"/>
        </w:rPr>
        <w:t xml:space="preserve"> garaży.</w:t>
      </w:r>
    </w:p>
    <w:p w:rsidR="006F170F" w:rsidRPr="001251A6" w:rsidRDefault="006F170F" w:rsidP="001251A6">
      <w:pPr>
        <w:autoSpaceDE w:val="0"/>
        <w:autoSpaceDN w:val="0"/>
        <w:adjustRightInd w:val="0"/>
        <w:spacing w:after="0" w:line="240" w:lineRule="auto"/>
        <w:ind w:firstLine="708"/>
        <w:jc w:val="both"/>
        <w:rPr>
          <w:rFonts w:ascii="Times New Roman" w:hAnsi="Times New Roman" w:cs="Times New Roman"/>
          <w:sz w:val="28"/>
          <w:szCs w:val="28"/>
        </w:rPr>
      </w:pPr>
    </w:p>
    <w:p w:rsidR="0083501F" w:rsidRPr="003E224B" w:rsidRDefault="0083501F" w:rsidP="001D04F8">
      <w:pPr>
        <w:tabs>
          <w:tab w:val="left" w:pos="284"/>
        </w:tabs>
        <w:spacing w:after="0" w:line="240" w:lineRule="auto"/>
        <w:contextualSpacing/>
        <w:jc w:val="both"/>
        <w:rPr>
          <w:rFonts w:ascii="Times New Roman" w:eastAsia="Times New Roman" w:hAnsi="Times New Roman" w:cs="Times New Roman"/>
          <w:sz w:val="28"/>
          <w:szCs w:val="28"/>
          <w:lang w:eastAsia="pl-PL"/>
        </w:rPr>
      </w:pPr>
    </w:p>
    <w:p w:rsidR="001D04F8" w:rsidRPr="001D04F8" w:rsidRDefault="001D04F8" w:rsidP="001D04F8">
      <w:pPr>
        <w:tabs>
          <w:tab w:val="left" w:pos="284"/>
        </w:tabs>
        <w:spacing w:after="0" w:line="240" w:lineRule="auto"/>
        <w:contextualSpacing/>
        <w:jc w:val="both"/>
        <w:rPr>
          <w:rFonts w:ascii="Times New Roman" w:eastAsia="Times New Roman" w:hAnsi="Times New Roman" w:cs="Times New Roman"/>
          <w:b/>
          <w:sz w:val="28"/>
          <w:szCs w:val="28"/>
          <w:u w:val="single"/>
          <w:lang w:eastAsia="pl-PL"/>
        </w:rPr>
      </w:pPr>
    </w:p>
    <w:p w:rsidR="002A461E" w:rsidRDefault="001D04F8" w:rsidP="001D04F8">
      <w:pPr>
        <w:tabs>
          <w:tab w:val="left" w:pos="284"/>
        </w:tabs>
        <w:spacing w:after="0" w:line="240" w:lineRule="auto"/>
        <w:contextualSpacing/>
        <w:jc w:val="both"/>
        <w:rPr>
          <w:rFonts w:ascii="Times New Roman" w:eastAsia="Times New Roman" w:hAnsi="Times New Roman" w:cs="Times New Roman"/>
          <w:b/>
          <w:sz w:val="28"/>
          <w:szCs w:val="28"/>
          <w:u w:val="single"/>
          <w:lang w:eastAsia="pl-PL"/>
        </w:rPr>
      </w:pPr>
      <w:r>
        <w:rPr>
          <w:rFonts w:ascii="Times New Roman" w:eastAsia="Times New Roman" w:hAnsi="Times New Roman" w:cs="Times New Roman"/>
          <w:b/>
          <w:sz w:val="28"/>
          <w:szCs w:val="28"/>
          <w:u w:val="single"/>
          <w:lang w:eastAsia="pl-PL"/>
        </w:rPr>
        <w:t xml:space="preserve">Ad </w:t>
      </w:r>
      <w:r w:rsidRPr="001D04F8">
        <w:rPr>
          <w:rFonts w:ascii="Times New Roman" w:eastAsia="Times New Roman" w:hAnsi="Times New Roman" w:cs="Times New Roman"/>
          <w:b/>
          <w:sz w:val="28"/>
          <w:szCs w:val="28"/>
          <w:u w:val="single"/>
          <w:lang w:eastAsia="pl-PL"/>
        </w:rPr>
        <w:t>5.</w:t>
      </w:r>
      <w:r w:rsidRPr="001D04F8">
        <w:rPr>
          <w:rFonts w:ascii="Times New Roman" w:eastAsia="Times New Roman" w:hAnsi="Times New Roman" w:cs="Times New Roman"/>
          <w:b/>
          <w:sz w:val="28"/>
          <w:szCs w:val="28"/>
          <w:u w:val="single"/>
          <w:lang w:eastAsia="pl-PL"/>
        </w:rPr>
        <w:tab/>
        <w:t>Przyjęcie protokołów poprzednich posiedzeń Komisji.</w:t>
      </w:r>
    </w:p>
    <w:p w:rsidR="001D04F8" w:rsidRDefault="001D04F8" w:rsidP="001D04F8">
      <w:pPr>
        <w:tabs>
          <w:tab w:val="left" w:pos="284"/>
        </w:tabs>
        <w:spacing w:after="0" w:line="240" w:lineRule="auto"/>
        <w:contextualSpacing/>
        <w:jc w:val="both"/>
        <w:rPr>
          <w:rFonts w:ascii="Times New Roman" w:eastAsia="Times New Roman" w:hAnsi="Times New Roman" w:cs="Times New Roman"/>
          <w:b/>
          <w:sz w:val="28"/>
          <w:szCs w:val="28"/>
          <w:u w:val="single"/>
          <w:lang w:eastAsia="pl-PL"/>
        </w:rPr>
      </w:pPr>
    </w:p>
    <w:p w:rsidR="007B33B5" w:rsidRDefault="007B33B5" w:rsidP="001D04F8">
      <w:pPr>
        <w:tabs>
          <w:tab w:val="left" w:pos="284"/>
        </w:tabs>
        <w:spacing w:after="0" w:line="240" w:lineRule="auto"/>
        <w:contextualSpacing/>
        <w:jc w:val="both"/>
        <w:rPr>
          <w:rFonts w:ascii="Times New Roman" w:eastAsia="Times New Roman" w:hAnsi="Times New Roman" w:cs="Times New Roman"/>
          <w:b/>
          <w:sz w:val="28"/>
          <w:szCs w:val="28"/>
          <w:u w:val="single"/>
          <w:lang w:eastAsia="pl-PL"/>
        </w:rPr>
      </w:pPr>
    </w:p>
    <w:p w:rsidR="007B33B5" w:rsidRPr="007B33B5" w:rsidRDefault="007B33B5" w:rsidP="001D04F8">
      <w:pPr>
        <w:tabs>
          <w:tab w:val="left" w:pos="284"/>
        </w:tabs>
        <w:spacing w:after="0" w:line="240" w:lineRule="auto"/>
        <w:contextualSpacing/>
        <w:jc w:val="both"/>
        <w:rPr>
          <w:rFonts w:ascii="Times New Roman" w:eastAsia="Times New Roman" w:hAnsi="Times New Roman" w:cs="Times New Roman"/>
          <w:sz w:val="28"/>
          <w:szCs w:val="28"/>
          <w:lang w:eastAsia="pl-PL"/>
        </w:rPr>
      </w:pPr>
      <w:r w:rsidRPr="007B33B5">
        <w:rPr>
          <w:rFonts w:ascii="Times New Roman" w:eastAsia="Times New Roman" w:hAnsi="Times New Roman" w:cs="Times New Roman"/>
          <w:sz w:val="28"/>
          <w:szCs w:val="28"/>
          <w:lang w:eastAsia="pl-PL"/>
        </w:rPr>
        <w:tab/>
      </w:r>
      <w:r w:rsidRPr="007B33B5">
        <w:rPr>
          <w:rFonts w:ascii="Times New Roman" w:eastAsia="Times New Roman" w:hAnsi="Times New Roman" w:cs="Times New Roman"/>
          <w:sz w:val="28"/>
          <w:szCs w:val="28"/>
          <w:lang w:eastAsia="pl-PL"/>
        </w:rPr>
        <w:tab/>
      </w:r>
      <w:r w:rsidRPr="007B33B5">
        <w:rPr>
          <w:rFonts w:ascii="Times New Roman" w:eastAsia="Times New Roman" w:hAnsi="Times New Roman" w:cs="Times New Roman"/>
          <w:b/>
          <w:sz w:val="28"/>
          <w:szCs w:val="28"/>
          <w:u w:val="single"/>
          <w:lang w:eastAsia="pl-PL"/>
        </w:rPr>
        <w:t>Protokół Nr 1/201</w:t>
      </w:r>
      <w:r w:rsidR="008A15F2">
        <w:rPr>
          <w:rFonts w:ascii="Times New Roman" w:eastAsia="Times New Roman" w:hAnsi="Times New Roman" w:cs="Times New Roman"/>
          <w:b/>
          <w:sz w:val="28"/>
          <w:szCs w:val="28"/>
          <w:u w:val="single"/>
          <w:lang w:eastAsia="pl-PL"/>
        </w:rPr>
        <w:t>5</w:t>
      </w:r>
      <w:r w:rsidRPr="007B33B5">
        <w:rPr>
          <w:rFonts w:ascii="Times New Roman" w:eastAsia="Times New Roman" w:hAnsi="Times New Roman" w:cs="Times New Roman"/>
          <w:sz w:val="28"/>
          <w:szCs w:val="28"/>
          <w:lang w:eastAsia="pl-PL"/>
        </w:rPr>
        <w:t xml:space="preserve"> posiedzenia Komisji </w:t>
      </w:r>
      <w:proofErr w:type="spellStart"/>
      <w:r w:rsidRPr="007B33B5">
        <w:rPr>
          <w:rFonts w:ascii="Times New Roman" w:eastAsia="Times New Roman" w:hAnsi="Times New Roman" w:cs="Times New Roman"/>
          <w:sz w:val="28"/>
          <w:szCs w:val="28"/>
          <w:lang w:eastAsia="pl-PL"/>
        </w:rPr>
        <w:t>RGiF</w:t>
      </w:r>
      <w:proofErr w:type="spellEnd"/>
      <w:r w:rsidRPr="007B33B5">
        <w:rPr>
          <w:rFonts w:ascii="Times New Roman" w:eastAsia="Times New Roman" w:hAnsi="Times New Roman" w:cs="Times New Roman"/>
          <w:sz w:val="28"/>
          <w:szCs w:val="28"/>
          <w:lang w:eastAsia="pl-PL"/>
        </w:rPr>
        <w:t xml:space="preserve"> odbytego w dniu </w:t>
      </w:r>
      <w:r w:rsidR="008A15F2">
        <w:rPr>
          <w:rFonts w:ascii="Times New Roman" w:eastAsia="Times New Roman" w:hAnsi="Times New Roman" w:cs="Times New Roman"/>
          <w:b/>
          <w:sz w:val="28"/>
          <w:szCs w:val="28"/>
          <w:u w:val="single"/>
          <w:lang w:eastAsia="pl-PL"/>
        </w:rPr>
        <w:t>27</w:t>
      </w:r>
      <w:r>
        <w:rPr>
          <w:rFonts w:ascii="Times New Roman" w:eastAsia="Times New Roman" w:hAnsi="Times New Roman" w:cs="Times New Roman"/>
          <w:b/>
          <w:sz w:val="28"/>
          <w:szCs w:val="28"/>
          <w:u w:val="single"/>
          <w:lang w:eastAsia="pl-PL"/>
        </w:rPr>
        <w:t> </w:t>
      </w:r>
      <w:r w:rsidR="008A15F2">
        <w:rPr>
          <w:rFonts w:ascii="Times New Roman" w:eastAsia="Times New Roman" w:hAnsi="Times New Roman" w:cs="Times New Roman"/>
          <w:b/>
          <w:sz w:val="28"/>
          <w:szCs w:val="28"/>
          <w:u w:val="single"/>
          <w:lang w:eastAsia="pl-PL"/>
        </w:rPr>
        <w:t>stycznia</w:t>
      </w:r>
      <w:r w:rsidRPr="007B33B5">
        <w:rPr>
          <w:rFonts w:ascii="Times New Roman" w:eastAsia="Times New Roman" w:hAnsi="Times New Roman" w:cs="Times New Roman"/>
          <w:b/>
          <w:sz w:val="28"/>
          <w:szCs w:val="28"/>
          <w:u w:val="single"/>
          <w:lang w:eastAsia="pl-PL"/>
        </w:rPr>
        <w:t xml:space="preserve"> 2014 r.</w:t>
      </w:r>
      <w:r w:rsidRPr="007B33B5">
        <w:rPr>
          <w:rFonts w:ascii="Times New Roman" w:eastAsia="Times New Roman" w:hAnsi="Times New Roman" w:cs="Times New Roman"/>
          <w:sz w:val="28"/>
          <w:szCs w:val="28"/>
          <w:lang w:eastAsia="pl-PL"/>
        </w:rPr>
        <w:t xml:space="preserve"> został przyjęty bez zmian  i poprawek.</w:t>
      </w:r>
    </w:p>
    <w:p w:rsidR="007B33B5" w:rsidRDefault="007B33B5" w:rsidP="001D04F8">
      <w:pPr>
        <w:tabs>
          <w:tab w:val="left" w:pos="284"/>
        </w:tabs>
        <w:spacing w:after="0" w:line="240" w:lineRule="auto"/>
        <w:contextualSpacing/>
        <w:jc w:val="both"/>
        <w:rPr>
          <w:rFonts w:ascii="Times New Roman" w:eastAsia="Times New Roman" w:hAnsi="Times New Roman" w:cs="Times New Roman"/>
          <w:sz w:val="28"/>
          <w:szCs w:val="28"/>
          <w:lang w:eastAsia="pl-PL"/>
        </w:rPr>
      </w:pPr>
    </w:p>
    <w:p w:rsidR="007B33B5" w:rsidRDefault="007B33B5" w:rsidP="001D04F8">
      <w:pPr>
        <w:tabs>
          <w:tab w:val="left" w:pos="284"/>
        </w:tabs>
        <w:spacing w:after="0" w:line="240" w:lineRule="auto"/>
        <w:contextualSpacing/>
        <w:jc w:val="both"/>
        <w:rPr>
          <w:rFonts w:ascii="Times New Roman" w:eastAsia="Times New Roman" w:hAnsi="Times New Roman" w:cs="Times New Roman"/>
          <w:b/>
          <w:sz w:val="28"/>
          <w:szCs w:val="28"/>
          <w:u w:val="single"/>
          <w:lang w:eastAsia="pl-PL"/>
        </w:rPr>
      </w:pPr>
    </w:p>
    <w:p w:rsidR="0083501F" w:rsidRPr="001D04F8" w:rsidRDefault="0083501F" w:rsidP="001D04F8">
      <w:pPr>
        <w:tabs>
          <w:tab w:val="left" w:pos="284"/>
        </w:tabs>
        <w:spacing w:after="0" w:line="240" w:lineRule="auto"/>
        <w:contextualSpacing/>
        <w:jc w:val="both"/>
        <w:rPr>
          <w:rFonts w:ascii="Times New Roman" w:eastAsia="Times New Roman" w:hAnsi="Times New Roman" w:cs="Times New Roman"/>
          <w:b/>
          <w:sz w:val="28"/>
          <w:szCs w:val="28"/>
          <w:u w:val="single"/>
          <w:lang w:eastAsia="pl-PL"/>
        </w:rPr>
      </w:pPr>
    </w:p>
    <w:p w:rsidR="00430A63" w:rsidRDefault="00430A63" w:rsidP="00430A63">
      <w:pPr>
        <w:tabs>
          <w:tab w:val="left" w:pos="284"/>
        </w:tabs>
        <w:spacing w:after="0" w:line="240" w:lineRule="auto"/>
        <w:contextualSpacing/>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sidRPr="00A74BA6">
        <w:rPr>
          <w:rFonts w:ascii="Times New Roman" w:eastAsia="Times New Roman" w:hAnsi="Times New Roman" w:cs="Times New Roman"/>
          <w:sz w:val="28"/>
          <w:szCs w:val="28"/>
          <w:lang w:eastAsia="pl-PL"/>
        </w:rPr>
        <w:t>Wobec wyczerpania  porządk</w:t>
      </w:r>
      <w:r>
        <w:rPr>
          <w:rFonts w:ascii="Times New Roman" w:eastAsia="Times New Roman" w:hAnsi="Times New Roman" w:cs="Times New Roman"/>
          <w:sz w:val="28"/>
          <w:szCs w:val="28"/>
          <w:lang w:eastAsia="pl-PL"/>
        </w:rPr>
        <w:t xml:space="preserve">u posiedzenia  Przewodniczący </w:t>
      </w:r>
      <w:r w:rsidR="007B33B5">
        <w:rPr>
          <w:rFonts w:ascii="Times New Roman" w:eastAsia="Times New Roman" w:hAnsi="Times New Roman" w:cs="Times New Roman"/>
          <w:sz w:val="28"/>
          <w:szCs w:val="28"/>
          <w:lang w:eastAsia="pl-PL"/>
        </w:rPr>
        <w:t xml:space="preserve">Komisji </w:t>
      </w:r>
      <w:proofErr w:type="spellStart"/>
      <w:r w:rsidR="007B33B5">
        <w:rPr>
          <w:rFonts w:ascii="Times New Roman" w:eastAsia="Times New Roman" w:hAnsi="Times New Roman" w:cs="Times New Roman"/>
          <w:sz w:val="28"/>
          <w:szCs w:val="28"/>
          <w:lang w:eastAsia="pl-PL"/>
        </w:rPr>
        <w:t>RGiF</w:t>
      </w:r>
      <w:proofErr w:type="spellEnd"/>
      <w:r w:rsidR="007B33B5">
        <w:rPr>
          <w:rFonts w:ascii="Times New Roman" w:eastAsia="Times New Roman" w:hAnsi="Times New Roman" w:cs="Times New Roman"/>
          <w:sz w:val="28"/>
          <w:szCs w:val="28"/>
          <w:lang w:eastAsia="pl-PL"/>
        </w:rPr>
        <w:t xml:space="preserve"> Dariusz Filistyński</w:t>
      </w:r>
      <w:r>
        <w:rPr>
          <w:rFonts w:ascii="Times New Roman" w:eastAsia="Times New Roman" w:hAnsi="Times New Roman" w:cs="Times New Roman"/>
          <w:sz w:val="28"/>
          <w:szCs w:val="28"/>
          <w:lang w:eastAsia="pl-PL"/>
        </w:rPr>
        <w:t xml:space="preserve"> zamknął posiedzenie Komisji.</w:t>
      </w:r>
    </w:p>
    <w:p w:rsidR="00D41F82" w:rsidRDefault="00D41F82" w:rsidP="00430A63">
      <w:pPr>
        <w:tabs>
          <w:tab w:val="left" w:pos="284"/>
        </w:tabs>
        <w:spacing w:after="0" w:line="240" w:lineRule="auto"/>
        <w:contextualSpacing/>
        <w:jc w:val="both"/>
        <w:rPr>
          <w:rFonts w:ascii="Times New Roman" w:eastAsia="Times New Roman" w:hAnsi="Times New Roman" w:cs="Times New Roman"/>
          <w:sz w:val="28"/>
          <w:szCs w:val="28"/>
          <w:lang w:eastAsia="pl-PL"/>
        </w:rPr>
      </w:pPr>
    </w:p>
    <w:p w:rsidR="00D41F82" w:rsidRDefault="00D41F82" w:rsidP="00430A63">
      <w:pPr>
        <w:tabs>
          <w:tab w:val="left" w:pos="284"/>
        </w:tabs>
        <w:spacing w:after="0" w:line="240" w:lineRule="auto"/>
        <w:contextualSpacing/>
        <w:jc w:val="both"/>
        <w:rPr>
          <w:rFonts w:ascii="Times New Roman" w:eastAsia="Times New Roman" w:hAnsi="Times New Roman" w:cs="Times New Roman"/>
          <w:sz w:val="28"/>
          <w:szCs w:val="28"/>
          <w:lang w:eastAsia="pl-PL"/>
        </w:rPr>
      </w:pPr>
    </w:p>
    <w:p w:rsidR="009E6F70" w:rsidRDefault="00D41F82" w:rsidP="009E6F70">
      <w:pPr>
        <w:spacing w:after="0" w:line="240" w:lineRule="auto"/>
        <w:jc w:val="both"/>
        <w:rPr>
          <w:rFonts w:ascii="Times New Roman" w:hAnsi="Times New Roman" w:cs="Times New Roman"/>
          <w:sz w:val="24"/>
          <w:szCs w:val="24"/>
        </w:rPr>
      </w:pPr>
      <w:r>
        <w:rPr>
          <w:rFonts w:ascii="Times New Roman" w:eastAsia="Times New Roman" w:hAnsi="Times New Roman" w:cs="Times New Roman"/>
          <w:sz w:val="28"/>
          <w:szCs w:val="28"/>
          <w:lang w:eastAsia="pl-PL"/>
        </w:rPr>
        <w:t>Protokołowała:</w:t>
      </w:r>
      <w:r w:rsidR="009E6F70" w:rsidRPr="009E6F70">
        <w:rPr>
          <w:rFonts w:ascii="Times New Roman" w:hAnsi="Times New Roman" w:cs="Times New Roman"/>
          <w:sz w:val="24"/>
          <w:szCs w:val="24"/>
        </w:rPr>
        <w:t xml:space="preserve"> </w:t>
      </w:r>
      <w:r w:rsidR="009E6F70">
        <w:rPr>
          <w:rFonts w:ascii="Times New Roman" w:hAnsi="Times New Roman" w:cs="Times New Roman"/>
          <w:sz w:val="24"/>
          <w:szCs w:val="24"/>
        </w:rPr>
        <w:tab/>
      </w:r>
      <w:r w:rsidR="009E6F70">
        <w:rPr>
          <w:rFonts w:ascii="Times New Roman" w:hAnsi="Times New Roman" w:cs="Times New Roman"/>
          <w:sz w:val="24"/>
          <w:szCs w:val="24"/>
        </w:rPr>
        <w:tab/>
      </w:r>
      <w:r w:rsidR="009E6F70">
        <w:rPr>
          <w:rFonts w:ascii="Times New Roman" w:hAnsi="Times New Roman" w:cs="Times New Roman"/>
          <w:sz w:val="24"/>
          <w:szCs w:val="24"/>
        </w:rPr>
        <w:tab/>
      </w:r>
      <w:r w:rsidR="009E6F70">
        <w:rPr>
          <w:rFonts w:ascii="Times New Roman" w:hAnsi="Times New Roman" w:cs="Times New Roman"/>
          <w:sz w:val="24"/>
          <w:szCs w:val="24"/>
        </w:rPr>
        <w:tab/>
      </w:r>
      <w:r w:rsidR="009E6F70">
        <w:rPr>
          <w:rFonts w:ascii="Times New Roman" w:hAnsi="Times New Roman" w:cs="Times New Roman"/>
          <w:sz w:val="24"/>
          <w:szCs w:val="24"/>
        </w:rPr>
        <w:tab/>
        <w:t xml:space="preserve">Przewodniczący Komisji </w:t>
      </w:r>
    </w:p>
    <w:p w:rsidR="009E6F70" w:rsidRDefault="009E6F70" w:rsidP="009E6F7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    Rozwoju Gospodarczego i Finansów</w:t>
      </w:r>
    </w:p>
    <w:p w:rsidR="009E6F70" w:rsidRDefault="009E6F70" w:rsidP="009E6F7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Beata Skrzypek</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 </w:t>
      </w:r>
    </w:p>
    <w:p w:rsidR="009E6F70" w:rsidRDefault="009E6F70" w:rsidP="009E6F7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    /-/ Dariusz Filistyński</w:t>
      </w:r>
    </w:p>
    <w:p w:rsidR="00D41F82" w:rsidRDefault="00D41F82" w:rsidP="00430A63">
      <w:pPr>
        <w:tabs>
          <w:tab w:val="left" w:pos="284"/>
        </w:tabs>
        <w:spacing w:after="0" w:line="240" w:lineRule="auto"/>
        <w:contextualSpacing/>
        <w:jc w:val="both"/>
        <w:rPr>
          <w:rFonts w:ascii="Times New Roman" w:eastAsia="Times New Roman" w:hAnsi="Times New Roman" w:cs="Times New Roman"/>
          <w:sz w:val="28"/>
          <w:szCs w:val="28"/>
          <w:lang w:eastAsia="pl-PL"/>
        </w:rPr>
      </w:pPr>
    </w:p>
    <w:p w:rsidR="00D41F82" w:rsidRDefault="00D41F82" w:rsidP="00430A63">
      <w:pPr>
        <w:tabs>
          <w:tab w:val="left" w:pos="284"/>
        </w:tabs>
        <w:spacing w:after="0" w:line="240" w:lineRule="auto"/>
        <w:contextualSpacing/>
        <w:jc w:val="both"/>
        <w:rPr>
          <w:rFonts w:ascii="Times New Roman" w:eastAsia="Times New Roman" w:hAnsi="Times New Roman" w:cs="Times New Roman"/>
          <w:sz w:val="28"/>
          <w:szCs w:val="28"/>
          <w:lang w:eastAsia="pl-PL"/>
        </w:rPr>
      </w:pPr>
    </w:p>
    <w:p w:rsidR="00D41F82" w:rsidRDefault="00D41F82" w:rsidP="00430A63">
      <w:pPr>
        <w:tabs>
          <w:tab w:val="left" w:pos="284"/>
        </w:tabs>
        <w:spacing w:after="0" w:line="240" w:lineRule="auto"/>
        <w:contextualSpacing/>
        <w:jc w:val="both"/>
        <w:rPr>
          <w:rFonts w:ascii="Times New Roman" w:eastAsia="Times New Roman" w:hAnsi="Times New Roman" w:cs="Times New Roman"/>
          <w:sz w:val="28"/>
          <w:szCs w:val="28"/>
          <w:lang w:eastAsia="pl-PL"/>
        </w:rPr>
      </w:pPr>
    </w:p>
    <w:p w:rsidR="0083501F" w:rsidRDefault="0083501F" w:rsidP="00430A63">
      <w:pPr>
        <w:tabs>
          <w:tab w:val="left" w:pos="284"/>
        </w:tabs>
        <w:spacing w:after="0" w:line="240" w:lineRule="auto"/>
        <w:contextualSpacing/>
        <w:jc w:val="both"/>
        <w:rPr>
          <w:rFonts w:ascii="Times New Roman" w:eastAsia="Times New Roman" w:hAnsi="Times New Roman" w:cs="Times New Roman"/>
          <w:sz w:val="28"/>
          <w:szCs w:val="28"/>
          <w:lang w:eastAsia="pl-PL"/>
        </w:rPr>
      </w:pPr>
    </w:p>
    <w:p w:rsidR="0083501F" w:rsidRDefault="0083501F" w:rsidP="00430A63">
      <w:pPr>
        <w:tabs>
          <w:tab w:val="left" w:pos="284"/>
        </w:tabs>
        <w:spacing w:after="0" w:line="240" w:lineRule="auto"/>
        <w:contextualSpacing/>
        <w:jc w:val="both"/>
        <w:rPr>
          <w:rFonts w:ascii="Times New Roman" w:eastAsia="Times New Roman" w:hAnsi="Times New Roman" w:cs="Times New Roman"/>
          <w:sz w:val="28"/>
          <w:szCs w:val="28"/>
          <w:lang w:eastAsia="pl-PL"/>
        </w:rPr>
      </w:pPr>
    </w:p>
    <w:p w:rsidR="0083501F" w:rsidRDefault="0083501F" w:rsidP="00430A63">
      <w:pPr>
        <w:tabs>
          <w:tab w:val="left" w:pos="284"/>
        </w:tabs>
        <w:spacing w:after="0" w:line="240" w:lineRule="auto"/>
        <w:contextualSpacing/>
        <w:jc w:val="both"/>
        <w:rPr>
          <w:rFonts w:ascii="Times New Roman" w:eastAsia="Times New Roman" w:hAnsi="Times New Roman" w:cs="Times New Roman"/>
          <w:sz w:val="28"/>
          <w:szCs w:val="28"/>
          <w:lang w:eastAsia="pl-PL"/>
        </w:rPr>
      </w:pPr>
      <w:bookmarkStart w:id="0" w:name="_GoBack"/>
      <w:bookmarkEnd w:id="0"/>
    </w:p>
    <w:p w:rsidR="0083501F" w:rsidRDefault="0083501F" w:rsidP="00430A63">
      <w:pPr>
        <w:tabs>
          <w:tab w:val="left" w:pos="284"/>
        </w:tabs>
        <w:spacing w:after="0" w:line="240" w:lineRule="auto"/>
        <w:contextualSpacing/>
        <w:jc w:val="both"/>
        <w:rPr>
          <w:rFonts w:ascii="Times New Roman" w:eastAsia="Times New Roman" w:hAnsi="Times New Roman" w:cs="Times New Roman"/>
          <w:sz w:val="28"/>
          <w:szCs w:val="28"/>
          <w:lang w:eastAsia="pl-PL"/>
        </w:rPr>
      </w:pPr>
    </w:p>
    <w:p w:rsidR="0083501F" w:rsidRDefault="0083501F" w:rsidP="00430A63">
      <w:pPr>
        <w:tabs>
          <w:tab w:val="left" w:pos="284"/>
        </w:tabs>
        <w:spacing w:after="0" w:line="240" w:lineRule="auto"/>
        <w:contextualSpacing/>
        <w:jc w:val="both"/>
        <w:rPr>
          <w:rFonts w:ascii="Times New Roman" w:eastAsia="Times New Roman" w:hAnsi="Times New Roman" w:cs="Times New Roman"/>
          <w:sz w:val="28"/>
          <w:szCs w:val="28"/>
          <w:lang w:eastAsia="pl-PL"/>
        </w:rPr>
      </w:pPr>
    </w:p>
    <w:p w:rsidR="00D41F82" w:rsidRPr="00D41F82" w:rsidRDefault="00D41F82" w:rsidP="00430A63">
      <w:pPr>
        <w:tabs>
          <w:tab w:val="left" w:pos="284"/>
        </w:tabs>
        <w:spacing w:after="0" w:line="240" w:lineRule="auto"/>
        <w:contextualSpacing/>
        <w:jc w:val="both"/>
        <w:rPr>
          <w:rFonts w:ascii="Times New Roman" w:eastAsia="Times New Roman" w:hAnsi="Times New Roman" w:cs="Times New Roman"/>
          <w:sz w:val="20"/>
          <w:szCs w:val="20"/>
          <w:lang w:eastAsia="pl-PL"/>
        </w:rPr>
      </w:pPr>
      <w:r w:rsidRPr="00D41F82">
        <w:rPr>
          <w:rFonts w:ascii="Times New Roman" w:eastAsia="Times New Roman" w:hAnsi="Times New Roman" w:cs="Times New Roman"/>
          <w:sz w:val="20"/>
          <w:szCs w:val="20"/>
          <w:lang w:eastAsia="pl-PL"/>
        </w:rPr>
        <w:t>BS/BS</w:t>
      </w:r>
    </w:p>
    <w:p w:rsidR="00430A63" w:rsidRPr="00A74BA6" w:rsidRDefault="00430A63" w:rsidP="00430A63">
      <w:pPr>
        <w:tabs>
          <w:tab w:val="left" w:pos="284"/>
        </w:tabs>
        <w:spacing w:after="0" w:line="240" w:lineRule="auto"/>
        <w:contextualSpacing/>
        <w:jc w:val="both"/>
        <w:rPr>
          <w:rFonts w:ascii="Times New Roman" w:eastAsia="Times New Roman" w:hAnsi="Times New Roman" w:cs="Times New Roman"/>
          <w:sz w:val="28"/>
          <w:szCs w:val="28"/>
          <w:lang w:eastAsia="pl-PL"/>
        </w:rPr>
      </w:pPr>
    </w:p>
    <w:p w:rsidR="00801B4C" w:rsidRDefault="00801B4C"/>
    <w:sectPr w:rsidR="00801B4C">
      <w:foot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746BD" w:rsidRDefault="003746BD" w:rsidP="00BF5CCB">
      <w:pPr>
        <w:spacing w:after="0" w:line="240" w:lineRule="auto"/>
      </w:pPr>
      <w:r>
        <w:separator/>
      </w:r>
    </w:p>
  </w:endnote>
  <w:endnote w:type="continuationSeparator" w:id="0">
    <w:p w:rsidR="003746BD" w:rsidRDefault="003746BD" w:rsidP="00BF5C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68106569"/>
      <w:docPartObj>
        <w:docPartGallery w:val="Page Numbers (Bottom of Page)"/>
        <w:docPartUnique/>
      </w:docPartObj>
    </w:sdtPr>
    <w:sdtEndPr/>
    <w:sdtContent>
      <w:p w:rsidR="00930878" w:rsidRDefault="00930878">
        <w:pPr>
          <w:pStyle w:val="Stopka"/>
          <w:jc w:val="right"/>
        </w:pPr>
        <w:r>
          <w:fldChar w:fldCharType="begin"/>
        </w:r>
        <w:r>
          <w:instrText>PAGE   \* MERGEFORMAT</w:instrText>
        </w:r>
        <w:r>
          <w:fldChar w:fldCharType="separate"/>
        </w:r>
        <w:r w:rsidR="00EE3896">
          <w:rPr>
            <w:noProof/>
          </w:rPr>
          <w:t>9</w:t>
        </w:r>
        <w:r>
          <w:fldChar w:fldCharType="end"/>
        </w:r>
      </w:p>
    </w:sdtContent>
  </w:sdt>
  <w:p w:rsidR="00930878" w:rsidRDefault="00930878">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746BD" w:rsidRDefault="003746BD" w:rsidP="00BF5CCB">
      <w:pPr>
        <w:spacing w:after="0" w:line="240" w:lineRule="auto"/>
      </w:pPr>
      <w:r>
        <w:separator/>
      </w:r>
    </w:p>
  </w:footnote>
  <w:footnote w:type="continuationSeparator" w:id="0">
    <w:p w:rsidR="003746BD" w:rsidRDefault="003746BD" w:rsidP="00BF5CC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E87B6F"/>
    <w:multiLevelType w:val="multilevel"/>
    <w:tmpl w:val="984E927C"/>
    <w:lvl w:ilvl="0">
      <w:start w:val="1"/>
      <w:numFmt w:val="decimal"/>
      <w:lvlText w:val="%1."/>
      <w:lvlJc w:val="left"/>
      <w:pPr>
        <w:ind w:left="720" w:hanging="360"/>
      </w:pPr>
    </w:lvl>
    <w:lvl w:ilvl="1">
      <w:start w:val="1"/>
      <w:numFmt w:val="decimal"/>
      <w:isLgl/>
      <w:lvlText w:val="%1.%2."/>
      <w:lvlJc w:val="left"/>
      <w:pPr>
        <w:ind w:left="780" w:hanging="42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1">
    <w:nsid w:val="01A54C61"/>
    <w:multiLevelType w:val="multilevel"/>
    <w:tmpl w:val="984E927C"/>
    <w:lvl w:ilvl="0">
      <w:start w:val="1"/>
      <w:numFmt w:val="decimal"/>
      <w:lvlText w:val="%1."/>
      <w:lvlJc w:val="left"/>
      <w:pPr>
        <w:ind w:left="720" w:hanging="360"/>
      </w:pPr>
    </w:lvl>
    <w:lvl w:ilvl="1">
      <w:start w:val="1"/>
      <w:numFmt w:val="decimal"/>
      <w:isLgl/>
      <w:lvlText w:val="%1.%2."/>
      <w:lvlJc w:val="left"/>
      <w:pPr>
        <w:ind w:left="780" w:hanging="42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2">
    <w:nsid w:val="0920302A"/>
    <w:multiLevelType w:val="hybridMultilevel"/>
    <w:tmpl w:val="EA5C5988"/>
    <w:lvl w:ilvl="0" w:tplc="34089BF8">
      <w:start w:val="14"/>
      <w:numFmt w:val="decimal"/>
      <w:lvlText w:val="%1."/>
      <w:lvlJc w:val="left"/>
      <w:pPr>
        <w:ind w:left="735" w:hanging="375"/>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1A80664E"/>
    <w:multiLevelType w:val="multilevel"/>
    <w:tmpl w:val="984E927C"/>
    <w:lvl w:ilvl="0">
      <w:start w:val="1"/>
      <w:numFmt w:val="decimal"/>
      <w:lvlText w:val="%1."/>
      <w:lvlJc w:val="left"/>
      <w:pPr>
        <w:ind w:left="720" w:hanging="360"/>
      </w:pPr>
    </w:lvl>
    <w:lvl w:ilvl="1">
      <w:start w:val="1"/>
      <w:numFmt w:val="decimal"/>
      <w:isLgl/>
      <w:lvlText w:val="%1.%2."/>
      <w:lvlJc w:val="left"/>
      <w:pPr>
        <w:ind w:left="780" w:hanging="42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4">
    <w:nsid w:val="1E170551"/>
    <w:multiLevelType w:val="hybridMultilevel"/>
    <w:tmpl w:val="21BA33C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24B31DD3"/>
    <w:multiLevelType w:val="hybridMultilevel"/>
    <w:tmpl w:val="82A8043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396D58D4"/>
    <w:multiLevelType w:val="hybridMultilevel"/>
    <w:tmpl w:val="A6AC837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43FC5CC4"/>
    <w:multiLevelType w:val="hybridMultilevel"/>
    <w:tmpl w:val="52BEBAC6"/>
    <w:lvl w:ilvl="0" w:tplc="0415000F">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45CD1946"/>
    <w:multiLevelType w:val="hybridMultilevel"/>
    <w:tmpl w:val="EA5C5988"/>
    <w:lvl w:ilvl="0" w:tplc="34089BF8">
      <w:start w:val="14"/>
      <w:numFmt w:val="decimal"/>
      <w:lvlText w:val="%1."/>
      <w:lvlJc w:val="left"/>
      <w:pPr>
        <w:ind w:left="735" w:hanging="375"/>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57DE1E32"/>
    <w:multiLevelType w:val="hybridMultilevel"/>
    <w:tmpl w:val="80F0E2D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58045376"/>
    <w:multiLevelType w:val="hybridMultilevel"/>
    <w:tmpl w:val="FFCAA03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5"/>
  </w:num>
  <w:num w:numId="4">
    <w:abstractNumId w:val="9"/>
  </w:num>
  <w:num w:numId="5">
    <w:abstractNumId w:val="2"/>
  </w:num>
  <w:num w:numId="6">
    <w:abstractNumId w:val="8"/>
  </w:num>
  <w:num w:numId="7">
    <w:abstractNumId w:val="0"/>
  </w:num>
  <w:num w:numId="8">
    <w:abstractNumId w:val="6"/>
  </w:num>
  <w:num w:numId="9">
    <w:abstractNumId w:val="4"/>
  </w:num>
  <w:num w:numId="10">
    <w:abstractNumId w:val="10"/>
  </w:num>
  <w:num w:numId="11">
    <w:abstractNumId w:val="3"/>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A12F7"/>
    <w:rsid w:val="00002B94"/>
    <w:rsid w:val="00007991"/>
    <w:rsid w:val="00012479"/>
    <w:rsid w:val="00022688"/>
    <w:rsid w:val="000310A0"/>
    <w:rsid w:val="000340BC"/>
    <w:rsid w:val="00052595"/>
    <w:rsid w:val="00055661"/>
    <w:rsid w:val="0007040D"/>
    <w:rsid w:val="000864C1"/>
    <w:rsid w:val="00090EDD"/>
    <w:rsid w:val="0009135C"/>
    <w:rsid w:val="000C19D0"/>
    <w:rsid w:val="000C1C0B"/>
    <w:rsid w:val="000C1E4F"/>
    <w:rsid w:val="000D1205"/>
    <w:rsid w:val="000D1578"/>
    <w:rsid w:val="000D6543"/>
    <w:rsid w:val="000F37DF"/>
    <w:rsid w:val="00102DF3"/>
    <w:rsid w:val="00114A2C"/>
    <w:rsid w:val="00123CC2"/>
    <w:rsid w:val="001251A6"/>
    <w:rsid w:val="00133001"/>
    <w:rsid w:val="00134DAA"/>
    <w:rsid w:val="001425B0"/>
    <w:rsid w:val="00145598"/>
    <w:rsid w:val="00156063"/>
    <w:rsid w:val="0015761F"/>
    <w:rsid w:val="00175986"/>
    <w:rsid w:val="00190762"/>
    <w:rsid w:val="00191CE0"/>
    <w:rsid w:val="001B3151"/>
    <w:rsid w:val="001C1CEE"/>
    <w:rsid w:val="001D04F8"/>
    <w:rsid w:val="001D11FA"/>
    <w:rsid w:val="001E2A47"/>
    <w:rsid w:val="001E338B"/>
    <w:rsid w:val="001F172B"/>
    <w:rsid w:val="001F3037"/>
    <w:rsid w:val="001F429E"/>
    <w:rsid w:val="001F5D7C"/>
    <w:rsid w:val="00200553"/>
    <w:rsid w:val="002066CE"/>
    <w:rsid w:val="00211D32"/>
    <w:rsid w:val="00231A8D"/>
    <w:rsid w:val="002340F9"/>
    <w:rsid w:val="0024049C"/>
    <w:rsid w:val="00247ACD"/>
    <w:rsid w:val="00255744"/>
    <w:rsid w:val="0025577D"/>
    <w:rsid w:val="002745E6"/>
    <w:rsid w:val="00282926"/>
    <w:rsid w:val="00285BCF"/>
    <w:rsid w:val="00287FA4"/>
    <w:rsid w:val="00295C28"/>
    <w:rsid w:val="00297D65"/>
    <w:rsid w:val="002A461E"/>
    <w:rsid w:val="002B04EF"/>
    <w:rsid w:val="002B3CC5"/>
    <w:rsid w:val="002C260C"/>
    <w:rsid w:val="002C53E5"/>
    <w:rsid w:val="002D2918"/>
    <w:rsid w:val="002E0E58"/>
    <w:rsid w:val="002E683F"/>
    <w:rsid w:val="0030175A"/>
    <w:rsid w:val="00301D6D"/>
    <w:rsid w:val="00307985"/>
    <w:rsid w:val="00312713"/>
    <w:rsid w:val="00325752"/>
    <w:rsid w:val="00327638"/>
    <w:rsid w:val="00330850"/>
    <w:rsid w:val="00332E81"/>
    <w:rsid w:val="003473CB"/>
    <w:rsid w:val="00360C81"/>
    <w:rsid w:val="0036183F"/>
    <w:rsid w:val="00367A50"/>
    <w:rsid w:val="003746BD"/>
    <w:rsid w:val="00376406"/>
    <w:rsid w:val="00380B17"/>
    <w:rsid w:val="00395113"/>
    <w:rsid w:val="003957F8"/>
    <w:rsid w:val="003A4657"/>
    <w:rsid w:val="003A5F51"/>
    <w:rsid w:val="003A7AF9"/>
    <w:rsid w:val="003B0269"/>
    <w:rsid w:val="003B190A"/>
    <w:rsid w:val="003B6F75"/>
    <w:rsid w:val="003B71FF"/>
    <w:rsid w:val="003C3BAE"/>
    <w:rsid w:val="003C785B"/>
    <w:rsid w:val="003E1212"/>
    <w:rsid w:val="003E224B"/>
    <w:rsid w:val="003E43F2"/>
    <w:rsid w:val="003F3568"/>
    <w:rsid w:val="00403355"/>
    <w:rsid w:val="00403DD0"/>
    <w:rsid w:val="00410517"/>
    <w:rsid w:val="004107A1"/>
    <w:rsid w:val="00412AA8"/>
    <w:rsid w:val="00422D7B"/>
    <w:rsid w:val="00426707"/>
    <w:rsid w:val="00430A63"/>
    <w:rsid w:val="00431C7F"/>
    <w:rsid w:val="0043426C"/>
    <w:rsid w:val="0044045B"/>
    <w:rsid w:val="00443EDE"/>
    <w:rsid w:val="00444FB0"/>
    <w:rsid w:val="00450B03"/>
    <w:rsid w:val="00463B79"/>
    <w:rsid w:val="004641DE"/>
    <w:rsid w:val="00471BE4"/>
    <w:rsid w:val="0047250F"/>
    <w:rsid w:val="00487775"/>
    <w:rsid w:val="00491558"/>
    <w:rsid w:val="004954D0"/>
    <w:rsid w:val="004A2AD8"/>
    <w:rsid w:val="004B796F"/>
    <w:rsid w:val="004C3797"/>
    <w:rsid w:val="004D6981"/>
    <w:rsid w:val="004E5027"/>
    <w:rsid w:val="004E5390"/>
    <w:rsid w:val="004E67FB"/>
    <w:rsid w:val="004F3CA1"/>
    <w:rsid w:val="00512C2C"/>
    <w:rsid w:val="0053102A"/>
    <w:rsid w:val="00537C50"/>
    <w:rsid w:val="005424B4"/>
    <w:rsid w:val="00554056"/>
    <w:rsid w:val="005619C9"/>
    <w:rsid w:val="0056468F"/>
    <w:rsid w:val="00566A3D"/>
    <w:rsid w:val="005715E3"/>
    <w:rsid w:val="00577B81"/>
    <w:rsid w:val="00581173"/>
    <w:rsid w:val="00595623"/>
    <w:rsid w:val="005A53B4"/>
    <w:rsid w:val="005A6B2E"/>
    <w:rsid w:val="005B1914"/>
    <w:rsid w:val="005B7A31"/>
    <w:rsid w:val="005C03EF"/>
    <w:rsid w:val="005C5E1C"/>
    <w:rsid w:val="005D3C8D"/>
    <w:rsid w:val="005E15B5"/>
    <w:rsid w:val="005F23A4"/>
    <w:rsid w:val="00600C62"/>
    <w:rsid w:val="006011D2"/>
    <w:rsid w:val="00601CDF"/>
    <w:rsid w:val="00601E28"/>
    <w:rsid w:val="0060298E"/>
    <w:rsid w:val="0060682B"/>
    <w:rsid w:val="00615F6F"/>
    <w:rsid w:val="00616107"/>
    <w:rsid w:val="0062497C"/>
    <w:rsid w:val="00626096"/>
    <w:rsid w:val="00631312"/>
    <w:rsid w:val="0063740F"/>
    <w:rsid w:val="00643275"/>
    <w:rsid w:val="00645549"/>
    <w:rsid w:val="0066062F"/>
    <w:rsid w:val="00674E75"/>
    <w:rsid w:val="00695C84"/>
    <w:rsid w:val="006972C9"/>
    <w:rsid w:val="006A4BD3"/>
    <w:rsid w:val="006B68CC"/>
    <w:rsid w:val="006D3AA7"/>
    <w:rsid w:val="006E10B5"/>
    <w:rsid w:val="006F10A1"/>
    <w:rsid w:val="006F170F"/>
    <w:rsid w:val="006F3D4E"/>
    <w:rsid w:val="007065DE"/>
    <w:rsid w:val="007114DF"/>
    <w:rsid w:val="0071295B"/>
    <w:rsid w:val="00716E4D"/>
    <w:rsid w:val="00722183"/>
    <w:rsid w:val="00723780"/>
    <w:rsid w:val="00727E6A"/>
    <w:rsid w:val="007310F2"/>
    <w:rsid w:val="00734EA8"/>
    <w:rsid w:val="00743AB2"/>
    <w:rsid w:val="00760241"/>
    <w:rsid w:val="0076318F"/>
    <w:rsid w:val="00771735"/>
    <w:rsid w:val="007B33B5"/>
    <w:rsid w:val="007B67E9"/>
    <w:rsid w:val="007D58B3"/>
    <w:rsid w:val="007E3FCC"/>
    <w:rsid w:val="007F298C"/>
    <w:rsid w:val="00800CC2"/>
    <w:rsid w:val="00801B4C"/>
    <w:rsid w:val="00812C59"/>
    <w:rsid w:val="008234D7"/>
    <w:rsid w:val="00832C33"/>
    <w:rsid w:val="00832F94"/>
    <w:rsid w:val="0083501F"/>
    <w:rsid w:val="00846C72"/>
    <w:rsid w:val="00885885"/>
    <w:rsid w:val="0089398E"/>
    <w:rsid w:val="00893F80"/>
    <w:rsid w:val="008A15F2"/>
    <w:rsid w:val="008C7B68"/>
    <w:rsid w:val="008E07FE"/>
    <w:rsid w:val="008F015A"/>
    <w:rsid w:val="008F1B73"/>
    <w:rsid w:val="009139DF"/>
    <w:rsid w:val="00916B1A"/>
    <w:rsid w:val="009174A4"/>
    <w:rsid w:val="00917B32"/>
    <w:rsid w:val="00925B3B"/>
    <w:rsid w:val="00930878"/>
    <w:rsid w:val="00934844"/>
    <w:rsid w:val="0094356D"/>
    <w:rsid w:val="0095183F"/>
    <w:rsid w:val="009538E6"/>
    <w:rsid w:val="009548A5"/>
    <w:rsid w:val="00954F18"/>
    <w:rsid w:val="00960421"/>
    <w:rsid w:val="00963545"/>
    <w:rsid w:val="009828AD"/>
    <w:rsid w:val="0098428B"/>
    <w:rsid w:val="00986323"/>
    <w:rsid w:val="00995D09"/>
    <w:rsid w:val="00996157"/>
    <w:rsid w:val="009A042F"/>
    <w:rsid w:val="009A0987"/>
    <w:rsid w:val="009B5161"/>
    <w:rsid w:val="009B7182"/>
    <w:rsid w:val="009C5C79"/>
    <w:rsid w:val="009C62B2"/>
    <w:rsid w:val="009D1F2E"/>
    <w:rsid w:val="009D45A3"/>
    <w:rsid w:val="009E1B98"/>
    <w:rsid w:val="009E398C"/>
    <w:rsid w:val="009E6F70"/>
    <w:rsid w:val="00A01855"/>
    <w:rsid w:val="00A051A8"/>
    <w:rsid w:val="00A07F50"/>
    <w:rsid w:val="00A10878"/>
    <w:rsid w:val="00A149F8"/>
    <w:rsid w:val="00A17724"/>
    <w:rsid w:val="00A26BE2"/>
    <w:rsid w:val="00A27A95"/>
    <w:rsid w:val="00A35DFA"/>
    <w:rsid w:val="00A360F3"/>
    <w:rsid w:val="00A4071F"/>
    <w:rsid w:val="00A40D61"/>
    <w:rsid w:val="00A42A5D"/>
    <w:rsid w:val="00A47C8D"/>
    <w:rsid w:val="00A52B5B"/>
    <w:rsid w:val="00A6342D"/>
    <w:rsid w:val="00A73E24"/>
    <w:rsid w:val="00A749CF"/>
    <w:rsid w:val="00A74BA6"/>
    <w:rsid w:val="00A74EB4"/>
    <w:rsid w:val="00A830DC"/>
    <w:rsid w:val="00A838F5"/>
    <w:rsid w:val="00A87277"/>
    <w:rsid w:val="00AA09E3"/>
    <w:rsid w:val="00AA10C0"/>
    <w:rsid w:val="00AA2206"/>
    <w:rsid w:val="00AA3427"/>
    <w:rsid w:val="00AA58F0"/>
    <w:rsid w:val="00AA6C72"/>
    <w:rsid w:val="00AC56EC"/>
    <w:rsid w:val="00AD3B88"/>
    <w:rsid w:val="00AD7203"/>
    <w:rsid w:val="00AF0FFC"/>
    <w:rsid w:val="00B15550"/>
    <w:rsid w:val="00B25572"/>
    <w:rsid w:val="00B33A77"/>
    <w:rsid w:val="00B34EE1"/>
    <w:rsid w:val="00B36584"/>
    <w:rsid w:val="00B36EFA"/>
    <w:rsid w:val="00B43DE4"/>
    <w:rsid w:val="00B63190"/>
    <w:rsid w:val="00B63EA8"/>
    <w:rsid w:val="00B71216"/>
    <w:rsid w:val="00B7159B"/>
    <w:rsid w:val="00B75A9B"/>
    <w:rsid w:val="00B96C22"/>
    <w:rsid w:val="00B97D78"/>
    <w:rsid w:val="00BA260D"/>
    <w:rsid w:val="00BA7473"/>
    <w:rsid w:val="00BB1304"/>
    <w:rsid w:val="00BD2B10"/>
    <w:rsid w:val="00BE240F"/>
    <w:rsid w:val="00BF0456"/>
    <w:rsid w:val="00BF5CCB"/>
    <w:rsid w:val="00C0598E"/>
    <w:rsid w:val="00C06D46"/>
    <w:rsid w:val="00C11D36"/>
    <w:rsid w:val="00C164F9"/>
    <w:rsid w:val="00C24A02"/>
    <w:rsid w:val="00C44D80"/>
    <w:rsid w:val="00C4655A"/>
    <w:rsid w:val="00C473DD"/>
    <w:rsid w:val="00C4748E"/>
    <w:rsid w:val="00C47C00"/>
    <w:rsid w:val="00C54B71"/>
    <w:rsid w:val="00C61287"/>
    <w:rsid w:val="00C6269B"/>
    <w:rsid w:val="00C65C4C"/>
    <w:rsid w:val="00C72301"/>
    <w:rsid w:val="00C80234"/>
    <w:rsid w:val="00C90999"/>
    <w:rsid w:val="00CA12F7"/>
    <w:rsid w:val="00CD0066"/>
    <w:rsid w:val="00CD5CBE"/>
    <w:rsid w:val="00CE6947"/>
    <w:rsid w:val="00CF01C7"/>
    <w:rsid w:val="00CF3D89"/>
    <w:rsid w:val="00D16D3A"/>
    <w:rsid w:val="00D25D37"/>
    <w:rsid w:val="00D415CF"/>
    <w:rsid w:val="00D41F82"/>
    <w:rsid w:val="00D5257F"/>
    <w:rsid w:val="00D67B93"/>
    <w:rsid w:val="00D734CF"/>
    <w:rsid w:val="00D742E4"/>
    <w:rsid w:val="00D80038"/>
    <w:rsid w:val="00D95860"/>
    <w:rsid w:val="00DA20BB"/>
    <w:rsid w:val="00DA5569"/>
    <w:rsid w:val="00DB027B"/>
    <w:rsid w:val="00DB0E35"/>
    <w:rsid w:val="00DB37A3"/>
    <w:rsid w:val="00DD056F"/>
    <w:rsid w:val="00DD1BEF"/>
    <w:rsid w:val="00E014CC"/>
    <w:rsid w:val="00E05F29"/>
    <w:rsid w:val="00E06C4A"/>
    <w:rsid w:val="00E13173"/>
    <w:rsid w:val="00E13A8B"/>
    <w:rsid w:val="00E2267D"/>
    <w:rsid w:val="00E24DB0"/>
    <w:rsid w:val="00E35BBA"/>
    <w:rsid w:val="00E45F4A"/>
    <w:rsid w:val="00E47006"/>
    <w:rsid w:val="00E57ABB"/>
    <w:rsid w:val="00E70DDA"/>
    <w:rsid w:val="00E71625"/>
    <w:rsid w:val="00E73152"/>
    <w:rsid w:val="00E83B9E"/>
    <w:rsid w:val="00E8599C"/>
    <w:rsid w:val="00E93765"/>
    <w:rsid w:val="00EA31A0"/>
    <w:rsid w:val="00EA40DF"/>
    <w:rsid w:val="00EA4614"/>
    <w:rsid w:val="00EA5A26"/>
    <w:rsid w:val="00EB30DF"/>
    <w:rsid w:val="00ED2CBF"/>
    <w:rsid w:val="00ED4CF7"/>
    <w:rsid w:val="00EE3896"/>
    <w:rsid w:val="00EE59EB"/>
    <w:rsid w:val="00EF081A"/>
    <w:rsid w:val="00EF700D"/>
    <w:rsid w:val="00F01932"/>
    <w:rsid w:val="00F02B60"/>
    <w:rsid w:val="00F03DA2"/>
    <w:rsid w:val="00F068F6"/>
    <w:rsid w:val="00F1168D"/>
    <w:rsid w:val="00F12626"/>
    <w:rsid w:val="00F822E6"/>
    <w:rsid w:val="00F931AC"/>
    <w:rsid w:val="00F9447A"/>
    <w:rsid w:val="00F94740"/>
    <w:rsid w:val="00FA1459"/>
    <w:rsid w:val="00FB2E75"/>
    <w:rsid w:val="00FC00E0"/>
    <w:rsid w:val="00FC0EB6"/>
    <w:rsid w:val="00FC31D2"/>
    <w:rsid w:val="00FC7FF9"/>
    <w:rsid w:val="00FD03C3"/>
    <w:rsid w:val="00FE163D"/>
    <w:rsid w:val="00FE5443"/>
    <w:rsid w:val="00FF638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616107"/>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BF5CCB"/>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BF5CCB"/>
  </w:style>
  <w:style w:type="paragraph" w:styleId="Stopka">
    <w:name w:val="footer"/>
    <w:basedOn w:val="Normalny"/>
    <w:link w:val="StopkaZnak"/>
    <w:uiPriority w:val="99"/>
    <w:unhideWhenUsed/>
    <w:rsid w:val="00BF5CCB"/>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BF5CCB"/>
  </w:style>
  <w:style w:type="paragraph" w:styleId="Akapitzlist">
    <w:name w:val="List Paragraph"/>
    <w:basedOn w:val="Normalny"/>
    <w:uiPriority w:val="34"/>
    <w:qFormat/>
    <w:rsid w:val="00716E4D"/>
    <w:pPr>
      <w:ind w:left="720"/>
      <w:contextualSpacing/>
    </w:pPr>
  </w:style>
  <w:style w:type="paragraph" w:styleId="Tekstprzypisukocowego">
    <w:name w:val="endnote text"/>
    <w:basedOn w:val="Normalny"/>
    <w:link w:val="TekstprzypisukocowegoZnak"/>
    <w:uiPriority w:val="99"/>
    <w:semiHidden/>
    <w:unhideWhenUsed/>
    <w:rsid w:val="00295C28"/>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295C28"/>
    <w:rPr>
      <w:sz w:val="20"/>
      <w:szCs w:val="20"/>
    </w:rPr>
  </w:style>
  <w:style w:type="character" w:styleId="Odwoanieprzypisukocowego">
    <w:name w:val="endnote reference"/>
    <w:basedOn w:val="Domylnaczcionkaakapitu"/>
    <w:uiPriority w:val="99"/>
    <w:semiHidden/>
    <w:unhideWhenUsed/>
    <w:rsid w:val="00295C28"/>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616107"/>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BF5CCB"/>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BF5CCB"/>
  </w:style>
  <w:style w:type="paragraph" w:styleId="Stopka">
    <w:name w:val="footer"/>
    <w:basedOn w:val="Normalny"/>
    <w:link w:val="StopkaZnak"/>
    <w:uiPriority w:val="99"/>
    <w:unhideWhenUsed/>
    <w:rsid w:val="00BF5CCB"/>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BF5CCB"/>
  </w:style>
  <w:style w:type="paragraph" w:styleId="Akapitzlist">
    <w:name w:val="List Paragraph"/>
    <w:basedOn w:val="Normalny"/>
    <w:uiPriority w:val="34"/>
    <w:qFormat/>
    <w:rsid w:val="00716E4D"/>
    <w:pPr>
      <w:ind w:left="720"/>
      <w:contextualSpacing/>
    </w:pPr>
  </w:style>
  <w:style w:type="paragraph" w:styleId="Tekstprzypisukocowego">
    <w:name w:val="endnote text"/>
    <w:basedOn w:val="Normalny"/>
    <w:link w:val="TekstprzypisukocowegoZnak"/>
    <w:uiPriority w:val="99"/>
    <w:semiHidden/>
    <w:unhideWhenUsed/>
    <w:rsid w:val="00295C28"/>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295C28"/>
    <w:rPr>
      <w:sz w:val="20"/>
      <w:szCs w:val="20"/>
    </w:rPr>
  </w:style>
  <w:style w:type="character" w:styleId="Odwoanieprzypisukocowego">
    <w:name w:val="endnote reference"/>
    <w:basedOn w:val="Domylnaczcionkaakapitu"/>
    <w:uiPriority w:val="99"/>
    <w:semiHidden/>
    <w:unhideWhenUsed/>
    <w:rsid w:val="00295C28"/>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15637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1852</TotalTime>
  <Pages>9</Pages>
  <Words>1789</Words>
  <Characters>10738</Characters>
  <Application>Microsoft Office Word</Application>
  <DocSecurity>0</DocSecurity>
  <Lines>89</Lines>
  <Paragraphs>25</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12502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Beata Skrzypek</dc:creator>
  <cp:keywords/>
  <dc:description/>
  <cp:lastModifiedBy>Beata Skrzypek</cp:lastModifiedBy>
  <cp:revision>305</cp:revision>
  <dcterms:created xsi:type="dcterms:W3CDTF">2014-12-12T07:51:00Z</dcterms:created>
  <dcterms:modified xsi:type="dcterms:W3CDTF">2015-04-01T07:23:00Z</dcterms:modified>
</cp:coreProperties>
</file>