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4C03" w:rsidRDefault="00DF4C03" w:rsidP="00DF4C03">
      <w:pPr>
        <w:tabs>
          <w:tab w:val="left" w:pos="1932"/>
        </w:tabs>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PROTOKÓŁ Nr 2/2015</w:t>
      </w:r>
    </w:p>
    <w:p w:rsidR="00DF4C03" w:rsidRDefault="00DF4C03" w:rsidP="00DF4C03">
      <w:pPr>
        <w:tabs>
          <w:tab w:val="left" w:pos="1932"/>
        </w:tabs>
        <w:spacing w:after="0" w:line="240" w:lineRule="auto"/>
        <w:jc w:val="both"/>
        <w:rPr>
          <w:rFonts w:ascii="Times New Roman" w:eastAsia="Times New Roman" w:hAnsi="Times New Roman" w:cs="Times New Roman"/>
          <w:sz w:val="34"/>
          <w:szCs w:val="24"/>
          <w:lang w:eastAsia="pl-PL"/>
        </w:rPr>
      </w:pPr>
    </w:p>
    <w:p w:rsidR="00DF4C03" w:rsidRDefault="00DF4C03" w:rsidP="00DF4C03">
      <w:pPr>
        <w:tabs>
          <w:tab w:val="left" w:pos="1932"/>
        </w:tabs>
        <w:spacing w:after="0" w:line="240" w:lineRule="auto"/>
        <w:jc w:val="both"/>
        <w:rPr>
          <w:rFonts w:ascii="Times New Roman" w:eastAsia="Times New Roman" w:hAnsi="Times New Roman" w:cs="Times New Roman"/>
          <w:sz w:val="34"/>
          <w:szCs w:val="24"/>
          <w:lang w:eastAsia="pl-PL"/>
        </w:rPr>
      </w:pPr>
    </w:p>
    <w:p w:rsidR="00DF4C03" w:rsidRDefault="00DF4C03" w:rsidP="00DF4C03">
      <w:pPr>
        <w:tabs>
          <w:tab w:val="left" w:pos="1932"/>
        </w:tabs>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posiedzenia Komisji Zdrowia, Rodziny i Spraw Społecznych Rady Miasta Bolesławiec, odbytego w dniu </w:t>
      </w:r>
      <w:r w:rsidR="00BE70E3">
        <w:rPr>
          <w:rFonts w:ascii="Times New Roman" w:eastAsia="Times New Roman" w:hAnsi="Times New Roman" w:cs="Times New Roman"/>
          <w:b/>
          <w:bCs/>
          <w:sz w:val="28"/>
          <w:szCs w:val="24"/>
          <w:u w:val="single"/>
          <w:lang w:eastAsia="pl-PL"/>
        </w:rPr>
        <w:t>18 lutego</w:t>
      </w:r>
      <w:r>
        <w:rPr>
          <w:rFonts w:ascii="Times New Roman" w:eastAsia="Times New Roman" w:hAnsi="Times New Roman" w:cs="Times New Roman"/>
          <w:b/>
          <w:bCs/>
          <w:sz w:val="28"/>
          <w:szCs w:val="24"/>
          <w:u w:val="single"/>
          <w:lang w:eastAsia="pl-PL"/>
        </w:rPr>
        <w:t xml:space="preserve"> 2015 r.</w:t>
      </w:r>
      <w:r>
        <w:rPr>
          <w:rFonts w:ascii="Times New Roman" w:eastAsia="Times New Roman" w:hAnsi="Times New Roman" w:cs="Times New Roman"/>
          <w:b/>
          <w:bCs/>
          <w:sz w:val="28"/>
          <w:szCs w:val="24"/>
          <w:lang w:eastAsia="pl-PL"/>
        </w:rPr>
        <w:t xml:space="preserve">   w Sali Rajców pod przewodnictwem Andrzeja Żuka Przewodniczącego Komisji Zdrowia, Rodziny i Spraw Społecznych.</w:t>
      </w:r>
    </w:p>
    <w:p w:rsidR="00DF4C03" w:rsidRDefault="00DF4C03" w:rsidP="00DF4C03">
      <w:pPr>
        <w:tabs>
          <w:tab w:val="left" w:pos="1932"/>
        </w:tabs>
        <w:spacing w:after="0" w:line="240" w:lineRule="auto"/>
        <w:jc w:val="both"/>
        <w:rPr>
          <w:rFonts w:ascii="Times New Roman" w:eastAsia="Times New Roman" w:hAnsi="Times New Roman" w:cs="Times New Roman"/>
          <w:b/>
          <w:bCs/>
          <w:sz w:val="28"/>
          <w:szCs w:val="24"/>
          <w:lang w:eastAsia="pl-PL"/>
        </w:rPr>
      </w:pPr>
    </w:p>
    <w:p w:rsidR="00DF4C03" w:rsidRDefault="00DF4C03" w:rsidP="00DF4C03">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OR-II.0012.5.4.2015.2</w:t>
      </w:r>
    </w:p>
    <w:p w:rsidR="00DF4C03" w:rsidRDefault="00DF4C03" w:rsidP="00DF4C03">
      <w:pPr>
        <w:tabs>
          <w:tab w:val="left" w:pos="1932"/>
        </w:tabs>
        <w:spacing w:after="0" w:line="240" w:lineRule="auto"/>
        <w:rPr>
          <w:rFonts w:ascii="Times New Roman" w:eastAsia="Times New Roman" w:hAnsi="Times New Roman" w:cs="Times New Roman"/>
          <w:sz w:val="24"/>
          <w:szCs w:val="24"/>
          <w:lang w:val="en-US" w:eastAsia="pl-PL"/>
        </w:rPr>
      </w:pPr>
    </w:p>
    <w:p w:rsidR="00DF4C03" w:rsidRDefault="00DF4C03" w:rsidP="00DF4C03">
      <w:pPr>
        <w:keepNext/>
        <w:tabs>
          <w:tab w:val="left" w:pos="1932"/>
        </w:tabs>
        <w:spacing w:after="0" w:line="240" w:lineRule="auto"/>
        <w:ind w:left="3540" w:firstLine="708"/>
        <w:jc w:val="right"/>
        <w:outlineLvl w:val="0"/>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Posiedzenie rozpoczęto o godz. 9.00</w:t>
      </w:r>
    </w:p>
    <w:p w:rsidR="00DF4C03" w:rsidRDefault="00DF4C03" w:rsidP="00DF4C03">
      <w:pPr>
        <w:keepNext/>
        <w:tabs>
          <w:tab w:val="left" w:pos="1932"/>
        </w:tabs>
        <w:spacing w:after="0" w:line="240" w:lineRule="auto"/>
        <w:ind w:left="4248"/>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Posiedzenie zakończono o godz. 10.20</w:t>
      </w:r>
    </w:p>
    <w:p w:rsidR="00DF4C03" w:rsidRDefault="00DF4C03" w:rsidP="00DF4C03">
      <w:pPr>
        <w:keepNext/>
        <w:tabs>
          <w:tab w:val="left" w:pos="1932"/>
        </w:tabs>
        <w:spacing w:after="0" w:line="240" w:lineRule="auto"/>
        <w:ind w:left="2832"/>
        <w:jc w:val="right"/>
        <w:outlineLvl w:val="1"/>
        <w:rPr>
          <w:rFonts w:ascii="Times New Roman" w:eastAsia="Times New Roman" w:hAnsi="Times New Roman" w:cs="Times New Roman"/>
          <w:sz w:val="28"/>
          <w:szCs w:val="24"/>
          <w:lang w:eastAsia="pl-PL"/>
        </w:rPr>
      </w:pPr>
    </w:p>
    <w:p w:rsidR="00DF4C03" w:rsidRDefault="00DF4C03" w:rsidP="00DF4C03">
      <w:pPr>
        <w:keepNext/>
        <w:tabs>
          <w:tab w:val="left" w:pos="1932"/>
        </w:tabs>
        <w:spacing w:after="0" w:line="240" w:lineRule="auto"/>
        <w:ind w:left="2832"/>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DF4C03" w:rsidRDefault="00DF4C03" w:rsidP="00DF4C03">
      <w:pPr>
        <w:tabs>
          <w:tab w:val="left" w:pos="1932"/>
        </w:tabs>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p>
    <w:p w:rsidR="00DF4C03" w:rsidRDefault="00DF4C03" w:rsidP="00DF4C03">
      <w:pPr>
        <w:tabs>
          <w:tab w:val="left" w:pos="1932"/>
        </w:tabs>
        <w:spacing w:after="0" w:line="240" w:lineRule="auto"/>
        <w:jc w:val="both"/>
        <w:rPr>
          <w:rFonts w:ascii="Times New Roman" w:eastAsia="Times New Roman" w:hAnsi="Times New Roman" w:cs="Times New Roman"/>
          <w:b/>
          <w:bCs/>
          <w:sz w:val="28"/>
          <w:szCs w:val="24"/>
          <w:u w:val="single"/>
          <w:lang w:eastAsia="pl-PL"/>
        </w:rPr>
      </w:pPr>
    </w:p>
    <w:p w:rsidR="00DF4C03" w:rsidRDefault="00DF4C03" w:rsidP="00DF4C03">
      <w:pPr>
        <w:tabs>
          <w:tab w:val="left" w:pos="193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Andrzej Żuk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FB0B46">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Przewodniczący Komisji</w:t>
      </w:r>
    </w:p>
    <w:p w:rsidR="00DF4C03" w:rsidRDefault="00DF4C03" w:rsidP="00DF4C03">
      <w:pPr>
        <w:tabs>
          <w:tab w:val="left" w:pos="193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Bogdan Biernat</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FB0B46">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F4C03" w:rsidRDefault="00DF4C03" w:rsidP="00DF4C03">
      <w:pPr>
        <w:tabs>
          <w:tab w:val="left" w:pos="193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Ariel </w:t>
      </w:r>
      <w:proofErr w:type="spellStart"/>
      <w:r>
        <w:rPr>
          <w:rFonts w:ascii="Times New Roman" w:eastAsia="Times New Roman" w:hAnsi="Times New Roman" w:cs="Times New Roman"/>
          <w:sz w:val="28"/>
          <w:szCs w:val="28"/>
          <w:lang w:eastAsia="pl-PL"/>
        </w:rPr>
        <w:t>Fecyk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FB0B46">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F4C03" w:rsidRDefault="00DF4C03" w:rsidP="00DF4C03">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5.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FB0B46">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F4C03" w:rsidRDefault="00DF4C03" w:rsidP="00DF4C03">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6. Łukasz </w:t>
      </w:r>
      <w:proofErr w:type="spellStart"/>
      <w:r>
        <w:rPr>
          <w:rFonts w:ascii="Times New Roman" w:eastAsia="Times New Roman" w:hAnsi="Times New Roman" w:cs="Times New Roman"/>
          <w:sz w:val="28"/>
          <w:szCs w:val="28"/>
          <w:lang w:eastAsia="pl-PL"/>
        </w:rPr>
        <w:t>Molak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FB0B46">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Członek Komisji</w:t>
      </w:r>
    </w:p>
    <w:p w:rsidR="00DF4C03" w:rsidRDefault="00DF4C03" w:rsidP="00DF4C03">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FB0B46">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Członek Komisji</w:t>
      </w:r>
    </w:p>
    <w:p w:rsidR="00DF4C03" w:rsidRDefault="00DF4C03" w:rsidP="00DF4C03">
      <w:pPr>
        <w:tabs>
          <w:tab w:val="left" w:pos="1932"/>
        </w:tabs>
        <w:spacing w:after="0" w:line="240" w:lineRule="auto"/>
        <w:rPr>
          <w:rFonts w:ascii="Times New Roman" w:eastAsia="Times New Roman" w:hAnsi="Times New Roman" w:cs="Times New Roman"/>
          <w:sz w:val="28"/>
          <w:szCs w:val="28"/>
          <w:lang w:eastAsia="pl-PL"/>
        </w:rPr>
      </w:pPr>
    </w:p>
    <w:p w:rsidR="00DF4C03" w:rsidRDefault="00DF4C03" w:rsidP="00DF4C03">
      <w:pPr>
        <w:tabs>
          <w:tab w:val="left" w:pos="1932"/>
        </w:tabs>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Nieobecny członek Komisji Zdrowia, Rodziny i Spraw Społecznych według listy obecności:</w:t>
      </w:r>
    </w:p>
    <w:p w:rsidR="00DF4C03" w:rsidRDefault="00DF4C03" w:rsidP="00DF4C03">
      <w:pPr>
        <w:tabs>
          <w:tab w:val="left" w:pos="1932"/>
        </w:tabs>
        <w:spacing w:after="0" w:line="240" w:lineRule="auto"/>
        <w:rPr>
          <w:rFonts w:ascii="Times New Roman" w:eastAsia="Times New Roman" w:hAnsi="Times New Roman" w:cs="Times New Roman"/>
          <w:sz w:val="28"/>
          <w:szCs w:val="28"/>
          <w:lang w:eastAsia="pl-PL"/>
        </w:rPr>
      </w:pPr>
    </w:p>
    <w:p w:rsidR="00DF4C03" w:rsidRDefault="00DF4C03" w:rsidP="00DF4C03">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Eugeniusz Jabłoński</w:t>
      </w:r>
      <w:r>
        <w:rPr>
          <w:rFonts w:ascii="Times New Roman" w:eastAsia="Times New Roman" w:hAnsi="Times New Roman" w:cs="Times New Roman"/>
          <w:sz w:val="28"/>
          <w:szCs w:val="28"/>
          <w:lang w:eastAsia="pl-PL"/>
        </w:rPr>
        <w:tab/>
      </w:r>
      <w:r w:rsidR="00FB0B46">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DF4C03" w:rsidRDefault="00DF4C03" w:rsidP="00DF4C03">
      <w:pPr>
        <w:tabs>
          <w:tab w:val="left" w:pos="1932"/>
        </w:tabs>
        <w:spacing w:after="0" w:line="240" w:lineRule="auto"/>
        <w:rPr>
          <w:rFonts w:ascii="Times New Roman" w:eastAsia="Times New Roman" w:hAnsi="Times New Roman" w:cs="Times New Roman"/>
          <w:sz w:val="28"/>
          <w:szCs w:val="28"/>
          <w:lang w:eastAsia="pl-PL"/>
        </w:rPr>
      </w:pPr>
    </w:p>
    <w:p w:rsidR="00DF4C03" w:rsidRDefault="00DF4C03" w:rsidP="00DF4C03">
      <w:pPr>
        <w:tabs>
          <w:tab w:val="left" w:pos="1932"/>
        </w:tabs>
        <w:spacing w:after="0" w:line="240" w:lineRule="auto"/>
        <w:rPr>
          <w:rFonts w:ascii="Times New Roman" w:eastAsia="Times New Roman" w:hAnsi="Times New Roman" w:cs="Times New Roman"/>
          <w:b/>
          <w:sz w:val="28"/>
          <w:szCs w:val="28"/>
          <w:u w:val="single"/>
          <w:lang w:eastAsia="pl-PL"/>
        </w:rPr>
      </w:pPr>
    </w:p>
    <w:p w:rsidR="00DF4C03" w:rsidRDefault="00DF4C03" w:rsidP="00DF4C03">
      <w:pPr>
        <w:tabs>
          <w:tab w:val="left" w:pos="1932"/>
        </w:tabs>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DF4C03" w:rsidRDefault="00DF4C03" w:rsidP="00DF4C03">
      <w:pPr>
        <w:tabs>
          <w:tab w:val="left" w:pos="1932"/>
        </w:tabs>
        <w:spacing w:after="0" w:line="240" w:lineRule="auto"/>
        <w:rPr>
          <w:rFonts w:ascii="Times New Roman" w:eastAsia="Times New Roman" w:hAnsi="Times New Roman" w:cs="Times New Roman"/>
          <w:b/>
          <w:sz w:val="28"/>
          <w:szCs w:val="28"/>
          <w:u w:val="single"/>
          <w:lang w:eastAsia="pl-PL"/>
        </w:rPr>
      </w:pPr>
    </w:p>
    <w:p w:rsidR="00DF4C03" w:rsidRDefault="00DF4C03" w:rsidP="00DF4C03">
      <w:pPr>
        <w:pStyle w:val="Akapitzlist"/>
        <w:numPr>
          <w:ilvl w:val="0"/>
          <w:numId w:val="1"/>
        </w:numPr>
        <w:tabs>
          <w:tab w:val="left" w:pos="1932"/>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Mirosława Mitek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FB0B46">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Skarbnik Miasta</w:t>
      </w:r>
    </w:p>
    <w:p w:rsidR="003314C5" w:rsidRDefault="003314C5" w:rsidP="003314C5">
      <w:pPr>
        <w:tabs>
          <w:tab w:val="left" w:pos="1932"/>
        </w:tabs>
        <w:spacing w:after="0" w:line="240" w:lineRule="auto"/>
        <w:ind w:left="4395" w:hanging="4392"/>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w:t>
      </w:r>
      <w:r w:rsidRPr="003314C5">
        <w:rPr>
          <w:rFonts w:ascii="Times New Roman" w:eastAsia="Times New Roman" w:hAnsi="Times New Roman" w:cs="Times New Roman"/>
          <w:sz w:val="28"/>
          <w:szCs w:val="28"/>
          <w:lang w:eastAsia="pl-PL"/>
        </w:rPr>
        <w:t>Małgorzata Gawlik</w:t>
      </w:r>
      <w:r>
        <w:rPr>
          <w:rFonts w:ascii="Times New Roman" w:eastAsia="Times New Roman" w:hAnsi="Times New Roman" w:cs="Times New Roman"/>
          <w:sz w:val="28"/>
          <w:szCs w:val="28"/>
          <w:lang w:eastAsia="pl-PL"/>
        </w:rPr>
        <w:tab/>
      </w:r>
      <w:r w:rsidRPr="003314C5">
        <w:rPr>
          <w:rFonts w:ascii="Times New Roman" w:eastAsia="Times New Roman" w:hAnsi="Times New Roman" w:cs="Times New Roman"/>
          <w:sz w:val="28"/>
          <w:szCs w:val="28"/>
          <w:lang w:eastAsia="pl-PL"/>
        </w:rPr>
        <w:t xml:space="preserve">- Naczelnik Wydziału Finansowo -  </w:t>
      </w:r>
      <w:r>
        <w:rPr>
          <w:rFonts w:ascii="Times New Roman" w:eastAsia="Times New Roman" w:hAnsi="Times New Roman" w:cs="Times New Roman"/>
          <w:sz w:val="28"/>
          <w:szCs w:val="28"/>
          <w:lang w:eastAsia="pl-PL"/>
        </w:rPr>
        <w:t xml:space="preserve">  </w:t>
      </w:r>
      <w:r w:rsidR="00FB0B46">
        <w:rPr>
          <w:rFonts w:ascii="Times New Roman" w:eastAsia="Times New Roman" w:hAnsi="Times New Roman" w:cs="Times New Roman"/>
          <w:sz w:val="28"/>
          <w:szCs w:val="28"/>
          <w:lang w:eastAsia="pl-PL"/>
        </w:rPr>
        <w:t xml:space="preserve"> </w:t>
      </w:r>
    </w:p>
    <w:p w:rsidR="00FB0B46" w:rsidRDefault="00FB0B46" w:rsidP="003314C5">
      <w:pPr>
        <w:tabs>
          <w:tab w:val="left" w:pos="1932"/>
        </w:tabs>
        <w:spacing w:after="0" w:line="240" w:lineRule="auto"/>
        <w:ind w:left="4395" w:hanging="4392"/>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Budżetowego</w:t>
      </w:r>
    </w:p>
    <w:p w:rsidR="00F45AFF" w:rsidRPr="003314C5" w:rsidRDefault="00F45AFF" w:rsidP="00F45AFF">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w:t>
      </w:r>
      <w:r w:rsidRPr="003314C5">
        <w:rPr>
          <w:rFonts w:ascii="Times New Roman" w:eastAsia="Times New Roman" w:hAnsi="Times New Roman" w:cs="Times New Roman"/>
          <w:sz w:val="28"/>
          <w:szCs w:val="28"/>
          <w:lang w:eastAsia="pl-PL"/>
        </w:rPr>
        <w:t>. Krystyna Hodowana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3314C5">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xml:space="preserve">  </w:t>
      </w:r>
      <w:r w:rsidRPr="003314C5">
        <w:rPr>
          <w:rFonts w:ascii="Times New Roman" w:eastAsia="Times New Roman" w:hAnsi="Times New Roman" w:cs="Times New Roman"/>
          <w:sz w:val="28"/>
          <w:szCs w:val="28"/>
          <w:lang w:eastAsia="pl-PL"/>
        </w:rPr>
        <w:t xml:space="preserve">- Naczelnik Wydziału Spraw </w:t>
      </w:r>
    </w:p>
    <w:p w:rsidR="00F45AFF" w:rsidRPr="003314C5" w:rsidRDefault="00F45AFF" w:rsidP="003314C5">
      <w:pPr>
        <w:tabs>
          <w:tab w:val="left" w:pos="1932"/>
        </w:tabs>
        <w:spacing w:after="0" w:line="240" w:lineRule="auto"/>
        <w:ind w:left="4395" w:hanging="4392"/>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Obywatelskich</w:t>
      </w:r>
    </w:p>
    <w:p w:rsidR="00DF4C03" w:rsidRPr="00F45AFF" w:rsidRDefault="00F45AFF" w:rsidP="00F45AFF">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w:t>
      </w:r>
      <w:r w:rsidR="00DF4C03" w:rsidRPr="00F45AFF">
        <w:rPr>
          <w:rFonts w:ascii="Times New Roman" w:eastAsia="Times New Roman" w:hAnsi="Times New Roman" w:cs="Times New Roman"/>
          <w:sz w:val="28"/>
          <w:szCs w:val="28"/>
          <w:lang w:eastAsia="pl-PL"/>
        </w:rPr>
        <w:t>Jan Kisiliczyk</w:t>
      </w:r>
      <w:r w:rsidR="00DF4C03" w:rsidRPr="00F45AFF">
        <w:rPr>
          <w:rFonts w:ascii="Times New Roman" w:eastAsia="Times New Roman" w:hAnsi="Times New Roman" w:cs="Times New Roman"/>
          <w:sz w:val="28"/>
          <w:szCs w:val="28"/>
          <w:lang w:eastAsia="pl-PL"/>
        </w:rPr>
        <w:tab/>
      </w:r>
      <w:r w:rsidR="00DF4C03" w:rsidRPr="00F45AFF">
        <w:rPr>
          <w:rFonts w:ascii="Times New Roman" w:eastAsia="Times New Roman" w:hAnsi="Times New Roman" w:cs="Times New Roman"/>
          <w:sz w:val="28"/>
          <w:szCs w:val="28"/>
          <w:lang w:eastAsia="pl-PL"/>
        </w:rPr>
        <w:tab/>
      </w:r>
      <w:r w:rsidR="00DF4C03" w:rsidRPr="00F45AFF">
        <w:rPr>
          <w:rFonts w:ascii="Times New Roman" w:eastAsia="Times New Roman" w:hAnsi="Times New Roman" w:cs="Times New Roman"/>
          <w:sz w:val="28"/>
          <w:szCs w:val="28"/>
          <w:lang w:eastAsia="pl-PL"/>
        </w:rPr>
        <w:tab/>
      </w:r>
      <w:r w:rsidR="00DF4C03" w:rsidRPr="00F45AFF">
        <w:rPr>
          <w:rFonts w:ascii="Times New Roman" w:eastAsia="Times New Roman" w:hAnsi="Times New Roman" w:cs="Times New Roman"/>
          <w:sz w:val="28"/>
          <w:szCs w:val="28"/>
          <w:lang w:eastAsia="pl-PL"/>
        </w:rPr>
        <w:tab/>
      </w:r>
      <w:r w:rsidR="00DF4C03" w:rsidRPr="00F45AFF">
        <w:rPr>
          <w:rFonts w:ascii="Times New Roman" w:eastAsia="Times New Roman" w:hAnsi="Times New Roman" w:cs="Times New Roman"/>
          <w:sz w:val="28"/>
          <w:szCs w:val="28"/>
          <w:lang w:eastAsia="pl-PL"/>
        </w:rPr>
        <w:tab/>
      </w:r>
      <w:r w:rsidR="00FB0B46" w:rsidRPr="00F45AFF">
        <w:rPr>
          <w:rFonts w:ascii="Times New Roman" w:eastAsia="Times New Roman" w:hAnsi="Times New Roman" w:cs="Times New Roman"/>
          <w:sz w:val="28"/>
          <w:szCs w:val="28"/>
          <w:lang w:eastAsia="pl-PL"/>
        </w:rPr>
        <w:t xml:space="preserve">  </w:t>
      </w:r>
      <w:r w:rsidR="00DF4C03" w:rsidRPr="00F45AFF">
        <w:rPr>
          <w:rFonts w:ascii="Times New Roman" w:eastAsia="Times New Roman" w:hAnsi="Times New Roman" w:cs="Times New Roman"/>
          <w:sz w:val="28"/>
          <w:szCs w:val="28"/>
          <w:lang w:eastAsia="pl-PL"/>
        </w:rPr>
        <w:t xml:space="preserve">- Naczelnik Wydziału Mienia </w:t>
      </w:r>
    </w:p>
    <w:p w:rsidR="00DF4C03" w:rsidRDefault="00FB0B46" w:rsidP="00DF4C03">
      <w:pPr>
        <w:pStyle w:val="Akapitzlist"/>
        <w:tabs>
          <w:tab w:val="left" w:pos="1932"/>
        </w:tabs>
        <w:spacing w:after="0" w:line="240" w:lineRule="auto"/>
        <w:ind w:left="4248"/>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sidR="00DF4C03">
        <w:rPr>
          <w:rFonts w:ascii="Times New Roman" w:eastAsia="Times New Roman" w:hAnsi="Times New Roman" w:cs="Times New Roman"/>
          <w:sz w:val="28"/>
          <w:szCs w:val="28"/>
          <w:lang w:eastAsia="pl-PL"/>
        </w:rPr>
        <w:t xml:space="preserve">  i Gospodarki Przestrzennej</w:t>
      </w:r>
    </w:p>
    <w:p w:rsidR="00F45AFF" w:rsidRDefault="00F45AFF" w:rsidP="00F45AFF">
      <w:pPr>
        <w:pStyle w:val="Akapitzlist"/>
        <w:tabs>
          <w:tab w:val="left" w:pos="1932"/>
        </w:tabs>
        <w:spacing w:after="0" w:line="240" w:lineRule="auto"/>
        <w:ind w:left="4248" w:hanging="4248"/>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Andrzej Kuriata</w:t>
      </w:r>
      <w:r>
        <w:rPr>
          <w:rFonts w:ascii="Times New Roman" w:eastAsia="Times New Roman" w:hAnsi="Times New Roman" w:cs="Times New Roman"/>
          <w:sz w:val="28"/>
          <w:szCs w:val="28"/>
          <w:lang w:eastAsia="pl-PL"/>
        </w:rPr>
        <w:tab/>
        <w:t xml:space="preserve">  - Naczelnik Wydziału Zamówień  </w:t>
      </w:r>
    </w:p>
    <w:p w:rsidR="00F45AFF" w:rsidRPr="00F45AFF" w:rsidRDefault="00F45AFF" w:rsidP="00F45AFF">
      <w:pPr>
        <w:pStyle w:val="Akapitzlist"/>
        <w:tabs>
          <w:tab w:val="left" w:pos="1932"/>
        </w:tabs>
        <w:spacing w:after="0" w:line="240" w:lineRule="auto"/>
        <w:ind w:left="4248" w:hanging="4248"/>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Publicznych i Inwestycji Miejskich</w:t>
      </w:r>
    </w:p>
    <w:p w:rsidR="00DF4C03" w:rsidRPr="00F45AFF" w:rsidRDefault="00F45AFF" w:rsidP="00F45AFF">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6. </w:t>
      </w:r>
      <w:r w:rsidR="00DF4C03" w:rsidRPr="00F45AFF">
        <w:rPr>
          <w:rFonts w:ascii="Times New Roman" w:eastAsia="Times New Roman" w:hAnsi="Times New Roman" w:cs="Times New Roman"/>
          <w:sz w:val="28"/>
          <w:szCs w:val="28"/>
          <w:lang w:eastAsia="pl-PL"/>
        </w:rPr>
        <w:t>Beata Sulska</w:t>
      </w:r>
      <w:r w:rsidR="00DF4C03" w:rsidRPr="00F45AFF">
        <w:rPr>
          <w:rFonts w:ascii="Times New Roman" w:eastAsia="Times New Roman" w:hAnsi="Times New Roman" w:cs="Times New Roman"/>
          <w:sz w:val="28"/>
          <w:szCs w:val="28"/>
          <w:lang w:eastAsia="pl-PL"/>
        </w:rPr>
        <w:tab/>
      </w:r>
      <w:r w:rsidR="00DF4C03" w:rsidRPr="00F45AFF">
        <w:rPr>
          <w:rFonts w:ascii="Times New Roman" w:eastAsia="Times New Roman" w:hAnsi="Times New Roman" w:cs="Times New Roman"/>
          <w:sz w:val="28"/>
          <w:szCs w:val="28"/>
          <w:lang w:eastAsia="pl-PL"/>
        </w:rPr>
        <w:tab/>
      </w:r>
      <w:r w:rsidR="00DF4C03" w:rsidRPr="00F45AFF">
        <w:rPr>
          <w:rFonts w:ascii="Times New Roman" w:eastAsia="Times New Roman" w:hAnsi="Times New Roman" w:cs="Times New Roman"/>
          <w:sz w:val="28"/>
          <w:szCs w:val="28"/>
          <w:lang w:eastAsia="pl-PL"/>
        </w:rPr>
        <w:tab/>
      </w:r>
      <w:r w:rsidR="00DF4C03" w:rsidRPr="00F45AFF">
        <w:rPr>
          <w:rFonts w:ascii="Times New Roman" w:eastAsia="Times New Roman" w:hAnsi="Times New Roman" w:cs="Times New Roman"/>
          <w:sz w:val="28"/>
          <w:szCs w:val="28"/>
          <w:lang w:eastAsia="pl-PL"/>
        </w:rPr>
        <w:tab/>
      </w:r>
      <w:r w:rsidR="00DF4C03" w:rsidRPr="00F45AFF">
        <w:rPr>
          <w:rFonts w:ascii="Times New Roman" w:eastAsia="Times New Roman" w:hAnsi="Times New Roman" w:cs="Times New Roman"/>
          <w:sz w:val="28"/>
          <w:szCs w:val="28"/>
          <w:lang w:eastAsia="pl-PL"/>
        </w:rPr>
        <w:tab/>
      </w:r>
      <w:r w:rsidR="00FB0B46" w:rsidRPr="00F45AFF">
        <w:rPr>
          <w:rFonts w:ascii="Times New Roman" w:eastAsia="Times New Roman" w:hAnsi="Times New Roman" w:cs="Times New Roman"/>
          <w:sz w:val="28"/>
          <w:szCs w:val="28"/>
          <w:lang w:eastAsia="pl-PL"/>
        </w:rPr>
        <w:t xml:space="preserve">  </w:t>
      </w:r>
      <w:r w:rsidR="00DF4C03" w:rsidRPr="00F45AFF">
        <w:rPr>
          <w:rFonts w:ascii="Times New Roman" w:eastAsia="Times New Roman" w:hAnsi="Times New Roman" w:cs="Times New Roman"/>
          <w:sz w:val="28"/>
          <w:szCs w:val="28"/>
          <w:lang w:eastAsia="pl-PL"/>
        </w:rPr>
        <w:t>- Naczelnik Wydziału Społecznego</w:t>
      </w:r>
    </w:p>
    <w:p w:rsidR="00F45AFF" w:rsidRPr="00F45AFF" w:rsidRDefault="00F45AFF" w:rsidP="00F45AFF">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w:t>
      </w:r>
      <w:r w:rsidRPr="00F45AFF">
        <w:rPr>
          <w:rFonts w:ascii="Times New Roman" w:eastAsia="Times New Roman" w:hAnsi="Times New Roman" w:cs="Times New Roman"/>
          <w:sz w:val="28"/>
          <w:szCs w:val="28"/>
          <w:lang w:eastAsia="pl-PL"/>
        </w:rPr>
        <w:t xml:space="preserve">Marta </w:t>
      </w:r>
      <w:proofErr w:type="spellStart"/>
      <w:r w:rsidRPr="00F45AFF">
        <w:rPr>
          <w:rFonts w:ascii="Times New Roman" w:eastAsia="Times New Roman" w:hAnsi="Times New Roman" w:cs="Times New Roman"/>
          <w:sz w:val="28"/>
          <w:szCs w:val="28"/>
          <w:lang w:eastAsia="pl-PL"/>
        </w:rPr>
        <w:t>Gęsikowska</w:t>
      </w:r>
      <w:proofErr w:type="spellEnd"/>
      <w:r w:rsidRPr="00F45AFF">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w:t>
      </w:r>
      <w:r w:rsidRPr="00F45AFF">
        <w:rPr>
          <w:rFonts w:ascii="Times New Roman" w:eastAsia="Times New Roman" w:hAnsi="Times New Roman" w:cs="Times New Roman"/>
          <w:sz w:val="28"/>
          <w:szCs w:val="28"/>
          <w:lang w:eastAsia="pl-PL"/>
        </w:rPr>
        <w:t xml:space="preserve">- Kierownik Referatu Gospodarki </w:t>
      </w:r>
    </w:p>
    <w:p w:rsidR="00F45AFF" w:rsidRPr="00F45AFF" w:rsidRDefault="00F45AFF" w:rsidP="00F45AFF">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F45AFF">
        <w:rPr>
          <w:rFonts w:ascii="Times New Roman" w:eastAsia="Times New Roman" w:hAnsi="Times New Roman" w:cs="Times New Roman"/>
          <w:sz w:val="28"/>
          <w:szCs w:val="28"/>
          <w:lang w:eastAsia="pl-PL"/>
        </w:rPr>
        <w:tab/>
      </w:r>
      <w:r w:rsidRPr="00F45AFF">
        <w:rPr>
          <w:rFonts w:ascii="Times New Roman" w:eastAsia="Times New Roman" w:hAnsi="Times New Roman" w:cs="Times New Roman"/>
          <w:sz w:val="28"/>
          <w:szCs w:val="28"/>
          <w:lang w:eastAsia="pl-PL"/>
        </w:rPr>
        <w:tab/>
      </w:r>
      <w:r w:rsidR="0055679E">
        <w:rPr>
          <w:rFonts w:ascii="Times New Roman" w:eastAsia="Times New Roman" w:hAnsi="Times New Roman" w:cs="Times New Roman"/>
          <w:sz w:val="28"/>
          <w:szCs w:val="28"/>
          <w:lang w:eastAsia="pl-PL"/>
        </w:rPr>
        <w:t xml:space="preserve">  </w:t>
      </w:r>
      <w:r w:rsidRPr="00F45AFF">
        <w:rPr>
          <w:rFonts w:ascii="Times New Roman" w:eastAsia="Times New Roman" w:hAnsi="Times New Roman" w:cs="Times New Roman"/>
          <w:sz w:val="28"/>
          <w:szCs w:val="28"/>
          <w:lang w:eastAsia="pl-PL"/>
        </w:rPr>
        <w:t xml:space="preserve">  i Informacji Przestrzennej</w:t>
      </w:r>
    </w:p>
    <w:p w:rsidR="003314C5" w:rsidRPr="00F45AFF" w:rsidRDefault="00F45AFF" w:rsidP="00F45AFF">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8. </w:t>
      </w:r>
      <w:r w:rsidR="003314C5" w:rsidRPr="00F45AFF">
        <w:rPr>
          <w:rFonts w:ascii="Times New Roman" w:eastAsia="Times New Roman" w:hAnsi="Times New Roman" w:cs="Times New Roman"/>
          <w:sz w:val="28"/>
          <w:szCs w:val="28"/>
          <w:lang w:eastAsia="pl-PL"/>
        </w:rPr>
        <w:t>Tadeusz Kupczak</w:t>
      </w:r>
      <w:r w:rsidR="003314C5" w:rsidRPr="00F45AFF">
        <w:rPr>
          <w:rFonts w:ascii="Times New Roman" w:eastAsia="Times New Roman" w:hAnsi="Times New Roman" w:cs="Times New Roman"/>
          <w:sz w:val="28"/>
          <w:szCs w:val="28"/>
          <w:lang w:eastAsia="pl-PL"/>
        </w:rPr>
        <w:tab/>
      </w:r>
      <w:r w:rsidR="003314C5" w:rsidRPr="00F45AFF">
        <w:rPr>
          <w:rFonts w:ascii="Times New Roman" w:eastAsia="Times New Roman" w:hAnsi="Times New Roman" w:cs="Times New Roman"/>
          <w:sz w:val="28"/>
          <w:szCs w:val="28"/>
          <w:lang w:eastAsia="pl-PL"/>
        </w:rPr>
        <w:tab/>
      </w:r>
      <w:r w:rsidR="003314C5" w:rsidRPr="00F45AFF">
        <w:rPr>
          <w:rFonts w:ascii="Times New Roman" w:eastAsia="Times New Roman" w:hAnsi="Times New Roman" w:cs="Times New Roman"/>
          <w:sz w:val="28"/>
          <w:szCs w:val="28"/>
          <w:lang w:eastAsia="pl-PL"/>
        </w:rPr>
        <w:tab/>
      </w:r>
      <w:r w:rsidR="00FB0B46" w:rsidRPr="00F45AFF">
        <w:rPr>
          <w:rFonts w:ascii="Times New Roman" w:eastAsia="Times New Roman" w:hAnsi="Times New Roman" w:cs="Times New Roman"/>
          <w:sz w:val="28"/>
          <w:szCs w:val="28"/>
          <w:lang w:eastAsia="pl-PL"/>
        </w:rPr>
        <w:t xml:space="preserve">  </w:t>
      </w:r>
      <w:r w:rsidR="003314C5" w:rsidRPr="00F45AFF">
        <w:rPr>
          <w:rFonts w:ascii="Times New Roman" w:eastAsia="Times New Roman" w:hAnsi="Times New Roman" w:cs="Times New Roman"/>
          <w:sz w:val="28"/>
          <w:szCs w:val="28"/>
          <w:lang w:eastAsia="pl-PL"/>
        </w:rPr>
        <w:t xml:space="preserve">- Dyrektor Miejskiego Ośrodka Pomocy </w:t>
      </w:r>
    </w:p>
    <w:p w:rsidR="003314C5" w:rsidRDefault="00FB0B46" w:rsidP="003314C5">
      <w:pPr>
        <w:pStyle w:val="Akapitzlist"/>
        <w:tabs>
          <w:tab w:val="left" w:pos="1932"/>
        </w:tabs>
        <w:spacing w:after="0" w:line="240" w:lineRule="auto"/>
        <w:ind w:left="4248"/>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sidR="003314C5">
        <w:rPr>
          <w:rFonts w:ascii="Times New Roman" w:eastAsia="Times New Roman" w:hAnsi="Times New Roman" w:cs="Times New Roman"/>
          <w:sz w:val="28"/>
          <w:szCs w:val="28"/>
          <w:lang w:eastAsia="pl-PL"/>
        </w:rPr>
        <w:t xml:space="preserve">  Społecznej</w:t>
      </w:r>
    </w:p>
    <w:p w:rsidR="00DF4C03" w:rsidRPr="00257492" w:rsidRDefault="00DF4C03" w:rsidP="00257492">
      <w:pPr>
        <w:tabs>
          <w:tab w:val="left" w:pos="1932"/>
        </w:tabs>
        <w:spacing w:after="0" w:line="240" w:lineRule="auto"/>
        <w:rPr>
          <w:rFonts w:ascii="Times New Roman" w:eastAsia="Times New Roman" w:hAnsi="Times New Roman" w:cs="Times New Roman"/>
          <w:sz w:val="28"/>
          <w:szCs w:val="28"/>
          <w:lang w:eastAsia="pl-PL"/>
        </w:rPr>
      </w:pPr>
    </w:p>
    <w:p w:rsidR="00DF4C03" w:rsidRDefault="00DF4C03" w:rsidP="00DF4C03">
      <w:pPr>
        <w:tabs>
          <w:tab w:val="left" w:pos="284"/>
          <w:tab w:val="left" w:pos="426"/>
          <w:tab w:val="left" w:pos="1932"/>
        </w:tabs>
        <w:spacing w:after="0" w:line="240" w:lineRule="auto"/>
        <w:jc w:val="both"/>
        <w:rPr>
          <w:rFonts w:ascii="Times New Roman" w:eastAsia="Times New Roman" w:hAnsi="Times New Roman" w:cs="Times New Roman"/>
          <w:sz w:val="28"/>
          <w:szCs w:val="24"/>
          <w:lang w:eastAsia="pl-PL"/>
        </w:rPr>
      </w:pPr>
    </w:p>
    <w:p w:rsidR="00DF4C03" w:rsidRDefault="00DF4C03" w:rsidP="00DF4C03">
      <w:pPr>
        <w:tabs>
          <w:tab w:val="left" w:pos="1932"/>
        </w:tabs>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4"/>
          <w:u w:val="single"/>
          <w:lang w:eastAsia="pl-PL"/>
        </w:rPr>
        <w:t>Proponowany</w:t>
      </w:r>
      <w:r>
        <w:rPr>
          <w:rFonts w:ascii="Times New Roman" w:eastAsia="Times New Roman" w:hAnsi="Times New Roman" w:cs="Times New Roman"/>
          <w:b/>
          <w:i/>
          <w:sz w:val="28"/>
          <w:szCs w:val="28"/>
          <w:u w:val="single"/>
          <w:lang w:eastAsia="pl-PL"/>
        </w:rPr>
        <w:t xml:space="preserve"> porządek posiedzenia:</w:t>
      </w:r>
    </w:p>
    <w:p w:rsidR="00DF4C03" w:rsidRDefault="00DF4C03" w:rsidP="00DF4C03">
      <w:pPr>
        <w:tabs>
          <w:tab w:val="left" w:pos="1932"/>
        </w:tabs>
        <w:spacing w:after="0" w:line="240" w:lineRule="auto"/>
        <w:contextualSpacing/>
        <w:jc w:val="both"/>
        <w:rPr>
          <w:rFonts w:ascii="Times New Roman" w:eastAsia="Times New Roman" w:hAnsi="Times New Roman" w:cs="Times New Roman"/>
          <w:b/>
          <w:i/>
          <w:sz w:val="28"/>
          <w:szCs w:val="28"/>
          <w:u w:val="single"/>
          <w:lang w:eastAsia="pl-PL"/>
        </w:rPr>
      </w:pPr>
    </w:p>
    <w:p w:rsidR="00CE4EC8" w:rsidRPr="00257492" w:rsidRDefault="00CE4EC8" w:rsidP="00CE4EC8">
      <w:pPr>
        <w:numPr>
          <w:ilvl w:val="0"/>
          <w:numId w:val="4"/>
        </w:numPr>
        <w:tabs>
          <w:tab w:val="left" w:pos="284"/>
        </w:tabs>
        <w:spacing w:after="0" w:line="240" w:lineRule="auto"/>
        <w:ind w:left="0" w:firstLine="0"/>
        <w:contextualSpacing/>
        <w:jc w:val="both"/>
        <w:rPr>
          <w:rFonts w:ascii="Times New Roman" w:eastAsia="Times New Roman" w:hAnsi="Times New Roman" w:cs="Times New Roman"/>
          <w:sz w:val="28"/>
          <w:szCs w:val="28"/>
          <w:lang w:eastAsia="pl-PL"/>
        </w:rPr>
      </w:pPr>
      <w:r w:rsidRPr="00CE4EC8">
        <w:rPr>
          <w:rFonts w:ascii="Times New Roman" w:eastAsia="Times New Roman" w:hAnsi="Times New Roman" w:cs="Times New Roman"/>
          <w:sz w:val="28"/>
          <w:szCs w:val="28"/>
          <w:lang w:eastAsia="pl-PL"/>
        </w:rPr>
        <w:t>Otwarcie posiedzenia, stwierdzenie quorum i przyjęcie porządku posiedzenia.</w:t>
      </w:r>
    </w:p>
    <w:p w:rsidR="00CE4EC8" w:rsidRPr="00257492" w:rsidRDefault="00CE4EC8" w:rsidP="00F30002">
      <w:pPr>
        <w:pStyle w:val="Akapitzlist"/>
        <w:numPr>
          <w:ilvl w:val="0"/>
          <w:numId w:val="4"/>
        </w:numPr>
        <w:autoSpaceDE w:val="0"/>
        <w:autoSpaceDN w:val="0"/>
        <w:adjustRightInd w:val="0"/>
        <w:spacing w:after="0" w:line="240" w:lineRule="auto"/>
        <w:ind w:left="284" w:hanging="284"/>
        <w:jc w:val="both"/>
        <w:rPr>
          <w:rFonts w:ascii="Times New Roman" w:hAnsi="Times New Roman" w:cs="Times New Roman"/>
          <w:sz w:val="28"/>
          <w:szCs w:val="28"/>
        </w:rPr>
      </w:pPr>
      <w:r w:rsidRPr="00CE4EC8">
        <w:rPr>
          <w:rFonts w:ascii="Times New Roman" w:hAnsi="Times New Roman" w:cs="Times New Roman"/>
          <w:sz w:val="28"/>
          <w:szCs w:val="28"/>
        </w:rPr>
        <w:t>Informacja na temat realizacji programów p</w:t>
      </w:r>
      <w:r w:rsidR="00F30002">
        <w:rPr>
          <w:rFonts w:ascii="Times New Roman" w:hAnsi="Times New Roman" w:cs="Times New Roman"/>
          <w:sz w:val="28"/>
          <w:szCs w:val="28"/>
        </w:rPr>
        <w:t>rofilaktycznych i zdrowotnych w </w:t>
      </w:r>
      <w:r w:rsidRPr="00CE4EC8">
        <w:rPr>
          <w:rFonts w:ascii="Times New Roman" w:hAnsi="Times New Roman" w:cs="Times New Roman"/>
          <w:sz w:val="28"/>
          <w:szCs w:val="28"/>
        </w:rPr>
        <w:t>2014 r.</w:t>
      </w:r>
    </w:p>
    <w:p w:rsidR="00CE4EC8" w:rsidRPr="00CE4EC8" w:rsidRDefault="00CE4EC8" w:rsidP="00CE4EC8">
      <w:pPr>
        <w:autoSpaceDE w:val="0"/>
        <w:autoSpaceDN w:val="0"/>
        <w:adjustRightInd w:val="0"/>
        <w:spacing w:after="0" w:line="240" w:lineRule="auto"/>
        <w:ind w:left="284" w:hanging="284"/>
        <w:rPr>
          <w:rFonts w:ascii="Times New Roman" w:hAnsi="Times New Roman" w:cs="Times New Roman"/>
          <w:sz w:val="28"/>
          <w:szCs w:val="28"/>
        </w:rPr>
      </w:pPr>
      <w:r w:rsidRPr="00CE4EC8">
        <w:rPr>
          <w:rFonts w:ascii="Times New Roman" w:hAnsi="Times New Roman" w:cs="Times New Roman"/>
          <w:sz w:val="28"/>
          <w:szCs w:val="28"/>
        </w:rPr>
        <w:t>3. Zaopiniowanie projektów uchwał Rady Miasta:</w:t>
      </w:r>
    </w:p>
    <w:p w:rsidR="00CE4EC8" w:rsidRPr="00257492" w:rsidRDefault="00CE4EC8" w:rsidP="00257492">
      <w:pPr>
        <w:pStyle w:val="Akapitzlist"/>
        <w:numPr>
          <w:ilvl w:val="1"/>
          <w:numId w:val="5"/>
        </w:numPr>
        <w:tabs>
          <w:tab w:val="left" w:pos="284"/>
        </w:tabs>
        <w:spacing w:after="0" w:line="240" w:lineRule="auto"/>
        <w:jc w:val="both"/>
        <w:rPr>
          <w:rFonts w:ascii="Times New Roman" w:eastAsia="Times New Roman" w:hAnsi="Times New Roman" w:cs="Times New Roman"/>
          <w:sz w:val="28"/>
          <w:szCs w:val="28"/>
          <w:lang w:eastAsia="pl-PL"/>
        </w:rPr>
      </w:pPr>
      <w:r w:rsidRPr="00CE4EC8">
        <w:rPr>
          <w:rFonts w:ascii="Times New Roman" w:eastAsia="Times New Roman" w:hAnsi="Times New Roman" w:cs="Times New Roman"/>
          <w:sz w:val="28"/>
          <w:szCs w:val="28"/>
          <w:lang w:eastAsia="pl-PL"/>
        </w:rPr>
        <w:t xml:space="preserve"> w sprawie przystąpienia do sporządzenia miejscowego planu zagospodarowania przestrzennego dla </w:t>
      </w:r>
      <w:r w:rsidR="00F30002">
        <w:rPr>
          <w:rFonts w:ascii="Times New Roman" w:eastAsia="Times New Roman" w:hAnsi="Times New Roman" w:cs="Times New Roman"/>
          <w:sz w:val="28"/>
          <w:szCs w:val="28"/>
          <w:lang w:eastAsia="pl-PL"/>
        </w:rPr>
        <w:t>terenu zlokalizowanego przy ul. </w:t>
      </w:r>
      <w:r w:rsidRPr="00CE4EC8">
        <w:rPr>
          <w:rFonts w:ascii="Times New Roman" w:eastAsia="Times New Roman" w:hAnsi="Times New Roman" w:cs="Times New Roman"/>
          <w:sz w:val="28"/>
          <w:szCs w:val="28"/>
          <w:lang w:eastAsia="pl-PL"/>
        </w:rPr>
        <w:t>Leśnej w Bolesławcu,</w:t>
      </w:r>
    </w:p>
    <w:p w:rsidR="00CE4EC8" w:rsidRPr="00257492" w:rsidRDefault="00CE4EC8" w:rsidP="00CE4EC8">
      <w:pPr>
        <w:pStyle w:val="Akapitzlist"/>
        <w:numPr>
          <w:ilvl w:val="1"/>
          <w:numId w:val="5"/>
        </w:numPr>
        <w:tabs>
          <w:tab w:val="left" w:pos="284"/>
        </w:tabs>
        <w:spacing w:after="0" w:line="240" w:lineRule="auto"/>
        <w:jc w:val="both"/>
        <w:rPr>
          <w:rFonts w:ascii="Times New Roman" w:eastAsia="Times New Roman" w:hAnsi="Times New Roman" w:cs="Times New Roman"/>
          <w:sz w:val="28"/>
          <w:szCs w:val="28"/>
          <w:lang w:eastAsia="pl-PL"/>
        </w:rPr>
      </w:pPr>
      <w:r w:rsidRPr="00CE4EC8">
        <w:rPr>
          <w:rFonts w:ascii="Times New Roman" w:eastAsia="Times New Roman" w:hAnsi="Times New Roman" w:cs="Times New Roman"/>
          <w:sz w:val="28"/>
          <w:szCs w:val="28"/>
          <w:lang w:eastAsia="pl-PL"/>
        </w:rPr>
        <w:t xml:space="preserve"> w sprawie uchwalenia zmiany miejscowych planów zagospodarowania przestrzennego terenów zlokalizowanych</w:t>
      </w:r>
      <w:r w:rsidR="00121DBB">
        <w:rPr>
          <w:rFonts w:ascii="Times New Roman" w:eastAsia="Times New Roman" w:hAnsi="Times New Roman" w:cs="Times New Roman"/>
          <w:sz w:val="28"/>
          <w:szCs w:val="28"/>
          <w:lang w:eastAsia="pl-PL"/>
        </w:rPr>
        <w:t>: przy ulicy I. Daszyńskiego, w </w:t>
      </w:r>
      <w:r w:rsidRPr="00CE4EC8">
        <w:rPr>
          <w:rFonts w:ascii="Times New Roman" w:eastAsia="Times New Roman" w:hAnsi="Times New Roman" w:cs="Times New Roman"/>
          <w:sz w:val="28"/>
          <w:szCs w:val="28"/>
          <w:lang w:eastAsia="pl-PL"/>
        </w:rPr>
        <w:t>rejonie ulicy Ogrodowej, przy Alei Tysiącleci</w:t>
      </w:r>
      <w:r w:rsidR="00121DBB">
        <w:rPr>
          <w:rFonts w:ascii="Times New Roman" w:eastAsia="Times New Roman" w:hAnsi="Times New Roman" w:cs="Times New Roman"/>
          <w:sz w:val="28"/>
          <w:szCs w:val="28"/>
          <w:lang w:eastAsia="pl-PL"/>
        </w:rPr>
        <w:t>a oraz w rejonie ulicy B. </w:t>
      </w:r>
      <w:r w:rsidRPr="00CE4EC8">
        <w:rPr>
          <w:rFonts w:ascii="Times New Roman" w:eastAsia="Times New Roman" w:hAnsi="Times New Roman" w:cs="Times New Roman"/>
          <w:sz w:val="28"/>
          <w:szCs w:val="28"/>
          <w:lang w:eastAsia="pl-PL"/>
        </w:rPr>
        <w:t xml:space="preserve">Kosiby w Bolesławcu, </w:t>
      </w:r>
    </w:p>
    <w:p w:rsidR="00CE4EC8" w:rsidRPr="00257492" w:rsidRDefault="00CE4EC8" w:rsidP="00CE4EC8">
      <w:pPr>
        <w:pStyle w:val="Akapitzlist"/>
        <w:numPr>
          <w:ilvl w:val="1"/>
          <w:numId w:val="5"/>
        </w:numPr>
        <w:tabs>
          <w:tab w:val="left" w:pos="284"/>
        </w:tabs>
        <w:spacing w:after="0" w:line="240" w:lineRule="auto"/>
        <w:jc w:val="both"/>
        <w:rPr>
          <w:rFonts w:ascii="Times New Roman" w:eastAsia="Times New Roman" w:hAnsi="Times New Roman" w:cs="Times New Roman"/>
          <w:sz w:val="28"/>
          <w:szCs w:val="28"/>
          <w:lang w:eastAsia="pl-PL"/>
        </w:rPr>
      </w:pPr>
      <w:r w:rsidRPr="00CE4EC8">
        <w:rPr>
          <w:rFonts w:ascii="Times New Roman" w:eastAsia="Times New Roman" w:hAnsi="Times New Roman" w:cs="Times New Roman"/>
          <w:sz w:val="28"/>
          <w:szCs w:val="28"/>
          <w:lang w:eastAsia="pl-PL"/>
        </w:rPr>
        <w:t>w sprawie nieuwzględnienia wezwa</w:t>
      </w:r>
      <w:r w:rsidR="00121DBB">
        <w:rPr>
          <w:rFonts w:ascii="Times New Roman" w:eastAsia="Times New Roman" w:hAnsi="Times New Roman" w:cs="Times New Roman"/>
          <w:sz w:val="28"/>
          <w:szCs w:val="28"/>
          <w:lang w:eastAsia="pl-PL"/>
        </w:rPr>
        <w:t xml:space="preserve">nia Pani Marty </w:t>
      </w:r>
      <w:proofErr w:type="spellStart"/>
      <w:r w:rsidR="00121DBB">
        <w:rPr>
          <w:rFonts w:ascii="Times New Roman" w:eastAsia="Times New Roman" w:hAnsi="Times New Roman" w:cs="Times New Roman"/>
          <w:sz w:val="28"/>
          <w:szCs w:val="28"/>
          <w:lang w:eastAsia="pl-PL"/>
        </w:rPr>
        <w:t>Surdyki</w:t>
      </w:r>
      <w:proofErr w:type="spellEnd"/>
      <w:r w:rsidR="00121DBB">
        <w:rPr>
          <w:rFonts w:ascii="Times New Roman" w:eastAsia="Times New Roman" w:hAnsi="Times New Roman" w:cs="Times New Roman"/>
          <w:sz w:val="28"/>
          <w:szCs w:val="28"/>
          <w:lang w:eastAsia="pl-PL"/>
        </w:rPr>
        <w:t xml:space="preserve"> z dnia 8 </w:t>
      </w:r>
      <w:r w:rsidRPr="00CE4EC8">
        <w:rPr>
          <w:rFonts w:ascii="Times New Roman" w:eastAsia="Times New Roman" w:hAnsi="Times New Roman" w:cs="Times New Roman"/>
          <w:sz w:val="28"/>
          <w:szCs w:val="28"/>
          <w:lang w:eastAsia="pl-PL"/>
        </w:rPr>
        <w:t>stycznia 2015 r. do usunięcia narusz</w:t>
      </w:r>
      <w:r w:rsidR="00121DBB">
        <w:rPr>
          <w:rFonts w:ascii="Times New Roman" w:eastAsia="Times New Roman" w:hAnsi="Times New Roman" w:cs="Times New Roman"/>
          <w:sz w:val="28"/>
          <w:szCs w:val="28"/>
          <w:lang w:eastAsia="pl-PL"/>
        </w:rPr>
        <w:t>enia prawa i dokonania zmiany w </w:t>
      </w:r>
      <w:r w:rsidRPr="00CE4EC8">
        <w:rPr>
          <w:rFonts w:ascii="Times New Roman" w:eastAsia="Times New Roman" w:hAnsi="Times New Roman" w:cs="Times New Roman"/>
          <w:sz w:val="28"/>
          <w:szCs w:val="28"/>
          <w:lang w:eastAsia="pl-PL"/>
        </w:rPr>
        <w:t>miejscowym planie zagospodarowania przestrzennego,</w:t>
      </w:r>
    </w:p>
    <w:p w:rsidR="00CE4EC8" w:rsidRPr="00257492" w:rsidRDefault="00CE4EC8" w:rsidP="00CE4EC8">
      <w:pPr>
        <w:pStyle w:val="Akapitzlist"/>
        <w:numPr>
          <w:ilvl w:val="1"/>
          <w:numId w:val="5"/>
        </w:numPr>
        <w:tabs>
          <w:tab w:val="left" w:pos="284"/>
        </w:tabs>
        <w:spacing w:after="0" w:line="240" w:lineRule="auto"/>
        <w:jc w:val="both"/>
        <w:rPr>
          <w:rFonts w:ascii="Times New Roman" w:eastAsia="Times New Roman" w:hAnsi="Times New Roman" w:cs="Times New Roman"/>
          <w:sz w:val="28"/>
          <w:szCs w:val="28"/>
          <w:lang w:eastAsia="pl-PL"/>
        </w:rPr>
      </w:pPr>
      <w:r w:rsidRPr="00CE4EC8">
        <w:rPr>
          <w:rFonts w:ascii="Times New Roman" w:eastAsia="Times New Roman" w:hAnsi="Times New Roman" w:cs="Times New Roman"/>
          <w:sz w:val="28"/>
          <w:szCs w:val="28"/>
          <w:lang w:eastAsia="pl-PL"/>
        </w:rPr>
        <w:t xml:space="preserve">w sprawie usług opiekuńczych i specjalistycznych usług opiekuńczych, </w:t>
      </w:r>
    </w:p>
    <w:p w:rsidR="00CE4EC8" w:rsidRPr="00257492" w:rsidRDefault="00CE4EC8" w:rsidP="00CE4EC8">
      <w:pPr>
        <w:pStyle w:val="Akapitzlist"/>
        <w:numPr>
          <w:ilvl w:val="1"/>
          <w:numId w:val="5"/>
        </w:numPr>
        <w:tabs>
          <w:tab w:val="left" w:pos="284"/>
        </w:tabs>
        <w:spacing w:after="0" w:line="240" w:lineRule="auto"/>
        <w:jc w:val="both"/>
        <w:rPr>
          <w:rFonts w:ascii="Times New Roman" w:eastAsia="Times New Roman" w:hAnsi="Times New Roman" w:cs="Times New Roman"/>
          <w:sz w:val="28"/>
          <w:szCs w:val="28"/>
          <w:lang w:eastAsia="pl-PL"/>
        </w:rPr>
      </w:pPr>
      <w:r w:rsidRPr="00CE4EC8">
        <w:rPr>
          <w:rFonts w:ascii="Times New Roman" w:eastAsia="Times New Roman" w:hAnsi="Times New Roman" w:cs="Times New Roman"/>
          <w:sz w:val="28"/>
          <w:szCs w:val="28"/>
          <w:lang w:eastAsia="pl-PL"/>
        </w:rPr>
        <w:t>w sprawie zasad zwrotu wydatków na zas</w:t>
      </w:r>
      <w:r w:rsidR="00121DBB">
        <w:rPr>
          <w:rFonts w:ascii="Times New Roman" w:eastAsia="Times New Roman" w:hAnsi="Times New Roman" w:cs="Times New Roman"/>
          <w:sz w:val="28"/>
          <w:szCs w:val="28"/>
          <w:lang w:eastAsia="pl-PL"/>
        </w:rPr>
        <w:t>iłki okresowe, zasiłki celowe i </w:t>
      </w:r>
      <w:r w:rsidRPr="00CE4EC8">
        <w:rPr>
          <w:rFonts w:ascii="Times New Roman" w:eastAsia="Times New Roman" w:hAnsi="Times New Roman" w:cs="Times New Roman"/>
          <w:sz w:val="28"/>
          <w:szCs w:val="28"/>
          <w:lang w:eastAsia="pl-PL"/>
        </w:rPr>
        <w:t>pomoc rzeczową,</w:t>
      </w:r>
    </w:p>
    <w:p w:rsidR="00CE4EC8" w:rsidRPr="00257492" w:rsidRDefault="00CE4EC8" w:rsidP="00CE4EC8">
      <w:pPr>
        <w:pStyle w:val="Akapitzlist"/>
        <w:numPr>
          <w:ilvl w:val="1"/>
          <w:numId w:val="5"/>
        </w:numPr>
        <w:tabs>
          <w:tab w:val="left" w:pos="284"/>
        </w:tabs>
        <w:spacing w:after="0" w:line="240" w:lineRule="auto"/>
        <w:jc w:val="both"/>
        <w:rPr>
          <w:rFonts w:ascii="Times New Roman" w:eastAsia="Times New Roman" w:hAnsi="Times New Roman" w:cs="Times New Roman"/>
          <w:sz w:val="28"/>
          <w:szCs w:val="28"/>
          <w:lang w:eastAsia="pl-PL"/>
        </w:rPr>
      </w:pPr>
      <w:r w:rsidRPr="00CE4EC8">
        <w:rPr>
          <w:rFonts w:ascii="Times New Roman" w:eastAsia="Times New Roman" w:hAnsi="Times New Roman" w:cs="Times New Roman"/>
          <w:sz w:val="28"/>
          <w:szCs w:val="28"/>
          <w:lang w:eastAsia="pl-PL"/>
        </w:rPr>
        <w:t>w sprawie sposobu sprawienia pogrzebu,</w:t>
      </w:r>
    </w:p>
    <w:p w:rsidR="00CE4EC8" w:rsidRPr="00257492" w:rsidRDefault="00CE4EC8" w:rsidP="00CE4EC8">
      <w:pPr>
        <w:pStyle w:val="Akapitzlist"/>
        <w:numPr>
          <w:ilvl w:val="1"/>
          <w:numId w:val="5"/>
        </w:numPr>
        <w:tabs>
          <w:tab w:val="left" w:pos="284"/>
        </w:tabs>
        <w:spacing w:after="0" w:line="240" w:lineRule="auto"/>
        <w:jc w:val="both"/>
        <w:rPr>
          <w:rFonts w:ascii="Times New Roman" w:eastAsia="Times New Roman" w:hAnsi="Times New Roman" w:cs="Times New Roman"/>
          <w:sz w:val="28"/>
          <w:szCs w:val="28"/>
          <w:lang w:eastAsia="pl-PL"/>
        </w:rPr>
      </w:pPr>
      <w:r w:rsidRPr="00CE4EC8">
        <w:rPr>
          <w:rFonts w:ascii="Times New Roman" w:eastAsia="Times New Roman" w:hAnsi="Times New Roman" w:cs="Times New Roman"/>
          <w:sz w:val="28"/>
          <w:szCs w:val="28"/>
          <w:lang w:eastAsia="pl-PL"/>
        </w:rPr>
        <w:t xml:space="preserve">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 </w:t>
      </w:r>
    </w:p>
    <w:p w:rsidR="00CE4EC8" w:rsidRPr="00257492" w:rsidRDefault="00CE4EC8" w:rsidP="00CE4EC8">
      <w:pPr>
        <w:pStyle w:val="Akapitzlist"/>
        <w:numPr>
          <w:ilvl w:val="1"/>
          <w:numId w:val="5"/>
        </w:numPr>
        <w:tabs>
          <w:tab w:val="left" w:pos="284"/>
        </w:tabs>
        <w:spacing w:after="0" w:line="240" w:lineRule="auto"/>
        <w:jc w:val="both"/>
        <w:rPr>
          <w:rFonts w:ascii="Times New Roman" w:eastAsia="Times New Roman" w:hAnsi="Times New Roman" w:cs="Times New Roman"/>
          <w:sz w:val="28"/>
          <w:szCs w:val="28"/>
          <w:lang w:eastAsia="pl-PL"/>
        </w:rPr>
      </w:pPr>
      <w:r w:rsidRPr="00CE4EC8">
        <w:rPr>
          <w:rFonts w:ascii="Times New Roman" w:eastAsia="Times New Roman" w:hAnsi="Times New Roman" w:cs="Times New Roman"/>
          <w:sz w:val="28"/>
          <w:szCs w:val="28"/>
          <w:lang w:eastAsia="pl-PL"/>
        </w:rPr>
        <w:t>w sprawie wysokości oraz szczegółowych warunków, trybu przyznawania i zwrotu zasiłku celowego na ekonomiczne usamodzielnienie,</w:t>
      </w:r>
    </w:p>
    <w:p w:rsidR="00CE4EC8" w:rsidRPr="00257492" w:rsidRDefault="00CE4EC8" w:rsidP="00CE4EC8">
      <w:pPr>
        <w:pStyle w:val="Akapitzlist"/>
        <w:numPr>
          <w:ilvl w:val="1"/>
          <w:numId w:val="5"/>
        </w:numPr>
        <w:tabs>
          <w:tab w:val="left" w:pos="284"/>
        </w:tabs>
        <w:spacing w:after="0" w:line="240" w:lineRule="auto"/>
        <w:jc w:val="both"/>
        <w:rPr>
          <w:rFonts w:ascii="Times New Roman" w:eastAsia="Times New Roman" w:hAnsi="Times New Roman" w:cs="Times New Roman"/>
          <w:sz w:val="28"/>
          <w:szCs w:val="28"/>
          <w:lang w:eastAsia="pl-PL"/>
        </w:rPr>
      </w:pPr>
      <w:r w:rsidRPr="00CE4EC8">
        <w:rPr>
          <w:rFonts w:ascii="Times New Roman" w:eastAsia="Times New Roman" w:hAnsi="Times New Roman" w:cs="Times New Roman"/>
          <w:sz w:val="28"/>
          <w:szCs w:val="28"/>
          <w:lang w:eastAsia="pl-PL"/>
        </w:rPr>
        <w:t>w sprawie utworzenia na obszarze miasta Bolesławiec odrębnych obwodów głosowania w wyborach Prezydenta Rzeczypospolitej Polskiej, zarządzonych na dzień 10 maja 2015 r.,</w:t>
      </w:r>
    </w:p>
    <w:p w:rsidR="00CE4EC8" w:rsidRPr="00257492" w:rsidRDefault="00CE4EC8" w:rsidP="00257492">
      <w:pPr>
        <w:pStyle w:val="Akapitzlist"/>
        <w:numPr>
          <w:ilvl w:val="1"/>
          <w:numId w:val="5"/>
        </w:numPr>
        <w:tabs>
          <w:tab w:val="left" w:pos="284"/>
        </w:tabs>
        <w:spacing w:after="0" w:line="240" w:lineRule="auto"/>
        <w:jc w:val="both"/>
        <w:rPr>
          <w:rFonts w:ascii="Times New Roman" w:eastAsia="Times New Roman" w:hAnsi="Times New Roman" w:cs="Times New Roman"/>
          <w:sz w:val="28"/>
          <w:szCs w:val="28"/>
          <w:lang w:eastAsia="pl-PL"/>
        </w:rPr>
      </w:pPr>
      <w:r w:rsidRPr="00CE4EC8">
        <w:rPr>
          <w:rFonts w:ascii="Times New Roman" w:eastAsia="Times New Roman" w:hAnsi="Times New Roman" w:cs="Times New Roman"/>
          <w:sz w:val="28"/>
          <w:szCs w:val="28"/>
          <w:lang w:eastAsia="pl-PL"/>
        </w:rPr>
        <w:t>w sprawie zmiany Wieloletniej Prognozy Finansowej Gminy Miejskiej Bolesławiec na lata 2015-2024,</w:t>
      </w:r>
    </w:p>
    <w:p w:rsidR="00CE4EC8" w:rsidRPr="00257492" w:rsidRDefault="00CE4EC8" w:rsidP="00CE4EC8">
      <w:pPr>
        <w:pStyle w:val="Akapitzlist"/>
        <w:numPr>
          <w:ilvl w:val="1"/>
          <w:numId w:val="5"/>
        </w:numPr>
        <w:tabs>
          <w:tab w:val="left" w:pos="284"/>
        </w:tabs>
        <w:spacing w:after="0" w:line="240" w:lineRule="auto"/>
        <w:jc w:val="both"/>
        <w:rPr>
          <w:rFonts w:ascii="Times New Roman" w:eastAsia="Times New Roman" w:hAnsi="Times New Roman" w:cs="Times New Roman"/>
          <w:sz w:val="28"/>
          <w:szCs w:val="28"/>
          <w:lang w:eastAsia="pl-PL"/>
        </w:rPr>
      </w:pPr>
      <w:r w:rsidRPr="00CE4EC8">
        <w:rPr>
          <w:rFonts w:ascii="Times New Roman" w:eastAsia="Times New Roman" w:hAnsi="Times New Roman" w:cs="Times New Roman"/>
          <w:sz w:val="28"/>
          <w:szCs w:val="28"/>
          <w:lang w:eastAsia="pl-PL"/>
        </w:rPr>
        <w:t>w sprawie zaciągnięcia kredytu,</w:t>
      </w:r>
    </w:p>
    <w:p w:rsidR="00CE4EC8" w:rsidRPr="00257492" w:rsidRDefault="00CE4EC8" w:rsidP="00257492">
      <w:pPr>
        <w:pStyle w:val="Akapitzlist"/>
        <w:numPr>
          <w:ilvl w:val="1"/>
          <w:numId w:val="5"/>
        </w:numPr>
        <w:tabs>
          <w:tab w:val="left" w:pos="284"/>
        </w:tabs>
        <w:spacing w:after="0" w:line="240" w:lineRule="auto"/>
        <w:jc w:val="both"/>
        <w:rPr>
          <w:rFonts w:ascii="Times New Roman" w:eastAsia="Times New Roman" w:hAnsi="Times New Roman" w:cs="Times New Roman"/>
          <w:sz w:val="28"/>
          <w:szCs w:val="28"/>
          <w:lang w:eastAsia="pl-PL"/>
        </w:rPr>
      </w:pPr>
      <w:r w:rsidRPr="00CE4EC8">
        <w:rPr>
          <w:rFonts w:ascii="Times New Roman" w:eastAsia="Times New Roman" w:hAnsi="Times New Roman" w:cs="Times New Roman"/>
          <w:sz w:val="28"/>
          <w:szCs w:val="28"/>
          <w:lang w:eastAsia="pl-PL"/>
        </w:rPr>
        <w:t>w sprawie budżetu miasta na 2015 r.</w:t>
      </w:r>
    </w:p>
    <w:p w:rsidR="00CE4EC8" w:rsidRPr="00257492" w:rsidRDefault="00CE4EC8" w:rsidP="00257492">
      <w:pPr>
        <w:pStyle w:val="Akapitzlist"/>
        <w:numPr>
          <w:ilvl w:val="0"/>
          <w:numId w:val="5"/>
        </w:numPr>
        <w:autoSpaceDE w:val="0"/>
        <w:autoSpaceDN w:val="0"/>
        <w:adjustRightInd w:val="0"/>
        <w:spacing w:after="0" w:line="240" w:lineRule="auto"/>
        <w:rPr>
          <w:rFonts w:ascii="Times New Roman" w:hAnsi="Times New Roman" w:cs="Times New Roman"/>
          <w:sz w:val="28"/>
          <w:szCs w:val="28"/>
        </w:rPr>
      </w:pPr>
      <w:r w:rsidRPr="00CE4EC8">
        <w:rPr>
          <w:rFonts w:ascii="Times New Roman" w:hAnsi="Times New Roman" w:cs="Times New Roman"/>
          <w:sz w:val="28"/>
          <w:szCs w:val="28"/>
        </w:rPr>
        <w:t>Sprawy bieżące i organizacyjne.</w:t>
      </w:r>
    </w:p>
    <w:p w:rsidR="00CE4EC8" w:rsidRPr="00CE4EC8" w:rsidRDefault="00CE4EC8" w:rsidP="00CE4EC8">
      <w:pPr>
        <w:autoSpaceDE w:val="0"/>
        <w:autoSpaceDN w:val="0"/>
        <w:adjustRightInd w:val="0"/>
        <w:spacing w:after="0" w:line="240" w:lineRule="auto"/>
        <w:ind w:left="284" w:hanging="284"/>
        <w:rPr>
          <w:rFonts w:ascii="Times New Roman" w:hAnsi="Times New Roman" w:cs="Times New Roman"/>
          <w:sz w:val="28"/>
          <w:szCs w:val="28"/>
        </w:rPr>
      </w:pPr>
      <w:r w:rsidRPr="00CE4EC8">
        <w:rPr>
          <w:rFonts w:ascii="Times New Roman" w:hAnsi="Times New Roman" w:cs="Times New Roman"/>
          <w:sz w:val="28"/>
          <w:szCs w:val="28"/>
        </w:rPr>
        <w:t>5. Przyjęcie protokołu poprzedniego posiedzenia Komisji.</w:t>
      </w:r>
    </w:p>
    <w:p w:rsidR="00DF4C03" w:rsidRDefault="00DF4C03" w:rsidP="00DF4C03">
      <w:pPr>
        <w:tabs>
          <w:tab w:val="left" w:pos="1932"/>
        </w:tabs>
        <w:spacing w:after="0" w:line="240" w:lineRule="auto"/>
        <w:contextualSpacing/>
        <w:jc w:val="both"/>
        <w:rPr>
          <w:rFonts w:ascii="Times New Roman" w:eastAsia="Times New Roman" w:hAnsi="Times New Roman" w:cs="Times New Roman"/>
          <w:sz w:val="28"/>
          <w:szCs w:val="28"/>
          <w:lang w:eastAsia="pl-PL"/>
        </w:rPr>
      </w:pPr>
    </w:p>
    <w:p w:rsidR="00DF4C03" w:rsidRDefault="00DF4C03" w:rsidP="00DF4C03">
      <w:pPr>
        <w:tabs>
          <w:tab w:val="left" w:pos="1932"/>
        </w:tabs>
        <w:jc w:val="center"/>
        <w:rPr>
          <w:rFonts w:ascii="Times New Roman" w:hAnsi="Times New Roman" w:cs="Times New Roman"/>
          <w:b/>
          <w:i/>
          <w:sz w:val="28"/>
          <w:szCs w:val="28"/>
          <w:u w:val="single"/>
        </w:rPr>
      </w:pPr>
      <w:r>
        <w:rPr>
          <w:rFonts w:ascii="Times New Roman" w:hAnsi="Times New Roman" w:cs="Times New Roman"/>
          <w:b/>
          <w:i/>
          <w:sz w:val="28"/>
          <w:szCs w:val="28"/>
          <w:u w:val="single"/>
        </w:rPr>
        <w:lastRenderedPageBreak/>
        <w:t>Przebieg posiedzenia:</w:t>
      </w:r>
    </w:p>
    <w:p w:rsidR="00BB0F25" w:rsidRDefault="006F7CEF" w:rsidP="006F7CEF">
      <w:pPr>
        <w:tabs>
          <w:tab w:val="left" w:pos="284"/>
        </w:tabs>
        <w:spacing w:after="0" w:line="240" w:lineRule="auto"/>
        <w:ind w:left="851" w:hanging="851"/>
        <w:contextualSpacing/>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D656CC" w:rsidRPr="00EE773B">
        <w:rPr>
          <w:rFonts w:ascii="Times New Roman" w:eastAsia="Times New Roman" w:hAnsi="Times New Roman" w:cs="Times New Roman"/>
          <w:b/>
          <w:sz w:val="28"/>
          <w:szCs w:val="28"/>
          <w:u w:val="single"/>
          <w:lang w:eastAsia="pl-PL"/>
        </w:rPr>
        <w:t xml:space="preserve">1. </w:t>
      </w:r>
      <w:r w:rsidR="00BB0F25" w:rsidRPr="00EE773B">
        <w:rPr>
          <w:rFonts w:ascii="Times New Roman" w:eastAsia="Times New Roman" w:hAnsi="Times New Roman" w:cs="Times New Roman"/>
          <w:b/>
          <w:sz w:val="28"/>
          <w:szCs w:val="28"/>
          <w:u w:val="single"/>
          <w:lang w:eastAsia="pl-PL"/>
        </w:rPr>
        <w:t xml:space="preserve">Otwarcie posiedzenia, stwierdzenie quorum i przyjęcie porządku </w:t>
      </w:r>
      <w:r>
        <w:rPr>
          <w:rFonts w:ascii="Times New Roman" w:eastAsia="Times New Roman" w:hAnsi="Times New Roman" w:cs="Times New Roman"/>
          <w:b/>
          <w:sz w:val="28"/>
          <w:szCs w:val="28"/>
          <w:u w:val="single"/>
          <w:lang w:eastAsia="pl-PL"/>
        </w:rPr>
        <w:t xml:space="preserve"> </w:t>
      </w:r>
      <w:r w:rsidR="00BB0F25" w:rsidRPr="00EE773B">
        <w:rPr>
          <w:rFonts w:ascii="Times New Roman" w:eastAsia="Times New Roman" w:hAnsi="Times New Roman" w:cs="Times New Roman"/>
          <w:b/>
          <w:sz w:val="28"/>
          <w:szCs w:val="28"/>
          <w:u w:val="single"/>
          <w:lang w:eastAsia="pl-PL"/>
        </w:rPr>
        <w:t>posiedzenia.</w:t>
      </w:r>
    </w:p>
    <w:p w:rsidR="006F7CEF" w:rsidRDefault="006F7CEF" w:rsidP="00D656CC">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6F7CEF" w:rsidRDefault="006F7CEF" w:rsidP="006F7CEF">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Posiedzeniu przewodniczył Przewodniczący Komisji </w:t>
      </w:r>
      <w:proofErr w:type="spellStart"/>
      <w:r>
        <w:rPr>
          <w:rFonts w:ascii="Times New Roman" w:eastAsia="Times New Roman" w:hAnsi="Times New Roman" w:cs="Times New Roman"/>
          <w:sz w:val="28"/>
          <w:szCs w:val="24"/>
          <w:lang w:eastAsia="pl-PL"/>
        </w:rPr>
        <w:t>ZRiSS</w:t>
      </w:r>
      <w:proofErr w:type="spellEnd"/>
      <w:r>
        <w:rPr>
          <w:rFonts w:ascii="Times New Roman" w:eastAsia="Times New Roman" w:hAnsi="Times New Roman" w:cs="Times New Roman"/>
          <w:sz w:val="28"/>
          <w:szCs w:val="24"/>
          <w:lang w:eastAsia="pl-PL"/>
        </w:rPr>
        <w:t xml:space="preserve"> Andrzej Żuk, który dokonał otwarcia posiedzenia, stwierdzając jednocześnie prawomocność obrad.  </w:t>
      </w:r>
    </w:p>
    <w:p w:rsidR="006F7CEF" w:rsidRDefault="006F7CEF" w:rsidP="00D656CC">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6F7CEF" w:rsidRDefault="006F7CEF" w:rsidP="00D656CC">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6F7CEF" w:rsidRPr="00EE773B" w:rsidRDefault="006F7CEF" w:rsidP="006F7CEF">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BB0F25" w:rsidRDefault="006F7CEF" w:rsidP="006F7CEF">
      <w:pPr>
        <w:autoSpaceDE w:val="0"/>
        <w:autoSpaceDN w:val="0"/>
        <w:adjustRightInd w:val="0"/>
        <w:spacing w:after="0" w:line="240" w:lineRule="auto"/>
        <w:ind w:left="993" w:hanging="993"/>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00D656CC" w:rsidRPr="00EE773B">
        <w:rPr>
          <w:rFonts w:ascii="Times New Roman" w:hAnsi="Times New Roman" w:cs="Times New Roman"/>
          <w:b/>
          <w:sz w:val="28"/>
          <w:szCs w:val="28"/>
          <w:u w:val="single"/>
        </w:rPr>
        <w:t xml:space="preserve">2. </w:t>
      </w:r>
      <w:r w:rsidR="00BB0F25" w:rsidRPr="00EE773B">
        <w:rPr>
          <w:rFonts w:ascii="Times New Roman" w:hAnsi="Times New Roman" w:cs="Times New Roman"/>
          <w:b/>
          <w:sz w:val="28"/>
          <w:szCs w:val="28"/>
          <w:u w:val="single"/>
        </w:rPr>
        <w:t>Informacja na temat realizac</w:t>
      </w:r>
      <w:r>
        <w:rPr>
          <w:rFonts w:ascii="Times New Roman" w:hAnsi="Times New Roman" w:cs="Times New Roman"/>
          <w:b/>
          <w:sz w:val="28"/>
          <w:szCs w:val="28"/>
          <w:u w:val="single"/>
        </w:rPr>
        <w:t>ji programów profilaktycznych i </w:t>
      </w:r>
      <w:r w:rsidR="00BB0F25" w:rsidRPr="00EE773B">
        <w:rPr>
          <w:rFonts w:ascii="Times New Roman" w:hAnsi="Times New Roman" w:cs="Times New Roman"/>
          <w:b/>
          <w:sz w:val="28"/>
          <w:szCs w:val="28"/>
          <w:u w:val="single"/>
        </w:rPr>
        <w:t xml:space="preserve">zdrowotnych w </w:t>
      </w:r>
      <w:r w:rsidR="00D656CC" w:rsidRPr="00EE773B">
        <w:rPr>
          <w:rFonts w:ascii="Times New Roman" w:hAnsi="Times New Roman" w:cs="Times New Roman"/>
          <w:b/>
          <w:sz w:val="28"/>
          <w:szCs w:val="28"/>
          <w:u w:val="single"/>
        </w:rPr>
        <w:t> </w:t>
      </w:r>
      <w:r w:rsidR="00BB0F25" w:rsidRPr="00EE773B">
        <w:rPr>
          <w:rFonts w:ascii="Times New Roman" w:hAnsi="Times New Roman" w:cs="Times New Roman"/>
          <w:b/>
          <w:sz w:val="28"/>
          <w:szCs w:val="28"/>
          <w:u w:val="single"/>
        </w:rPr>
        <w:t>2014 r.</w:t>
      </w:r>
    </w:p>
    <w:p w:rsidR="006F7CEF" w:rsidRDefault="006F7CEF" w:rsidP="006F7CEF">
      <w:pPr>
        <w:autoSpaceDE w:val="0"/>
        <w:autoSpaceDN w:val="0"/>
        <w:adjustRightInd w:val="0"/>
        <w:spacing w:after="0" w:line="240" w:lineRule="auto"/>
        <w:ind w:left="284" w:hanging="284"/>
        <w:jc w:val="both"/>
        <w:rPr>
          <w:rFonts w:ascii="Times New Roman" w:hAnsi="Times New Roman" w:cs="Times New Roman"/>
          <w:b/>
          <w:sz w:val="28"/>
          <w:szCs w:val="28"/>
          <w:u w:val="single"/>
        </w:rPr>
      </w:pPr>
    </w:p>
    <w:p w:rsidR="007E4F8B" w:rsidRDefault="007E4F8B" w:rsidP="007E4F8B">
      <w:pPr>
        <w:autoSpaceDE w:val="0"/>
        <w:autoSpaceDN w:val="0"/>
        <w:adjustRightInd w:val="0"/>
        <w:spacing w:after="0" w:line="240" w:lineRule="auto"/>
        <w:ind w:left="284" w:firstLine="424"/>
        <w:jc w:val="both"/>
        <w:rPr>
          <w:rFonts w:ascii="Times New Roman" w:hAnsi="Times New Roman" w:cs="Times New Roman"/>
          <w:sz w:val="28"/>
          <w:szCs w:val="28"/>
        </w:rPr>
      </w:pPr>
      <w:r>
        <w:rPr>
          <w:rFonts w:ascii="Times New Roman" w:hAnsi="Times New Roman" w:cs="Times New Roman"/>
          <w:sz w:val="28"/>
          <w:szCs w:val="28"/>
        </w:rPr>
        <w:t>Informację na powyższy temat członkowie Komisji otrzymali z odpowiednim wyprzedzeniem.</w:t>
      </w:r>
    </w:p>
    <w:p w:rsidR="007E4F8B" w:rsidRDefault="007E4F8B" w:rsidP="007E4F8B">
      <w:pPr>
        <w:autoSpaceDE w:val="0"/>
        <w:autoSpaceDN w:val="0"/>
        <w:adjustRightInd w:val="0"/>
        <w:spacing w:after="0" w:line="240" w:lineRule="auto"/>
        <w:ind w:left="284" w:firstLine="424"/>
        <w:jc w:val="both"/>
        <w:rPr>
          <w:rFonts w:ascii="Times New Roman" w:hAnsi="Times New Roman" w:cs="Times New Roman"/>
          <w:sz w:val="28"/>
          <w:szCs w:val="28"/>
        </w:rPr>
      </w:pPr>
    </w:p>
    <w:p w:rsidR="007E4F8B" w:rsidRDefault="007E4F8B" w:rsidP="007E4F8B">
      <w:pPr>
        <w:autoSpaceDE w:val="0"/>
        <w:autoSpaceDN w:val="0"/>
        <w:adjustRightInd w:val="0"/>
        <w:spacing w:after="0" w:line="240" w:lineRule="auto"/>
        <w:ind w:left="284" w:firstLine="424"/>
        <w:jc w:val="right"/>
        <w:rPr>
          <w:rFonts w:ascii="Times New Roman" w:hAnsi="Times New Roman" w:cs="Times New Roman"/>
          <w:b/>
          <w:i/>
          <w:sz w:val="28"/>
          <w:szCs w:val="28"/>
          <w:u w:val="single"/>
        </w:rPr>
      </w:pPr>
      <w:r w:rsidRPr="007E4F8B">
        <w:rPr>
          <w:rFonts w:ascii="Times New Roman" w:hAnsi="Times New Roman" w:cs="Times New Roman"/>
          <w:b/>
          <w:i/>
          <w:sz w:val="28"/>
          <w:szCs w:val="28"/>
          <w:u w:val="single"/>
        </w:rPr>
        <w:t>(informacja – zał. nr 1)</w:t>
      </w:r>
    </w:p>
    <w:p w:rsidR="007E4F8B" w:rsidRDefault="007E4F8B" w:rsidP="007E4F8B">
      <w:pPr>
        <w:autoSpaceDE w:val="0"/>
        <w:autoSpaceDN w:val="0"/>
        <w:adjustRightInd w:val="0"/>
        <w:spacing w:after="0" w:line="240" w:lineRule="auto"/>
        <w:ind w:left="284" w:firstLine="424"/>
        <w:jc w:val="right"/>
        <w:rPr>
          <w:rFonts w:ascii="Times New Roman" w:hAnsi="Times New Roman" w:cs="Times New Roman"/>
          <w:b/>
          <w:i/>
          <w:sz w:val="28"/>
          <w:szCs w:val="28"/>
          <w:u w:val="single"/>
        </w:rPr>
      </w:pPr>
    </w:p>
    <w:p w:rsidR="007E4F8B" w:rsidRDefault="007E4F8B" w:rsidP="007E4F8B">
      <w:pPr>
        <w:autoSpaceDE w:val="0"/>
        <w:autoSpaceDN w:val="0"/>
        <w:adjustRightInd w:val="0"/>
        <w:spacing w:after="0" w:line="240" w:lineRule="auto"/>
        <w:ind w:left="284" w:firstLine="424"/>
        <w:jc w:val="both"/>
        <w:rPr>
          <w:rFonts w:ascii="Times New Roman" w:hAnsi="Times New Roman" w:cs="Times New Roman"/>
          <w:sz w:val="28"/>
          <w:szCs w:val="28"/>
        </w:rPr>
      </w:pPr>
      <w:r>
        <w:rPr>
          <w:rFonts w:ascii="Times New Roman" w:hAnsi="Times New Roman" w:cs="Times New Roman"/>
          <w:sz w:val="28"/>
          <w:szCs w:val="28"/>
        </w:rPr>
        <w:t>Informację zreferowała Naczelniczka Wydziału Społecznego Beata Sulska.</w:t>
      </w:r>
    </w:p>
    <w:p w:rsidR="00527A66" w:rsidRDefault="00527A66" w:rsidP="007E4F8B">
      <w:pPr>
        <w:autoSpaceDE w:val="0"/>
        <w:autoSpaceDN w:val="0"/>
        <w:adjustRightInd w:val="0"/>
        <w:spacing w:after="0" w:line="240" w:lineRule="auto"/>
        <w:ind w:left="284" w:firstLine="424"/>
        <w:jc w:val="both"/>
        <w:rPr>
          <w:rFonts w:ascii="Times New Roman" w:hAnsi="Times New Roman" w:cs="Times New Roman"/>
          <w:sz w:val="28"/>
          <w:szCs w:val="28"/>
        </w:rPr>
      </w:pPr>
    </w:p>
    <w:p w:rsidR="00527A66" w:rsidRDefault="00527A66" w:rsidP="007E4F8B">
      <w:pPr>
        <w:autoSpaceDE w:val="0"/>
        <w:autoSpaceDN w:val="0"/>
        <w:adjustRightInd w:val="0"/>
        <w:spacing w:after="0" w:line="240" w:lineRule="auto"/>
        <w:ind w:left="284" w:firstLine="424"/>
        <w:jc w:val="both"/>
        <w:rPr>
          <w:rFonts w:ascii="Times New Roman" w:hAnsi="Times New Roman" w:cs="Times New Roman"/>
          <w:sz w:val="28"/>
          <w:szCs w:val="28"/>
        </w:rPr>
      </w:pPr>
      <w:r>
        <w:rPr>
          <w:rFonts w:ascii="Times New Roman" w:hAnsi="Times New Roman" w:cs="Times New Roman"/>
          <w:sz w:val="28"/>
          <w:szCs w:val="28"/>
        </w:rPr>
        <w:t xml:space="preserve">W dyskusji – obok Przewodniczącego Komisji – udział wzięli radni: Bogdan Biernat, Renata </w:t>
      </w:r>
      <w:proofErr w:type="spellStart"/>
      <w:r>
        <w:rPr>
          <w:rFonts w:ascii="Times New Roman" w:hAnsi="Times New Roman" w:cs="Times New Roman"/>
          <w:sz w:val="28"/>
          <w:szCs w:val="28"/>
        </w:rPr>
        <w:t>Fredyk</w:t>
      </w:r>
      <w:proofErr w:type="spellEnd"/>
      <w:r>
        <w:rPr>
          <w:rFonts w:ascii="Times New Roman" w:hAnsi="Times New Roman" w:cs="Times New Roman"/>
          <w:sz w:val="28"/>
          <w:szCs w:val="28"/>
        </w:rPr>
        <w:t xml:space="preserve"> i Alojzy Skóra.</w:t>
      </w:r>
    </w:p>
    <w:p w:rsidR="00527A66" w:rsidRDefault="00527A66" w:rsidP="007E4F8B">
      <w:pPr>
        <w:autoSpaceDE w:val="0"/>
        <w:autoSpaceDN w:val="0"/>
        <w:adjustRightInd w:val="0"/>
        <w:spacing w:after="0" w:line="240" w:lineRule="auto"/>
        <w:ind w:left="284" w:firstLine="424"/>
        <w:jc w:val="both"/>
        <w:rPr>
          <w:rFonts w:ascii="Times New Roman" w:hAnsi="Times New Roman" w:cs="Times New Roman"/>
          <w:sz w:val="28"/>
          <w:szCs w:val="28"/>
        </w:rPr>
      </w:pPr>
    </w:p>
    <w:p w:rsidR="00527A66" w:rsidRPr="00A13BF8" w:rsidRDefault="00527A66" w:rsidP="007E4F8B">
      <w:pPr>
        <w:autoSpaceDE w:val="0"/>
        <w:autoSpaceDN w:val="0"/>
        <w:adjustRightInd w:val="0"/>
        <w:spacing w:after="0" w:line="240" w:lineRule="auto"/>
        <w:ind w:left="284" w:firstLine="424"/>
        <w:jc w:val="both"/>
        <w:rPr>
          <w:rFonts w:ascii="Times New Roman" w:hAnsi="Times New Roman" w:cs="Times New Roman"/>
          <w:b/>
          <w:sz w:val="28"/>
          <w:szCs w:val="28"/>
        </w:rPr>
      </w:pPr>
      <w:r w:rsidRPr="00A13BF8">
        <w:rPr>
          <w:rFonts w:ascii="Times New Roman" w:hAnsi="Times New Roman" w:cs="Times New Roman"/>
          <w:b/>
          <w:sz w:val="28"/>
          <w:szCs w:val="28"/>
        </w:rPr>
        <w:t xml:space="preserve">Komisja </w:t>
      </w:r>
      <w:proofErr w:type="spellStart"/>
      <w:r w:rsidRPr="00A13BF8">
        <w:rPr>
          <w:rFonts w:ascii="Times New Roman" w:hAnsi="Times New Roman" w:cs="Times New Roman"/>
          <w:b/>
          <w:sz w:val="28"/>
          <w:szCs w:val="28"/>
        </w:rPr>
        <w:t>ZRiSS</w:t>
      </w:r>
      <w:proofErr w:type="spellEnd"/>
      <w:r w:rsidRPr="00A13BF8">
        <w:rPr>
          <w:rFonts w:ascii="Times New Roman" w:hAnsi="Times New Roman" w:cs="Times New Roman"/>
          <w:b/>
          <w:sz w:val="28"/>
          <w:szCs w:val="28"/>
        </w:rPr>
        <w:t xml:space="preserve"> przyjęła przedstawioną informację do wiadomości.</w:t>
      </w:r>
    </w:p>
    <w:p w:rsidR="006F7CEF" w:rsidRPr="00A13BF8" w:rsidRDefault="006F7CEF" w:rsidP="006F7CEF">
      <w:pPr>
        <w:autoSpaceDE w:val="0"/>
        <w:autoSpaceDN w:val="0"/>
        <w:adjustRightInd w:val="0"/>
        <w:spacing w:after="0" w:line="240" w:lineRule="auto"/>
        <w:ind w:left="284" w:hanging="284"/>
        <w:jc w:val="both"/>
        <w:rPr>
          <w:rFonts w:ascii="Times New Roman" w:hAnsi="Times New Roman" w:cs="Times New Roman"/>
          <w:b/>
          <w:sz w:val="28"/>
          <w:szCs w:val="28"/>
          <w:u w:val="single"/>
        </w:rPr>
      </w:pPr>
    </w:p>
    <w:p w:rsidR="006F7CEF" w:rsidRDefault="006F7CEF" w:rsidP="006F7CEF">
      <w:pPr>
        <w:autoSpaceDE w:val="0"/>
        <w:autoSpaceDN w:val="0"/>
        <w:adjustRightInd w:val="0"/>
        <w:spacing w:after="0" w:line="240" w:lineRule="auto"/>
        <w:ind w:left="284" w:hanging="284"/>
        <w:jc w:val="both"/>
        <w:rPr>
          <w:rFonts w:ascii="Times New Roman" w:hAnsi="Times New Roman" w:cs="Times New Roman"/>
          <w:b/>
          <w:sz w:val="28"/>
          <w:szCs w:val="28"/>
          <w:u w:val="single"/>
        </w:rPr>
      </w:pPr>
    </w:p>
    <w:p w:rsidR="00A13BF8" w:rsidRPr="00EE773B" w:rsidRDefault="00A13BF8" w:rsidP="006F7CEF">
      <w:pPr>
        <w:autoSpaceDE w:val="0"/>
        <w:autoSpaceDN w:val="0"/>
        <w:adjustRightInd w:val="0"/>
        <w:spacing w:after="0" w:line="240" w:lineRule="auto"/>
        <w:ind w:left="284" w:hanging="284"/>
        <w:jc w:val="both"/>
        <w:rPr>
          <w:rFonts w:ascii="Times New Roman" w:hAnsi="Times New Roman" w:cs="Times New Roman"/>
          <w:b/>
          <w:sz w:val="28"/>
          <w:szCs w:val="28"/>
          <w:u w:val="single"/>
        </w:rPr>
      </w:pPr>
    </w:p>
    <w:p w:rsidR="00BB0F25" w:rsidRPr="00EE773B" w:rsidRDefault="00A13BF8" w:rsidP="006F7CEF">
      <w:pPr>
        <w:autoSpaceDE w:val="0"/>
        <w:autoSpaceDN w:val="0"/>
        <w:adjustRightInd w:val="0"/>
        <w:spacing w:after="0" w:line="240" w:lineRule="auto"/>
        <w:ind w:left="284" w:hanging="284"/>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00BB0F25" w:rsidRPr="00EE773B">
        <w:rPr>
          <w:rFonts w:ascii="Times New Roman" w:hAnsi="Times New Roman" w:cs="Times New Roman"/>
          <w:b/>
          <w:sz w:val="28"/>
          <w:szCs w:val="28"/>
          <w:u w:val="single"/>
        </w:rPr>
        <w:t>3. Zaopiniowanie projektów uchwał Rady Miasta:</w:t>
      </w:r>
    </w:p>
    <w:p w:rsidR="00BB0F25" w:rsidRPr="00A13BF8" w:rsidRDefault="00A13BF8" w:rsidP="00A13BF8">
      <w:pPr>
        <w:tabs>
          <w:tab w:val="left" w:pos="284"/>
        </w:tabs>
        <w:spacing w:after="0" w:line="240" w:lineRule="auto"/>
        <w:ind w:left="1276" w:hanging="1276"/>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3.1. </w:t>
      </w:r>
      <w:r w:rsidR="00BB0F25" w:rsidRPr="00A13BF8">
        <w:rPr>
          <w:rFonts w:ascii="Times New Roman" w:eastAsia="Times New Roman" w:hAnsi="Times New Roman" w:cs="Times New Roman"/>
          <w:b/>
          <w:sz w:val="28"/>
          <w:szCs w:val="28"/>
          <w:u w:val="single"/>
          <w:lang w:eastAsia="pl-PL"/>
        </w:rPr>
        <w:t xml:space="preserve"> w sprawie przystąpienia do sporządzenia miejscowego planu zagospodarowania przestrzennego dla </w:t>
      </w:r>
      <w:r w:rsidR="001E1F18" w:rsidRPr="00A13BF8">
        <w:rPr>
          <w:rFonts w:ascii="Times New Roman" w:eastAsia="Times New Roman" w:hAnsi="Times New Roman" w:cs="Times New Roman"/>
          <w:b/>
          <w:sz w:val="28"/>
          <w:szCs w:val="28"/>
          <w:u w:val="single"/>
          <w:lang w:eastAsia="pl-PL"/>
        </w:rPr>
        <w:t>terenu zlokalizowanego przy ul. </w:t>
      </w:r>
      <w:r w:rsidR="00BB0F25" w:rsidRPr="00A13BF8">
        <w:rPr>
          <w:rFonts w:ascii="Times New Roman" w:eastAsia="Times New Roman" w:hAnsi="Times New Roman" w:cs="Times New Roman"/>
          <w:b/>
          <w:sz w:val="28"/>
          <w:szCs w:val="28"/>
          <w:u w:val="single"/>
          <w:lang w:eastAsia="pl-PL"/>
        </w:rPr>
        <w:t>Leśnej w Bolesławcu,</w:t>
      </w:r>
    </w:p>
    <w:p w:rsidR="00A13BF8" w:rsidRDefault="00A13BF8" w:rsidP="00A13BF8">
      <w:pPr>
        <w:tabs>
          <w:tab w:val="left" w:pos="284"/>
        </w:tabs>
        <w:spacing w:after="0" w:line="240" w:lineRule="auto"/>
        <w:jc w:val="both"/>
        <w:rPr>
          <w:rFonts w:ascii="Times New Roman" w:eastAsia="Times New Roman" w:hAnsi="Times New Roman" w:cs="Times New Roman"/>
          <w:b/>
          <w:sz w:val="28"/>
          <w:szCs w:val="28"/>
          <w:u w:val="single"/>
          <w:lang w:eastAsia="pl-PL"/>
        </w:rPr>
      </w:pPr>
    </w:p>
    <w:p w:rsidR="00A13BF8" w:rsidRDefault="00A13BF8" w:rsidP="00A13BF8">
      <w:pPr>
        <w:tabs>
          <w:tab w:val="left" w:pos="284"/>
        </w:tabs>
        <w:spacing w:after="0" w:line="240" w:lineRule="auto"/>
        <w:jc w:val="both"/>
        <w:rPr>
          <w:rFonts w:ascii="Times New Roman" w:eastAsia="Times New Roman" w:hAnsi="Times New Roman" w:cs="Times New Roman"/>
          <w:b/>
          <w:sz w:val="28"/>
          <w:szCs w:val="28"/>
          <w:u w:val="single"/>
          <w:lang w:eastAsia="pl-PL"/>
        </w:rPr>
      </w:pPr>
    </w:p>
    <w:p w:rsidR="00A13BF8" w:rsidRDefault="00A13BF8" w:rsidP="00A13BF8">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Projekt uchwały członkowie Komisji otrzymali z odpowiednim wyprzedzeniem.</w:t>
      </w:r>
    </w:p>
    <w:p w:rsidR="00A13BF8" w:rsidRDefault="00A13BF8" w:rsidP="00A13BF8">
      <w:pPr>
        <w:spacing w:after="0" w:line="240" w:lineRule="auto"/>
        <w:jc w:val="right"/>
        <w:rPr>
          <w:rFonts w:ascii="Times New Roman" w:eastAsia="Times New Roman" w:hAnsi="Times New Roman" w:cs="Times New Roman"/>
          <w:b/>
          <w:i/>
          <w:sz w:val="28"/>
          <w:szCs w:val="24"/>
          <w:u w:val="single"/>
          <w:lang w:eastAsia="pl-PL"/>
        </w:rPr>
      </w:pPr>
      <w:r>
        <w:rPr>
          <w:rFonts w:ascii="Times New Roman" w:eastAsia="Times New Roman" w:hAnsi="Times New Roman" w:cs="Times New Roman"/>
          <w:b/>
          <w:i/>
          <w:sz w:val="28"/>
          <w:szCs w:val="24"/>
          <w:u w:val="single"/>
          <w:lang w:eastAsia="pl-PL"/>
        </w:rPr>
        <w:t>(projekt uchwały – zał. nr 2)</w:t>
      </w:r>
    </w:p>
    <w:p w:rsidR="00A13BF8" w:rsidRDefault="00A13BF8" w:rsidP="00A13BF8">
      <w:pPr>
        <w:tabs>
          <w:tab w:val="left" w:pos="284"/>
        </w:tabs>
        <w:spacing w:after="0" w:line="240" w:lineRule="auto"/>
        <w:jc w:val="both"/>
        <w:rPr>
          <w:rFonts w:ascii="Times New Roman" w:eastAsia="Times New Roman" w:hAnsi="Times New Roman" w:cs="Times New Roman"/>
          <w:b/>
          <w:sz w:val="28"/>
          <w:szCs w:val="28"/>
          <w:u w:val="single"/>
          <w:lang w:eastAsia="pl-PL"/>
        </w:rPr>
      </w:pPr>
    </w:p>
    <w:p w:rsidR="00A13BF8" w:rsidRDefault="00A13BF8" w:rsidP="00A13BF8">
      <w:pPr>
        <w:tabs>
          <w:tab w:val="left" w:pos="284"/>
        </w:tabs>
        <w:spacing w:after="0" w:line="240" w:lineRule="auto"/>
        <w:jc w:val="both"/>
        <w:rPr>
          <w:rFonts w:ascii="Times New Roman" w:eastAsia="Times New Roman" w:hAnsi="Times New Roman" w:cs="Times New Roman"/>
          <w:b/>
          <w:sz w:val="28"/>
          <w:szCs w:val="28"/>
          <w:u w:val="single"/>
          <w:lang w:eastAsia="pl-PL"/>
        </w:rPr>
      </w:pPr>
    </w:p>
    <w:p w:rsidR="00A13BF8" w:rsidRDefault="005B110F" w:rsidP="00A13BF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w:t>
      </w:r>
      <w:r w:rsidR="00B347E3">
        <w:rPr>
          <w:rFonts w:ascii="Times New Roman" w:eastAsia="Times New Roman" w:hAnsi="Times New Roman" w:cs="Times New Roman"/>
          <w:sz w:val="28"/>
          <w:szCs w:val="28"/>
          <w:lang w:eastAsia="pl-PL"/>
        </w:rPr>
        <w:t>, przy pomocy pokazu multimedialnego,</w:t>
      </w:r>
      <w:r>
        <w:rPr>
          <w:rFonts w:ascii="Times New Roman" w:eastAsia="Times New Roman" w:hAnsi="Times New Roman" w:cs="Times New Roman"/>
          <w:sz w:val="28"/>
          <w:szCs w:val="28"/>
          <w:lang w:eastAsia="pl-PL"/>
        </w:rPr>
        <w:t xml:space="preserve"> zreferowała Kierownik Referatu Gospodarki i Informacji Przestrzennej Marta </w:t>
      </w:r>
      <w:proofErr w:type="spellStart"/>
      <w:r>
        <w:rPr>
          <w:rFonts w:ascii="Times New Roman" w:eastAsia="Times New Roman" w:hAnsi="Times New Roman" w:cs="Times New Roman"/>
          <w:sz w:val="28"/>
          <w:szCs w:val="28"/>
          <w:lang w:eastAsia="pl-PL"/>
        </w:rPr>
        <w:t>Gęsikowska</w:t>
      </w:r>
      <w:proofErr w:type="spellEnd"/>
      <w:r>
        <w:rPr>
          <w:rFonts w:ascii="Times New Roman" w:eastAsia="Times New Roman" w:hAnsi="Times New Roman" w:cs="Times New Roman"/>
          <w:sz w:val="28"/>
          <w:szCs w:val="28"/>
          <w:lang w:eastAsia="pl-PL"/>
        </w:rPr>
        <w:t>.  Ponadto wniosła do projektu uchwały autop</w:t>
      </w:r>
      <w:r w:rsidR="00B347E3">
        <w:rPr>
          <w:rFonts w:ascii="Times New Roman" w:eastAsia="Times New Roman" w:hAnsi="Times New Roman" w:cs="Times New Roman"/>
          <w:sz w:val="28"/>
          <w:szCs w:val="28"/>
          <w:lang w:eastAsia="pl-PL"/>
        </w:rPr>
        <w:t xml:space="preserve">oprawkę polegającą na zmianie </w:t>
      </w:r>
      <w:r w:rsidR="00B347E3">
        <w:rPr>
          <w:rFonts w:ascii="Times New Roman" w:eastAsia="Times New Roman" w:hAnsi="Times New Roman" w:cs="Times New Roman"/>
          <w:sz w:val="28"/>
          <w:szCs w:val="28"/>
          <w:lang w:eastAsia="pl-PL"/>
        </w:rPr>
        <w:lastRenderedPageBreak/>
        <w:t>w </w:t>
      </w:r>
      <w:r>
        <w:rPr>
          <w:rFonts w:ascii="Times New Roman" w:eastAsia="Times New Roman" w:hAnsi="Times New Roman" w:cs="Times New Roman"/>
          <w:sz w:val="28"/>
          <w:szCs w:val="28"/>
          <w:lang w:eastAsia="pl-PL"/>
        </w:rPr>
        <w:t>tytule uchwały nazwy ulicy z ul. Leśnej na ul. Śluzową.</w:t>
      </w:r>
      <w:r w:rsidR="004A396C">
        <w:rPr>
          <w:rFonts w:ascii="Times New Roman" w:eastAsia="Times New Roman" w:hAnsi="Times New Roman" w:cs="Times New Roman"/>
          <w:sz w:val="28"/>
          <w:szCs w:val="28"/>
          <w:lang w:eastAsia="pl-PL"/>
        </w:rPr>
        <w:t xml:space="preserve"> Informację uzupełnił Naczelnik Wydziału </w:t>
      </w:r>
      <w:proofErr w:type="spellStart"/>
      <w:r w:rsidR="004A396C">
        <w:rPr>
          <w:rFonts w:ascii="Times New Roman" w:eastAsia="Times New Roman" w:hAnsi="Times New Roman" w:cs="Times New Roman"/>
          <w:sz w:val="28"/>
          <w:szCs w:val="28"/>
          <w:lang w:eastAsia="pl-PL"/>
        </w:rPr>
        <w:t>MiG</w:t>
      </w:r>
      <w:proofErr w:type="spellEnd"/>
      <w:r w:rsidR="004A396C">
        <w:rPr>
          <w:rFonts w:ascii="Times New Roman" w:eastAsia="Times New Roman" w:hAnsi="Times New Roman" w:cs="Times New Roman"/>
          <w:sz w:val="28"/>
          <w:szCs w:val="28"/>
          <w:lang w:eastAsia="pl-PL"/>
        </w:rPr>
        <w:t xml:space="preserve"> Jan Kisiliczyk.</w:t>
      </w:r>
    </w:p>
    <w:p w:rsidR="008F40F6" w:rsidRDefault="008F40F6" w:rsidP="00A13BF8">
      <w:pPr>
        <w:tabs>
          <w:tab w:val="left" w:pos="284"/>
        </w:tabs>
        <w:spacing w:after="0" w:line="240" w:lineRule="auto"/>
        <w:jc w:val="both"/>
        <w:rPr>
          <w:rFonts w:ascii="Times New Roman" w:eastAsia="Times New Roman" w:hAnsi="Times New Roman" w:cs="Times New Roman"/>
          <w:sz w:val="28"/>
          <w:szCs w:val="28"/>
          <w:lang w:eastAsia="pl-PL"/>
        </w:rPr>
      </w:pPr>
    </w:p>
    <w:p w:rsidR="008F40F6" w:rsidRDefault="008F40F6" w:rsidP="00A13BF8">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sidRPr="008F40F6">
        <w:rPr>
          <w:rFonts w:ascii="Times New Roman" w:eastAsia="Times New Roman" w:hAnsi="Times New Roman" w:cs="Times New Roman"/>
          <w:b/>
          <w:sz w:val="28"/>
          <w:szCs w:val="28"/>
          <w:lang w:eastAsia="pl-PL"/>
        </w:rPr>
        <w:tab/>
      </w:r>
    </w:p>
    <w:p w:rsidR="008F40F6" w:rsidRPr="008F40F6" w:rsidRDefault="008F40F6" w:rsidP="00A13BF8">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8F40F6">
        <w:rPr>
          <w:rFonts w:ascii="Times New Roman" w:eastAsia="Times New Roman" w:hAnsi="Times New Roman" w:cs="Times New Roman"/>
          <w:b/>
          <w:sz w:val="28"/>
          <w:szCs w:val="28"/>
          <w:lang w:eastAsia="pl-PL"/>
        </w:rPr>
        <w:t xml:space="preserve">Komisja </w:t>
      </w:r>
      <w:proofErr w:type="spellStart"/>
      <w:r w:rsidRPr="008F40F6">
        <w:rPr>
          <w:rFonts w:ascii="Times New Roman" w:eastAsia="Times New Roman" w:hAnsi="Times New Roman" w:cs="Times New Roman"/>
          <w:b/>
          <w:sz w:val="28"/>
          <w:szCs w:val="28"/>
          <w:lang w:eastAsia="pl-PL"/>
        </w:rPr>
        <w:t>ZRiSS</w:t>
      </w:r>
      <w:proofErr w:type="spellEnd"/>
      <w:r w:rsidRPr="008F40F6">
        <w:rPr>
          <w:rFonts w:ascii="Times New Roman" w:eastAsia="Times New Roman" w:hAnsi="Times New Roman" w:cs="Times New Roman"/>
          <w:b/>
          <w:sz w:val="28"/>
          <w:szCs w:val="28"/>
          <w:lang w:eastAsia="pl-PL"/>
        </w:rPr>
        <w:t xml:space="preserve"> pozytywnie jednogłośnie (6 głosami „za”) zaopiniowała przedmiotowy projekt uchwały wraz z autopoprawką.</w:t>
      </w:r>
    </w:p>
    <w:p w:rsidR="00A13BF8" w:rsidRPr="008F40F6" w:rsidRDefault="00A13BF8" w:rsidP="00A13BF8">
      <w:pPr>
        <w:tabs>
          <w:tab w:val="left" w:pos="284"/>
        </w:tabs>
        <w:spacing w:after="0" w:line="240" w:lineRule="auto"/>
        <w:jc w:val="both"/>
        <w:rPr>
          <w:rFonts w:ascii="Times New Roman" w:eastAsia="Times New Roman" w:hAnsi="Times New Roman" w:cs="Times New Roman"/>
          <w:b/>
          <w:sz w:val="28"/>
          <w:szCs w:val="28"/>
          <w:u w:val="single"/>
          <w:lang w:eastAsia="pl-PL"/>
        </w:rPr>
      </w:pPr>
    </w:p>
    <w:p w:rsidR="00A13BF8" w:rsidRDefault="00A13BF8" w:rsidP="00A13BF8">
      <w:pPr>
        <w:tabs>
          <w:tab w:val="left" w:pos="284"/>
        </w:tabs>
        <w:spacing w:after="0" w:line="240" w:lineRule="auto"/>
        <w:jc w:val="both"/>
        <w:rPr>
          <w:rFonts w:ascii="Times New Roman" w:eastAsia="Times New Roman" w:hAnsi="Times New Roman" w:cs="Times New Roman"/>
          <w:b/>
          <w:sz w:val="28"/>
          <w:szCs w:val="28"/>
          <w:u w:val="single"/>
          <w:lang w:eastAsia="pl-PL"/>
        </w:rPr>
      </w:pPr>
    </w:p>
    <w:p w:rsidR="00A13BF8" w:rsidRPr="00A13BF8" w:rsidRDefault="00A13BF8" w:rsidP="00A13BF8">
      <w:pPr>
        <w:tabs>
          <w:tab w:val="left" w:pos="284"/>
        </w:tabs>
        <w:spacing w:after="0" w:line="240" w:lineRule="auto"/>
        <w:jc w:val="both"/>
        <w:rPr>
          <w:rFonts w:ascii="Times New Roman" w:eastAsia="Times New Roman" w:hAnsi="Times New Roman" w:cs="Times New Roman"/>
          <w:b/>
          <w:sz w:val="28"/>
          <w:szCs w:val="28"/>
          <w:u w:val="single"/>
          <w:lang w:eastAsia="pl-PL"/>
        </w:rPr>
      </w:pPr>
    </w:p>
    <w:p w:rsidR="00BB0F25" w:rsidRDefault="00021E4C" w:rsidP="00021E4C">
      <w:pPr>
        <w:tabs>
          <w:tab w:val="left" w:pos="284"/>
        </w:tabs>
        <w:spacing w:after="0" w:line="240" w:lineRule="auto"/>
        <w:ind w:left="1418" w:hanging="1418"/>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3.2. </w:t>
      </w:r>
      <w:r w:rsidR="00BB0F25" w:rsidRPr="00021E4C">
        <w:rPr>
          <w:rFonts w:ascii="Times New Roman" w:eastAsia="Times New Roman" w:hAnsi="Times New Roman" w:cs="Times New Roman"/>
          <w:b/>
          <w:sz w:val="28"/>
          <w:szCs w:val="28"/>
          <w:u w:val="single"/>
          <w:lang w:eastAsia="pl-PL"/>
        </w:rPr>
        <w:t xml:space="preserve"> w sprawie uchwalenia zmiany miejscowych planów zagospodarowania przestrzennego terenów zlokalizowanych</w:t>
      </w:r>
      <w:r w:rsidR="001E1F18" w:rsidRPr="00021E4C">
        <w:rPr>
          <w:rFonts w:ascii="Times New Roman" w:eastAsia="Times New Roman" w:hAnsi="Times New Roman" w:cs="Times New Roman"/>
          <w:b/>
          <w:sz w:val="28"/>
          <w:szCs w:val="28"/>
          <w:u w:val="single"/>
          <w:lang w:eastAsia="pl-PL"/>
        </w:rPr>
        <w:t>: przy ulicy I. Daszyńskiego, w </w:t>
      </w:r>
      <w:r w:rsidR="00BB0F25" w:rsidRPr="00021E4C">
        <w:rPr>
          <w:rFonts w:ascii="Times New Roman" w:eastAsia="Times New Roman" w:hAnsi="Times New Roman" w:cs="Times New Roman"/>
          <w:b/>
          <w:sz w:val="28"/>
          <w:szCs w:val="28"/>
          <w:u w:val="single"/>
          <w:lang w:eastAsia="pl-PL"/>
        </w:rPr>
        <w:t>rejonie ulicy Ogrodowej, przy Alei Tysi</w:t>
      </w:r>
      <w:r w:rsidR="001E1F18" w:rsidRPr="00021E4C">
        <w:rPr>
          <w:rFonts w:ascii="Times New Roman" w:eastAsia="Times New Roman" w:hAnsi="Times New Roman" w:cs="Times New Roman"/>
          <w:b/>
          <w:sz w:val="28"/>
          <w:szCs w:val="28"/>
          <w:u w:val="single"/>
          <w:lang w:eastAsia="pl-PL"/>
        </w:rPr>
        <w:t>ąclecia oraz w rejonie ulicy B. </w:t>
      </w:r>
      <w:r w:rsidR="00BB0F25" w:rsidRPr="00021E4C">
        <w:rPr>
          <w:rFonts w:ascii="Times New Roman" w:eastAsia="Times New Roman" w:hAnsi="Times New Roman" w:cs="Times New Roman"/>
          <w:b/>
          <w:sz w:val="28"/>
          <w:szCs w:val="28"/>
          <w:u w:val="single"/>
          <w:lang w:eastAsia="pl-PL"/>
        </w:rPr>
        <w:t xml:space="preserve">Kosiby w Bolesławcu, </w:t>
      </w:r>
    </w:p>
    <w:p w:rsidR="00021E4C" w:rsidRDefault="00021E4C" w:rsidP="00021E4C">
      <w:pPr>
        <w:tabs>
          <w:tab w:val="left" w:pos="284"/>
        </w:tabs>
        <w:spacing w:after="0" w:line="240" w:lineRule="auto"/>
        <w:ind w:left="1418" w:hanging="1418"/>
        <w:jc w:val="both"/>
        <w:rPr>
          <w:rFonts w:ascii="Times New Roman" w:eastAsia="Times New Roman" w:hAnsi="Times New Roman" w:cs="Times New Roman"/>
          <w:b/>
          <w:sz w:val="28"/>
          <w:szCs w:val="28"/>
          <w:u w:val="single"/>
          <w:lang w:eastAsia="pl-PL"/>
        </w:rPr>
      </w:pPr>
    </w:p>
    <w:p w:rsidR="00021E4C" w:rsidRDefault="00021E4C" w:rsidP="00021E4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021E4C" w:rsidRDefault="00021E4C" w:rsidP="00021E4C">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Projekt uchwały członkowie Komisji otrzymali z odpowiednim wyprzedzeniem.</w:t>
      </w:r>
    </w:p>
    <w:p w:rsidR="00021E4C" w:rsidRDefault="00021E4C" w:rsidP="00021E4C">
      <w:pPr>
        <w:spacing w:after="0" w:line="240" w:lineRule="auto"/>
        <w:jc w:val="right"/>
        <w:rPr>
          <w:rFonts w:ascii="Times New Roman" w:eastAsia="Times New Roman" w:hAnsi="Times New Roman" w:cs="Times New Roman"/>
          <w:b/>
          <w:i/>
          <w:sz w:val="28"/>
          <w:szCs w:val="24"/>
          <w:u w:val="single"/>
          <w:lang w:eastAsia="pl-PL"/>
        </w:rPr>
      </w:pPr>
      <w:r>
        <w:rPr>
          <w:rFonts w:ascii="Times New Roman" w:eastAsia="Times New Roman" w:hAnsi="Times New Roman" w:cs="Times New Roman"/>
          <w:b/>
          <w:i/>
          <w:sz w:val="28"/>
          <w:szCs w:val="24"/>
          <w:u w:val="single"/>
          <w:lang w:eastAsia="pl-PL"/>
        </w:rPr>
        <w:t>(projekt uchwały – zał. nr 3)</w:t>
      </w:r>
    </w:p>
    <w:p w:rsidR="000973EC" w:rsidRDefault="000973EC" w:rsidP="00021E4C">
      <w:pPr>
        <w:spacing w:after="0" w:line="240" w:lineRule="auto"/>
        <w:jc w:val="right"/>
        <w:rPr>
          <w:rFonts w:ascii="Times New Roman" w:eastAsia="Times New Roman" w:hAnsi="Times New Roman" w:cs="Times New Roman"/>
          <w:b/>
          <w:i/>
          <w:sz w:val="28"/>
          <w:szCs w:val="24"/>
          <w:u w:val="single"/>
          <w:lang w:eastAsia="pl-PL"/>
        </w:rPr>
      </w:pPr>
    </w:p>
    <w:p w:rsidR="000973EC" w:rsidRPr="000973EC" w:rsidRDefault="00F362DD" w:rsidP="000973EC">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p>
    <w:p w:rsidR="00021E4C" w:rsidRDefault="00F362DD" w:rsidP="00021E4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Kierownik Referatu Gospodarki i Informacji Przestrzennej Marta </w:t>
      </w:r>
      <w:proofErr w:type="spellStart"/>
      <w:r>
        <w:rPr>
          <w:rFonts w:ascii="Times New Roman" w:eastAsia="Times New Roman" w:hAnsi="Times New Roman" w:cs="Times New Roman"/>
          <w:sz w:val="28"/>
          <w:szCs w:val="28"/>
          <w:lang w:eastAsia="pl-PL"/>
        </w:rPr>
        <w:t>Gęsikowska</w:t>
      </w:r>
      <w:proofErr w:type="spellEnd"/>
      <w:r>
        <w:rPr>
          <w:rFonts w:ascii="Times New Roman" w:eastAsia="Times New Roman" w:hAnsi="Times New Roman" w:cs="Times New Roman"/>
          <w:sz w:val="28"/>
          <w:szCs w:val="28"/>
          <w:lang w:eastAsia="pl-PL"/>
        </w:rPr>
        <w:t xml:space="preserve"> przypomniała, że przedmiotowy projekt uchwały komisje zaopiniowały w ubiegłym miesiącu, natomiast został </w:t>
      </w:r>
      <w:r w:rsidR="00456D23">
        <w:rPr>
          <w:rFonts w:ascii="Times New Roman" w:eastAsia="Times New Roman" w:hAnsi="Times New Roman" w:cs="Times New Roman"/>
          <w:sz w:val="28"/>
          <w:szCs w:val="28"/>
          <w:lang w:eastAsia="pl-PL"/>
        </w:rPr>
        <w:t xml:space="preserve"> on </w:t>
      </w:r>
      <w:r>
        <w:rPr>
          <w:rFonts w:ascii="Times New Roman" w:eastAsia="Times New Roman" w:hAnsi="Times New Roman" w:cs="Times New Roman"/>
          <w:sz w:val="28"/>
          <w:szCs w:val="28"/>
          <w:lang w:eastAsia="pl-PL"/>
        </w:rPr>
        <w:t>zdjęty z porządku obrad III sesji Rady Miasta. Obecnie</w:t>
      </w:r>
      <w:r w:rsidR="00456D23">
        <w:rPr>
          <w:rFonts w:ascii="Times New Roman" w:eastAsia="Times New Roman" w:hAnsi="Times New Roman" w:cs="Times New Roman"/>
          <w:sz w:val="28"/>
          <w:szCs w:val="28"/>
          <w:lang w:eastAsia="pl-PL"/>
        </w:rPr>
        <w:t xml:space="preserve"> </w:t>
      </w:r>
      <w:r w:rsidR="00075431">
        <w:rPr>
          <w:rFonts w:ascii="Times New Roman" w:eastAsia="Times New Roman" w:hAnsi="Times New Roman" w:cs="Times New Roman"/>
          <w:sz w:val="28"/>
          <w:szCs w:val="28"/>
          <w:lang w:eastAsia="pl-PL"/>
        </w:rPr>
        <w:t xml:space="preserve">projekt </w:t>
      </w:r>
      <w:r w:rsidR="00456D23">
        <w:rPr>
          <w:rFonts w:ascii="Times New Roman" w:eastAsia="Times New Roman" w:hAnsi="Times New Roman" w:cs="Times New Roman"/>
          <w:sz w:val="28"/>
          <w:szCs w:val="28"/>
          <w:lang w:eastAsia="pl-PL"/>
        </w:rPr>
        <w:t>jest przedkładany komisjom do zaopiniowania w niezmienionej formie.</w:t>
      </w:r>
    </w:p>
    <w:p w:rsidR="00456D23" w:rsidRDefault="00456D23" w:rsidP="00021E4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456D23" w:rsidRDefault="00456D23" w:rsidP="00456D23">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W dyskusji – poza Przewodniczącym Komisji – udział wzięli radni:</w:t>
      </w:r>
      <w:r w:rsidRPr="00EE3BFD">
        <w:rPr>
          <w:rFonts w:ascii="Times New Roman" w:eastAsia="Times New Roman" w:hAnsi="Times New Roman" w:cs="Times New Roman"/>
          <w:sz w:val="28"/>
          <w:szCs w:val="24"/>
          <w:lang w:eastAsia="pl-PL"/>
        </w:rPr>
        <w:t xml:space="preserve"> </w:t>
      </w:r>
      <w:r>
        <w:rPr>
          <w:rFonts w:ascii="Times New Roman" w:eastAsia="Times New Roman" w:hAnsi="Times New Roman" w:cs="Times New Roman"/>
          <w:sz w:val="28"/>
          <w:szCs w:val="24"/>
          <w:lang w:eastAsia="pl-PL"/>
        </w:rPr>
        <w:t>Bogdan Biernat,</w:t>
      </w:r>
      <w:r w:rsidRPr="00EE3BFD">
        <w:rPr>
          <w:rFonts w:ascii="Times New Roman" w:eastAsia="Times New Roman" w:hAnsi="Times New Roman" w:cs="Times New Roman"/>
          <w:sz w:val="28"/>
          <w:szCs w:val="24"/>
          <w:lang w:eastAsia="pl-PL"/>
        </w:rPr>
        <w:t xml:space="preserve"> </w:t>
      </w:r>
      <w:r>
        <w:rPr>
          <w:rFonts w:ascii="Times New Roman" w:eastAsia="Times New Roman" w:hAnsi="Times New Roman" w:cs="Times New Roman"/>
          <w:sz w:val="28"/>
          <w:szCs w:val="24"/>
          <w:lang w:eastAsia="pl-PL"/>
        </w:rPr>
        <w:t>Alojzy Skóra.</w:t>
      </w:r>
    </w:p>
    <w:p w:rsidR="00021E4C" w:rsidRDefault="00021E4C" w:rsidP="00021E4C">
      <w:pPr>
        <w:tabs>
          <w:tab w:val="left" w:pos="284"/>
        </w:tabs>
        <w:spacing w:after="0" w:line="240" w:lineRule="auto"/>
        <w:ind w:left="1418" w:hanging="1418"/>
        <w:jc w:val="both"/>
        <w:rPr>
          <w:rFonts w:ascii="Times New Roman" w:eastAsia="Times New Roman" w:hAnsi="Times New Roman" w:cs="Times New Roman"/>
          <w:b/>
          <w:sz w:val="28"/>
          <w:szCs w:val="28"/>
          <w:u w:val="single"/>
          <w:lang w:eastAsia="pl-PL"/>
        </w:rPr>
      </w:pPr>
    </w:p>
    <w:p w:rsidR="00021E4C" w:rsidRDefault="00021E4C" w:rsidP="00021E4C">
      <w:pPr>
        <w:tabs>
          <w:tab w:val="left" w:pos="284"/>
        </w:tabs>
        <w:spacing w:after="0" w:line="240" w:lineRule="auto"/>
        <w:ind w:left="1418" w:hanging="1418"/>
        <w:jc w:val="both"/>
        <w:rPr>
          <w:rFonts w:ascii="Times New Roman" w:eastAsia="Times New Roman" w:hAnsi="Times New Roman" w:cs="Times New Roman"/>
          <w:b/>
          <w:sz w:val="28"/>
          <w:szCs w:val="28"/>
          <w:u w:val="single"/>
          <w:lang w:eastAsia="pl-PL"/>
        </w:rPr>
      </w:pPr>
    </w:p>
    <w:p w:rsidR="009904D8" w:rsidRPr="008F40F6" w:rsidRDefault="009904D8" w:rsidP="009904D8">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8F40F6">
        <w:rPr>
          <w:rFonts w:ascii="Times New Roman" w:eastAsia="Times New Roman" w:hAnsi="Times New Roman" w:cs="Times New Roman"/>
          <w:b/>
          <w:sz w:val="28"/>
          <w:szCs w:val="28"/>
          <w:lang w:eastAsia="pl-PL"/>
        </w:rPr>
        <w:t xml:space="preserve">Komisja </w:t>
      </w:r>
      <w:proofErr w:type="spellStart"/>
      <w:r w:rsidRPr="008F40F6">
        <w:rPr>
          <w:rFonts w:ascii="Times New Roman" w:eastAsia="Times New Roman" w:hAnsi="Times New Roman" w:cs="Times New Roman"/>
          <w:b/>
          <w:sz w:val="28"/>
          <w:szCs w:val="28"/>
          <w:lang w:eastAsia="pl-PL"/>
        </w:rPr>
        <w:t>ZRiSS</w:t>
      </w:r>
      <w:proofErr w:type="spellEnd"/>
      <w:r w:rsidRPr="008F40F6">
        <w:rPr>
          <w:rFonts w:ascii="Times New Roman" w:eastAsia="Times New Roman" w:hAnsi="Times New Roman" w:cs="Times New Roman"/>
          <w:b/>
          <w:sz w:val="28"/>
          <w:szCs w:val="28"/>
          <w:lang w:eastAsia="pl-PL"/>
        </w:rPr>
        <w:t xml:space="preserve"> pozytywnie jednogłośnie (6 głosami „za”) zaopiniowała przedmiotowy projekt uchwały.</w:t>
      </w:r>
    </w:p>
    <w:p w:rsidR="009904D8" w:rsidRPr="008F40F6" w:rsidRDefault="009904D8" w:rsidP="009904D8">
      <w:pPr>
        <w:tabs>
          <w:tab w:val="left" w:pos="284"/>
        </w:tabs>
        <w:spacing w:after="0" w:line="240" w:lineRule="auto"/>
        <w:jc w:val="both"/>
        <w:rPr>
          <w:rFonts w:ascii="Times New Roman" w:eastAsia="Times New Roman" w:hAnsi="Times New Roman" w:cs="Times New Roman"/>
          <w:b/>
          <w:sz w:val="28"/>
          <w:szCs w:val="28"/>
          <w:u w:val="single"/>
          <w:lang w:eastAsia="pl-PL"/>
        </w:rPr>
      </w:pPr>
    </w:p>
    <w:p w:rsidR="00021E4C" w:rsidRDefault="00021E4C" w:rsidP="009904D8">
      <w:pPr>
        <w:tabs>
          <w:tab w:val="left" w:pos="284"/>
        </w:tabs>
        <w:spacing w:after="0" w:line="240" w:lineRule="auto"/>
        <w:jc w:val="both"/>
        <w:rPr>
          <w:rFonts w:ascii="Times New Roman" w:eastAsia="Times New Roman" w:hAnsi="Times New Roman" w:cs="Times New Roman"/>
          <w:b/>
          <w:sz w:val="28"/>
          <w:szCs w:val="28"/>
          <w:u w:val="single"/>
          <w:lang w:eastAsia="pl-PL"/>
        </w:rPr>
      </w:pPr>
    </w:p>
    <w:p w:rsidR="00021E4C" w:rsidRPr="00021E4C" w:rsidRDefault="00021E4C" w:rsidP="00021E4C">
      <w:pPr>
        <w:tabs>
          <w:tab w:val="left" w:pos="284"/>
        </w:tabs>
        <w:spacing w:after="0" w:line="240" w:lineRule="auto"/>
        <w:ind w:left="1418" w:hanging="1418"/>
        <w:jc w:val="both"/>
        <w:rPr>
          <w:rFonts w:ascii="Times New Roman" w:eastAsia="Times New Roman" w:hAnsi="Times New Roman" w:cs="Times New Roman"/>
          <w:b/>
          <w:sz w:val="28"/>
          <w:szCs w:val="28"/>
          <w:u w:val="single"/>
          <w:lang w:eastAsia="pl-PL"/>
        </w:rPr>
      </w:pPr>
    </w:p>
    <w:p w:rsidR="00BB0F25" w:rsidRDefault="007D54B9" w:rsidP="005E2DEC">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3.3. </w:t>
      </w:r>
      <w:r w:rsidR="00BB0F25" w:rsidRPr="007D54B9">
        <w:rPr>
          <w:rFonts w:ascii="Times New Roman" w:eastAsia="Times New Roman" w:hAnsi="Times New Roman" w:cs="Times New Roman"/>
          <w:b/>
          <w:sz w:val="28"/>
          <w:szCs w:val="28"/>
          <w:u w:val="single"/>
          <w:lang w:eastAsia="pl-PL"/>
        </w:rPr>
        <w:t>w sprawie nieuwzględnienia wezwa</w:t>
      </w:r>
      <w:r w:rsidR="001E1F18" w:rsidRPr="007D54B9">
        <w:rPr>
          <w:rFonts w:ascii="Times New Roman" w:eastAsia="Times New Roman" w:hAnsi="Times New Roman" w:cs="Times New Roman"/>
          <w:b/>
          <w:sz w:val="28"/>
          <w:szCs w:val="28"/>
          <w:u w:val="single"/>
          <w:lang w:eastAsia="pl-PL"/>
        </w:rPr>
        <w:t xml:space="preserve">nia Pani Marty </w:t>
      </w:r>
      <w:proofErr w:type="spellStart"/>
      <w:r w:rsidR="001E1F18" w:rsidRPr="007D54B9">
        <w:rPr>
          <w:rFonts w:ascii="Times New Roman" w:eastAsia="Times New Roman" w:hAnsi="Times New Roman" w:cs="Times New Roman"/>
          <w:b/>
          <w:sz w:val="28"/>
          <w:szCs w:val="28"/>
          <w:u w:val="single"/>
          <w:lang w:eastAsia="pl-PL"/>
        </w:rPr>
        <w:t>Surdyki</w:t>
      </w:r>
      <w:proofErr w:type="spellEnd"/>
      <w:r w:rsidR="001E1F18" w:rsidRPr="007D54B9">
        <w:rPr>
          <w:rFonts w:ascii="Times New Roman" w:eastAsia="Times New Roman" w:hAnsi="Times New Roman" w:cs="Times New Roman"/>
          <w:b/>
          <w:sz w:val="28"/>
          <w:szCs w:val="28"/>
          <w:u w:val="single"/>
          <w:lang w:eastAsia="pl-PL"/>
        </w:rPr>
        <w:t xml:space="preserve"> z dnia 8 </w:t>
      </w:r>
      <w:r w:rsidR="00BB0F25" w:rsidRPr="007D54B9">
        <w:rPr>
          <w:rFonts w:ascii="Times New Roman" w:eastAsia="Times New Roman" w:hAnsi="Times New Roman" w:cs="Times New Roman"/>
          <w:b/>
          <w:sz w:val="28"/>
          <w:szCs w:val="28"/>
          <w:u w:val="single"/>
          <w:lang w:eastAsia="pl-PL"/>
        </w:rPr>
        <w:t>stycznia 2015 r. do usunięcia narusz</w:t>
      </w:r>
      <w:r w:rsidR="001E1F18" w:rsidRPr="007D54B9">
        <w:rPr>
          <w:rFonts w:ascii="Times New Roman" w:eastAsia="Times New Roman" w:hAnsi="Times New Roman" w:cs="Times New Roman"/>
          <w:b/>
          <w:sz w:val="28"/>
          <w:szCs w:val="28"/>
          <w:u w:val="single"/>
          <w:lang w:eastAsia="pl-PL"/>
        </w:rPr>
        <w:t>enia prawa i dokonania zmiany w </w:t>
      </w:r>
      <w:r w:rsidR="00BB0F25" w:rsidRPr="007D54B9">
        <w:rPr>
          <w:rFonts w:ascii="Times New Roman" w:eastAsia="Times New Roman" w:hAnsi="Times New Roman" w:cs="Times New Roman"/>
          <w:b/>
          <w:sz w:val="28"/>
          <w:szCs w:val="28"/>
          <w:u w:val="single"/>
          <w:lang w:eastAsia="pl-PL"/>
        </w:rPr>
        <w:t>miejscowym planie zagospodarowania przestrzennego,</w:t>
      </w:r>
    </w:p>
    <w:p w:rsidR="005E2DEC" w:rsidRDefault="005E2DEC" w:rsidP="005E2DEC">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5E2DEC" w:rsidRDefault="005E2DEC" w:rsidP="007D54B9">
      <w:pPr>
        <w:tabs>
          <w:tab w:val="left" w:pos="284"/>
        </w:tabs>
        <w:spacing w:after="0" w:line="240" w:lineRule="auto"/>
        <w:jc w:val="both"/>
        <w:rPr>
          <w:rFonts w:ascii="Times New Roman" w:eastAsia="Times New Roman" w:hAnsi="Times New Roman" w:cs="Times New Roman"/>
          <w:b/>
          <w:sz w:val="28"/>
          <w:szCs w:val="28"/>
          <w:u w:val="single"/>
          <w:lang w:eastAsia="pl-PL"/>
        </w:rPr>
      </w:pPr>
    </w:p>
    <w:p w:rsidR="005E2DEC" w:rsidRDefault="005E2DEC" w:rsidP="005E2DEC">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Projekt uchwały członkowie Komisji otrzymali z odpowiednim wyprzedzeniem.</w:t>
      </w:r>
    </w:p>
    <w:p w:rsidR="005E2DEC" w:rsidRDefault="005E2DEC" w:rsidP="005E2DEC">
      <w:pPr>
        <w:spacing w:after="0" w:line="240" w:lineRule="auto"/>
        <w:jc w:val="right"/>
        <w:rPr>
          <w:rFonts w:ascii="Times New Roman" w:eastAsia="Times New Roman" w:hAnsi="Times New Roman" w:cs="Times New Roman"/>
          <w:b/>
          <w:i/>
          <w:sz w:val="28"/>
          <w:szCs w:val="24"/>
          <w:u w:val="single"/>
          <w:lang w:eastAsia="pl-PL"/>
        </w:rPr>
      </w:pPr>
      <w:r>
        <w:rPr>
          <w:rFonts w:ascii="Times New Roman" w:eastAsia="Times New Roman" w:hAnsi="Times New Roman" w:cs="Times New Roman"/>
          <w:b/>
          <w:i/>
          <w:sz w:val="28"/>
          <w:szCs w:val="24"/>
          <w:u w:val="single"/>
          <w:lang w:eastAsia="pl-PL"/>
        </w:rPr>
        <w:t>(projekt uchwały – zał. nr 4)</w:t>
      </w:r>
    </w:p>
    <w:p w:rsidR="005E2DEC" w:rsidRDefault="005E2DEC" w:rsidP="005E2DEC">
      <w:pPr>
        <w:spacing w:after="0" w:line="240" w:lineRule="auto"/>
        <w:jc w:val="both"/>
        <w:rPr>
          <w:rFonts w:ascii="Times New Roman" w:eastAsia="Times New Roman" w:hAnsi="Times New Roman" w:cs="Times New Roman"/>
          <w:b/>
          <w:i/>
          <w:sz w:val="28"/>
          <w:szCs w:val="24"/>
          <w:u w:val="single"/>
          <w:lang w:eastAsia="pl-PL"/>
        </w:rPr>
      </w:pPr>
      <w:r w:rsidRPr="005E2DEC">
        <w:rPr>
          <w:rFonts w:ascii="Times New Roman" w:eastAsia="Times New Roman" w:hAnsi="Times New Roman" w:cs="Times New Roman"/>
          <w:sz w:val="28"/>
          <w:szCs w:val="24"/>
          <w:lang w:eastAsia="pl-PL"/>
        </w:rPr>
        <w:lastRenderedPageBreak/>
        <w:tab/>
      </w:r>
      <w:r>
        <w:rPr>
          <w:rFonts w:ascii="Times New Roman" w:eastAsia="Times New Roman" w:hAnsi="Times New Roman" w:cs="Times New Roman"/>
          <w:sz w:val="28"/>
          <w:szCs w:val="28"/>
          <w:lang w:eastAsia="pl-PL"/>
        </w:rPr>
        <w:t xml:space="preserve">Projekt uchwały, przy pomocy pokazu multimedialnego, zreferowała Kierownik Referatu Gospodarki i Informacji Przestrzennej Marta </w:t>
      </w:r>
      <w:proofErr w:type="spellStart"/>
      <w:r>
        <w:rPr>
          <w:rFonts w:ascii="Times New Roman" w:eastAsia="Times New Roman" w:hAnsi="Times New Roman" w:cs="Times New Roman"/>
          <w:sz w:val="28"/>
          <w:szCs w:val="28"/>
          <w:lang w:eastAsia="pl-PL"/>
        </w:rPr>
        <w:t>Gęsikowska</w:t>
      </w:r>
      <w:proofErr w:type="spellEnd"/>
      <w:r>
        <w:rPr>
          <w:rFonts w:ascii="Times New Roman" w:eastAsia="Times New Roman" w:hAnsi="Times New Roman" w:cs="Times New Roman"/>
          <w:sz w:val="28"/>
          <w:szCs w:val="28"/>
          <w:lang w:eastAsia="pl-PL"/>
        </w:rPr>
        <w:t xml:space="preserve">.  </w:t>
      </w:r>
    </w:p>
    <w:p w:rsidR="005E2DEC" w:rsidRDefault="005E2DEC" w:rsidP="005E2DEC">
      <w:pPr>
        <w:spacing w:after="0" w:line="240" w:lineRule="auto"/>
        <w:jc w:val="right"/>
        <w:rPr>
          <w:rFonts w:ascii="Times New Roman" w:eastAsia="Times New Roman" w:hAnsi="Times New Roman" w:cs="Times New Roman"/>
          <w:b/>
          <w:i/>
          <w:sz w:val="28"/>
          <w:szCs w:val="24"/>
          <w:u w:val="single"/>
          <w:lang w:eastAsia="pl-PL"/>
        </w:rPr>
      </w:pPr>
    </w:p>
    <w:p w:rsidR="00101E84" w:rsidRDefault="00101E84" w:rsidP="00101E84">
      <w:pPr>
        <w:tabs>
          <w:tab w:val="left" w:pos="284"/>
        </w:tabs>
        <w:spacing w:after="0" w:line="240" w:lineRule="auto"/>
        <w:jc w:val="both"/>
        <w:rPr>
          <w:rFonts w:ascii="Times New Roman" w:eastAsia="Times New Roman" w:hAnsi="Times New Roman" w:cs="Times New Roman"/>
          <w:b/>
          <w:sz w:val="28"/>
          <w:szCs w:val="28"/>
          <w:u w:val="single"/>
          <w:lang w:eastAsia="pl-PL"/>
        </w:rPr>
      </w:pPr>
    </w:p>
    <w:p w:rsidR="005E2DEC" w:rsidRDefault="00101E84" w:rsidP="00101E84">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W dyskusji – poza Przewodniczącym Komisji – udział wzięli radni: Łukasz </w:t>
      </w:r>
      <w:proofErr w:type="spellStart"/>
      <w:r>
        <w:rPr>
          <w:rFonts w:ascii="Times New Roman" w:eastAsia="Times New Roman" w:hAnsi="Times New Roman" w:cs="Times New Roman"/>
          <w:sz w:val="28"/>
          <w:szCs w:val="24"/>
          <w:lang w:eastAsia="pl-PL"/>
        </w:rPr>
        <w:t>Molak</w:t>
      </w:r>
      <w:proofErr w:type="spellEnd"/>
      <w:r>
        <w:rPr>
          <w:rFonts w:ascii="Times New Roman" w:eastAsia="Times New Roman" w:hAnsi="Times New Roman" w:cs="Times New Roman"/>
          <w:sz w:val="28"/>
          <w:szCs w:val="24"/>
          <w:lang w:eastAsia="pl-PL"/>
        </w:rPr>
        <w:t>, Alojzy Skóra, Bogdan Biernat.</w:t>
      </w:r>
    </w:p>
    <w:p w:rsidR="00101E84" w:rsidRDefault="00101E84" w:rsidP="00101E84">
      <w:pPr>
        <w:tabs>
          <w:tab w:val="left" w:pos="284"/>
        </w:tabs>
        <w:spacing w:after="0" w:line="240" w:lineRule="auto"/>
        <w:jc w:val="both"/>
        <w:rPr>
          <w:rFonts w:ascii="Times New Roman" w:eastAsia="Times New Roman" w:hAnsi="Times New Roman" w:cs="Times New Roman"/>
          <w:sz w:val="28"/>
          <w:szCs w:val="24"/>
          <w:lang w:eastAsia="pl-PL"/>
        </w:rPr>
      </w:pPr>
    </w:p>
    <w:p w:rsidR="00101E84" w:rsidRPr="008F40F6" w:rsidRDefault="00101E84" w:rsidP="00101E84">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Pr="008F40F6">
        <w:rPr>
          <w:rFonts w:ascii="Times New Roman" w:eastAsia="Times New Roman" w:hAnsi="Times New Roman" w:cs="Times New Roman"/>
          <w:b/>
          <w:sz w:val="28"/>
          <w:szCs w:val="28"/>
          <w:lang w:eastAsia="pl-PL"/>
        </w:rPr>
        <w:t xml:space="preserve">Komisja </w:t>
      </w:r>
      <w:proofErr w:type="spellStart"/>
      <w:r w:rsidRPr="008F40F6">
        <w:rPr>
          <w:rFonts w:ascii="Times New Roman" w:eastAsia="Times New Roman" w:hAnsi="Times New Roman" w:cs="Times New Roman"/>
          <w:b/>
          <w:sz w:val="28"/>
          <w:szCs w:val="28"/>
          <w:lang w:eastAsia="pl-PL"/>
        </w:rPr>
        <w:t>ZRiSS</w:t>
      </w:r>
      <w:proofErr w:type="spellEnd"/>
      <w:r w:rsidRPr="008F40F6">
        <w:rPr>
          <w:rFonts w:ascii="Times New Roman" w:eastAsia="Times New Roman" w:hAnsi="Times New Roman" w:cs="Times New Roman"/>
          <w:b/>
          <w:sz w:val="28"/>
          <w:szCs w:val="28"/>
          <w:lang w:eastAsia="pl-PL"/>
        </w:rPr>
        <w:t xml:space="preserve"> pozytywnie jednogłośnie (6 głosami „za”) zaopiniowała przedmiotowy projekt uchwały.</w:t>
      </w:r>
    </w:p>
    <w:p w:rsidR="00101E84" w:rsidRDefault="00101E84" w:rsidP="00101E84">
      <w:pPr>
        <w:tabs>
          <w:tab w:val="left" w:pos="284"/>
        </w:tabs>
        <w:spacing w:after="0" w:line="240" w:lineRule="auto"/>
        <w:jc w:val="both"/>
        <w:rPr>
          <w:rFonts w:ascii="Times New Roman" w:eastAsia="Times New Roman" w:hAnsi="Times New Roman" w:cs="Times New Roman"/>
          <w:b/>
          <w:sz w:val="28"/>
          <w:szCs w:val="28"/>
          <w:u w:val="single"/>
          <w:lang w:eastAsia="pl-PL"/>
        </w:rPr>
      </w:pPr>
    </w:p>
    <w:p w:rsidR="00101E84" w:rsidRDefault="00101E84" w:rsidP="00101E84">
      <w:pPr>
        <w:tabs>
          <w:tab w:val="left" w:pos="284"/>
        </w:tabs>
        <w:spacing w:after="0" w:line="240" w:lineRule="auto"/>
        <w:jc w:val="both"/>
        <w:rPr>
          <w:rFonts w:ascii="Times New Roman" w:eastAsia="Times New Roman" w:hAnsi="Times New Roman" w:cs="Times New Roman"/>
          <w:b/>
          <w:sz w:val="28"/>
          <w:szCs w:val="28"/>
          <w:u w:val="single"/>
          <w:lang w:eastAsia="pl-PL"/>
        </w:rPr>
      </w:pPr>
    </w:p>
    <w:p w:rsidR="005E2DEC" w:rsidRPr="007D54B9" w:rsidRDefault="005E2DEC" w:rsidP="007D54B9">
      <w:pPr>
        <w:tabs>
          <w:tab w:val="left" w:pos="284"/>
        </w:tabs>
        <w:spacing w:after="0" w:line="240" w:lineRule="auto"/>
        <w:jc w:val="both"/>
        <w:rPr>
          <w:rFonts w:ascii="Times New Roman" w:eastAsia="Times New Roman" w:hAnsi="Times New Roman" w:cs="Times New Roman"/>
          <w:b/>
          <w:sz w:val="28"/>
          <w:szCs w:val="28"/>
          <w:u w:val="single"/>
          <w:lang w:eastAsia="pl-PL"/>
        </w:rPr>
      </w:pPr>
    </w:p>
    <w:p w:rsidR="008369B7" w:rsidRDefault="008369B7" w:rsidP="008369B7">
      <w:pPr>
        <w:tabs>
          <w:tab w:val="left" w:pos="284"/>
        </w:tabs>
        <w:spacing w:after="0" w:line="240" w:lineRule="auto"/>
        <w:ind w:left="1276" w:hanging="1276"/>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3.4. </w:t>
      </w:r>
      <w:r w:rsidR="00BB0F25" w:rsidRPr="008369B7">
        <w:rPr>
          <w:rFonts w:ascii="Times New Roman" w:eastAsia="Times New Roman" w:hAnsi="Times New Roman" w:cs="Times New Roman"/>
          <w:b/>
          <w:sz w:val="28"/>
          <w:szCs w:val="28"/>
          <w:u w:val="single"/>
          <w:lang w:eastAsia="pl-PL"/>
        </w:rPr>
        <w:t xml:space="preserve">w sprawie usług opiekuńczych i specjalistycznych usług opiekuńczych, </w:t>
      </w:r>
    </w:p>
    <w:p w:rsidR="008369B7" w:rsidRDefault="008369B7" w:rsidP="008369B7">
      <w:pPr>
        <w:tabs>
          <w:tab w:val="left" w:pos="284"/>
        </w:tabs>
        <w:spacing w:after="0" w:line="240" w:lineRule="auto"/>
        <w:ind w:left="1276" w:hanging="1276"/>
        <w:jc w:val="both"/>
        <w:rPr>
          <w:rFonts w:ascii="Times New Roman" w:eastAsia="Times New Roman" w:hAnsi="Times New Roman" w:cs="Times New Roman"/>
          <w:b/>
          <w:sz w:val="28"/>
          <w:szCs w:val="28"/>
          <w:u w:val="single"/>
          <w:lang w:eastAsia="pl-PL"/>
        </w:rPr>
      </w:pPr>
    </w:p>
    <w:p w:rsidR="008369B7" w:rsidRDefault="008369B7" w:rsidP="008369B7">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Projekt uchwały członkowie Komisji otrzymali z odpowiednim wyprzedzeniem.</w:t>
      </w:r>
    </w:p>
    <w:p w:rsidR="008369B7" w:rsidRDefault="008369B7" w:rsidP="008369B7">
      <w:pPr>
        <w:spacing w:after="0" w:line="240" w:lineRule="auto"/>
        <w:jc w:val="right"/>
        <w:rPr>
          <w:rFonts w:ascii="Times New Roman" w:eastAsia="Times New Roman" w:hAnsi="Times New Roman" w:cs="Times New Roman"/>
          <w:b/>
          <w:i/>
          <w:sz w:val="28"/>
          <w:szCs w:val="24"/>
          <w:u w:val="single"/>
          <w:lang w:eastAsia="pl-PL"/>
        </w:rPr>
      </w:pPr>
      <w:r>
        <w:rPr>
          <w:rFonts w:ascii="Times New Roman" w:eastAsia="Times New Roman" w:hAnsi="Times New Roman" w:cs="Times New Roman"/>
          <w:b/>
          <w:i/>
          <w:sz w:val="28"/>
          <w:szCs w:val="24"/>
          <w:u w:val="single"/>
          <w:lang w:eastAsia="pl-PL"/>
        </w:rPr>
        <w:t>(projekt uchwały – zał. nr 5)</w:t>
      </w:r>
    </w:p>
    <w:p w:rsidR="008369B7" w:rsidRDefault="008369B7" w:rsidP="008369B7">
      <w:pPr>
        <w:tabs>
          <w:tab w:val="left" w:pos="284"/>
        </w:tabs>
        <w:spacing w:after="0" w:line="240" w:lineRule="auto"/>
        <w:ind w:left="1276" w:hanging="1276"/>
        <w:jc w:val="both"/>
        <w:rPr>
          <w:rFonts w:ascii="Times New Roman" w:eastAsia="Times New Roman" w:hAnsi="Times New Roman" w:cs="Times New Roman"/>
          <w:b/>
          <w:sz w:val="28"/>
          <w:szCs w:val="28"/>
          <w:u w:val="single"/>
          <w:lang w:eastAsia="pl-PL"/>
        </w:rPr>
      </w:pPr>
    </w:p>
    <w:p w:rsidR="008369B7" w:rsidRDefault="008369B7" w:rsidP="00952F25">
      <w:pPr>
        <w:tabs>
          <w:tab w:val="left" w:pos="284"/>
        </w:tabs>
        <w:spacing w:after="0" w:line="240" w:lineRule="auto"/>
        <w:jc w:val="both"/>
        <w:rPr>
          <w:rFonts w:ascii="Times New Roman" w:eastAsia="Times New Roman" w:hAnsi="Times New Roman" w:cs="Times New Roman"/>
          <w:b/>
          <w:sz w:val="28"/>
          <w:szCs w:val="28"/>
          <w:u w:val="single"/>
          <w:lang w:eastAsia="pl-PL"/>
        </w:rPr>
      </w:pPr>
    </w:p>
    <w:p w:rsidR="008369B7" w:rsidRPr="008369B7" w:rsidRDefault="008369B7" w:rsidP="008369B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Naczelniczka Wydziału Społecznego Beata Sulska.</w:t>
      </w:r>
    </w:p>
    <w:p w:rsidR="008369B7" w:rsidRDefault="008369B7" w:rsidP="008369B7">
      <w:pPr>
        <w:tabs>
          <w:tab w:val="left" w:pos="284"/>
        </w:tabs>
        <w:spacing w:after="0" w:line="240" w:lineRule="auto"/>
        <w:jc w:val="both"/>
        <w:rPr>
          <w:rFonts w:ascii="Times New Roman" w:eastAsia="Times New Roman" w:hAnsi="Times New Roman" w:cs="Times New Roman"/>
          <w:b/>
          <w:sz w:val="28"/>
          <w:szCs w:val="28"/>
          <w:u w:val="single"/>
          <w:lang w:eastAsia="pl-PL"/>
        </w:rPr>
      </w:pPr>
    </w:p>
    <w:p w:rsidR="00952F25" w:rsidRPr="008F40F6" w:rsidRDefault="00952F25" w:rsidP="00952F25">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8F40F6">
        <w:rPr>
          <w:rFonts w:ascii="Times New Roman" w:eastAsia="Times New Roman" w:hAnsi="Times New Roman" w:cs="Times New Roman"/>
          <w:b/>
          <w:sz w:val="28"/>
          <w:szCs w:val="28"/>
          <w:lang w:eastAsia="pl-PL"/>
        </w:rPr>
        <w:t xml:space="preserve">Komisja </w:t>
      </w:r>
      <w:proofErr w:type="spellStart"/>
      <w:r w:rsidRPr="008F40F6">
        <w:rPr>
          <w:rFonts w:ascii="Times New Roman" w:eastAsia="Times New Roman" w:hAnsi="Times New Roman" w:cs="Times New Roman"/>
          <w:b/>
          <w:sz w:val="28"/>
          <w:szCs w:val="28"/>
          <w:lang w:eastAsia="pl-PL"/>
        </w:rPr>
        <w:t>ZRiSS</w:t>
      </w:r>
      <w:proofErr w:type="spellEnd"/>
      <w:r w:rsidRPr="008F40F6">
        <w:rPr>
          <w:rFonts w:ascii="Times New Roman" w:eastAsia="Times New Roman" w:hAnsi="Times New Roman" w:cs="Times New Roman"/>
          <w:b/>
          <w:sz w:val="28"/>
          <w:szCs w:val="28"/>
          <w:lang w:eastAsia="pl-PL"/>
        </w:rPr>
        <w:t xml:space="preserve"> pozytywnie jednogłośnie (6 głosami „za”) zaopiniowała przedmiotowy projekt uchwały.</w:t>
      </w:r>
    </w:p>
    <w:p w:rsidR="008369B7" w:rsidRDefault="008369B7" w:rsidP="008369B7">
      <w:pPr>
        <w:tabs>
          <w:tab w:val="left" w:pos="284"/>
        </w:tabs>
        <w:spacing w:after="0" w:line="240" w:lineRule="auto"/>
        <w:jc w:val="both"/>
        <w:rPr>
          <w:rFonts w:ascii="Times New Roman" w:eastAsia="Times New Roman" w:hAnsi="Times New Roman" w:cs="Times New Roman"/>
          <w:b/>
          <w:sz w:val="28"/>
          <w:szCs w:val="28"/>
          <w:u w:val="single"/>
          <w:lang w:eastAsia="pl-PL"/>
        </w:rPr>
      </w:pPr>
    </w:p>
    <w:p w:rsidR="008369B7" w:rsidRDefault="008369B7" w:rsidP="008369B7">
      <w:pPr>
        <w:tabs>
          <w:tab w:val="left" w:pos="284"/>
        </w:tabs>
        <w:spacing w:after="0" w:line="240" w:lineRule="auto"/>
        <w:jc w:val="both"/>
        <w:rPr>
          <w:rFonts w:ascii="Times New Roman" w:eastAsia="Times New Roman" w:hAnsi="Times New Roman" w:cs="Times New Roman"/>
          <w:b/>
          <w:sz w:val="28"/>
          <w:szCs w:val="28"/>
          <w:u w:val="single"/>
          <w:lang w:eastAsia="pl-PL"/>
        </w:rPr>
      </w:pPr>
    </w:p>
    <w:p w:rsidR="008369B7" w:rsidRPr="008369B7" w:rsidRDefault="008369B7" w:rsidP="008369B7">
      <w:pPr>
        <w:tabs>
          <w:tab w:val="left" w:pos="284"/>
        </w:tabs>
        <w:spacing w:after="0" w:line="240" w:lineRule="auto"/>
        <w:jc w:val="both"/>
        <w:rPr>
          <w:rFonts w:ascii="Times New Roman" w:eastAsia="Times New Roman" w:hAnsi="Times New Roman" w:cs="Times New Roman"/>
          <w:b/>
          <w:sz w:val="28"/>
          <w:szCs w:val="28"/>
          <w:u w:val="single"/>
          <w:lang w:eastAsia="pl-PL"/>
        </w:rPr>
      </w:pPr>
    </w:p>
    <w:p w:rsidR="00BB0F25" w:rsidRDefault="00B064E1" w:rsidP="00B064E1">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3.5. </w:t>
      </w:r>
      <w:r w:rsidR="00BB0F25" w:rsidRPr="00B064E1">
        <w:rPr>
          <w:rFonts w:ascii="Times New Roman" w:eastAsia="Times New Roman" w:hAnsi="Times New Roman" w:cs="Times New Roman"/>
          <w:b/>
          <w:sz w:val="28"/>
          <w:szCs w:val="28"/>
          <w:u w:val="single"/>
          <w:lang w:eastAsia="pl-PL"/>
        </w:rPr>
        <w:t>w sprawie zasad zwrotu wydatków na zas</w:t>
      </w:r>
      <w:r w:rsidR="001E1F18" w:rsidRPr="00B064E1">
        <w:rPr>
          <w:rFonts w:ascii="Times New Roman" w:eastAsia="Times New Roman" w:hAnsi="Times New Roman" w:cs="Times New Roman"/>
          <w:b/>
          <w:sz w:val="28"/>
          <w:szCs w:val="28"/>
          <w:u w:val="single"/>
          <w:lang w:eastAsia="pl-PL"/>
        </w:rPr>
        <w:t>iłki okresowe, zasiłki celowe i </w:t>
      </w:r>
      <w:r w:rsidR="00BB0F25" w:rsidRPr="00B064E1">
        <w:rPr>
          <w:rFonts w:ascii="Times New Roman" w:eastAsia="Times New Roman" w:hAnsi="Times New Roman" w:cs="Times New Roman"/>
          <w:b/>
          <w:sz w:val="28"/>
          <w:szCs w:val="28"/>
          <w:u w:val="single"/>
          <w:lang w:eastAsia="pl-PL"/>
        </w:rPr>
        <w:t>pomoc rzeczową,</w:t>
      </w:r>
    </w:p>
    <w:p w:rsidR="00B064E1" w:rsidRDefault="00B064E1" w:rsidP="00B064E1">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B064E1" w:rsidRDefault="00B064E1" w:rsidP="00B064E1">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Projekt uchwały członkowie Komisji otrzymali z odpowiednim wyprzedzeniem.</w:t>
      </w:r>
    </w:p>
    <w:p w:rsidR="00B064E1" w:rsidRDefault="00B064E1" w:rsidP="00B064E1">
      <w:pPr>
        <w:spacing w:after="0" w:line="240" w:lineRule="auto"/>
        <w:jc w:val="right"/>
        <w:rPr>
          <w:rFonts w:ascii="Times New Roman" w:eastAsia="Times New Roman" w:hAnsi="Times New Roman" w:cs="Times New Roman"/>
          <w:b/>
          <w:i/>
          <w:sz w:val="28"/>
          <w:szCs w:val="24"/>
          <w:u w:val="single"/>
          <w:lang w:eastAsia="pl-PL"/>
        </w:rPr>
      </w:pPr>
      <w:r>
        <w:rPr>
          <w:rFonts w:ascii="Times New Roman" w:eastAsia="Times New Roman" w:hAnsi="Times New Roman" w:cs="Times New Roman"/>
          <w:b/>
          <w:i/>
          <w:sz w:val="28"/>
          <w:szCs w:val="24"/>
          <w:u w:val="single"/>
          <w:lang w:eastAsia="pl-PL"/>
        </w:rPr>
        <w:t>(projekt uchwały – zał. nr 6)</w:t>
      </w:r>
    </w:p>
    <w:p w:rsidR="00A13E3B" w:rsidRDefault="00A13E3B" w:rsidP="00B064E1">
      <w:pPr>
        <w:spacing w:after="0" w:line="240" w:lineRule="auto"/>
        <w:jc w:val="right"/>
        <w:rPr>
          <w:rFonts w:ascii="Times New Roman" w:eastAsia="Times New Roman" w:hAnsi="Times New Roman" w:cs="Times New Roman"/>
          <w:b/>
          <w:i/>
          <w:sz w:val="28"/>
          <w:szCs w:val="24"/>
          <w:u w:val="single"/>
          <w:lang w:eastAsia="pl-PL"/>
        </w:rPr>
      </w:pPr>
    </w:p>
    <w:p w:rsidR="000D7236" w:rsidRDefault="00A13E3B" w:rsidP="00A13E3B">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sidR="000D7236">
        <w:rPr>
          <w:rFonts w:ascii="Times New Roman" w:eastAsia="Times New Roman" w:hAnsi="Times New Roman" w:cs="Times New Roman"/>
          <w:sz w:val="28"/>
          <w:szCs w:val="28"/>
          <w:lang w:eastAsia="pl-PL"/>
        </w:rPr>
        <w:t>Projekt uchwały zreferowała Naczelniczka Wydziału Społecznego Beata Sulska.</w:t>
      </w:r>
    </w:p>
    <w:p w:rsidR="000D7236" w:rsidRDefault="000D7236" w:rsidP="00A13E3B">
      <w:pPr>
        <w:spacing w:after="0" w:line="240" w:lineRule="auto"/>
        <w:jc w:val="both"/>
        <w:rPr>
          <w:rFonts w:ascii="Times New Roman" w:eastAsia="Times New Roman" w:hAnsi="Times New Roman" w:cs="Times New Roman"/>
          <w:sz w:val="28"/>
          <w:szCs w:val="24"/>
          <w:lang w:eastAsia="pl-PL"/>
        </w:rPr>
      </w:pPr>
    </w:p>
    <w:p w:rsidR="00A13E3B" w:rsidRDefault="00A13E3B" w:rsidP="000D7236">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Głos w dyskusji zabrał Przewodniczący Komisji </w:t>
      </w:r>
      <w:proofErr w:type="spellStart"/>
      <w:r>
        <w:rPr>
          <w:rFonts w:ascii="Times New Roman" w:eastAsia="Times New Roman" w:hAnsi="Times New Roman" w:cs="Times New Roman"/>
          <w:sz w:val="28"/>
          <w:szCs w:val="24"/>
          <w:lang w:eastAsia="pl-PL"/>
        </w:rPr>
        <w:t>ZRiSS</w:t>
      </w:r>
      <w:proofErr w:type="spellEnd"/>
      <w:r>
        <w:rPr>
          <w:rFonts w:ascii="Times New Roman" w:eastAsia="Times New Roman" w:hAnsi="Times New Roman" w:cs="Times New Roman"/>
          <w:sz w:val="28"/>
          <w:szCs w:val="24"/>
          <w:lang w:eastAsia="pl-PL"/>
        </w:rPr>
        <w:t xml:space="preserve"> Andrzej Żuk.</w:t>
      </w:r>
    </w:p>
    <w:p w:rsidR="00B70607" w:rsidRDefault="00B70607" w:rsidP="00A13E3B">
      <w:pPr>
        <w:spacing w:after="0" w:line="240" w:lineRule="auto"/>
        <w:jc w:val="both"/>
        <w:rPr>
          <w:rFonts w:ascii="Times New Roman" w:eastAsia="Times New Roman" w:hAnsi="Times New Roman" w:cs="Times New Roman"/>
          <w:sz w:val="28"/>
          <w:szCs w:val="24"/>
          <w:lang w:eastAsia="pl-PL"/>
        </w:rPr>
      </w:pPr>
    </w:p>
    <w:p w:rsidR="00B064E1" w:rsidRDefault="00B70607" w:rsidP="00B064E1">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Pr="008F40F6">
        <w:rPr>
          <w:rFonts w:ascii="Times New Roman" w:eastAsia="Times New Roman" w:hAnsi="Times New Roman" w:cs="Times New Roman"/>
          <w:b/>
          <w:sz w:val="28"/>
          <w:szCs w:val="28"/>
          <w:lang w:eastAsia="pl-PL"/>
        </w:rPr>
        <w:t xml:space="preserve">Komisja </w:t>
      </w:r>
      <w:proofErr w:type="spellStart"/>
      <w:r w:rsidRPr="008F40F6">
        <w:rPr>
          <w:rFonts w:ascii="Times New Roman" w:eastAsia="Times New Roman" w:hAnsi="Times New Roman" w:cs="Times New Roman"/>
          <w:b/>
          <w:sz w:val="28"/>
          <w:szCs w:val="28"/>
          <w:lang w:eastAsia="pl-PL"/>
        </w:rPr>
        <w:t>ZRiSS</w:t>
      </w:r>
      <w:proofErr w:type="spellEnd"/>
      <w:r w:rsidRPr="008F40F6">
        <w:rPr>
          <w:rFonts w:ascii="Times New Roman" w:eastAsia="Times New Roman" w:hAnsi="Times New Roman" w:cs="Times New Roman"/>
          <w:b/>
          <w:sz w:val="28"/>
          <w:szCs w:val="28"/>
          <w:lang w:eastAsia="pl-PL"/>
        </w:rPr>
        <w:t xml:space="preserve"> pozytywnie jednogłośnie (6 głosami „za”) zaopiniowała przedmiotowy projekt uchwały.</w:t>
      </w:r>
    </w:p>
    <w:p w:rsidR="00333D8C" w:rsidRPr="00333D8C" w:rsidRDefault="00333D8C" w:rsidP="00B064E1">
      <w:pPr>
        <w:tabs>
          <w:tab w:val="left" w:pos="284"/>
        </w:tabs>
        <w:spacing w:after="0" w:line="240" w:lineRule="auto"/>
        <w:jc w:val="both"/>
        <w:rPr>
          <w:rFonts w:ascii="Times New Roman" w:eastAsia="Times New Roman" w:hAnsi="Times New Roman" w:cs="Times New Roman"/>
          <w:b/>
          <w:sz w:val="28"/>
          <w:szCs w:val="28"/>
          <w:lang w:eastAsia="pl-PL"/>
        </w:rPr>
      </w:pPr>
    </w:p>
    <w:p w:rsidR="00BB0F25" w:rsidRDefault="00B70607" w:rsidP="00B70607">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3.6. </w:t>
      </w:r>
      <w:r w:rsidR="00BB0F25" w:rsidRPr="00B70607">
        <w:rPr>
          <w:rFonts w:ascii="Times New Roman" w:eastAsia="Times New Roman" w:hAnsi="Times New Roman" w:cs="Times New Roman"/>
          <w:b/>
          <w:sz w:val="28"/>
          <w:szCs w:val="28"/>
          <w:u w:val="single"/>
          <w:lang w:eastAsia="pl-PL"/>
        </w:rPr>
        <w:t>w sprawie sposobu sprawienia pogrzebu,</w:t>
      </w:r>
    </w:p>
    <w:p w:rsidR="00B70607" w:rsidRDefault="00B70607" w:rsidP="00B70607">
      <w:pPr>
        <w:tabs>
          <w:tab w:val="left" w:pos="284"/>
        </w:tabs>
        <w:spacing w:after="0" w:line="240" w:lineRule="auto"/>
        <w:jc w:val="both"/>
        <w:rPr>
          <w:rFonts w:ascii="Times New Roman" w:eastAsia="Times New Roman" w:hAnsi="Times New Roman" w:cs="Times New Roman"/>
          <w:b/>
          <w:sz w:val="28"/>
          <w:szCs w:val="28"/>
          <w:u w:val="single"/>
          <w:lang w:eastAsia="pl-PL"/>
        </w:rPr>
      </w:pPr>
    </w:p>
    <w:p w:rsidR="00B70607" w:rsidRDefault="00B70607" w:rsidP="00B70607">
      <w:pPr>
        <w:tabs>
          <w:tab w:val="left" w:pos="284"/>
        </w:tabs>
        <w:spacing w:after="0" w:line="240" w:lineRule="auto"/>
        <w:jc w:val="both"/>
        <w:rPr>
          <w:rFonts w:ascii="Times New Roman" w:eastAsia="Times New Roman" w:hAnsi="Times New Roman" w:cs="Times New Roman"/>
          <w:b/>
          <w:sz w:val="28"/>
          <w:szCs w:val="28"/>
          <w:u w:val="single"/>
          <w:lang w:eastAsia="pl-PL"/>
        </w:rPr>
      </w:pPr>
    </w:p>
    <w:p w:rsidR="00B70607" w:rsidRDefault="00B70607" w:rsidP="00B70607">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Projekt uchwały członkowie Komisji otrzymali z odpowiednim wyprzedzeniem.</w:t>
      </w:r>
    </w:p>
    <w:p w:rsidR="00B70607" w:rsidRDefault="00B70607" w:rsidP="00B70607">
      <w:pPr>
        <w:spacing w:after="0" w:line="240" w:lineRule="auto"/>
        <w:jc w:val="right"/>
        <w:rPr>
          <w:rFonts w:ascii="Times New Roman" w:eastAsia="Times New Roman" w:hAnsi="Times New Roman" w:cs="Times New Roman"/>
          <w:b/>
          <w:i/>
          <w:sz w:val="28"/>
          <w:szCs w:val="24"/>
          <w:u w:val="single"/>
          <w:lang w:eastAsia="pl-PL"/>
        </w:rPr>
      </w:pPr>
      <w:r>
        <w:rPr>
          <w:rFonts w:ascii="Times New Roman" w:eastAsia="Times New Roman" w:hAnsi="Times New Roman" w:cs="Times New Roman"/>
          <w:b/>
          <w:i/>
          <w:sz w:val="28"/>
          <w:szCs w:val="24"/>
          <w:u w:val="single"/>
          <w:lang w:eastAsia="pl-PL"/>
        </w:rPr>
        <w:t>(projekt uchwały – zał. nr 7)</w:t>
      </w:r>
    </w:p>
    <w:p w:rsidR="000D7236" w:rsidRDefault="000D7236" w:rsidP="00B70607">
      <w:pPr>
        <w:spacing w:after="0" w:line="240" w:lineRule="auto"/>
        <w:jc w:val="right"/>
        <w:rPr>
          <w:rFonts w:ascii="Times New Roman" w:eastAsia="Times New Roman" w:hAnsi="Times New Roman" w:cs="Times New Roman"/>
          <w:b/>
          <w:i/>
          <w:sz w:val="28"/>
          <w:szCs w:val="24"/>
          <w:u w:val="single"/>
          <w:lang w:eastAsia="pl-PL"/>
        </w:rPr>
      </w:pPr>
    </w:p>
    <w:p w:rsidR="000D7236" w:rsidRPr="000D7236" w:rsidRDefault="000D7236" w:rsidP="000D7236">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8"/>
          <w:lang w:eastAsia="pl-PL"/>
        </w:rPr>
        <w:t>Projekt uchwały zreferowała Naczelniczka Wydziału Społecznego Beata Sulska.</w:t>
      </w:r>
    </w:p>
    <w:p w:rsidR="00B70607" w:rsidRDefault="00B70607" w:rsidP="00B70607">
      <w:pPr>
        <w:tabs>
          <w:tab w:val="left" w:pos="284"/>
        </w:tabs>
        <w:spacing w:after="0" w:line="240" w:lineRule="auto"/>
        <w:jc w:val="both"/>
        <w:rPr>
          <w:rFonts w:ascii="Times New Roman" w:eastAsia="Times New Roman" w:hAnsi="Times New Roman" w:cs="Times New Roman"/>
          <w:b/>
          <w:sz w:val="28"/>
          <w:szCs w:val="28"/>
          <w:u w:val="single"/>
          <w:lang w:eastAsia="pl-PL"/>
        </w:rPr>
      </w:pPr>
    </w:p>
    <w:p w:rsidR="00B70607" w:rsidRDefault="000D7236" w:rsidP="00B70607">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W dyskusji – poza Przewodniczącym Komisji – udział wzięła radna Renata </w:t>
      </w:r>
      <w:proofErr w:type="spellStart"/>
      <w:r>
        <w:rPr>
          <w:rFonts w:ascii="Times New Roman" w:eastAsia="Times New Roman" w:hAnsi="Times New Roman" w:cs="Times New Roman"/>
          <w:sz w:val="28"/>
          <w:szCs w:val="24"/>
          <w:lang w:eastAsia="pl-PL"/>
        </w:rPr>
        <w:t>Fredyk</w:t>
      </w:r>
      <w:proofErr w:type="spellEnd"/>
      <w:r>
        <w:rPr>
          <w:rFonts w:ascii="Times New Roman" w:eastAsia="Times New Roman" w:hAnsi="Times New Roman" w:cs="Times New Roman"/>
          <w:sz w:val="28"/>
          <w:szCs w:val="24"/>
          <w:lang w:eastAsia="pl-PL"/>
        </w:rPr>
        <w:t>.</w:t>
      </w:r>
    </w:p>
    <w:p w:rsidR="000D7236" w:rsidRDefault="000D7236" w:rsidP="00B70607">
      <w:pPr>
        <w:tabs>
          <w:tab w:val="left" w:pos="284"/>
        </w:tabs>
        <w:spacing w:after="0" w:line="240" w:lineRule="auto"/>
        <w:jc w:val="both"/>
        <w:rPr>
          <w:rFonts w:ascii="Times New Roman" w:eastAsia="Times New Roman" w:hAnsi="Times New Roman" w:cs="Times New Roman"/>
          <w:sz w:val="28"/>
          <w:szCs w:val="24"/>
          <w:lang w:eastAsia="pl-PL"/>
        </w:rPr>
      </w:pPr>
    </w:p>
    <w:p w:rsidR="000D7236" w:rsidRDefault="000D7236" w:rsidP="00B70607">
      <w:pPr>
        <w:tabs>
          <w:tab w:val="left" w:pos="284"/>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Kolejno głos zabrali: Dyrektor MOPS Tadeusz Kupczak, Naczelniczka Wydziału Spraw Obywatelskich Krystyna Hodowana oraz Naczelnik Wydziału Zamówień Publicznych i Inwestycji Miejskich Andrzej Kuriata.</w:t>
      </w:r>
    </w:p>
    <w:p w:rsidR="00333D8C" w:rsidRDefault="00333D8C" w:rsidP="00B70607">
      <w:pPr>
        <w:tabs>
          <w:tab w:val="left" w:pos="284"/>
        </w:tabs>
        <w:spacing w:after="0" w:line="240" w:lineRule="auto"/>
        <w:jc w:val="both"/>
        <w:rPr>
          <w:rFonts w:ascii="Times New Roman" w:eastAsia="Times New Roman" w:hAnsi="Times New Roman" w:cs="Times New Roman"/>
          <w:sz w:val="28"/>
          <w:szCs w:val="24"/>
          <w:lang w:eastAsia="pl-PL"/>
        </w:rPr>
      </w:pPr>
    </w:p>
    <w:p w:rsidR="00333D8C" w:rsidRDefault="00333D8C" w:rsidP="00333D8C">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8F40F6">
        <w:rPr>
          <w:rFonts w:ascii="Times New Roman" w:eastAsia="Times New Roman" w:hAnsi="Times New Roman" w:cs="Times New Roman"/>
          <w:b/>
          <w:sz w:val="28"/>
          <w:szCs w:val="28"/>
          <w:lang w:eastAsia="pl-PL"/>
        </w:rPr>
        <w:t xml:space="preserve">Komisja </w:t>
      </w:r>
      <w:proofErr w:type="spellStart"/>
      <w:r w:rsidRPr="008F40F6">
        <w:rPr>
          <w:rFonts w:ascii="Times New Roman" w:eastAsia="Times New Roman" w:hAnsi="Times New Roman" w:cs="Times New Roman"/>
          <w:b/>
          <w:sz w:val="28"/>
          <w:szCs w:val="28"/>
          <w:lang w:eastAsia="pl-PL"/>
        </w:rPr>
        <w:t>ZRiSS</w:t>
      </w:r>
      <w:proofErr w:type="spellEnd"/>
      <w:r w:rsidRPr="008F40F6">
        <w:rPr>
          <w:rFonts w:ascii="Times New Roman" w:eastAsia="Times New Roman" w:hAnsi="Times New Roman" w:cs="Times New Roman"/>
          <w:b/>
          <w:sz w:val="28"/>
          <w:szCs w:val="28"/>
          <w:lang w:eastAsia="pl-PL"/>
        </w:rPr>
        <w:t xml:space="preserve"> pozytywnie jednogłośnie (6 głosami „za”) zaopiniowała przedmiotowy projekt uchwały.</w:t>
      </w:r>
    </w:p>
    <w:p w:rsidR="00333D8C" w:rsidRPr="00333D8C" w:rsidRDefault="00333D8C" w:rsidP="00333D8C">
      <w:pPr>
        <w:tabs>
          <w:tab w:val="left" w:pos="284"/>
        </w:tabs>
        <w:spacing w:after="0" w:line="240" w:lineRule="auto"/>
        <w:jc w:val="both"/>
        <w:rPr>
          <w:rFonts w:ascii="Times New Roman" w:eastAsia="Times New Roman" w:hAnsi="Times New Roman" w:cs="Times New Roman"/>
          <w:b/>
          <w:sz w:val="28"/>
          <w:szCs w:val="28"/>
          <w:lang w:eastAsia="pl-PL"/>
        </w:rPr>
      </w:pPr>
    </w:p>
    <w:p w:rsidR="00B70607" w:rsidRDefault="00B70607" w:rsidP="00B70607">
      <w:pPr>
        <w:tabs>
          <w:tab w:val="left" w:pos="284"/>
        </w:tabs>
        <w:spacing w:after="0" w:line="240" w:lineRule="auto"/>
        <w:jc w:val="both"/>
        <w:rPr>
          <w:rFonts w:ascii="Times New Roman" w:eastAsia="Times New Roman" w:hAnsi="Times New Roman" w:cs="Times New Roman"/>
          <w:b/>
          <w:sz w:val="28"/>
          <w:szCs w:val="28"/>
          <w:u w:val="single"/>
          <w:lang w:eastAsia="pl-PL"/>
        </w:rPr>
      </w:pPr>
    </w:p>
    <w:p w:rsidR="00B70607" w:rsidRPr="00B70607" w:rsidRDefault="00B70607" w:rsidP="00B70607">
      <w:pPr>
        <w:tabs>
          <w:tab w:val="left" w:pos="284"/>
        </w:tabs>
        <w:spacing w:after="0" w:line="240" w:lineRule="auto"/>
        <w:jc w:val="both"/>
        <w:rPr>
          <w:rFonts w:ascii="Times New Roman" w:eastAsia="Times New Roman" w:hAnsi="Times New Roman" w:cs="Times New Roman"/>
          <w:b/>
          <w:sz w:val="28"/>
          <w:szCs w:val="28"/>
          <w:u w:val="single"/>
          <w:lang w:eastAsia="pl-PL"/>
        </w:rPr>
      </w:pPr>
    </w:p>
    <w:p w:rsidR="00BB0F25" w:rsidRDefault="002E5640" w:rsidP="002E5640">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3.7. </w:t>
      </w:r>
      <w:r w:rsidR="00BB0F25" w:rsidRPr="002E5640">
        <w:rPr>
          <w:rFonts w:ascii="Times New Roman" w:eastAsia="Times New Roman" w:hAnsi="Times New Roman" w:cs="Times New Roman"/>
          <w:b/>
          <w:sz w:val="28"/>
          <w:szCs w:val="28"/>
          <w:u w:val="single"/>
          <w:lang w:eastAsia="pl-PL"/>
        </w:rPr>
        <w:t xml:space="preserve">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 </w:t>
      </w:r>
    </w:p>
    <w:p w:rsidR="002E5640" w:rsidRDefault="002E5640" w:rsidP="002E5640">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9C1C95" w:rsidRDefault="009C1C95" w:rsidP="009C1C95">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Projekt uchwały członkowie Komisji otrzymali z odpowiednim wyprzedzeniem.</w:t>
      </w:r>
    </w:p>
    <w:p w:rsidR="002E5640" w:rsidRDefault="002E5640" w:rsidP="002E5640">
      <w:pPr>
        <w:tabs>
          <w:tab w:val="left" w:pos="284"/>
        </w:tabs>
        <w:spacing w:after="0" w:line="240" w:lineRule="auto"/>
        <w:jc w:val="both"/>
        <w:rPr>
          <w:rFonts w:ascii="Times New Roman" w:eastAsia="Times New Roman" w:hAnsi="Times New Roman" w:cs="Times New Roman"/>
          <w:b/>
          <w:sz w:val="28"/>
          <w:szCs w:val="28"/>
          <w:u w:val="single"/>
          <w:lang w:eastAsia="pl-PL"/>
        </w:rPr>
      </w:pPr>
    </w:p>
    <w:p w:rsidR="002E5640" w:rsidRDefault="002E5640" w:rsidP="002E5640">
      <w:pPr>
        <w:spacing w:after="0" w:line="240" w:lineRule="auto"/>
        <w:jc w:val="right"/>
        <w:rPr>
          <w:rFonts w:ascii="Times New Roman" w:eastAsia="Times New Roman" w:hAnsi="Times New Roman" w:cs="Times New Roman"/>
          <w:b/>
          <w:i/>
          <w:sz w:val="28"/>
          <w:szCs w:val="24"/>
          <w:u w:val="single"/>
          <w:lang w:eastAsia="pl-PL"/>
        </w:rPr>
      </w:pPr>
      <w:r>
        <w:rPr>
          <w:rFonts w:ascii="Times New Roman" w:eastAsia="Times New Roman" w:hAnsi="Times New Roman" w:cs="Times New Roman"/>
          <w:b/>
          <w:i/>
          <w:sz w:val="28"/>
          <w:szCs w:val="24"/>
          <w:u w:val="single"/>
          <w:lang w:eastAsia="pl-PL"/>
        </w:rPr>
        <w:t>(projekt uchwały – zał. nr 8)</w:t>
      </w:r>
    </w:p>
    <w:p w:rsidR="00F21916" w:rsidRDefault="00F21916" w:rsidP="002E5640">
      <w:pPr>
        <w:spacing w:after="0" w:line="240" w:lineRule="auto"/>
        <w:jc w:val="right"/>
        <w:rPr>
          <w:rFonts w:ascii="Times New Roman" w:eastAsia="Times New Roman" w:hAnsi="Times New Roman" w:cs="Times New Roman"/>
          <w:b/>
          <w:i/>
          <w:sz w:val="28"/>
          <w:szCs w:val="24"/>
          <w:u w:val="single"/>
          <w:lang w:eastAsia="pl-PL"/>
        </w:rPr>
      </w:pPr>
    </w:p>
    <w:p w:rsidR="00F21916" w:rsidRPr="000D7236" w:rsidRDefault="00F21916" w:rsidP="00F21916">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8"/>
          <w:lang w:eastAsia="pl-PL"/>
        </w:rPr>
        <w:t>Projekt uchwały zreferowała Naczelniczka Wydziału Społecznego Beata Sulska. Jednocześnie wniosła do projektu uchwały autopoprawkę</w:t>
      </w:r>
      <w:r w:rsidR="00B924CB">
        <w:rPr>
          <w:rFonts w:ascii="Times New Roman" w:eastAsia="Times New Roman" w:hAnsi="Times New Roman" w:cs="Times New Roman"/>
          <w:sz w:val="28"/>
          <w:szCs w:val="28"/>
          <w:lang w:eastAsia="pl-PL"/>
        </w:rPr>
        <w:t xml:space="preserve"> polegającą na dopisaniu do poszczególnych kryteriów</w:t>
      </w:r>
      <w:r w:rsidR="005D6F89">
        <w:rPr>
          <w:rFonts w:ascii="Times New Roman" w:eastAsia="Times New Roman" w:hAnsi="Times New Roman" w:cs="Times New Roman"/>
          <w:sz w:val="28"/>
          <w:szCs w:val="28"/>
          <w:lang w:eastAsia="pl-PL"/>
        </w:rPr>
        <w:t xml:space="preserve"> postępowania  rekrutacyjnego do przedszkoli liczby punktów, odpowiednio do kryterium pierwszego – 2 punkty, do kryterium drugiego – 2 punkty i do kryterium trzeciego 1 punkt.</w:t>
      </w:r>
    </w:p>
    <w:p w:rsidR="00F21916" w:rsidRDefault="00F21916" w:rsidP="002E5640">
      <w:pPr>
        <w:spacing w:after="0" w:line="240" w:lineRule="auto"/>
        <w:jc w:val="right"/>
        <w:rPr>
          <w:rFonts w:ascii="Times New Roman" w:eastAsia="Times New Roman" w:hAnsi="Times New Roman" w:cs="Times New Roman"/>
          <w:b/>
          <w:i/>
          <w:sz w:val="28"/>
          <w:szCs w:val="24"/>
          <w:u w:val="single"/>
          <w:lang w:eastAsia="pl-PL"/>
        </w:rPr>
      </w:pPr>
    </w:p>
    <w:p w:rsidR="00F21916" w:rsidRPr="00F21916" w:rsidRDefault="00F21916" w:rsidP="00F21916">
      <w:pPr>
        <w:spacing w:after="0" w:line="240" w:lineRule="auto"/>
        <w:jc w:val="both"/>
        <w:rPr>
          <w:rFonts w:ascii="Times New Roman" w:eastAsia="Times New Roman" w:hAnsi="Times New Roman" w:cs="Times New Roman"/>
          <w:sz w:val="28"/>
          <w:szCs w:val="24"/>
          <w:lang w:eastAsia="pl-PL"/>
        </w:rPr>
      </w:pPr>
    </w:p>
    <w:p w:rsidR="002E5640" w:rsidRDefault="005D6F89" w:rsidP="005D6F89">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W dyskusji – poza Przewodniczącym Komisji – udział wzięli radni: Bogdan Biernat i Renata </w:t>
      </w:r>
      <w:proofErr w:type="spellStart"/>
      <w:r>
        <w:rPr>
          <w:rFonts w:ascii="Times New Roman" w:eastAsia="Times New Roman" w:hAnsi="Times New Roman" w:cs="Times New Roman"/>
          <w:sz w:val="28"/>
          <w:szCs w:val="24"/>
          <w:lang w:eastAsia="pl-PL"/>
        </w:rPr>
        <w:t>Fredyk</w:t>
      </w:r>
      <w:proofErr w:type="spellEnd"/>
      <w:r>
        <w:rPr>
          <w:rFonts w:ascii="Times New Roman" w:eastAsia="Times New Roman" w:hAnsi="Times New Roman" w:cs="Times New Roman"/>
          <w:sz w:val="28"/>
          <w:szCs w:val="24"/>
          <w:lang w:eastAsia="pl-PL"/>
        </w:rPr>
        <w:t>.</w:t>
      </w:r>
    </w:p>
    <w:p w:rsidR="002E5640" w:rsidRDefault="002E5640" w:rsidP="002E5640">
      <w:pPr>
        <w:tabs>
          <w:tab w:val="left" w:pos="284"/>
        </w:tabs>
        <w:spacing w:after="0" w:line="240" w:lineRule="auto"/>
        <w:jc w:val="both"/>
        <w:rPr>
          <w:rFonts w:ascii="Times New Roman" w:eastAsia="Times New Roman" w:hAnsi="Times New Roman" w:cs="Times New Roman"/>
          <w:b/>
          <w:sz w:val="28"/>
          <w:szCs w:val="28"/>
          <w:u w:val="single"/>
          <w:lang w:eastAsia="pl-PL"/>
        </w:rPr>
      </w:pPr>
    </w:p>
    <w:p w:rsidR="00BF76FB" w:rsidRDefault="00BF76FB" w:rsidP="00BF76FB">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lastRenderedPageBreak/>
        <w:tab/>
      </w:r>
      <w:r>
        <w:rPr>
          <w:rFonts w:ascii="Times New Roman" w:eastAsia="Times New Roman" w:hAnsi="Times New Roman" w:cs="Times New Roman"/>
          <w:b/>
          <w:sz w:val="28"/>
          <w:szCs w:val="28"/>
          <w:lang w:eastAsia="pl-PL"/>
        </w:rPr>
        <w:tab/>
      </w:r>
      <w:r w:rsidRPr="008F40F6">
        <w:rPr>
          <w:rFonts w:ascii="Times New Roman" w:eastAsia="Times New Roman" w:hAnsi="Times New Roman" w:cs="Times New Roman"/>
          <w:b/>
          <w:sz w:val="28"/>
          <w:szCs w:val="28"/>
          <w:lang w:eastAsia="pl-PL"/>
        </w:rPr>
        <w:t xml:space="preserve">Komisja </w:t>
      </w:r>
      <w:proofErr w:type="spellStart"/>
      <w:r w:rsidRPr="008F40F6">
        <w:rPr>
          <w:rFonts w:ascii="Times New Roman" w:eastAsia="Times New Roman" w:hAnsi="Times New Roman" w:cs="Times New Roman"/>
          <w:b/>
          <w:sz w:val="28"/>
          <w:szCs w:val="28"/>
          <w:lang w:eastAsia="pl-PL"/>
        </w:rPr>
        <w:t>ZRiSS</w:t>
      </w:r>
      <w:proofErr w:type="spellEnd"/>
      <w:r w:rsidRPr="008F40F6">
        <w:rPr>
          <w:rFonts w:ascii="Times New Roman" w:eastAsia="Times New Roman" w:hAnsi="Times New Roman" w:cs="Times New Roman"/>
          <w:b/>
          <w:sz w:val="28"/>
          <w:szCs w:val="28"/>
          <w:lang w:eastAsia="pl-PL"/>
        </w:rPr>
        <w:t xml:space="preserve"> pozytywnie jednogłośnie (6 głosami „za”) zaopiniowała przedmiotowy projekt uchwały</w:t>
      </w:r>
      <w:r w:rsidR="007125DF">
        <w:rPr>
          <w:rFonts w:ascii="Times New Roman" w:eastAsia="Times New Roman" w:hAnsi="Times New Roman" w:cs="Times New Roman"/>
          <w:b/>
          <w:sz w:val="28"/>
          <w:szCs w:val="28"/>
          <w:lang w:eastAsia="pl-PL"/>
        </w:rPr>
        <w:t xml:space="preserve"> wraz z autopoprawką</w:t>
      </w:r>
      <w:r w:rsidRPr="008F40F6">
        <w:rPr>
          <w:rFonts w:ascii="Times New Roman" w:eastAsia="Times New Roman" w:hAnsi="Times New Roman" w:cs="Times New Roman"/>
          <w:b/>
          <w:sz w:val="28"/>
          <w:szCs w:val="28"/>
          <w:lang w:eastAsia="pl-PL"/>
        </w:rPr>
        <w:t>.</w:t>
      </w:r>
    </w:p>
    <w:p w:rsidR="00BF76FB" w:rsidRPr="00333D8C" w:rsidRDefault="00BF76FB" w:rsidP="00BF76FB">
      <w:pPr>
        <w:tabs>
          <w:tab w:val="left" w:pos="284"/>
        </w:tabs>
        <w:spacing w:after="0" w:line="240" w:lineRule="auto"/>
        <w:jc w:val="both"/>
        <w:rPr>
          <w:rFonts w:ascii="Times New Roman" w:eastAsia="Times New Roman" w:hAnsi="Times New Roman" w:cs="Times New Roman"/>
          <w:b/>
          <w:sz w:val="28"/>
          <w:szCs w:val="28"/>
          <w:lang w:eastAsia="pl-PL"/>
        </w:rPr>
      </w:pPr>
    </w:p>
    <w:p w:rsidR="002E5640" w:rsidRDefault="002E5640" w:rsidP="002E5640">
      <w:pPr>
        <w:tabs>
          <w:tab w:val="left" w:pos="284"/>
        </w:tabs>
        <w:spacing w:after="0" w:line="240" w:lineRule="auto"/>
        <w:jc w:val="both"/>
        <w:rPr>
          <w:rFonts w:ascii="Times New Roman" w:eastAsia="Times New Roman" w:hAnsi="Times New Roman" w:cs="Times New Roman"/>
          <w:b/>
          <w:sz w:val="28"/>
          <w:szCs w:val="28"/>
          <w:u w:val="single"/>
          <w:lang w:eastAsia="pl-PL"/>
        </w:rPr>
      </w:pPr>
    </w:p>
    <w:p w:rsidR="002E5640" w:rsidRPr="002E5640" w:rsidRDefault="002E5640" w:rsidP="002E5640">
      <w:pPr>
        <w:tabs>
          <w:tab w:val="left" w:pos="284"/>
        </w:tabs>
        <w:spacing w:after="0" w:line="240" w:lineRule="auto"/>
        <w:jc w:val="both"/>
        <w:rPr>
          <w:rFonts w:ascii="Times New Roman" w:eastAsia="Times New Roman" w:hAnsi="Times New Roman" w:cs="Times New Roman"/>
          <w:b/>
          <w:sz w:val="28"/>
          <w:szCs w:val="28"/>
          <w:u w:val="single"/>
          <w:lang w:eastAsia="pl-PL"/>
        </w:rPr>
      </w:pPr>
    </w:p>
    <w:p w:rsidR="00BB0F25" w:rsidRDefault="00BF76FB" w:rsidP="00BF76FB">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3.8. </w:t>
      </w:r>
      <w:r w:rsidR="00BB0F25" w:rsidRPr="00BF76FB">
        <w:rPr>
          <w:rFonts w:ascii="Times New Roman" w:eastAsia="Times New Roman" w:hAnsi="Times New Roman" w:cs="Times New Roman"/>
          <w:b/>
          <w:sz w:val="28"/>
          <w:szCs w:val="28"/>
          <w:u w:val="single"/>
          <w:lang w:eastAsia="pl-PL"/>
        </w:rPr>
        <w:t>w sprawie wysokości oraz szczegółowych warunków, trybu przyznawania i zwrotu zasiłku celowego na ekonomiczne usamodzielnienie,</w:t>
      </w:r>
    </w:p>
    <w:p w:rsidR="0052140C" w:rsidRDefault="0052140C" w:rsidP="009C1C95">
      <w:pPr>
        <w:tabs>
          <w:tab w:val="left" w:pos="284"/>
        </w:tabs>
        <w:spacing w:after="0" w:line="240" w:lineRule="auto"/>
        <w:jc w:val="both"/>
        <w:rPr>
          <w:rFonts w:ascii="Times New Roman" w:eastAsia="Times New Roman" w:hAnsi="Times New Roman" w:cs="Times New Roman"/>
          <w:b/>
          <w:sz w:val="28"/>
          <w:szCs w:val="28"/>
          <w:u w:val="single"/>
          <w:lang w:eastAsia="pl-PL"/>
        </w:rPr>
      </w:pPr>
    </w:p>
    <w:p w:rsidR="009C1C95" w:rsidRDefault="009C1C95" w:rsidP="009C1C95">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Projekt uchwały członkowie Komisji otrzymali z odpowiednim wyprzedzeniem.</w:t>
      </w:r>
    </w:p>
    <w:p w:rsidR="0052140C" w:rsidRDefault="0052140C" w:rsidP="0052140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52140C" w:rsidRDefault="0052140C" w:rsidP="0052140C">
      <w:pPr>
        <w:spacing w:after="0" w:line="240" w:lineRule="auto"/>
        <w:jc w:val="right"/>
        <w:rPr>
          <w:rFonts w:ascii="Times New Roman" w:eastAsia="Times New Roman" w:hAnsi="Times New Roman" w:cs="Times New Roman"/>
          <w:b/>
          <w:i/>
          <w:sz w:val="28"/>
          <w:szCs w:val="24"/>
          <w:u w:val="single"/>
          <w:lang w:eastAsia="pl-PL"/>
        </w:rPr>
      </w:pPr>
      <w:r>
        <w:rPr>
          <w:rFonts w:ascii="Times New Roman" w:eastAsia="Times New Roman" w:hAnsi="Times New Roman" w:cs="Times New Roman"/>
          <w:b/>
          <w:i/>
          <w:sz w:val="28"/>
          <w:szCs w:val="24"/>
          <w:u w:val="single"/>
          <w:lang w:eastAsia="pl-PL"/>
        </w:rPr>
        <w:t>(projekt uchwały – zał. nr 9)</w:t>
      </w:r>
    </w:p>
    <w:p w:rsidR="0052140C" w:rsidRDefault="0052140C" w:rsidP="0052140C">
      <w:pPr>
        <w:spacing w:after="0" w:line="240" w:lineRule="auto"/>
        <w:jc w:val="right"/>
        <w:rPr>
          <w:rFonts w:ascii="Times New Roman" w:eastAsia="Times New Roman" w:hAnsi="Times New Roman" w:cs="Times New Roman"/>
          <w:b/>
          <w:i/>
          <w:sz w:val="28"/>
          <w:szCs w:val="24"/>
          <w:u w:val="single"/>
          <w:lang w:eastAsia="pl-PL"/>
        </w:rPr>
      </w:pPr>
    </w:p>
    <w:p w:rsidR="00BF76FB" w:rsidRDefault="0052140C" w:rsidP="0052140C">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Naczelniczka Wydziału Społecznego Beata Sulska.</w:t>
      </w:r>
    </w:p>
    <w:p w:rsidR="00BF76FB" w:rsidRDefault="00BF76FB" w:rsidP="00BF76FB">
      <w:pPr>
        <w:tabs>
          <w:tab w:val="left" w:pos="284"/>
        </w:tabs>
        <w:spacing w:after="0" w:line="240" w:lineRule="auto"/>
        <w:jc w:val="both"/>
        <w:rPr>
          <w:rFonts w:ascii="Times New Roman" w:eastAsia="Times New Roman" w:hAnsi="Times New Roman" w:cs="Times New Roman"/>
          <w:b/>
          <w:sz w:val="28"/>
          <w:szCs w:val="28"/>
          <w:u w:val="single"/>
          <w:lang w:eastAsia="pl-PL"/>
        </w:rPr>
      </w:pPr>
    </w:p>
    <w:p w:rsidR="0052140C" w:rsidRDefault="0052140C" w:rsidP="0052140C">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8F40F6">
        <w:rPr>
          <w:rFonts w:ascii="Times New Roman" w:eastAsia="Times New Roman" w:hAnsi="Times New Roman" w:cs="Times New Roman"/>
          <w:b/>
          <w:sz w:val="28"/>
          <w:szCs w:val="28"/>
          <w:lang w:eastAsia="pl-PL"/>
        </w:rPr>
        <w:t xml:space="preserve">Komisja </w:t>
      </w:r>
      <w:proofErr w:type="spellStart"/>
      <w:r w:rsidRPr="008F40F6">
        <w:rPr>
          <w:rFonts w:ascii="Times New Roman" w:eastAsia="Times New Roman" w:hAnsi="Times New Roman" w:cs="Times New Roman"/>
          <w:b/>
          <w:sz w:val="28"/>
          <w:szCs w:val="28"/>
          <w:lang w:eastAsia="pl-PL"/>
        </w:rPr>
        <w:t>ZRiSS</w:t>
      </w:r>
      <w:proofErr w:type="spellEnd"/>
      <w:r w:rsidRPr="008F40F6">
        <w:rPr>
          <w:rFonts w:ascii="Times New Roman" w:eastAsia="Times New Roman" w:hAnsi="Times New Roman" w:cs="Times New Roman"/>
          <w:b/>
          <w:sz w:val="28"/>
          <w:szCs w:val="28"/>
          <w:lang w:eastAsia="pl-PL"/>
        </w:rPr>
        <w:t xml:space="preserve"> pozytywnie jednogłośnie (6 głosami „za”) zaopiniowała przedmiotowy projekt uchwały.</w:t>
      </w:r>
    </w:p>
    <w:p w:rsidR="0052140C" w:rsidRDefault="0052140C" w:rsidP="0052140C">
      <w:pPr>
        <w:tabs>
          <w:tab w:val="left" w:pos="284"/>
        </w:tabs>
        <w:spacing w:after="0" w:line="240" w:lineRule="auto"/>
        <w:jc w:val="both"/>
        <w:rPr>
          <w:rFonts w:ascii="Times New Roman" w:eastAsia="Times New Roman" w:hAnsi="Times New Roman" w:cs="Times New Roman"/>
          <w:b/>
          <w:sz w:val="28"/>
          <w:szCs w:val="28"/>
          <w:lang w:eastAsia="pl-PL"/>
        </w:rPr>
      </w:pPr>
    </w:p>
    <w:p w:rsidR="0052140C" w:rsidRDefault="0052140C" w:rsidP="0052140C">
      <w:pPr>
        <w:tabs>
          <w:tab w:val="left" w:pos="284"/>
        </w:tabs>
        <w:spacing w:after="0" w:line="240" w:lineRule="auto"/>
        <w:jc w:val="both"/>
        <w:rPr>
          <w:rFonts w:ascii="Times New Roman" w:eastAsia="Times New Roman" w:hAnsi="Times New Roman" w:cs="Times New Roman"/>
          <w:b/>
          <w:sz w:val="28"/>
          <w:szCs w:val="28"/>
          <w:lang w:eastAsia="pl-PL"/>
        </w:rPr>
      </w:pPr>
    </w:p>
    <w:p w:rsidR="00BF76FB" w:rsidRPr="00BF76FB" w:rsidRDefault="00BF76FB" w:rsidP="00BF76FB">
      <w:pPr>
        <w:tabs>
          <w:tab w:val="left" w:pos="284"/>
        </w:tabs>
        <w:spacing w:after="0" w:line="240" w:lineRule="auto"/>
        <w:jc w:val="both"/>
        <w:rPr>
          <w:rFonts w:ascii="Times New Roman" w:eastAsia="Times New Roman" w:hAnsi="Times New Roman" w:cs="Times New Roman"/>
          <w:b/>
          <w:sz w:val="28"/>
          <w:szCs w:val="28"/>
          <w:u w:val="single"/>
          <w:lang w:eastAsia="pl-PL"/>
        </w:rPr>
      </w:pPr>
    </w:p>
    <w:p w:rsidR="00BB0F25" w:rsidRPr="009C1C95" w:rsidRDefault="009C1C95" w:rsidP="009C1C95">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3.9. </w:t>
      </w:r>
      <w:r w:rsidR="00BB0F25" w:rsidRPr="009C1C95">
        <w:rPr>
          <w:rFonts w:ascii="Times New Roman" w:eastAsia="Times New Roman" w:hAnsi="Times New Roman" w:cs="Times New Roman"/>
          <w:b/>
          <w:sz w:val="28"/>
          <w:szCs w:val="28"/>
          <w:u w:val="single"/>
          <w:lang w:eastAsia="pl-PL"/>
        </w:rPr>
        <w:t>w sprawie utworzenia na obszarze miasta Bolesławiec odrębnych obwodów głosowania w wyborach Prezydenta Rzeczypospolitej Polskiej, zarządzonych na dzień 10 maja 2015 r.,</w:t>
      </w:r>
    </w:p>
    <w:p w:rsidR="009C1C95" w:rsidRDefault="009C1C95" w:rsidP="009C1C95">
      <w:pPr>
        <w:tabs>
          <w:tab w:val="left" w:pos="284"/>
        </w:tabs>
        <w:spacing w:after="0" w:line="240" w:lineRule="auto"/>
        <w:jc w:val="both"/>
        <w:rPr>
          <w:rFonts w:ascii="Times New Roman" w:eastAsia="Times New Roman" w:hAnsi="Times New Roman" w:cs="Times New Roman"/>
          <w:b/>
          <w:sz w:val="28"/>
          <w:szCs w:val="28"/>
          <w:u w:val="single"/>
          <w:lang w:eastAsia="pl-PL"/>
        </w:rPr>
      </w:pPr>
    </w:p>
    <w:p w:rsidR="009C1C95" w:rsidRDefault="009C1C95" w:rsidP="009C1C95">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Projekt uchwały członkowie Komisji otrzymali z odpowiednim wyprzedzeniem.</w:t>
      </w:r>
    </w:p>
    <w:p w:rsidR="009C1C95" w:rsidRDefault="009C1C95" w:rsidP="009C1C95">
      <w:pPr>
        <w:tabs>
          <w:tab w:val="left" w:pos="284"/>
        </w:tabs>
        <w:spacing w:after="0" w:line="240" w:lineRule="auto"/>
        <w:jc w:val="both"/>
        <w:rPr>
          <w:rFonts w:ascii="Times New Roman" w:eastAsia="Times New Roman" w:hAnsi="Times New Roman" w:cs="Times New Roman"/>
          <w:b/>
          <w:sz w:val="28"/>
          <w:szCs w:val="28"/>
          <w:u w:val="single"/>
          <w:lang w:eastAsia="pl-PL"/>
        </w:rPr>
      </w:pPr>
    </w:p>
    <w:p w:rsidR="009C1C95" w:rsidRDefault="009C1C95" w:rsidP="009C1C95">
      <w:pPr>
        <w:spacing w:after="0" w:line="240" w:lineRule="auto"/>
        <w:jc w:val="right"/>
        <w:rPr>
          <w:rFonts w:ascii="Times New Roman" w:eastAsia="Times New Roman" w:hAnsi="Times New Roman" w:cs="Times New Roman"/>
          <w:b/>
          <w:i/>
          <w:sz w:val="28"/>
          <w:szCs w:val="24"/>
          <w:u w:val="single"/>
          <w:lang w:eastAsia="pl-PL"/>
        </w:rPr>
      </w:pPr>
      <w:r>
        <w:rPr>
          <w:rFonts w:ascii="Times New Roman" w:eastAsia="Times New Roman" w:hAnsi="Times New Roman" w:cs="Times New Roman"/>
          <w:b/>
          <w:i/>
          <w:sz w:val="28"/>
          <w:szCs w:val="24"/>
          <w:u w:val="single"/>
          <w:lang w:eastAsia="pl-PL"/>
        </w:rPr>
        <w:t>(projekt uchwały – zał. nr 10)</w:t>
      </w:r>
    </w:p>
    <w:p w:rsidR="00016459" w:rsidRPr="00016459" w:rsidRDefault="00016459" w:rsidP="00016459">
      <w:pPr>
        <w:spacing w:after="0" w:line="240" w:lineRule="auto"/>
        <w:jc w:val="both"/>
        <w:rPr>
          <w:rFonts w:ascii="Times New Roman" w:eastAsia="Times New Roman" w:hAnsi="Times New Roman" w:cs="Times New Roman"/>
          <w:sz w:val="28"/>
          <w:szCs w:val="24"/>
          <w:lang w:eastAsia="pl-PL"/>
        </w:rPr>
      </w:pPr>
    </w:p>
    <w:p w:rsidR="009C1C95" w:rsidRDefault="00016459" w:rsidP="009C1C9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Naczelniczka Wydziału Spraw Obywatelskich Krystyna Hodowana.</w:t>
      </w:r>
    </w:p>
    <w:p w:rsidR="00016459" w:rsidRDefault="00016459" w:rsidP="009C1C95">
      <w:pPr>
        <w:tabs>
          <w:tab w:val="left" w:pos="284"/>
        </w:tabs>
        <w:spacing w:after="0" w:line="240" w:lineRule="auto"/>
        <w:jc w:val="both"/>
        <w:rPr>
          <w:rFonts w:ascii="Times New Roman" w:eastAsia="Times New Roman" w:hAnsi="Times New Roman" w:cs="Times New Roman"/>
          <w:sz w:val="28"/>
          <w:szCs w:val="28"/>
          <w:lang w:eastAsia="pl-PL"/>
        </w:rPr>
      </w:pPr>
    </w:p>
    <w:p w:rsidR="00016459" w:rsidRDefault="00016459" w:rsidP="009C1C95">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8F40F6">
        <w:rPr>
          <w:rFonts w:ascii="Times New Roman" w:eastAsia="Times New Roman" w:hAnsi="Times New Roman" w:cs="Times New Roman"/>
          <w:b/>
          <w:sz w:val="28"/>
          <w:szCs w:val="28"/>
          <w:lang w:eastAsia="pl-PL"/>
        </w:rPr>
        <w:t xml:space="preserve">Komisja </w:t>
      </w:r>
      <w:proofErr w:type="spellStart"/>
      <w:r w:rsidRPr="008F40F6">
        <w:rPr>
          <w:rFonts w:ascii="Times New Roman" w:eastAsia="Times New Roman" w:hAnsi="Times New Roman" w:cs="Times New Roman"/>
          <w:b/>
          <w:sz w:val="28"/>
          <w:szCs w:val="28"/>
          <w:lang w:eastAsia="pl-PL"/>
        </w:rPr>
        <w:t>ZRiSS</w:t>
      </w:r>
      <w:proofErr w:type="spellEnd"/>
      <w:r w:rsidRPr="008F40F6">
        <w:rPr>
          <w:rFonts w:ascii="Times New Roman" w:eastAsia="Times New Roman" w:hAnsi="Times New Roman" w:cs="Times New Roman"/>
          <w:b/>
          <w:sz w:val="28"/>
          <w:szCs w:val="28"/>
          <w:lang w:eastAsia="pl-PL"/>
        </w:rPr>
        <w:t xml:space="preserve"> pozytywnie jednogłośnie (6 głosami „za”) zaopiniowała przedmiotowy projekt uchwały.</w:t>
      </w:r>
    </w:p>
    <w:p w:rsidR="00016459" w:rsidRPr="00016459" w:rsidRDefault="00016459" w:rsidP="009C1C95">
      <w:pPr>
        <w:tabs>
          <w:tab w:val="left" w:pos="284"/>
        </w:tabs>
        <w:spacing w:after="0" w:line="240" w:lineRule="auto"/>
        <w:jc w:val="both"/>
        <w:rPr>
          <w:rFonts w:ascii="Times New Roman" w:eastAsia="Times New Roman" w:hAnsi="Times New Roman" w:cs="Times New Roman"/>
          <w:b/>
          <w:sz w:val="28"/>
          <w:szCs w:val="28"/>
          <w:lang w:eastAsia="pl-PL"/>
        </w:rPr>
      </w:pPr>
    </w:p>
    <w:p w:rsidR="009C1C95" w:rsidRDefault="009C1C95" w:rsidP="009C1C95">
      <w:pPr>
        <w:tabs>
          <w:tab w:val="left" w:pos="284"/>
        </w:tabs>
        <w:spacing w:after="0" w:line="240" w:lineRule="auto"/>
        <w:jc w:val="both"/>
        <w:rPr>
          <w:rFonts w:ascii="Times New Roman" w:eastAsia="Times New Roman" w:hAnsi="Times New Roman" w:cs="Times New Roman"/>
          <w:b/>
          <w:sz w:val="28"/>
          <w:szCs w:val="28"/>
          <w:u w:val="single"/>
          <w:lang w:eastAsia="pl-PL"/>
        </w:rPr>
      </w:pPr>
    </w:p>
    <w:p w:rsidR="009C1C95" w:rsidRPr="009C1C95" w:rsidRDefault="009C1C95" w:rsidP="009C1C95">
      <w:pPr>
        <w:tabs>
          <w:tab w:val="left" w:pos="284"/>
        </w:tabs>
        <w:spacing w:after="0" w:line="240" w:lineRule="auto"/>
        <w:jc w:val="both"/>
        <w:rPr>
          <w:rFonts w:ascii="Times New Roman" w:eastAsia="Times New Roman" w:hAnsi="Times New Roman" w:cs="Times New Roman"/>
          <w:b/>
          <w:sz w:val="28"/>
          <w:szCs w:val="28"/>
          <w:u w:val="single"/>
          <w:lang w:eastAsia="pl-PL"/>
        </w:rPr>
      </w:pPr>
    </w:p>
    <w:p w:rsidR="00BB0F25" w:rsidRDefault="00530800" w:rsidP="00530800">
      <w:pPr>
        <w:tabs>
          <w:tab w:val="left" w:pos="284"/>
        </w:tabs>
        <w:spacing w:after="0" w:line="240" w:lineRule="auto"/>
        <w:ind w:left="1276" w:hanging="1276"/>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3.10. </w:t>
      </w:r>
      <w:r w:rsidR="00BB0F25" w:rsidRPr="00530800">
        <w:rPr>
          <w:rFonts w:ascii="Times New Roman" w:eastAsia="Times New Roman" w:hAnsi="Times New Roman" w:cs="Times New Roman"/>
          <w:b/>
          <w:sz w:val="28"/>
          <w:szCs w:val="28"/>
          <w:u w:val="single"/>
          <w:lang w:eastAsia="pl-PL"/>
        </w:rPr>
        <w:t>w sprawie zmiany Wieloletniej Prognozy Finansowej Gminy Miejskiej Bolesławiec na lata 2015-2024,</w:t>
      </w:r>
    </w:p>
    <w:p w:rsidR="00530800" w:rsidRDefault="00530800" w:rsidP="00530800">
      <w:pPr>
        <w:tabs>
          <w:tab w:val="left" w:pos="284"/>
        </w:tabs>
        <w:spacing w:after="0" w:line="240" w:lineRule="auto"/>
        <w:jc w:val="both"/>
        <w:rPr>
          <w:rFonts w:ascii="Times New Roman" w:eastAsia="Times New Roman" w:hAnsi="Times New Roman" w:cs="Times New Roman"/>
          <w:b/>
          <w:sz w:val="28"/>
          <w:szCs w:val="28"/>
          <w:u w:val="single"/>
          <w:lang w:eastAsia="pl-PL"/>
        </w:rPr>
      </w:pPr>
    </w:p>
    <w:p w:rsidR="00530800" w:rsidRDefault="00530800" w:rsidP="00530800">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Projekt uchwały członkowie Komisji otrzymali z odpowiednim wyprzedzeniem.</w:t>
      </w:r>
    </w:p>
    <w:p w:rsidR="00530800" w:rsidRDefault="00530800" w:rsidP="00530800">
      <w:pPr>
        <w:tabs>
          <w:tab w:val="left" w:pos="284"/>
        </w:tabs>
        <w:spacing w:after="0" w:line="240" w:lineRule="auto"/>
        <w:jc w:val="both"/>
        <w:rPr>
          <w:rFonts w:ascii="Times New Roman" w:eastAsia="Times New Roman" w:hAnsi="Times New Roman" w:cs="Times New Roman"/>
          <w:b/>
          <w:sz w:val="28"/>
          <w:szCs w:val="28"/>
          <w:u w:val="single"/>
          <w:lang w:eastAsia="pl-PL"/>
        </w:rPr>
      </w:pPr>
    </w:p>
    <w:p w:rsidR="00530800" w:rsidRDefault="00530800" w:rsidP="00530800">
      <w:pPr>
        <w:spacing w:after="0" w:line="240" w:lineRule="auto"/>
        <w:jc w:val="right"/>
        <w:rPr>
          <w:rFonts w:ascii="Times New Roman" w:eastAsia="Times New Roman" w:hAnsi="Times New Roman" w:cs="Times New Roman"/>
          <w:b/>
          <w:i/>
          <w:sz w:val="28"/>
          <w:szCs w:val="24"/>
          <w:u w:val="single"/>
          <w:lang w:eastAsia="pl-PL"/>
        </w:rPr>
      </w:pPr>
      <w:r>
        <w:rPr>
          <w:rFonts w:ascii="Times New Roman" w:eastAsia="Times New Roman" w:hAnsi="Times New Roman" w:cs="Times New Roman"/>
          <w:b/>
          <w:i/>
          <w:sz w:val="28"/>
          <w:szCs w:val="24"/>
          <w:u w:val="single"/>
          <w:lang w:eastAsia="pl-PL"/>
        </w:rPr>
        <w:t>(projekt uchwały – zał. nr 11)</w:t>
      </w:r>
    </w:p>
    <w:p w:rsidR="00B4032B" w:rsidRDefault="00B4032B" w:rsidP="00530800">
      <w:pPr>
        <w:tabs>
          <w:tab w:val="left" w:pos="284"/>
        </w:tabs>
        <w:spacing w:after="0" w:line="240" w:lineRule="auto"/>
        <w:jc w:val="both"/>
        <w:rPr>
          <w:rFonts w:ascii="Times New Roman" w:eastAsia="Times New Roman" w:hAnsi="Times New Roman" w:cs="Times New Roman"/>
          <w:sz w:val="28"/>
          <w:szCs w:val="28"/>
          <w:lang w:eastAsia="pl-PL"/>
        </w:rPr>
      </w:pPr>
    </w:p>
    <w:p w:rsidR="00530800" w:rsidRDefault="00B4032B" w:rsidP="0053080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Naczelniczka Wydziału Finansowo-Budżetowego Małgorzata Gawlik.</w:t>
      </w:r>
    </w:p>
    <w:p w:rsidR="00B4032B" w:rsidRDefault="00B4032B" w:rsidP="00530800">
      <w:pPr>
        <w:tabs>
          <w:tab w:val="left" w:pos="284"/>
        </w:tabs>
        <w:spacing w:after="0" w:line="240" w:lineRule="auto"/>
        <w:jc w:val="both"/>
        <w:rPr>
          <w:rFonts w:ascii="Times New Roman" w:eastAsia="Times New Roman" w:hAnsi="Times New Roman" w:cs="Times New Roman"/>
          <w:sz w:val="28"/>
          <w:szCs w:val="28"/>
          <w:lang w:eastAsia="pl-PL"/>
        </w:rPr>
      </w:pPr>
    </w:p>
    <w:p w:rsidR="00B4032B" w:rsidRDefault="00B4032B" w:rsidP="00B4032B">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8F40F6">
        <w:rPr>
          <w:rFonts w:ascii="Times New Roman" w:eastAsia="Times New Roman" w:hAnsi="Times New Roman" w:cs="Times New Roman"/>
          <w:b/>
          <w:sz w:val="28"/>
          <w:szCs w:val="28"/>
          <w:lang w:eastAsia="pl-PL"/>
        </w:rPr>
        <w:t xml:space="preserve">Komisja </w:t>
      </w:r>
      <w:proofErr w:type="spellStart"/>
      <w:r w:rsidRPr="008F40F6">
        <w:rPr>
          <w:rFonts w:ascii="Times New Roman" w:eastAsia="Times New Roman" w:hAnsi="Times New Roman" w:cs="Times New Roman"/>
          <w:b/>
          <w:sz w:val="28"/>
          <w:szCs w:val="28"/>
          <w:lang w:eastAsia="pl-PL"/>
        </w:rPr>
        <w:t>ZRiSS</w:t>
      </w:r>
      <w:proofErr w:type="spellEnd"/>
      <w:r w:rsidRPr="008F40F6">
        <w:rPr>
          <w:rFonts w:ascii="Times New Roman" w:eastAsia="Times New Roman" w:hAnsi="Times New Roman" w:cs="Times New Roman"/>
          <w:b/>
          <w:sz w:val="28"/>
          <w:szCs w:val="28"/>
          <w:lang w:eastAsia="pl-PL"/>
        </w:rPr>
        <w:t xml:space="preserve"> pozytywnie jednogłośnie (6 głosami „za”) zaopiniowała przedmiotowy projekt uchwały.</w:t>
      </w:r>
    </w:p>
    <w:p w:rsidR="00B4032B" w:rsidRDefault="00B4032B" w:rsidP="00530800">
      <w:pPr>
        <w:tabs>
          <w:tab w:val="left" w:pos="284"/>
        </w:tabs>
        <w:spacing w:after="0" w:line="240" w:lineRule="auto"/>
        <w:jc w:val="both"/>
        <w:rPr>
          <w:rFonts w:ascii="Times New Roman" w:eastAsia="Times New Roman" w:hAnsi="Times New Roman" w:cs="Times New Roman"/>
          <w:b/>
          <w:sz w:val="28"/>
          <w:szCs w:val="28"/>
          <w:u w:val="single"/>
          <w:lang w:eastAsia="pl-PL"/>
        </w:rPr>
      </w:pPr>
    </w:p>
    <w:p w:rsidR="00530800" w:rsidRDefault="00530800" w:rsidP="00530800">
      <w:pPr>
        <w:tabs>
          <w:tab w:val="left" w:pos="284"/>
        </w:tabs>
        <w:spacing w:after="0" w:line="240" w:lineRule="auto"/>
        <w:jc w:val="both"/>
        <w:rPr>
          <w:rFonts w:ascii="Times New Roman" w:eastAsia="Times New Roman" w:hAnsi="Times New Roman" w:cs="Times New Roman"/>
          <w:b/>
          <w:sz w:val="28"/>
          <w:szCs w:val="28"/>
          <w:u w:val="single"/>
          <w:lang w:eastAsia="pl-PL"/>
        </w:rPr>
      </w:pPr>
    </w:p>
    <w:p w:rsidR="000E03FE" w:rsidRPr="00530800" w:rsidRDefault="000E03FE" w:rsidP="00530800">
      <w:pPr>
        <w:tabs>
          <w:tab w:val="left" w:pos="284"/>
        </w:tabs>
        <w:spacing w:after="0" w:line="240" w:lineRule="auto"/>
        <w:jc w:val="both"/>
        <w:rPr>
          <w:rFonts w:ascii="Times New Roman" w:eastAsia="Times New Roman" w:hAnsi="Times New Roman" w:cs="Times New Roman"/>
          <w:b/>
          <w:sz w:val="28"/>
          <w:szCs w:val="28"/>
          <w:u w:val="single"/>
          <w:lang w:eastAsia="pl-PL"/>
        </w:rPr>
      </w:pPr>
    </w:p>
    <w:p w:rsidR="00BB0F25" w:rsidRDefault="00635436" w:rsidP="00635436">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3.11. </w:t>
      </w:r>
      <w:r w:rsidR="00BB0F25" w:rsidRPr="00635436">
        <w:rPr>
          <w:rFonts w:ascii="Times New Roman" w:eastAsia="Times New Roman" w:hAnsi="Times New Roman" w:cs="Times New Roman"/>
          <w:b/>
          <w:sz w:val="28"/>
          <w:szCs w:val="28"/>
          <w:u w:val="single"/>
          <w:lang w:eastAsia="pl-PL"/>
        </w:rPr>
        <w:t>w sprawie zaciągnięcia kredytu,</w:t>
      </w:r>
    </w:p>
    <w:p w:rsidR="00635436" w:rsidRDefault="00635436" w:rsidP="00635436">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A3A6A" w:rsidRDefault="00DA3A6A" w:rsidP="00DA3A6A">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Projekt uchwały członkowie Komisji otrzymali z odpowiednim wyprzedzeniem.</w:t>
      </w:r>
    </w:p>
    <w:p w:rsidR="00DA3A6A" w:rsidRDefault="00DA3A6A" w:rsidP="00DA3A6A">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A3A6A" w:rsidRDefault="00DA3A6A" w:rsidP="00DA3A6A">
      <w:pPr>
        <w:spacing w:after="0" w:line="240" w:lineRule="auto"/>
        <w:jc w:val="right"/>
        <w:rPr>
          <w:rFonts w:ascii="Times New Roman" w:eastAsia="Times New Roman" w:hAnsi="Times New Roman" w:cs="Times New Roman"/>
          <w:b/>
          <w:i/>
          <w:sz w:val="28"/>
          <w:szCs w:val="24"/>
          <w:u w:val="single"/>
          <w:lang w:eastAsia="pl-PL"/>
        </w:rPr>
      </w:pPr>
      <w:r>
        <w:rPr>
          <w:rFonts w:ascii="Times New Roman" w:eastAsia="Times New Roman" w:hAnsi="Times New Roman" w:cs="Times New Roman"/>
          <w:b/>
          <w:i/>
          <w:sz w:val="28"/>
          <w:szCs w:val="24"/>
          <w:u w:val="single"/>
          <w:lang w:eastAsia="pl-PL"/>
        </w:rPr>
        <w:t>(projekt uchwały – zał. nr 12)</w:t>
      </w:r>
    </w:p>
    <w:p w:rsidR="00635436" w:rsidRDefault="00635436" w:rsidP="00635436">
      <w:pPr>
        <w:tabs>
          <w:tab w:val="left" w:pos="284"/>
        </w:tabs>
        <w:spacing w:after="0" w:line="240" w:lineRule="auto"/>
        <w:jc w:val="both"/>
        <w:rPr>
          <w:rFonts w:ascii="Times New Roman" w:eastAsia="Times New Roman" w:hAnsi="Times New Roman" w:cs="Times New Roman"/>
          <w:b/>
          <w:sz w:val="28"/>
          <w:szCs w:val="28"/>
          <w:u w:val="single"/>
          <w:lang w:eastAsia="pl-PL"/>
        </w:rPr>
      </w:pPr>
    </w:p>
    <w:p w:rsidR="00635436" w:rsidRDefault="00DA3A6A" w:rsidP="0063543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Naczelnik Wydziału Zamówień Publicznych i Inwestycji Miejskich Andrzej Kuriata.</w:t>
      </w:r>
      <w:r w:rsidR="00E5565D">
        <w:rPr>
          <w:rFonts w:ascii="Times New Roman" w:eastAsia="Times New Roman" w:hAnsi="Times New Roman" w:cs="Times New Roman"/>
          <w:sz w:val="28"/>
          <w:szCs w:val="28"/>
          <w:lang w:eastAsia="pl-PL"/>
        </w:rPr>
        <w:t xml:space="preserve"> Informację uzupełniła Skarbnik Miasta Mirosława Mitek.</w:t>
      </w:r>
    </w:p>
    <w:p w:rsidR="00E5565D" w:rsidRDefault="00E5565D" w:rsidP="00635436">
      <w:pPr>
        <w:tabs>
          <w:tab w:val="left" w:pos="284"/>
        </w:tabs>
        <w:spacing w:after="0" w:line="240" w:lineRule="auto"/>
        <w:jc w:val="both"/>
        <w:rPr>
          <w:rFonts w:ascii="Times New Roman" w:eastAsia="Times New Roman" w:hAnsi="Times New Roman" w:cs="Times New Roman"/>
          <w:sz w:val="28"/>
          <w:szCs w:val="28"/>
          <w:lang w:eastAsia="pl-PL"/>
        </w:rPr>
      </w:pPr>
    </w:p>
    <w:p w:rsidR="00E5565D" w:rsidRDefault="00E5565D" w:rsidP="00E5565D">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4"/>
          <w:lang w:eastAsia="pl-PL"/>
        </w:rPr>
        <w:t>W dyskusji – poza Przewodniczącym Komisji – udział wziął radny: Bogdan Biernat.</w:t>
      </w:r>
    </w:p>
    <w:p w:rsidR="00E5565D" w:rsidRDefault="00E5565D" w:rsidP="00635436">
      <w:pPr>
        <w:tabs>
          <w:tab w:val="left" w:pos="284"/>
        </w:tabs>
        <w:spacing w:after="0" w:line="240" w:lineRule="auto"/>
        <w:jc w:val="both"/>
        <w:rPr>
          <w:rFonts w:ascii="Times New Roman" w:eastAsia="Times New Roman" w:hAnsi="Times New Roman" w:cs="Times New Roman"/>
          <w:sz w:val="28"/>
          <w:szCs w:val="28"/>
          <w:lang w:eastAsia="pl-PL"/>
        </w:rPr>
      </w:pPr>
    </w:p>
    <w:p w:rsidR="00BF0125" w:rsidRDefault="00BF0125" w:rsidP="00BF0125">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sidRPr="008F40F6">
        <w:rPr>
          <w:rFonts w:ascii="Times New Roman" w:eastAsia="Times New Roman" w:hAnsi="Times New Roman" w:cs="Times New Roman"/>
          <w:b/>
          <w:sz w:val="28"/>
          <w:szCs w:val="28"/>
          <w:lang w:eastAsia="pl-PL"/>
        </w:rPr>
        <w:t xml:space="preserve">Komisja </w:t>
      </w:r>
      <w:proofErr w:type="spellStart"/>
      <w:r w:rsidRPr="008F40F6">
        <w:rPr>
          <w:rFonts w:ascii="Times New Roman" w:eastAsia="Times New Roman" w:hAnsi="Times New Roman" w:cs="Times New Roman"/>
          <w:b/>
          <w:sz w:val="28"/>
          <w:szCs w:val="28"/>
          <w:lang w:eastAsia="pl-PL"/>
        </w:rPr>
        <w:t>ZRiSS</w:t>
      </w:r>
      <w:proofErr w:type="spellEnd"/>
      <w:r w:rsidRPr="008F40F6">
        <w:rPr>
          <w:rFonts w:ascii="Times New Roman" w:eastAsia="Times New Roman" w:hAnsi="Times New Roman" w:cs="Times New Roman"/>
          <w:b/>
          <w:sz w:val="28"/>
          <w:szCs w:val="28"/>
          <w:lang w:eastAsia="pl-PL"/>
        </w:rPr>
        <w:t xml:space="preserve"> pozytywnie jednogłośnie (6 głosami „za”) zaopiniowała przedmiotowy projekt uchwały.</w:t>
      </w:r>
    </w:p>
    <w:p w:rsidR="00DA3A6A" w:rsidRDefault="00DA3A6A" w:rsidP="00635436">
      <w:pPr>
        <w:tabs>
          <w:tab w:val="left" w:pos="284"/>
        </w:tabs>
        <w:spacing w:after="0" w:line="240" w:lineRule="auto"/>
        <w:jc w:val="both"/>
        <w:rPr>
          <w:rFonts w:ascii="Times New Roman" w:eastAsia="Times New Roman" w:hAnsi="Times New Roman" w:cs="Times New Roman"/>
          <w:sz w:val="28"/>
          <w:szCs w:val="28"/>
          <w:lang w:eastAsia="pl-PL"/>
        </w:rPr>
      </w:pPr>
    </w:p>
    <w:p w:rsidR="00DA3A6A" w:rsidRPr="00635436" w:rsidRDefault="00DA3A6A" w:rsidP="00635436">
      <w:pPr>
        <w:tabs>
          <w:tab w:val="left" w:pos="284"/>
        </w:tabs>
        <w:spacing w:after="0" w:line="240" w:lineRule="auto"/>
        <w:jc w:val="both"/>
        <w:rPr>
          <w:rFonts w:ascii="Times New Roman" w:eastAsia="Times New Roman" w:hAnsi="Times New Roman" w:cs="Times New Roman"/>
          <w:b/>
          <w:sz w:val="28"/>
          <w:szCs w:val="28"/>
          <w:u w:val="single"/>
          <w:lang w:eastAsia="pl-PL"/>
        </w:rPr>
      </w:pPr>
    </w:p>
    <w:p w:rsidR="00BB0F25" w:rsidRDefault="0002031F" w:rsidP="0002031F">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3.12. </w:t>
      </w:r>
      <w:r w:rsidR="00BB0F25" w:rsidRPr="0002031F">
        <w:rPr>
          <w:rFonts w:ascii="Times New Roman" w:eastAsia="Times New Roman" w:hAnsi="Times New Roman" w:cs="Times New Roman"/>
          <w:b/>
          <w:sz w:val="28"/>
          <w:szCs w:val="28"/>
          <w:u w:val="single"/>
          <w:lang w:eastAsia="pl-PL"/>
        </w:rPr>
        <w:t>w sprawie budżetu miasta na 2015 r.</w:t>
      </w:r>
    </w:p>
    <w:p w:rsidR="0002031F" w:rsidRDefault="0002031F" w:rsidP="0002031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F346AE" w:rsidRDefault="00F346AE" w:rsidP="00F346AE">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Projekt uchwały członkowie Komisji otrzymali z odpowiednim wyprzedzeniem.</w:t>
      </w:r>
    </w:p>
    <w:p w:rsidR="00F346AE" w:rsidRDefault="00F346AE" w:rsidP="00F346AE">
      <w:pPr>
        <w:tabs>
          <w:tab w:val="left" w:pos="284"/>
        </w:tabs>
        <w:spacing w:after="0" w:line="240" w:lineRule="auto"/>
        <w:jc w:val="both"/>
        <w:rPr>
          <w:rFonts w:ascii="Times New Roman" w:eastAsia="Times New Roman" w:hAnsi="Times New Roman" w:cs="Times New Roman"/>
          <w:b/>
          <w:sz w:val="28"/>
          <w:szCs w:val="28"/>
          <w:u w:val="single"/>
          <w:lang w:eastAsia="pl-PL"/>
        </w:rPr>
      </w:pPr>
    </w:p>
    <w:p w:rsidR="00F346AE" w:rsidRDefault="00F346AE" w:rsidP="00F346AE">
      <w:pPr>
        <w:spacing w:after="0" w:line="240" w:lineRule="auto"/>
        <w:jc w:val="right"/>
        <w:rPr>
          <w:rFonts w:ascii="Times New Roman" w:eastAsia="Times New Roman" w:hAnsi="Times New Roman" w:cs="Times New Roman"/>
          <w:b/>
          <w:i/>
          <w:sz w:val="28"/>
          <w:szCs w:val="24"/>
          <w:u w:val="single"/>
          <w:lang w:eastAsia="pl-PL"/>
        </w:rPr>
      </w:pPr>
      <w:r>
        <w:rPr>
          <w:rFonts w:ascii="Times New Roman" w:eastAsia="Times New Roman" w:hAnsi="Times New Roman" w:cs="Times New Roman"/>
          <w:b/>
          <w:i/>
          <w:sz w:val="28"/>
          <w:szCs w:val="24"/>
          <w:u w:val="single"/>
          <w:lang w:eastAsia="pl-PL"/>
        </w:rPr>
        <w:t>(projekt uchwały – zał. nr 1</w:t>
      </w:r>
      <w:r w:rsidR="00077DF1">
        <w:rPr>
          <w:rFonts w:ascii="Times New Roman" w:eastAsia="Times New Roman" w:hAnsi="Times New Roman" w:cs="Times New Roman"/>
          <w:b/>
          <w:i/>
          <w:sz w:val="28"/>
          <w:szCs w:val="24"/>
          <w:u w:val="single"/>
          <w:lang w:eastAsia="pl-PL"/>
        </w:rPr>
        <w:t>3</w:t>
      </w:r>
      <w:r>
        <w:rPr>
          <w:rFonts w:ascii="Times New Roman" w:eastAsia="Times New Roman" w:hAnsi="Times New Roman" w:cs="Times New Roman"/>
          <w:b/>
          <w:i/>
          <w:sz w:val="28"/>
          <w:szCs w:val="24"/>
          <w:u w:val="single"/>
          <w:lang w:eastAsia="pl-PL"/>
        </w:rPr>
        <w:t>)</w:t>
      </w:r>
    </w:p>
    <w:p w:rsidR="0002031F" w:rsidRDefault="0002031F" w:rsidP="0002031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077DF1" w:rsidRDefault="00077DF1" w:rsidP="0002031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77DF1">
        <w:rPr>
          <w:rFonts w:ascii="Times New Roman" w:eastAsia="Times New Roman" w:hAnsi="Times New Roman" w:cs="Times New Roman"/>
          <w:sz w:val="28"/>
          <w:szCs w:val="28"/>
          <w:lang w:eastAsia="pl-PL"/>
        </w:rPr>
        <w:t>Projekt uchwały zreferowała Skarbnik Miasta Mirosława Mitek</w:t>
      </w:r>
      <w:r>
        <w:rPr>
          <w:rFonts w:ascii="Times New Roman" w:eastAsia="Times New Roman" w:hAnsi="Times New Roman" w:cs="Times New Roman"/>
          <w:sz w:val="28"/>
          <w:szCs w:val="28"/>
          <w:lang w:eastAsia="pl-PL"/>
        </w:rPr>
        <w:t>.</w:t>
      </w:r>
    </w:p>
    <w:p w:rsidR="00777237" w:rsidRDefault="00777237" w:rsidP="0002031F">
      <w:pPr>
        <w:tabs>
          <w:tab w:val="left" w:pos="284"/>
        </w:tabs>
        <w:spacing w:after="0" w:line="240" w:lineRule="auto"/>
        <w:jc w:val="both"/>
        <w:rPr>
          <w:rFonts w:ascii="Times New Roman" w:eastAsia="Times New Roman" w:hAnsi="Times New Roman" w:cs="Times New Roman"/>
          <w:sz w:val="28"/>
          <w:szCs w:val="28"/>
          <w:lang w:eastAsia="pl-PL"/>
        </w:rPr>
      </w:pPr>
    </w:p>
    <w:p w:rsidR="00777237" w:rsidRPr="00077DF1" w:rsidRDefault="00777237" w:rsidP="0002031F">
      <w:pPr>
        <w:tabs>
          <w:tab w:val="left" w:pos="284"/>
        </w:tabs>
        <w:spacing w:after="0" w:line="240" w:lineRule="auto"/>
        <w:jc w:val="both"/>
        <w:rPr>
          <w:rFonts w:ascii="Times New Roman" w:eastAsia="Times New Roman" w:hAnsi="Times New Roman" w:cs="Times New Roman"/>
          <w:sz w:val="28"/>
          <w:szCs w:val="28"/>
          <w:lang w:eastAsia="pl-PL"/>
        </w:rPr>
      </w:pPr>
    </w:p>
    <w:p w:rsidR="00777237" w:rsidRDefault="00777237" w:rsidP="00777237">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lastRenderedPageBreak/>
        <w:tab/>
      </w:r>
      <w:r>
        <w:rPr>
          <w:rFonts w:ascii="Times New Roman" w:eastAsia="Times New Roman" w:hAnsi="Times New Roman" w:cs="Times New Roman"/>
          <w:b/>
          <w:sz w:val="28"/>
          <w:szCs w:val="28"/>
          <w:lang w:eastAsia="pl-PL"/>
        </w:rPr>
        <w:tab/>
      </w:r>
      <w:r w:rsidRPr="008F40F6">
        <w:rPr>
          <w:rFonts w:ascii="Times New Roman" w:eastAsia="Times New Roman" w:hAnsi="Times New Roman" w:cs="Times New Roman"/>
          <w:b/>
          <w:sz w:val="28"/>
          <w:szCs w:val="28"/>
          <w:lang w:eastAsia="pl-PL"/>
        </w:rPr>
        <w:t xml:space="preserve">Komisja </w:t>
      </w:r>
      <w:proofErr w:type="spellStart"/>
      <w:r w:rsidRPr="008F40F6">
        <w:rPr>
          <w:rFonts w:ascii="Times New Roman" w:eastAsia="Times New Roman" w:hAnsi="Times New Roman" w:cs="Times New Roman"/>
          <w:b/>
          <w:sz w:val="28"/>
          <w:szCs w:val="28"/>
          <w:lang w:eastAsia="pl-PL"/>
        </w:rPr>
        <w:t>ZRiSS</w:t>
      </w:r>
      <w:proofErr w:type="spellEnd"/>
      <w:r w:rsidRPr="008F40F6">
        <w:rPr>
          <w:rFonts w:ascii="Times New Roman" w:eastAsia="Times New Roman" w:hAnsi="Times New Roman" w:cs="Times New Roman"/>
          <w:b/>
          <w:sz w:val="28"/>
          <w:szCs w:val="28"/>
          <w:lang w:eastAsia="pl-PL"/>
        </w:rPr>
        <w:t xml:space="preserve"> pozytywnie </w:t>
      </w:r>
      <w:r w:rsidR="003C717D">
        <w:rPr>
          <w:rFonts w:ascii="Times New Roman" w:eastAsia="Times New Roman" w:hAnsi="Times New Roman" w:cs="Times New Roman"/>
          <w:b/>
          <w:sz w:val="28"/>
          <w:szCs w:val="28"/>
          <w:lang w:eastAsia="pl-PL"/>
        </w:rPr>
        <w:t>większością głosów (5</w:t>
      </w:r>
      <w:r w:rsidRPr="008F40F6">
        <w:rPr>
          <w:rFonts w:ascii="Times New Roman" w:eastAsia="Times New Roman" w:hAnsi="Times New Roman" w:cs="Times New Roman"/>
          <w:b/>
          <w:sz w:val="28"/>
          <w:szCs w:val="28"/>
          <w:lang w:eastAsia="pl-PL"/>
        </w:rPr>
        <w:t xml:space="preserve"> głosami „za”</w:t>
      </w:r>
      <w:r w:rsidR="003C717D">
        <w:rPr>
          <w:rFonts w:ascii="Times New Roman" w:eastAsia="Times New Roman" w:hAnsi="Times New Roman" w:cs="Times New Roman"/>
          <w:b/>
          <w:sz w:val="28"/>
          <w:szCs w:val="28"/>
          <w:lang w:eastAsia="pl-PL"/>
        </w:rPr>
        <w:t>, przy 1 głosie „wstrzymującym się”</w:t>
      </w:r>
      <w:r w:rsidRPr="008F40F6">
        <w:rPr>
          <w:rFonts w:ascii="Times New Roman" w:eastAsia="Times New Roman" w:hAnsi="Times New Roman" w:cs="Times New Roman"/>
          <w:b/>
          <w:sz w:val="28"/>
          <w:szCs w:val="28"/>
          <w:lang w:eastAsia="pl-PL"/>
        </w:rPr>
        <w:t>) zaopiniowała przedmiotowy projekt uchwały.</w:t>
      </w:r>
    </w:p>
    <w:p w:rsidR="00077DF1" w:rsidRDefault="00077DF1" w:rsidP="0002031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E6DC4" w:rsidRDefault="00DE6DC4" w:rsidP="0002031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077DF1" w:rsidRPr="0002031F" w:rsidRDefault="00077DF1" w:rsidP="0002031F">
      <w:pPr>
        <w:tabs>
          <w:tab w:val="left" w:pos="284"/>
        </w:tabs>
        <w:spacing w:after="0" w:line="240" w:lineRule="auto"/>
        <w:jc w:val="both"/>
        <w:rPr>
          <w:rFonts w:ascii="Times New Roman" w:eastAsia="Times New Roman" w:hAnsi="Times New Roman" w:cs="Times New Roman"/>
          <w:b/>
          <w:sz w:val="28"/>
          <w:szCs w:val="28"/>
          <w:u w:val="single"/>
          <w:lang w:eastAsia="pl-PL"/>
        </w:rPr>
      </w:pPr>
    </w:p>
    <w:p w:rsidR="00BB0F25" w:rsidRDefault="000A48E3" w:rsidP="000A48E3">
      <w:pPr>
        <w:autoSpaceDE w:val="0"/>
        <w:autoSpaceDN w:val="0"/>
        <w:adjustRightInd w:val="0"/>
        <w:spacing w:after="0" w:line="240" w:lineRule="auto"/>
        <w:rPr>
          <w:rFonts w:ascii="Times New Roman" w:hAnsi="Times New Roman" w:cs="Times New Roman"/>
          <w:b/>
          <w:sz w:val="28"/>
          <w:szCs w:val="28"/>
          <w:u w:val="single"/>
        </w:rPr>
      </w:pPr>
      <w:r>
        <w:rPr>
          <w:rFonts w:ascii="Times New Roman" w:hAnsi="Times New Roman" w:cs="Times New Roman"/>
          <w:b/>
          <w:sz w:val="28"/>
          <w:szCs w:val="28"/>
          <w:u w:val="single"/>
        </w:rPr>
        <w:t xml:space="preserve">Ad 4. </w:t>
      </w:r>
      <w:r w:rsidR="00BB0F25" w:rsidRPr="000A48E3">
        <w:rPr>
          <w:rFonts w:ascii="Times New Roman" w:hAnsi="Times New Roman" w:cs="Times New Roman"/>
          <w:b/>
          <w:sz w:val="28"/>
          <w:szCs w:val="28"/>
          <w:u w:val="single"/>
        </w:rPr>
        <w:t>Sprawy bieżące i organizacyjne.</w:t>
      </w:r>
    </w:p>
    <w:p w:rsidR="000A48E3" w:rsidRDefault="000A48E3" w:rsidP="000A48E3">
      <w:pPr>
        <w:autoSpaceDE w:val="0"/>
        <w:autoSpaceDN w:val="0"/>
        <w:adjustRightInd w:val="0"/>
        <w:spacing w:after="0" w:line="240" w:lineRule="auto"/>
        <w:rPr>
          <w:rFonts w:ascii="Times New Roman" w:hAnsi="Times New Roman" w:cs="Times New Roman"/>
          <w:b/>
          <w:sz w:val="28"/>
          <w:szCs w:val="28"/>
          <w:u w:val="single"/>
        </w:rPr>
      </w:pPr>
    </w:p>
    <w:p w:rsidR="000A48E3" w:rsidRPr="000A48E3" w:rsidRDefault="000A48E3" w:rsidP="000A48E3">
      <w:pPr>
        <w:autoSpaceDE w:val="0"/>
        <w:autoSpaceDN w:val="0"/>
        <w:adjustRightInd w:val="0"/>
        <w:spacing w:after="0" w:line="240" w:lineRule="auto"/>
        <w:ind w:firstLine="708"/>
        <w:rPr>
          <w:rFonts w:ascii="Times New Roman" w:hAnsi="Times New Roman" w:cs="Times New Roman"/>
          <w:sz w:val="28"/>
          <w:szCs w:val="28"/>
        </w:rPr>
      </w:pPr>
      <w:r w:rsidRPr="000A48E3">
        <w:rPr>
          <w:rFonts w:ascii="Times New Roman" w:hAnsi="Times New Roman" w:cs="Times New Roman"/>
          <w:sz w:val="28"/>
          <w:szCs w:val="28"/>
        </w:rPr>
        <w:t>W przedmiotowym punkcie Komisja</w:t>
      </w:r>
      <w:r>
        <w:rPr>
          <w:rFonts w:ascii="Times New Roman" w:hAnsi="Times New Roman" w:cs="Times New Roman"/>
          <w:sz w:val="28"/>
          <w:szCs w:val="28"/>
        </w:rPr>
        <w:t xml:space="preserve"> </w:t>
      </w:r>
      <w:proofErr w:type="spellStart"/>
      <w:r>
        <w:rPr>
          <w:rFonts w:ascii="Times New Roman" w:hAnsi="Times New Roman" w:cs="Times New Roman"/>
          <w:sz w:val="28"/>
          <w:szCs w:val="28"/>
        </w:rPr>
        <w:t>ZRiSS</w:t>
      </w:r>
      <w:proofErr w:type="spellEnd"/>
      <w:r w:rsidRPr="000A48E3">
        <w:rPr>
          <w:rFonts w:ascii="Times New Roman" w:hAnsi="Times New Roman" w:cs="Times New Roman"/>
          <w:sz w:val="28"/>
          <w:szCs w:val="28"/>
        </w:rPr>
        <w:t xml:space="preserve"> nie podjęła żadnych spraw.</w:t>
      </w:r>
    </w:p>
    <w:p w:rsidR="000A48E3" w:rsidRDefault="000A48E3" w:rsidP="000A48E3">
      <w:pPr>
        <w:autoSpaceDE w:val="0"/>
        <w:autoSpaceDN w:val="0"/>
        <w:adjustRightInd w:val="0"/>
        <w:spacing w:after="0" w:line="240" w:lineRule="auto"/>
        <w:rPr>
          <w:rFonts w:ascii="Times New Roman" w:hAnsi="Times New Roman" w:cs="Times New Roman"/>
          <w:b/>
          <w:sz w:val="28"/>
          <w:szCs w:val="28"/>
          <w:u w:val="single"/>
        </w:rPr>
      </w:pPr>
    </w:p>
    <w:p w:rsidR="000A48E3" w:rsidRPr="000A48E3" w:rsidRDefault="000A48E3" w:rsidP="000A48E3">
      <w:pPr>
        <w:autoSpaceDE w:val="0"/>
        <w:autoSpaceDN w:val="0"/>
        <w:adjustRightInd w:val="0"/>
        <w:spacing w:after="0" w:line="240" w:lineRule="auto"/>
        <w:rPr>
          <w:rFonts w:ascii="Times New Roman" w:hAnsi="Times New Roman" w:cs="Times New Roman"/>
          <w:b/>
          <w:sz w:val="28"/>
          <w:szCs w:val="28"/>
          <w:u w:val="single"/>
        </w:rPr>
      </w:pPr>
    </w:p>
    <w:p w:rsidR="00BB0F25" w:rsidRPr="00EE773B" w:rsidRDefault="000A48E3" w:rsidP="00BB0F25">
      <w:pPr>
        <w:autoSpaceDE w:val="0"/>
        <w:autoSpaceDN w:val="0"/>
        <w:adjustRightInd w:val="0"/>
        <w:spacing w:after="0" w:line="240" w:lineRule="auto"/>
        <w:ind w:left="284" w:hanging="284"/>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00BB0F25" w:rsidRPr="00EE773B">
        <w:rPr>
          <w:rFonts w:ascii="Times New Roman" w:hAnsi="Times New Roman" w:cs="Times New Roman"/>
          <w:b/>
          <w:sz w:val="28"/>
          <w:szCs w:val="28"/>
          <w:u w:val="single"/>
        </w:rPr>
        <w:t>5. Przyjęcie protokołu poprzedniego posiedzenia Komisji.</w:t>
      </w:r>
    </w:p>
    <w:p w:rsidR="00BB0F25" w:rsidRDefault="00BB0F25" w:rsidP="00BB0F25">
      <w:pPr>
        <w:tabs>
          <w:tab w:val="left" w:pos="1932"/>
        </w:tabs>
        <w:spacing w:after="0" w:line="240" w:lineRule="auto"/>
        <w:contextualSpacing/>
        <w:jc w:val="both"/>
        <w:rPr>
          <w:rFonts w:ascii="Times New Roman" w:eastAsia="Times New Roman" w:hAnsi="Times New Roman" w:cs="Times New Roman"/>
          <w:sz w:val="28"/>
          <w:szCs w:val="28"/>
          <w:lang w:eastAsia="pl-PL"/>
        </w:rPr>
      </w:pPr>
    </w:p>
    <w:p w:rsidR="00D65AA4" w:rsidRDefault="000A48E3" w:rsidP="000A48E3">
      <w:pPr>
        <w:ind w:firstLine="708"/>
        <w:jc w:val="both"/>
        <w:rPr>
          <w:rFonts w:ascii="Times New Roman" w:hAnsi="Times New Roman" w:cs="Times New Roman"/>
          <w:sz w:val="28"/>
          <w:szCs w:val="28"/>
        </w:rPr>
      </w:pPr>
      <w:r w:rsidRPr="000A48E3">
        <w:rPr>
          <w:rFonts w:ascii="Times New Roman" w:hAnsi="Times New Roman" w:cs="Times New Roman"/>
          <w:b/>
          <w:sz w:val="28"/>
          <w:szCs w:val="28"/>
        </w:rPr>
        <w:t>Protokół Nr 1/2015</w:t>
      </w:r>
      <w:r w:rsidRPr="000A48E3">
        <w:rPr>
          <w:rFonts w:ascii="Times New Roman" w:hAnsi="Times New Roman" w:cs="Times New Roman"/>
          <w:sz w:val="28"/>
          <w:szCs w:val="28"/>
        </w:rPr>
        <w:t xml:space="preserve"> posiedzenia Kom</w:t>
      </w:r>
      <w:r>
        <w:rPr>
          <w:rFonts w:ascii="Times New Roman" w:hAnsi="Times New Roman" w:cs="Times New Roman"/>
          <w:sz w:val="28"/>
          <w:szCs w:val="28"/>
        </w:rPr>
        <w:t xml:space="preserve">isji </w:t>
      </w:r>
      <w:proofErr w:type="spellStart"/>
      <w:r>
        <w:rPr>
          <w:rFonts w:ascii="Times New Roman" w:hAnsi="Times New Roman" w:cs="Times New Roman"/>
          <w:sz w:val="28"/>
          <w:szCs w:val="28"/>
        </w:rPr>
        <w:t>ZRiSS</w:t>
      </w:r>
      <w:proofErr w:type="spellEnd"/>
      <w:r>
        <w:rPr>
          <w:rFonts w:ascii="Times New Roman" w:hAnsi="Times New Roman" w:cs="Times New Roman"/>
          <w:sz w:val="28"/>
          <w:szCs w:val="28"/>
        </w:rPr>
        <w:t xml:space="preserve"> odbytego w dniu </w:t>
      </w:r>
      <w:r w:rsidRPr="000A48E3">
        <w:rPr>
          <w:rFonts w:ascii="Times New Roman" w:hAnsi="Times New Roman" w:cs="Times New Roman"/>
          <w:b/>
          <w:sz w:val="28"/>
          <w:szCs w:val="28"/>
        </w:rPr>
        <w:t>21 stycznia 2015 r.</w:t>
      </w:r>
      <w:r w:rsidRPr="000A48E3">
        <w:rPr>
          <w:rFonts w:ascii="Times New Roman" w:hAnsi="Times New Roman" w:cs="Times New Roman"/>
          <w:sz w:val="28"/>
          <w:szCs w:val="28"/>
        </w:rPr>
        <w:t xml:space="preserve"> został przyjęty bez zmian i poprawek.</w:t>
      </w:r>
    </w:p>
    <w:p w:rsidR="000A48E3" w:rsidRDefault="000A48E3" w:rsidP="000A48E3">
      <w:pPr>
        <w:ind w:firstLine="708"/>
        <w:jc w:val="both"/>
        <w:rPr>
          <w:rFonts w:ascii="Times New Roman" w:hAnsi="Times New Roman" w:cs="Times New Roman"/>
          <w:sz w:val="28"/>
          <w:szCs w:val="28"/>
        </w:rPr>
      </w:pPr>
    </w:p>
    <w:p w:rsidR="000A48E3" w:rsidRDefault="000A48E3" w:rsidP="000A48E3">
      <w:pPr>
        <w:ind w:firstLine="708"/>
        <w:jc w:val="both"/>
        <w:rPr>
          <w:rFonts w:ascii="Times New Roman" w:hAnsi="Times New Roman" w:cs="Times New Roman"/>
          <w:sz w:val="28"/>
          <w:szCs w:val="28"/>
        </w:rPr>
      </w:pPr>
      <w:r>
        <w:rPr>
          <w:rFonts w:ascii="Times New Roman" w:hAnsi="Times New Roman" w:cs="Times New Roman"/>
          <w:sz w:val="28"/>
          <w:szCs w:val="28"/>
        </w:rPr>
        <w:t>Wobec wyczerpania porządku posiedzenia Przewodniczący Komisji</w:t>
      </w:r>
      <w:r w:rsidR="00655D93">
        <w:rPr>
          <w:rFonts w:ascii="Times New Roman" w:hAnsi="Times New Roman" w:cs="Times New Roman"/>
          <w:sz w:val="28"/>
          <w:szCs w:val="28"/>
        </w:rPr>
        <w:t xml:space="preserve"> </w:t>
      </w:r>
      <w:proofErr w:type="spellStart"/>
      <w:r w:rsidR="00655D93">
        <w:rPr>
          <w:rFonts w:ascii="Times New Roman" w:hAnsi="Times New Roman" w:cs="Times New Roman"/>
          <w:sz w:val="28"/>
          <w:szCs w:val="28"/>
        </w:rPr>
        <w:t>ZRiSS</w:t>
      </w:r>
      <w:proofErr w:type="spellEnd"/>
      <w:r w:rsidR="00655D93">
        <w:rPr>
          <w:rFonts w:ascii="Times New Roman" w:hAnsi="Times New Roman" w:cs="Times New Roman"/>
          <w:sz w:val="28"/>
          <w:szCs w:val="28"/>
        </w:rPr>
        <w:t xml:space="preserve"> Andrzej Żuk zamknął posiedzenie Komisji.</w:t>
      </w:r>
    </w:p>
    <w:p w:rsidR="00655D93" w:rsidRDefault="00655D93" w:rsidP="000A48E3">
      <w:pPr>
        <w:ind w:firstLine="708"/>
        <w:jc w:val="both"/>
        <w:rPr>
          <w:rFonts w:ascii="Times New Roman" w:hAnsi="Times New Roman" w:cs="Times New Roman"/>
          <w:sz w:val="28"/>
          <w:szCs w:val="28"/>
        </w:rPr>
      </w:pPr>
    </w:p>
    <w:p w:rsidR="00655D93" w:rsidRDefault="00655D93" w:rsidP="000A48E3">
      <w:pPr>
        <w:ind w:firstLine="708"/>
        <w:jc w:val="both"/>
        <w:rPr>
          <w:rFonts w:ascii="Times New Roman" w:hAnsi="Times New Roman" w:cs="Times New Roman"/>
          <w:sz w:val="28"/>
          <w:szCs w:val="28"/>
        </w:rPr>
      </w:pPr>
    </w:p>
    <w:p w:rsidR="0028099B" w:rsidRDefault="00655D93" w:rsidP="0028099B">
      <w:pPr>
        <w:spacing w:after="0" w:line="240" w:lineRule="auto"/>
        <w:jc w:val="both"/>
        <w:rPr>
          <w:rFonts w:ascii="Times New Roman" w:hAnsi="Times New Roman" w:cs="Times New Roman"/>
          <w:sz w:val="24"/>
          <w:szCs w:val="24"/>
        </w:rPr>
      </w:pPr>
      <w:r>
        <w:rPr>
          <w:rFonts w:ascii="Times New Roman" w:hAnsi="Times New Roman" w:cs="Times New Roman"/>
          <w:sz w:val="28"/>
          <w:szCs w:val="28"/>
        </w:rPr>
        <w:t>Protokołowała:</w:t>
      </w:r>
      <w:r w:rsidR="0028099B">
        <w:rPr>
          <w:rFonts w:ascii="Times New Roman" w:hAnsi="Times New Roman" w:cs="Times New Roman"/>
          <w:sz w:val="24"/>
          <w:szCs w:val="24"/>
        </w:rPr>
        <w:t xml:space="preserve">   </w:t>
      </w:r>
      <w:r w:rsidR="0028099B">
        <w:rPr>
          <w:rFonts w:ascii="Times New Roman" w:hAnsi="Times New Roman" w:cs="Times New Roman"/>
          <w:sz w:val="24"/>
          <w:szCs w:val="24"/>
        </w:rPr>
        <w:tab/>
      </w:r>
      <w:r w:rsidR="0028099B">
        <w:rPr>
          <w:rFonts w:ascii="Times New Roman" w:hAnsi="Times New Roman" w:cs="Times New Roman"/>
          <w:sz w:val="24"/>
          <w:szCs w:val="24"/>
        </w:rPr>
        <w:tab/>
      </w:r>
      <w:r w:rsidR="0028099B">
        <w:rPr>
          <w:rFonts w:ascii="Times New Roman" w:hAnsi="Times New Roman" w:cs="Times New Roman"/>
          <w:sz w:val="24"/>
          <w:szCs w:val="24"/>
        </w:rPr>
        <w:tab/>
      </w:r>
      <w:r w:rsidR="0028099B">
        <w:rPr>
          <w:rFonts w:ascii="Times New Roman" w:hAnsi="Times New Roman" w:cs="Times New Roman"/>
          <w:sz w:val="24"/>
          <w:szCs w:val="24"/>
        </w:rPr>
        <w:tab/>
      </w:r>
      <w:r w:rsidR="0028099B">
        <w:rPr>
          <w:rFonts w:ascii="Times New Roman" w:hAnsi="Times New Roman" w:cs="Times New Roman"/>
          <w:sz w:val="24"/>
          <w:szCs w:val="24"/>
        </w:rPr>
        <w:tab/>
        <w:t xml:space="preserve"> Przewodniczący Komisji </w:t>
      </w:r>
    </w:p>
    <w:p w:rsidR="0028099B" w:rsidRDefault="0028099B" w:rsidP="002809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Zdrowia, Rodziny i Spraw Społecznych</w:t>
      </w:r>
    </w:p>
    <w:p w:rsidR="0028099B" w:rsidRDefault="0028099B" w:rsidP="0028099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Beata Skrzypek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p>
    <w:p w:rsidR="00981501" w:rsidRPr="008D5214" w:rsidRDefault="0028099B" w:rsidP="008D52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 Andrzej Żuk</w:t>
      </w:r>
    </w:p>
    <w:p w:rsidR="00981501" w:rsidRDefault="00981501" w:rsidP="00655D93">
      <w:pPr>
        <w:jc w:val="both"/>
        <w:rPr>
          <w:rFonts w:ascii="Times New Roman" w:hAnsi="Times New Roman" w:cs="Times New Roman"/>
          <w:sz w:val="28"/>
          <w:szCs w:val="28"/>
        </w:rPr>
      </w:pPr>
    </w:p>
    <w:p w:rsidR="00655D93" w:rsidRDefault="00655D93" w:rsidP="00655D93">
      <w:pPr>
        <w:jc w:val="both"/>
        <w:rPr>
          <w:rFonts w:ascii="Times New Roman" w:hAnsi="Times New Roman" w:cs="Times New Roman"/>
          <w:sz w:val="28"/>
          <w:szCs w:val="28"/>
        </w:rPr>
      </w:pPr>
    </w:p>
    <w:p w:rsidR="00655D93" w:rsidRPr="00981501" w:rsidRDefault="00655D93" w:rsidP="00981501">
      <w:pPr>
        <w:jc w:val="both"/>
        <w:rPr>
          <w:rFonts w:ascii="Times New Roman" w:hAnsi="Times New Roman" w:cs="Times New Roman"/>
          <w:sz w:val="20"/>
          <w:szCs w:val="20"/>
        </w:rPr>
      </w:pPr>
      <w:r w:rsidRPr="00655D93">
        <w:rPr>
          <w:rFonts w:ascii="Times New Roman" w:hAnsi="Times New Roman" w:cs="Times New Roman"/>
          <w:sz w:val="20"/>
          <w:szCs w:val="20"/>
        </w:rPr>
        <w:t>BS/BS</w:t>
      </w:r>
      <w:bookmarkStart w:id="0" w:name="_GoBack"/>
      <w:bookmarkEnd w:id="0"/>
    </w:p>
    <w:sectPr w:rsidR="00655D93" w:rsidRPr="00981501">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7AC3" w:rsidRDefault="001A7AC3" w:rsidP="00CE4EC8">
      <w:pPr>
        <w:spacing w:after="0" w:line="240" w:lineRule="auto"/>
      </w:pPr>
      <w:r>
        <w:separator/>
      </w:r>
    </w:p>
  </w:endnote>
  <w:endnote w:type="continuationSeparator" w:id="0">
    <w:p w:rsidR="001A7AC3" w:rsidRDefault="001A7AC3" w:rsidP="00CE4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0260505"/>
      <w:docPartObj>
        <w:docPartGallery w:val="Page Numbers (Bottom of Page)"/>
        <w:docPartUnique/>
      </w:docPartObj>
    </w:sdtPr>
    <w:sdtEndPr/>
    <w:sdtContent>
      <w:p w:rsidR="00CE4EC8" w:rsidRDefault="00CE4EC8">
        <w:pPr>
          <w:pStyle w:val="Stopka"/>
          <w:jc w:val="right"/>
        </w:pPr>
        <w:r>
          <w:fldChar w:fldCharType="begin"/>
        </w:r>
        <w:r>
          <w:instrText>PAGE   \* MERGEFORMAT</w:instrText>
        </w:r>
        <w:r>
          <w:fldChar w:fldCharType="separate"/>
        </w:r>
        <w:r w:rsidR="008D5214">
          <w:rPr>
            <w:noProof/>
          </w:rPr>
          <w:t>9</w:t>
        </w:r>
        <w:r>
          <w:fldChar w:fldCharType="end"/>
        </w:r>
      </w:p>
    </w:sdtContent>
  </w:sdt>
  <w:p w:rsidR="00CE4EC8" w:rsidRDefault="00CE4EC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7AC3" w:rsidRDefault="001A7AC3" w:rsidP="00CE4EC8">
      <w:pPr>
        <w:spacing w:after="0" w:line="240" w:lineRule="auto"/>
      </w:pPr>
      <w:r>
        <w:separator/>
      </w:r>
    </w:p>
  </w:footnote>
  <w:footnote w:type="continuationSeparator" w:id="0">
    <w:p w:rsidR="001A7AC3" w:rsidRDefault="001A7AC3" w:rsidP="00CE4E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7B6F"/>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nsid w:val="2CC83B38"/>
    <w:multiLevelType w:val="multilevel"/>
    <w:tmpl w:val="14C2A8B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30DA6798"/>
    <w:multiLevelType w:val="hybridMultilevel"/>
    <w:tmpl w:val="0A5EFCB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362B4703"/>
    <w:multiLevelType w:val="multilevel"/>
    <w:tmpl w:val="F3E2BDC0"/>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nsid w:val="6E2C555A"/>
    <w:multiLevelType w:val="multilevel"/>
    <w:tmpl w:val="28F45DFA"/>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59B"/>
    <w:rsid w:val="0000459B"/>
    <w:rsid w:val="00016459"/>
    <w:rsid w:val="0002031F"/>
    <w:rsid w:val="00021E4C"/>
    <w:rsid w:val="00075431"/>
    <w:rsid w:val="00077DF1"/>
    <w:rsid w:val="000973EC"/>
    <w:rsid w:val="000A48E3"/>
    <w:rsid w:val="000D7236"/>
    <w:rsid w:val="000E03FE"/>
    <w:rsid w:val="000F0096"/>
    <w:rsid w:val="00101E84"/>
    <w:rsid w:val="00121DBB"/>
    <w:rsid w:val="00196CF5"/>
    <w:rsid w:val="001A2370"/>
    <w:rsid w:val="001A7AC3"/>
    <w:rsid w:val="001E1F18"/>
    <w:rsid w:val="00257492"/>
    <w:rsid w:val="0028099B"/>
    <w:rsid w:val="002E5640"/>
    <w:rsid w:val="00312B27"/>
    <w:rsid w:val="003314C5"/>
    <w:rsid w:val="00333D8C"/>
    <w:rsid w:val="003C717D"/>
    <w:rsid w:val="00445B0E"/>
    <w:rsid w:val="00456D23"/>
    <w:rsid w:val="004A396C"/>
    <w:rsid w:val="0052140C"/>
    <w:rsid w:val="00522B66"/>
    <w:rsid w:val="00527A66"/>
    <w:rsid w:val="00530800"/>
    <w:rsid w:val="0055679E"/>
    <w:rsid w:val="005B110F"/>
    <w:rsid w:val="005C59B9"/>
    <w:rsid w:val="005D6F89"/>
    <w:rsid w:val="005E2DEC"/>
    <w:rsid w:val="006066B3"/>
    <w:rsid w:val="00635436"/>
    <w:rsid w:val="00655D93"/>
    <w:rsid w:val="006F7CEF"/>
    <w:rsid w:val="007125DF"/>
    <w:rsid w:val="00777237"/>
    <w:rsid w:val="007D54B9"/>
    <w:rsid w:val="007E4F8B"/>
    <w:rsid w:val="00801DF6"/>
    <w:rsid w:val="008236CC"/>
    <w:rsid w:val="008369B7"/>
    <w:rsid w:val="008411C5"/>
    <w:rsid w:val="008D5214"/>
    <w:rsid w:val="008F40F6"/>
    <w:rsid w:val="0092292B"/>
    <w:rsid w:val="00952F25"/>
    <w:rsid w:val="00981501"/>
    <w:rsid w:val="009904D8"/>
    <w:rsid w:val="009C1C95"/>
    <w:rsid w:val="00A13BF8"/>
    <w:rsid w:val="00A13E3B"/>
    <w:rsid w:val="00A33772"/>
    <w:rsid w:val="00A60C4D"/>
    <w:rsid w:val="00A73F50"/>
    <w:rsid w:val="00AC129D"/>
    <w:rsid w:val="00B064E1"/>
    <w:rsid w:val="00B347E3"/>
    <w:rsid w:val="00B4032B"/>
    <w:rsid w:val="00B70607"/>
    <w:rsid w:val="00B924CB"/>
    <w:rsid w:val="00BB0F25"/>
    <w:rsid w:val="00BE70E3"/>
    <w:rsid w:val="00BF0125"/>
    <w:rsid w:val="00BF76FB"/>
    <w:rsid w:val="00C4510C"/>
    <w:rsid w:val="00C74A14"/>
    <w:rsid w:val="00CE4EC8"/>
    <w:rsid w:val="00D656CC"/>
    <w:rsid w:val="00D65AA4"/>
    <w:rsid w:val="00DA3A6A"/>
    <w:rsid w:val="00DE6DC4"/>
    <w:rsid w:val="00DF4C03"/>
    <w:rsid w:val="00E5565D"/>
    <w:rsid w:val="00ED0AA1"/>
    <w:rsid w:val="00EE773B"/>
    <w:rsid w:val="00F21916"/>
    <w:rsid w:val="00F30002"/>
    <w:rsid w:val="00F346AE"/>
    <w:rsid w:val="00F362DD"/>
    <w:rsid w:val="00F45AFF"/>
    <w:rsid w:val="00F6077F"/>
    <w:rsid w:val="00FB0B46"/>
    <w:rsid w:val="00FF25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B0F2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F4C03"/>
    <w:pPr>
      <w:ind w:left="720"/>
      <w:contextualSpacing/>
    </w:pPr>
  </w:style>
  <w:style w:type="paragraph" w:styleId="Nagwek">
    <w:name w:val="header"/>
    <w:basedOn w:val="Normalny"/>
    <w:link w:val="NagwekZnak"/>
    <w:uiPriority w:val="99"/>
    <w:unhideWhenUsed/>
    <w:rsid w:val="00CE4EC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E4EC8"/>
  </w:style>
  <w:style w:type="paragraph" w:styleId="Stopka">
    <w:name w:val="footer"/>
    <w:basedOn w:val="Normalny"/>
    <w:link w:val="StopkaZnak"/>
    <w:uiPriority w:val="99"/>
    <w:unhideWhenUsed/>
    <w:rsid w:val="00CE4EC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E4E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B0F2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F4C03"/>
    <w:pPr>
      <w:ind w:left="720"/>
      <w:contextualSpacing/>
    </w:pPr>
  </w:style>
  <w:style w:type="paragraph" w:styleId="Nagwek">
    <w:name w:val="header"/>
    <w:basedOn w:val="Normalny"/>
    <w:link w:val="NagwekZnak"/>
    <w:uiPriority w:val="99"/>
    <w:unhideWhenUsed/>
    <w:rsid w:val="00CE4EC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E4EC8"/>
  </w:style>
  <w:style w:type="paragraph" w:styleId="Stopka">
    <w:name w:val="footer"/>
    <w:basedOn w:val="Normalny"/>
    <w:link w:val="StopkaZnak"/>
    <w:uiPriority w:val="99"/>
    <w:unhideWhenUsed/>
    <w:rsid w:val="00CE4EC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E4E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151624">
      <w:bodyDiv w:val="1"/>
      <w:marLeft w:val="0"/>
      <w:marRight w:val="0"/>
      <w:marTop w:val="0"/>
      <w:marBottom w:val="0"/>
      <w:divBdr>
        <w:top w:val="none" w:sz="0" w:space="0" w:color="auto"/>
        <w:left w:val="none" w:sz="0" w:space="0" w:color="auto"/>
        <w:bottom w:val="none" w:sz="0" w:space="0" w:color="auto"/>
        <w:right w:val="none" w:sz="0" w:space="0" w:color="auto"/>
      </w:divBdr>
    </w:div>
    <w:div w:id="1882013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246</TotalTime>
  <Pages>9</Pages>
  <Words>1634</Words>
  <Characters>9808</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11420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78</cp:revision>
  <dcterms:created xsi:type="dcterms:W3CDTF">2015-02-18T13:33:00Z</dcterms:created>
  <dcterms:modified xsi:type="dcterms:W3CDTF">2015-04-01T07:24:00Z</dcterms:modified>
</cp:coreProperties>
</file>