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3F" w:rsidRDefault="008F0089" w:rsidP="00DC543F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 xml:space="preserve">PROTOKÓŁ Nr </w:t>
      </w:r>
      <w:r w:rsidR="00A76408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4</w:t>
      </w:r>
      <w:r w:rsidR="00DC543F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/201</w:t>
      </w:r>
      <w:r w:rsidR="00225FFE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5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 w:rsidR="00A7640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 kwietnia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w 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radnego Leszka Chudzika – Przewodniczącego Komisji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Rewizyjnej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Pr="005E5A3D" w:rsidRDefault="005E5A3D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5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OR-II.0012.1.</w:t>
      </w:r>
      <w:r w:rsidR="00A764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="008F0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.2015.</w:t>
      </w:r>
      <w:r w:rsidR="00A764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</w:p>
    <w:p w:rsidR="005E5A3D" w:rsidRDefault="005E5A3D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225FFE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C543F" w:rsidRDefault="00DC543F" w:rsidP="00DC543F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</w:t>
      </w:r>
      <w:r w:rsidR="00A76408">
        <w:rPr>
          <w:rFonts w:ascii="Times New Roman" w:eastAsia="Times New Roman" w:hAnsi="Times New Roman" w:cs="Times New Roman"/>
          <w:sz w:val="28"/>
          <w:szCs w:val="24"/>
          <w:lang w:eastAsia="pl-PL"/>
        </w:rPr>
        <w:t>12.00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</w:t>
      </w:r>
      <w:r w:rsidR="00DC54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25FFE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Jan 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>Jasiukiewicz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Przewodniczącego Komisji</w:t>
      </w:r>
    </w:p>
    <w:p w:rsidR="00272DCE" w:rsidRDefault="00A76408" w:rsidP="00272D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2DCE">
        <w:rPr>
          <w:rFonts w:ascii="Times New Roman" w:eastAsia="Times New Roman" w:hAnsi="Times New Roman" w:cs="Times New Roman"/>
          <w:sz w:val="28"/>
          <w:szCs w:val="24"/>
          <w:lang w:eastAsia="pl-PL"/>
        </w:rPr>
        <w:t>. Arkadiusz Krzemiński</w:t>
      </w:r>
      <w:r w:rsidR="00272DC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72DC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72DC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D24F7" w:rsidRDefault="00A76408" w:rsidP="00DD2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D24F7">
        <w:rPr>
          <w:rFonts w:ascii="Times New Roman" w:eastAsia="Times New Roman" w:hAnsi="Times New Roman" w:cs="Times New Roman"/>
          <w:sz w:val="28"/>
          <w:szCs w:val="24"/>
          <w:lang w:eastAsia="pl-PL"/>
        </w:rPr>
        <w:t>. Eugeniusz Jabłoński</w:t>
      </w:r>
      <w:r w:rsidR="00DD24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D24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D24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6408" w:rsidRDefault="00A76408" w:rsidP="00A764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Rewizyjnej według listy obecności:</w:t>
      </w:r>
    </w:p>
    <w:p w:rsidR="00A76408" w:rsidRDefault="00A76408" w:rsidP="00A764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6408" w:rsidRPr="00225FFE" w:rsidRDefault="00A76408" w:rsidP="00A764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D710AB" w:rsidRPr="00A76408" w:rsidRDefault="00D710AB" w:rsidP="00A764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06A1" w:rsidRDefault="007D06A1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A76408" w:rsidRDefault="00A76408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A76408" w:rsidRDefault="00A76408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Wydziału </w:t>
      </w:r>
      <w:r w:rsidR="001A52B5">
        <w:rPr>
          <w:rFonts w:ascii="Times New Roman" w:eastAsia="Times New Roman" w:hAnsi="Times New Roman" w:cs="Times New Roman"/>
          <w:sz w:val="28"/>
          <w:szCs w:val="24"/>
          <w:lang w:eastAsia="pl-PL"/>
        </w:rPr>
        <w:t>Społecznego</w:t>
      </w:r>
    </w:p>
    <w:p w:rsidR="001A52B5" w:rsidRDefault="001A52B5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1A52B5" w:rsidRDefault="001A52B5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Zielińska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PCK w Bolesławcu</w:t>
      </w:r>
    </w:p>
    <w:p w:rsidR="001A52B5" w:rsidRDefault="001A52B5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Zbigniew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Sondaj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Streetworker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PCK</w:t>
      </w:r>
    </w:p>
    <w:p w:rsid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6308" w:rsidRP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68AB" w:rsidRPr="00ED68AB" w:rsidRDefault="00ED68AB" w:rsidP="00ED68A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68A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ED68AB" w:rsidRPr="00ED68AB" w:rsidRDefault="00ED68AB" w:rsidP="00ED68A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D68AB">
        <w:rPr>
          <w:rFonts w:ascii="Times New Roman" w:hAnsi="Times New Roman" w:cs="Times New Roman"/>
          <w:sz w:val="28"/>
          <w:szCs w:val="28"/>
        </w:rPr>
        <w:t xml:space="preserve">Analiza sposobu rozwiązywania problemu </w:t>
      </w:r>
      <w:r>
        <w:rPr>
          <w:rFonts w:ascii="Times New Roman" w:hAnsi="Times New Roman" w:cs="Times New Roman"/>
          <w:sz w:val="28"/>
          <w:szCs w:val="28"/>
        </w:rPr>
        <w:t xml:space="preserve">bezdomności w mieście </w:t>
      </w:r>
      <w:r w:rsidRPr="00ED68AB">
        <w:rPr>
          <w:rFonts w:ascii="Times New Roman" w:hAnsi="Times New Roman" w:cs="Times New Roman"/>
          <w:sz w:val="28"/>
          <w:szCs w:val="28"/>
        </w:rPr>
        <w:t>Bolesławiec.</w:t>
      </w:r>
    </w:p>
    <w:p w:rsidR="00ED68AB" w:rsidRPr="00ED68AB" w:rsidRDefault="00ED68AB" w:rsidP="00ED68A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D68AB"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ED68AB" w:rsidRPr="00ED68AB" w:rsidRDefault="00ED68AB" w:rsidP="00ED68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68AB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24F7" w:rsidRDefault="00DD24F7" w:rsidP="00FD55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Przebieg posiedzenia:</w:t>
      </w:r>
    </w:p>
    <w:p w:rsidR="00DC543F" w:rsidRDefault="00DC543F" w:rsidP="00DC54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1387" w:rsidRDefault="00741387" w:rsidP="007413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Rewizyjnej Leszek Chudzik, który dokonał otwarcia posiedzenia, stwierdzając jednocześnie prawomocność obrad.  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7100" w:rsidRDefault="00C87100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5561" w:rsidRDefault="00C87100" w:rsidP="00DD24F7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1653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D68A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ED68AB" w:rsidRPr="00ED68AB">
        <w:rPr>
          <w:rFonts w:ascii="Times New Roman" w:hAnsi="Times New Roman" w:cs="Times New Roman"/>
          <w:b/>
          <w:sz w:val="28"/>
          <w:szCs w:val="28"/>
          <w:u w:val="single"/>
        </w:rPr>
        <w:t>Analiza sposobu rozwiązywania problemu bezdomności w mieście Bolesławiec.</w:t>
      </w:r>
    </w:p>
    <w:p w:rsidR="00C87100" w:rsidRDefault="00C8710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1D90" w:rsidRDefault="004416FB" w:rsidP="00ED68A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</w:t>
      </w:r>
      <w:r w:rsidR="00231D90"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>
        <w:rPr>
          <w:rFonts w:ascii="Times New Roman" w:hAnsi="Times New Roman" w:cs="Times New Roman"/>
          <w:sz w:val="28"/>
          <w:szCs w:val="28"/>
        </w:rPr>
        <w:t>odpowiednim</w:t>
      </w:r>
      <w:r w:rsidR="00231D90">
        <w:rPr>
          <w:rFonts w:ascii="Times New Roman" w:hAnsi="Times New Roman" w:cs="Times New Roman"/>
          <w:sz w:val="28"/>
          <w:szCs w:val="28"/>
        </w:rPr>
        <w:t xml:space="preserve"> wyprzedzeniem.</w:t>
      </w:r>
    </w:p>
    <w:p w:rsidR="00231D90" w:rsidRDefault="000C7DC9" w:rsidP="000C7DC9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7DC9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51D5" w:rsidRPr="00165356" w:rsidRDefault="003C11A7" w:rsidP="001653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5356">
        <w:rPr>
          <w:rFonts w:ascii="Times New Roman" w:hAnsi="Times New Roman" w:cs="Times New Roman"/>
          <w:color w:val="000000" w:themeColor="text1"/>
          <w:sz w:val="28"/>
          <w:szCs w:val="28"/>
        </w:rPr>
        <w:t>Informację zreferował Dyrektor M</w:t>
      </w:r>
      <w:r w:rsidR="00165356" w:rsidRPr="00165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iejskiego </w:t>
      </w:r>
      <w:r w:rsidR="00D751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Ośrodka Pomocy Społecznej Tadeusz Kupczak. Wypowiedź uzupełniła Kierownik PCK Danuta Zielińska. </w:t>
      </w:r>
    </w:p>
    <w:p w:rsidR="003C11A7" w:rsidRPr="00165356" w:rsidRDefault="003C11A7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7CE9" w:rsidRDefault="003C11A7" w:rsidP="00D751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dyskusji </w:t>
      </w:r>
      <w:r w:rsidR="00D751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obok Przewodniczącego Komisji – udział wzięli radni: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Eugeniusz Jabłoński</w:t>
      </w:r>
      <w:r w:rsidR="00D751D5">
        <w:rPr>
          <w:rFonts w:ascii="Times New Roman" w:hAnsi="Times New Roman" w:cs="Times New Roman"/>
          <w:color w:val="000000" w:themeColor="text1"/>
          <w:sz w:val="28"/>
          <w:szCs w:val="28"/>
        </w:rPr>
        <w:t>, Arkadiusz Krzemiński, Jan Jasiukiewicz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51D5" w:rsidRDefault="00D751D5" w:rsidP="00D751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51D5" w:rsidRPr="003C11A7" w:rsidRDefault="00D751D5" w:rsidP="00D751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Głos zabrał również</w:t>
      </w:r>
      <w:r w:rsidR="006C0F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C0FCA">
        <w:rPr>
          <w:rFonts w:ascii="Times New Roman" w:hAnsi="Times New Roman" w:cs="Times New Roman"/>
          <w:color w:val="000000" w:themeColor="text1"/>
          <w:sz w:val="28"/>
          <w:szCs w:val="28"/>
        </w:rPr>
        <w:t>streetworker</w:t>
      </w:r>
      <w:proofErr w:type="spellEnd"/>
      <w:r w:rsidR="006C0F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Zbigniew </w:t>
      </w:r>
      <w:proofErr w:type="spellStart"/>
      <w:r w:rsidR="006C0FCA">
        <w:rPr>
          <w:rFonts w:ascii="Times New Roman" w:hAnsi="Times New Roman" w:cs="Times New Roman"/>
          <w:color w:val="000000" w:themeColor="text1"/>
          <w:sz w:val="28"/>
          <w:szCs w:val="28"/>
        </w:rPr>
        <w:t>Sondaj</w:t>
      </w:r>
      <w:proofErr w:type="spellEnd"/>
      <w:r w:rsidR="006C0FC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7DC9" w:rsidRDefault="000C7DC9" w:rsidP="000C7DC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DC9">
        <w:rPr>
          <w:rFonts w:ascii="Times New Roman" w:hAnsi="Times New Roman" w:cs="Times New Roman"/>
          <w:b/>
          <w:sz w:val="28"/>
          <w:szCs w:val="28"/>
        </w:rPr>
        <w:t>Komisja Rewizyjna przyjęła do wiadomości przedstawioną informację.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561" w:rsidRDefault="0097338D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C8710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FD5561" w:rsidRPr="00FD5561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B4A06" w:rsidRPr="00FD5561" w:rsidRDefault="004B4A06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0633" w:rsidRPr="00531410" w:rsidRDefault="004B4A06" w:rsidP="005314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7DC9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6C0FCA">
        <w:rPr>
          <w:rFonts w:ascii="Times New Roman" w:hAnsi="Times New Roman" w:cs="Times New Roman"/>
          <w:sz w:val="28"/>
          <w:szCs w:val="28"/>
        </w:rPr>
        <w:br/>
        <w:t>iż kontynuacja tematu z poprzedniego posiedzenia Komisji</w:t>
      </w:r>
      <w:r w:rsidR="007547C3">
        <w:rPr>
          <w:rFonts w:ascii="Times New Roman" w:hAnsi="Times New Roman" w:cs="Times New Roman"/>
          <w:sz w:val="28"/>
          <w:szCs w:val="28"/>
        </w:rPr>
        <w:t>, tj.</w:t>
      </w:r>
      <w:r w:rsidR="006C0FCA">
        <w:rPr>
          <w:rFonts w:ascii="Times New Roman" w:hAnsi="Times New Roman" w:cs="Times New Roman"/>
          <w:sz w:val="28"/>
          <w:szCs w:val="28"/>
        </w:rPr>
        <w:t xml:space="preserve"> „</w:t>
      </w:r>
      <w:r w:rsidR="006C0FCA" w:rsidRPr="006C0FCA">
        <w:rPr>
          <w:rFonts w:ascii="Times New Roman" w:hAnsi="Times New Roman" w:cs="Times New Roman"/>
          <w:i/>
          <w:sz w:val="28"/>
          <w:szCs w:val="28"/>
        </w:rPr>
        <w:t>Analiza ściągalności opłat podatku od nieruchomości w odniesieniu do garaży postawionych na gruncie Gminy Miejskiej i opłat podatku od gruntów użytkowania wieczystego za lata 2010-2014</w:t>
      </w:r>
      <w:r w:rsidR="006C0FCA">
        <w:rPr>
          <w:rFonts w:ascii="Times New Roman" w:hAnsi="Times New Roman" w:cs="Times New Roman"/>
          <w:i/>
          <w:sz w:val="28"/>
          <w:szCs w:val="28"/>
        </w:rPr>
        <w:t xml:space="preserve">” </w:t>
      </w:r>
      <w:r w:rsidR="006C0FCA">
        <w:rPr>
          <w:rFonts w:ascii="Times New Roman" w:hAnsi="Times New Roman" w:cs="Times New Roman"/>
          <w:sz w:val="28"/>
          <w:szCs w:val="28"/>
        </w:rPr>
        <w:t xml:space="preserve">będzie miała miejsce na posiedzeniu Komisji 30 kwietnia br. </w:t>
      </w:r>
    </w:p>
    <w:p w:rsidR="007827AE" w:rsidRDefault="007827AE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30B5" w:rsidRDefault="00A530B5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 Przewodniczący Komisji Rewizyjnej Leszek Chudzik poruszył kwestię pisma, które wpłynęło </w:t>
      </w:r>
      <w:r w:rsidR="00400FBB">
        <w:rPr>
          <w:rFonts w:ascii="Times New Roman" w:hAnsi="Times New Roman" w:cs="Times New Roman"/>
          <w:sz w:val="28"/>
          <w:szCs w:val="28"/>
        </w:rPr>
        <w:t xml:space="preserve">do Komisji </w:t>
      </w:r>
      <w:r>
        <w:rPr>
          <w:rFonts w:ascii="Times New Roman" w:hAnsi="Times New Roman" w:cs="Times New Roman"/>
          <w:sz w:val="28"/>
          <w:szCs w:val="28"/>
        </w:rPr>
        <w:t xml:space="preserve">1 kwietnia br. </w:t>
      </w:r>
      <w:r w:rsidR="00400FBB">
        <w:rPr>
          <w:rFonts w:ascii="Times New Roman" w:hAnsi="Times New Roman" w:cs="Times New Roman"/>
          <w:sz w:val="28"/>
          <w:szCs w:val="28"/>
        </w:rPr>
        <w:t xml:space="preserve">od </w:t>
      </w:r>
      <w:r>
        <w:rPr>
          <w:rFonts w:ascii="Times New Roman" w:hAnsi="Times New Roman" w:cs="Times New Roman"/>
          <w:sz w:val="28"/>
          <w:szCs w:val="28"/>
        </w:rPr>
        <w:t xml:space="preserve">Organizacji Zakładowej nr 01-047 OPZZ „Konfederacja Pracy” w Domu Pomocy Społecznej w Bolesławcu w sprawie zajęcia stanowiska przez Komisję Rewizyjną wobec problematyki zawartej w piśmie do Prezydenta Miasta. </w:t>
      </w:r>
    </w:p>
    <w:p w:rsidR="00A530B5" w:rsidRDefault="00A530B5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Przewodniczący Komisji zakomunikował, że Komisja Rewizyjna wypowie się w tej </w:t>
      </w:r>
      <w:r w:rsidR="00400FBB">
        <w:rPr>
          <w:rFonts w:ascii="Times New Roman" w:hAnsi="Times New Roman" w:cs="Times New Roman"/>
          <w:sz w:val="28"/>
          <w:szCs w:val="28"/>
        </w:rPr>
        <w:t>materii</w:t>
      </w:r>
      <w:r>
        <w:rPr>
          <w:rFonts w:ascii="Times New Roman" w:hAnsi="Times New Roman" w:cs="Times New Roman"/>
          <w:sz w:val="28"/>
          <w:szCs w:val="28"/>
        </w:rPr>
        <w:t xml:space="preserve"> po </w:t>
      </w:r>
      <w:r w:rsidR="007547C3">
        <w:rPr>
          <w:rFonts w:ascii="Times New Roman" w:hAnsi="Times New Roman" w:cs="Times New Roman"/>
          <w:sz w:val="28"/>
          <w:szCs w:val="28"/>
        </w:rPr>
        <w:t>zapoznaniu się z protokołami pokontrolnymi Inspekcji Pracy.</w:t>
      </w:r>
    </w:p>
    <w:p w:rsidR="004B4A06" w:rsidRPr="007827AE" w:rsidRDefault="004B4A06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47" w:rsidRDefault="00874147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733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A414D4" w:rsidRDefault="00A414D4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543F" w:rsidRPr="00573C91" w:rsidRDefault="00A414D4" w:rsidP="00573C9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733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 w:rsidR="00D72D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24 </w:t>
      </w:r>
      <w:r w:rsidR="007547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416FB" w:rsidRDefault="004416F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B9E" w:rsidRDefault="00287B9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– radny Leszek Chudzik zamknął posiedzenie Komisji. 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A5F" w:rsidRDefault="00712A5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A5F" w:rsidRPr="00712A5F" w:rsidRDefault="00712A5F" w:rsidP="00712A5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A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</w:p>
    <w:p w:rsidR="00712A5F" w:rsidRPr="00712A5F" w:rsidRDefault="00712A5F" w:rsidP="00712A5F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712A5F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Rewizyjnej</w:t>
      </w:r>
    </w:p>
    <w:p w:rsidR="00712A5F" w:rsidRPr="00712A5F" w:rsidRDefault="00712A5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2A5F" w:rsidRPr="00712A5F" w:rsidRDefault="00712A5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bookmarkStart w:id="0" w:name="_GoBack"/>
      <w:bookmarkEnd w:id="0"/>
      <w:r w:rsidRPr="00712A5F">
        <w:rPr>
          <w:rFonts w:ascii="Times New Roman" w:eastAsia="Times New Roman" w:hAnsi="Times New Roman" w:cs="Times New Roman"/>
          <w:sz w:val="24"/>
          <w:szCs w:val="24"/>
          <w:lang w:eastAsia="pl-PL"/>
        </w:rPr>
        <w:t>Leszek Chudzik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Pr="00712A5F" w:rsidRDefault="00DC543F" w:rsidP="00DC54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2A5F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  <w:r w:rsidR="001C108C" w:rsidRPr="00712A5F">
        <w:rPr>
          <w:rFonts w:ascii="Times New Roman" w:hAnsi="Times New Roman" w:cs="Times New Roman"/>
          <w:sz w:val="20"/>
          <w:szCs w:val="20"/>
        </w:rPr>
        <w:t xml:space="preserve"> </w:t>
      </w:r>
      <w:r w:rsidR="003475B7" w:rsidRPr="00712A5F">
        <w:rPr>
          <w:rFonts w:ascii="Times New Roman" w:hAnsi="Times New Roman" w:cs="Times New Roman"/>
          <w:sz w:val="20"/>
          <w:szCs w:val="20"/>
        </w:rPr>
        <w:tab/>
      </w:r>
      <w:r w:rsidR="003475B7" w:rsidRPr="00712A5F">
        <w:rPr>
          <w:rFonts w:ascii="Times New Roman" w:hAnsi="Times New Roman" w:cs="Times New Roman"/>
          <w:sz w:val="20"/>
          <w:szCs w:val="20"/>
        </w:rPr>
        <w:tab/>
      </w:r>
      <w:r w:rsidR="003475B7" w:rsidRPr="00712A5F">
        <w:rPr>
          <w:rFonts w:ascii="Times New Roman" w:hAnsi="Times New Roman" w:cs="Times New Roman"/>
          <w:sz w:val="20"/>
          <w:szCs w:val="20"/>
        </w:rPr>
        <w:tab/>
      </w:r>
    </w:p>
    <w:p w:rsidR="00B60645" w:rsidRPr="00712A5F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60645" w:rsidRPr="00712A5F" w:rsidRDefault="00712A5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2A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 w:rsidRPr="00712A5F"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 w:rsidRPr="00712A5F"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567" w:rsidRPr="00834FB6" w:rsidRDefault="00376567" w:rsidP="00834F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376567" w:rsidRPr="00834F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7A" w:rsidRDefault="007E247A" w:rsidP="00D710AB">
      <w:pPr>
        <w:spacing w:after="0" w:line="240" w:lineRule="auto"/>
      </w:pPr>
      <w:r>
        <w:separator/>
      </w:r>
    </w:p>
  </w:endnote>
  <w:endnote w:type="continuationSeparator" w:id="0">
    <w:p w:rsidR="007E247A" w:rsidRDefault="007E247A" w:rsidP="00D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798101"/>
      <w:docPartObj>
        <w:docPartGallery w:val="Page Numbers (Bottom of Page)"/>
        <w:docPartUnique/>
      </w:docPartObj>
    </w:sdtPr>
    <w:sdtEndPr/>
    <w:sdtContent>
      <w:p w:rsidR="00317CC0" w:rsidRDefault="00317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A5F">
          <w:rPr>
            <w:noProof/>
          </w:rPr>
          <w:t>3</w:t>
        </w:r>
        <w:r>
          <w:fldChar w:fldCharType="end"/>
        </w:r>
      </w:p>
    </w:sdtContent>
  </w:sdt>
  <w:p w:rsidR="00D710AB" w:rsidRDefault="00D71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7A" w:rsidRDefault="007E247A" w:rsidP="00D710AB">
      <w:pPr>
        <w:spacing w:after="0" w:line="240" w:lineRule="auto"/>
      </w:pPr>
      <w:r>
        <w:separator/>
      </w:r>
    </w:p>
  </w:footnote>
  <w:footnote w:type="continuationSeparator" w:id="0">
    <w:p w:rsidR="007E247A" w:rsidRDefault="007E247A" w:rsidP="00D71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192"/>
    <w:multiLevelType w:val="hybridMultilevel"/>
    <w:tmpl w:val="93441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14B59"/>
    <w:multiLevelType w:val="hybridMultilevel"/>
    <w:tmpl w:val="D12E6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37A99"/>
    <w:multiLevelType w:val="hybridMultilevel"/>
    <w:tmpl w:val="B4DA82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ED"/>
    <w:rsid w:val="000010D2"/>
    <w:rsid w:val="00004B46"/>
    <w:rsid w:val="00077A90"/>
    <w:rsid w:val="000B023F"/>
    <w:rsid w:val="000C2612"/>
    <w:rsid w:val="000C7DC9"/>
    <w:rsid w:val="000E296F"/>
    <w:rsid w:val="00165356"/>
    <w:rsid w:val="001A52B5"/>
    <w:rsid w:val="001B33BC"/>
    <w:rsid w:val="001C108C"/>
    <w:rsid w:val="001D03C6"/>
    <w:rsid w:val="00225FFE"/>
    <w:rsid w:val="00226308"/>
    <w:rsid w:val="0022717B"/>
    <w:rsid w:val="00231D90"/>
    <w:rsid w:val="00252FD9"/>
    <w:rsid w:val="00272DCE"/>
    <w:rsid w:val="00287B9E"/>
    <w:rsid w:val="002E321B"/>
    <w:rsid w:val="00317CC0"/>
    <w:rsid w:val="003459FA"/>
    <w:rsid w:val="003475B7"/>
    <w:rsid w:val="00376567"/>
    <w:rsid w:val="00396DE6"/>
    <w:rsid w:val="003B0DCA"/>
    <w:rsid w:val="003C11A7"/>
    <w:rsid w:val="00400FBB"/>
    <w:rsid w:val="004416FB"/>
    <w:rsid w:val="00487AA9"/>
    <w:rsid w:val="00493BED"/>
    <w:rsid w:val="00496977"/>
    <w:rsid w:val="004B4A06"/>
    <w:rsid w:val="004C03E8"/>
    <w:rsid w:val="00531410"/>
    <w:rsid w:val="00554827"/>
    <w:rsid w:val="00573C91"/>
    <w:rsid w:val="00574166"/>
    <w:rsid w:val="00585B1A"/>
    <w:rsid w:val="005D40D1"/>
    <w:rsid w:val="005E5A3D"/>
    <w:rsid w:val="00604B43"/>
    <w:rsid w:val="0060761F"/>
    <w:rsid w:val="00693232"/>
    <w:rsid w:val="006C0FCA"/>
    <w:rsid w:val="006E5FD8"/>
    <w:rsid w:val="0070221A"/>
    <w:rsid w:val="00712A5F"/>
    <w:rsid w:val="00717E14"/>
    <w:rsid w:val="00741387"/>
    <w:rsid w:val="00741517"/>
    <w:rsid w:val="007547C3"/>
    <w:rsid w:val="007827AE"/>
    <w:rsid w:val="007C0FA9"/>
    <w:rsid w:val="007D06A1"/>
    <w:rsid w:val="007E247A"/>
    <w:rsid w:val="007E6B7F"/>
    <w:rsid w:val="00834FB6"/>
    <w:rsid w:val="0085113E"/>
    <w:rsid w:val="00874147"/>
    <w:rsid w:val="00885DBF"/>
    <w:rsid w:val="008B724D"/>
    <w:rsid w:val="008F0089"/>
    <w:rsid w:val="008F3D72"/>
    <w:rsid w:val="009158CB"/>
    <w:rsid w:val="0097338D"/>
    <w:rsid w:val="009C2E36"/>
    <w:rsid w:val="00A414D4"/>
    <w:rsid w:val="00A530B5"/>
    <w:rsid w:val="00A76408"/>
    <w:rsid w:val="00AB44C2"/>
    <w:rsid w:val="00B16597"/>
    <w:rsid w:val="00B60645"/>
    <w:rsid w:val="00BA35C5"/>
    <w:rsid w:val="00BE0A3F"/>
    <w:rsid w:val="00C01875"/>
    <w:rsid w:val="00C02B81"/>
    <w:rsid w:val="00C07DD1"/>
    <w:rsid w:val="00C431AF"/>
    <w:rsid w:val="00C61D1F"/>
    <w:rsid w:val="00C703ED"/>
    <w:rsid w:val="00C73518"/>
    <w:rsid w:val="00C84AFF"/>
    <w:rsid w:val="00C87100"/>
    <w:rsid w:val="00CC68EA"/>
    <w:rsid w:val="00CD1DCA"/>
    <w:rsid w:val="00CD2624"/>
    <w:rsid w:val="00CE0396"/>
    <w:rsid w:val="00D16D3D"/>
    <w:rsid w:val="00D710AB"/>
    <w:rsid w:val="00D72DFB"/>
    <w:rsid w:val="00D751D5"/>
    <w:rsid w:val="00DC543F"/>
    <w:rsid w:val="00DD24F7"/>
    <w:rsid w:val="00DD28E7"/>
    <w:rsid w:val="00DF7E55"/>
    <w:rsid w:val="00EA403C"/>
    <w:rsid w:val="00EB2E99"/>
    <w:rsid w:val="00ED68AB"/>
    <w:rsid w:val="00EF1DA7"/>
    <w:rsid w:val="00F00633"/>
    <w:rsid w:val="00F25624"/>
    <w:rsid w:val="00F36164"/>
    <w:rsid w:val="00F67EDE"/>
    <w:rsid w:val="00FB6A75"/>
    <w:rsid w:val="00FB6EBF"/>
    <w:rsid w:val="00FC7CE9"/>
    <w:rsid w:val="00FD5561"/>
    <w:rsid w:val="00FF24DE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5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2015-05-12T06:12:00Z</cp:lastPrinted>
  <dcterms:created xsi:type="dcterms:W3CDTF">2015-05-25T09:00:00Z</dcterms:created>
  <dcterms:modified xsi:type="dcterms:W3CDTF">2015-05-25T09:00:00Z</dcterms:modified>
</cp:coreProperties>
</file>