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68517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  <w:r w:rsidR="00AC540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/2015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EC36A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EC36A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odbytego w dniu 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 czerwiec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2015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Jarosława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OR-II.0012.2.9.2015.7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F86D1B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.2015.</w:t>
      </w:r>
      <w:r w:rsidR="00F86D1B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</w:p>
    <w:p w:rsidR="00AC540E" w:rsidRP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OR-II.0012.4.9.2015.7</w:t>
      </w:r>
    </w:p>
    <w:p w:rsidR="00AC540E" w:rsidRP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OR-II.0012.5.9.2015.7</w:t>
      </w:r>
    </w:p>
    <w:p w:rsidR="00AC540E" w:rsidRDefault="00AC540E" w:rsidP="00D06CF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06CF9" w:rsidRPr="00EC473C" w:rsidRDefault="00D06CF9" w:rsidP="00D06CF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rozpoczęto o godz. </w:t>
      </w:r>
      <w:r w:rsidR="00F86D1B">
        <w:rPr>
          <w:rFonts w:ascii="Times New Roman" w:eastAsia="Times New Roman" w:hAnsi="Times New Roman" w:cs="Times New Roman"/>
          <w:sz w:val="24"/>
          <w:szCs w:val="24"/>
          <w:lang w:eastAsia="pl-PL"/>
        </w:rPr>
        <w:t>9.10</w:t>
      </w:r>
    </w:p>
    <w:p w:rsidR="00D06CF9" w:rsidRPr="00EC473C" w:rsidRDefault="00D06CF9" w:rsidP="00D06CF9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</w:t>
      </w:r>
      <w:r w:rsidR="00F86D1B">
        <w:rPr>
          <w:rFonts w:ascii="Times New Roman" w:eastAsia="Times New Roman" w:hAnsi="Times New Roman" w:cs="Times New Roman"/>
          <w:sz w:val="24"/>
          <w:szCs w:val="24"/>
          <w:lang w:eastAsia="pl-PL"/>
        </w:rPr>
        <w:t>9.20</w:t>
      </w: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Pr="003B4E12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92C2E" w:rsidRDefault="00D92C2E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Pr="00F86D1B" w:rsidRDefault="00F86D1B" w:rsidP="00F86D1B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F86D1B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Pr="00F86D1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86D1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86D1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86D1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Pr="00F86D1B" w:rsidRDefault="00F86D1B" w:rsidP="00F86D1B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52E73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52E73" w:rsidRPr="0079498E" w:rsidRDefault="00C52E73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Pr="003B4E12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7.</w:t>
      </w:r>
      <w:r w:rsidRPr="00913C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F86D1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Ariel Fecyk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Bogdan Biernat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03669" w:rsidRDefault="0050366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86D1B" w:rsidRDefault="00F86D1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6D1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1.</w:t>
      </w:r>
      <w:r w:rsidRPr="00F86D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C52E73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266A59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Danuta Klima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Kierowniczka Referatu Podatków i Opłat</w:t>
      </w:r>
    </w:p>
    <w:p w:rsidR="00D06CF9" w:rsidRPr="00126645" w:rsidRDefault="00641F16" w:rsidP="00D06CF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M</w:t>
      </w:r>
      <w:r w:rsidR="00126645">
        <w:rPr>
          <w:rFonts w:ascii="Times New Roman" w:eastAsia="Times New Roman" w:hAnsi="Times New Roman" w:cs="Times New Roman"/>
          <w:sz w:val="28"/>
          <w:szCs w:val="24"/>
          <w:lang w:eastAsia="pl-PL"/>
        </w:rPr>
        <w:t>ienia i Gospodarki Przestrzennej</w:t>
      </w: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Komisje przyjęły następujący porządek posiedzenia:</w:t>
      </w:r>
    </w:p>
    <w:p w:rsidR="00EF7963" w:rsidRDefault="00126645" w:rsidP="00641F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B1454D" w:rsidRPr="005104AF">
        <w:rPr>
          <w:rFonts w:ascii="Times New Roman" w:hAnsi="Times New Roman" w:cs="Times New Roman"/>
          <w:sz w:val="28"/>
          <w:szCs w:val="28"/>
        </w:rPr>
        <w:t>Otwarcie posiedzenia, stwierdzenie quorum, przyjęcie porządku posiedzenia.</w:t>
      </w:r>
    </w:p>
    <w:p w:rsidR="005104AF" w:rsidRPr="00126645" w:rsidRDefault="005104AF" w:rsidP="00126645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26645">
        <w:rPr>
          <w:rFonts w:ascii="Times New Roman" w:hAnsi="Times New Roman" w:cs="Times New Roman"/>
          <w:sz w:val="28"/>
          <w:szCs w:val="28"/>
        </w:rPr>
        <w:t>Zaopiniowanie projektów uchwał:</w:t>
      </w:r>
    </w:p>
    <w:p w:rsidR="00575E63" w:rsidRPr="00575E63" w:rsidRDefault="00575E63" w:rsidP="00641F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75E63">
        <w:rPr>
          <w:rFonts w:ascii="Times New Roman" w:eastAsia="Times New Roman" w:hAnsi="Times New Roman" w:cs="Times New Roman"/>
          <w:sz w:val="28"/>
          <w:szCs w:val="28"/>
          <w:lang w:eastAsia="pl-PL"/>
        </w:rPr>
        <w:t>2.1.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75E63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zwolnień od podatku od nieruchomości stanowiących regionalną pomoc inwestycyjną,</w:t>
      </w:r>
    </w:p>
    <w:p w:rsidR="00575E63" w:rsidRPr="00575E63" w:rsidRDefault="00575E63" w:rsidP="00575E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75E63">
        <w:rPr>
          <w:rFonts w:ascii="Times New Roman" w:eastAsia="Times New Roman" w:hAnsi="Times New Roman" w:cs="Times New Roman"/>
          <w:sz w:val="28"/>
          <w:szCs w:val="28"/>
          <w:lang w:eastAsia="pl-PL"/>
        </w:rPr>
        <w:t>2.2.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75E63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przyznania najemcy pierwszeństwa w nabyciu nieruchomości stanowiącej własność Gminy Miejskiej Bolesławiec.</w:t>
      </w:r>
    </w:p>
    <w:p w:rsidR="0032367B" w:rsidRDefault="0032367B">
      <w:pPr>
        <w:rPr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85F8B" w:rsidRPr="00F85F8B" w:rsidRDefault="00F85F8B" w:rsidP="00F85F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</w:t>
      </w:r>
      <w:r w:rsidR="00B1454D"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26645" w:rsidRDefault="00A16F1E" w:rsidP="00126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Rady Miasta Jarosław Kowalski zaproponował zmianę porządku obrad</w:t>
      </w:r>
      <w:r w:rsidR="00641F1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polegającą na dodaniu pkt. 2.3., tj. projektu uchwały w sprawie zmian w budżecie miasta na 2015 r.</w:t>
      </w:r>
      <w:r w:rsidR="00641F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126645" w:rsidRDefault="00126645" w:rsidP="00126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6F1E" w:rsidRPr="00EF73C2" w:rsidRDefault="00A16F1E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przyjęły wniosek, głosując następująco:</w:t>
      </w:r>
    </w:p>
    <w:p w:rsidR="00A16F1E" w:rsidRPr="00EF73C2" w:rsidRDefault="00A16F1E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16F1E" w:rsidRPr="00EF73C2" w:rsidRDefault="00A16F1E" w:rsidP="00A16F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16F1E" w:rsidRPr="00EF73C2" w:rsidRDefault="00A16F1E" w:rsidP="00A16F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16F1E" w:rsidRDefault="00A16F1E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A16F1E" w:rsidRDefault="00A16F1E" w:rsidP="00126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6F1E" w:rsidRDefault="00A16F1E" w:rsidP="001266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e przyjęły</w:t>
      </w: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porządek posiedzenia wraz z proponowaną zmianą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, głosując następująco:</w:t>
      </w:r>
    </w:p>
    <w:p w:rsidR="00A16F1E" w:rsidRPr="00EF73C2" w:rsidRDefault="00A16F1E" w:rsidP="00A16F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16F1E" w:rsidRPr="00EF73C2" w:rsidRDefault="00A16F1E" w:rsidP="00A16F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16F1E" w:rsidRPr="00EF73C2" w:rsidRDefault="00A16F1E" w:rsidP="00A16F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16F1E" w:rsidRDefault="00A16F1E" w:rsidP="00A16F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F85F8B" w:rsidRDefault="00F85F8B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1F16" w:rsidRPr="00F85F8B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1454D" w:rsidRDefault="00B1454D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 Zaopiniowanie projektów uchwał</w:t>
      </w:r>
      <w:r w:rsidR="00E421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:</w:t>
      </w:r>
    </w:p>
    <w:p w:rsidR="00641F16" w:rsidRDefault="00641F16" w:rsidP="00641F1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2.1. w sprawie zwolnień od podatku od nieruchomości stanowiącyc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h regionalną pomoc inwestycyjną</w:t>
      </w:r>
    </w:p>
    <w:p w:rsidR="00641F16" w:rsidRDefault="00641F16" w:rsidP="00641F1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1)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zreferowała Kierowniczka Referatu Podatków i Opłat Danuta Klima.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F16" w:rsidRP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F16" w:rsidRP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2142" w:rsidRDefault="00641F16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2.2. w sprawie przyznania najemcy pierwszeństwa w nabyciu nieruchomości stanowiącej własność Gminy Miejskiej Bolesławiec</w:t>
      </w:r>
    </w:p>
    <w:p w:rsidR="00587FA7" w:rsidRDefault="00587FA7" w:rsidP="00575E6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Powyższy projekt uchwały zreferował Naczelnik Wydziału Mienia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Przestrzennej Jan Kisiliczyk.</w:t>
      </w:r>
    </w:p>
    <w:p w:rsidR="009E1396" w:rsidRDefault="009E139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1396" w:rsidRDefault="009E139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przedmiocie sprawy głos zabrał radny Eugeniusz Jabłoński.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F16" w:rsidRP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87FA7" w:rsidRDefault="00587FA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9648A" w:rsidRDefault="00B9648A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1F16" w:rsidRDefault="00641F16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2.3. w sprawie zmian w budżecie miasta na 2015 r.</w:t>
      </w:r>
    </w:p>
    <w:p w:rsidR="00126645" w:rsidRDefault="0012664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zreferowała Skarbnik Miasta Mirosława Mitek.</w:t>
      </w:r>
    </w:p>
    <w:p w:rsidR="009E1396" w:rsidRDefault="009E1396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1396" w:rsidRDefault="009E1396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Udział w dyskusji wziął radny Arkadiusz Krzemiński.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645" w:rsidRPr="00641F16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26645" w:rsidRPr="00EF73C2" w:rsidRDefault="00126645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26645" w:rsidRPr="00EF73C2" w:rsidRDefault="00126645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26645" w:rsidRPr="00EF73C2" w:rsidRDefault="00126645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26645" w:rsidRDefault="00126645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126645" w:rsidRDefault="0012664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42FEA" w:rsidRDefault="00942FEA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t xml:space="preserve">Wobec </w:t>
      </w:r>
      <w:r>
        <w:rPr>
          <w:rFonts w:ascii="Times New Roman" w:hAnsi="Times New Roman" w:cs="Times New Roman"/>
          <w:sz w:val="28"/>
          <w:szCs w:val="28"/>
        </w:rPr>
        <w:t xml:space="preserve">wyczerpania porządku posiedzenia Przewodniczący Rady Miasta </w:t>
      </w:r>
      <w:r w:rsidR="00B1454D">
        <w:rPr>
          <w:rFonts w:ascii="Times New Roman" w:hAnsi="Times New Roman" w:cs="Times New Roman"/>
          <w:sz w:val="28"/>
          <w:szCs w:val="28"/>
        </w:rPr>
        <w:t>Jarosław Kowalski</w:t>
      </w:r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685178" w:rsidRDefault="00685178" w:rsidP="00685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5178" w:rsidRPr="00685178" w:rsidRDefault="00685178" w:rsidP="00685178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4"/>
        </w:rPr>
      </w:pPr>
      <w:r w:rsidRPr="00685178">
        <w:rPr>
          <w:rFonts w:ascii="Times New Roman" w:hAnsi="Times New Roman" w:cs="Times New Roman"/>
          <w:sz w:val="24"/>
          <w:szCs w:val="24"/>
        </w:rPr>
        <w:t>Przewodniczący</w:t>
      </w:r>
    </w:p>
    <w:p w:rsidR="00685178" w:rsidRPr="00685178" w:rsidRDefault="00685178" w:rsidP="00685178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4"/>
        </w:rPr>
      </w:pPr>
      <w:r w:rsidRPr="00685178">
        <w:rPr>
          <w:rFonts w:ascii="Times New Roman" w:hAnsi="Times New Roman" w:cs="Times New Roman"/>
          <w:sz w:val="24"/>
          <w:szCs w:val="24"/>
        </w:rPr>
        <w:t xml:space="preserve">Komisji </w:t>
      </w:r>
      <w:r w:rsidR="00EC36A3">
        <w:rPr>
          <w:rFonts w:ascii="Times New Roman" w:hAnsi="Times New Roman" w:cs="Times New Roman"/>
          <w:sz w:val="24"/>
          <w:szCs w:val="24"/>
        </w:rPr>
        <w:t>Infrastruktury, Gospodarki Przestrzennej i Budownictwa</w:t>
      </w:r>
    </w:p>
    <w:p w:rsidR="00685178" w:rsidRPr="00685178" w:rsidRDefault="00685178" w:rsidP="00685178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4"/>
        </w:rPr>
      </w:pPr>
    </w:p>
    <w:p w:rsidR="00685178" w:rsidRPr="00685178" w:rsidRDefault="00685178" w:rsidP="00685178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4"/>
        </w:rPr>
      </w:pPr>
      <w:r w:rsidRPr="00685178">
        <w:rPr>
          <w:rFonts w:ascii="Times New Roman" w:hAnsi="Times New Roman" w:cs="Times New Roman"/>
          <w:sz w:val="24"/>
          <w:szCs w:val="24"/>
        </w:rPr>
        <w:t xml:space="preserve">/-/ Dariusz </w:t>
      </w:r>
      <w:r w:rsidR="00EC36A3">
        <w:rPr>
          <w:rFonts w:ascii="Times New Roman" w:hAnsi="Times New Roman" w:cs="Times New Roman"/>
          <w:sz w:val="24"/>
          <w:szCs w:val="24"/>
        </w:rPr>
        <w:t>Mucha</w:t>
      </w:r>
      <w:bookmarkStart w:id="0" w:name="_GoBack"/>
      <w:bookmarkEnd w:id="0"/>
    </w:p>
    <w:p w:rsidR="00C92A84" w:rsidRDefault="00C92A84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Pr="00685178" w:rsidRDefault="00C92A84" w:rsidP="0068517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85178">
        <w:rPr>
          <w:rFonts w:ascii="Times New Roman" w:hAnsi="Times New Roman" w:cs="Times New Roman"/>
          <w:sz w:val="20"/>
          <w:szCs w:val="20"/>
        </w:rPr>
        <w:t>Protokołowała:</w:t>
      </w:r>
    </w:p>
    <w:p w:rsidR="00C92A84" w:rsidRPr="00C92A84" w:rsidRDefault="00685178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97E" w:rsidRDefault="008F097E" w:rsidP="00B87F12">
      <w:pPr>
        <w:spacing w:after="0" w:line="240" w:lineRule="auto"/>
      </w:pPr>
      <w:r>
        <w:separator/>
      </w:r>
    </w:p>
  </w:endnote>
  <w:endnote w:type="continuationSeparator" w:id="0">
    <w:p w:rsidR="008F097E" w:rsidRDefault="008F097E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F86D1B" w:rsidRDefault="00F86D1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36A3">
          <w:rPr>
            <w:noProof/>
          </w:rPr>
          <w:t>5</w:t>
        </w:r>
        <w:r>
          <w:fldChar w:fldCharType="end"/>
        </w:r>
      </w:p>
    </w:sdtContent>
  </w:sdt>
  <w:p w:rsidR="00F86D1B" w:rsidRDefault="00F86D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97E" w:rsidRDefault="008F097E" w:rsidP="00B87F12">
      <w:pPr>
        <w:spacing w:after="0" w:line="240" w:lineRule="auto"/>
      </w:pPr>
      <w:r>
        <w:separator/>
      </w:r>
    </w:p>
  </w:footnote>
  <w:footnote w:type="continuationSeparator" w:id="0">
    <w:p w:rsidR="008F097E" w:rsidRDefault="008F097E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33D9F"/>
    <w:rsid w:val="000404D3"/>
    <w:rsid w:val="00044FE1"/>
    <w:rsid w:val="00075A1E"/>
    <w:rsid w:val="00121084"/>
    <w:rsid w:val="00126645"/>
    <w:rsid w:val="001B3EFF"/>
    <w:rsid w:val="001C3EE9"/>
    <w:rsid w:val="001D6694"/>
    <w:rsid w:val="00207784"/>
    <w:rsid w:val="002149BD"/>
    <w:rsid w:val="0022679E"/>
    <w:rsid w:val="00265E2C"/>
    <w:rsid w:val="00266A59"/>
    <w:rsid w:val="00270DB1"/>
    <w:rsid w:val="002735A0"/>
    <w:rsid w:val="002834D9"/>
    <w:rsid w:val="00287FAA"/>
    <w:rsid w:val="002B0FED"/>
    <w:rsid w:val="002D5A52"/>
    <w:rsid w:val="002E6B91"/>
    <w:rsid w:val="0032367B"/>
    <w:rsid w:val="00323975"/>
    <w:rsid w:val="00380C41"/>
    <w:rsid w:val="003954D9"/>
    <w:rsid w:val="0041052C"/>
    <w:rsid w:val="00412605"/>
    <w:rsid w:val="00463DED"/>
    <w:rsid w:val="004F7CB9"/>
    <w:rsid w:val="00503669"/>
    <w:rsid w:val="005104AF"/>
    <w:rsid w:val="00570CC9"/>
    <w:rsid w:val="00572B53"/>
    <w:rsid w:val="00575E63"/>
    <w:rsid w:val="00587FA7"/>
    <w:rsid w:val="005E1A47"/>
    <w:rsid w:val="00637E91"/>
    <w:rsid w:val="006414E1"/>
    <w:rsid w:val="00641F16"/>
    <w:rsid w:val="00646B29"/>
    <w:rsid w:val="00685178"/>
    <w:rsid w:val="0069279C"/>
    <w:rsid w:val="006C0AD4"/>
    <w:rsid w:val="006E6193"/>
    <w:rsid w:val="007350F3"/>
    <w:rsid w:val="00751C9B"/>
    <w:rsid w:val="007846C0"/>
    <w:rsid w:val="00790777"/>
    <w:rsid w:val="007D4F83"/>
    <w:rsid w:val="00815F68"/>
    <w:rsid w:val="008334A4"/>
    <w:rsid w:val="008A57BE"/>
    <w:rsid w:val="008C0A8F"/>
    <w:rsid w:val="008F097E"/>
    <w:rsid w:val="00902843"/>
    <w:rsid w:val="00942FEA"/>
    <w:rsid w:val="0094503F"/>
    <w:rsid w:val="0098129D"/>
    <w:rsid w:val="009A4420"/>
    <w:rsid w:val="009D3D39"/>
    <w:rsid w:val="009D3D77"/>
    <w:rsid w:val="009E1396"/>
    <w:rsid w:val="009E411B"/>
    <w:rsid w:val="00A055B5"/>
    <w:rsid w:val="00A06C00"/>
    <w:rsid w:val="00A16F1E"/>
    <w:rsid w:val="00A26D54"/>
    <w:rsid w:val="00A337D8"/>
    <w:rsid w:val="00AC540E"/>
    <w:rsid w:val="00AE68DC"/>
    <w:rsid w:val="00B1454D"/>
    <w:rsid w:val="00B35E9B"/>
    <w:rsid w:val="00B4236F"/>
    <w:rsid w:val="00B4575E"/>
    <w:rsid w:val="00B47815"/>
    <w:rsid w:val="00B84788"/>
    <w:rsid w:val="00B87F12"/>
    <w:rsid w:val="00B9648A"/>
    <w:rsid w:val="00C01F88"/>
    <w:rsid w:val="00C075C0"/>
    <w:rsid w:val="00C20A63"/>
    <w:rsid w:val="00C52E73"/>
    <w:rsid w:val="00C92A84"/>
    <w:rsid w:val="00C97A76"/>
    <w:rsid w:val="00CA6B5C"/>
    <w:rsid w:val="00CE5BBD"/>
    <w:rsid w:val="00D06CF9"/>
    <w:rsid w:val="00D158BD"/>
    <w:rsid w:val="00D92C2E"/>
    <w:rsid w:val="00E245F7"/>
    <w:rsid w:val="00E332E5"/>
    <w:rsid w:val="00E42142"/>
    <w:rsid w:val="00E655BE"/>
    <w:rsid w:val="00EC36A3"/>
    <w:rsid w:val="00EE77D0"/>
    <w:rsid w:val="00EF73C2"/>
    <w:rsid w:val="00EF7963"/>
    <w:rsid w:val="00F112FD"/>
    <w:rsid w:val="00F14E5D"/>
    <w:rsid w:val="00F85F8B"/>
    <w:rsid w:val="00F86D1B"/>
    <w:rsid w:val="00F9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1F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1F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EBE8A-9FB0-40A2-8AF0-CA945E4BB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908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dcterms:created xsi:type="dcterms:W3CDTF">2015-06-25T07:42:00Z</dcterms:created>
  <dcterms:modified xsi:type="dcterms:W3CDTF">2015-06-25T07:42:00Z</dcterms:modified>
</cp:coreProperties>
</file>