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8517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68517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czerwiec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OR-II.0012.2.9.2015.7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OR-II.0012.4.9.2015.7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OR-II.0012.5.9.2015.7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9.20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Pr="00F86D1B" w:rsidRDefault="00F86D1B" w:rsidP="00F86D1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Podatków i Opłat</w:t>
      </w:r>
    </w:p>
    <w:p w:rsidR="00D06CF9" w:rsidRPr="00126645" w:rsidRDefault="00641F16" w:rsidP="00D06CF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126645">
        <w:rPr>
          <w:rFonts w:ascii="Times New Roman" w:eastAsia="Times New Roman" w:hAnsi="Times New Roman" w:cs="Times New Roman"/>
          <w:sz w:val="28"/>
          <w:szCs w:val="24"/>
          <w:lang w:eastAsia="pl-PL"/>
        </w:rPr>
        <w:t>ienia i Gospodarki Przestrzennej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EF7963" w:rsidRDefault="00126645" w:rsidP="00641F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1454D"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Pr="00126645" w:rsidRDefault="005104AF" w:rsidP="00126645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26645"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75E63" w:rsidRPr="00575E63" w:rsidRDefault="00575E63" w:rsidP="00641F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od podatku od nieruchomości stanowiących regionalną pomoc inwestycyjną,</w:t>
      </w:r>
    </w:p>
    <w:p w:rsidR="00575E63" w:rsidRPr="00575E63" w:rsidRDefault="00575E63" w:rsidP="00575E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najemcy pierwszeństwa w nabyciu nieruchomości stanowiącej własność Gminy Miejskiej Bolesławiec.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645" w:rsidRDefault="00A16F1E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Jarosław Kowalski zaproponował zmianę porządku obrad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polegającą na dodaniu pkt. 2.3., tj. projektu uchwały w sprawie zmian w budżecie miasta na 2015 r.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26645" w:rsidRDefault="00126645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wniosek, głosując następująco:</w:t>
      </w: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porządek posiedzenia wraz z proponowaną zmianą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85F8B" w:rsidRDefault="00F85F8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Pr="00F85F8B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zwolnień od podatku od nieruchomości stanowiącyc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h regionalną pomoc inwestycyjną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Kierowniczka Referatu Podatków i Opłat Danuta Klima.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641F16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przyznania najemcy pierwszeństwa w nabyciu nieruchomości stanowiącej własność Gminy Miejskiej Bolesławiec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przedmiocie sprawy głos zabrał radny Eugeniusz Jabłoński.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641F16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2015 r.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Skarbnik Miasta Mirosława Mitek.</w:t>
      </w: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wziął radny Arkadiusz Krzemiński.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685178" w:rsidRDefault="00685178" w:rsidP="00685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>Przewodniczący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Komisji Rozwoju Gospodarczego </w:t>
      </w:r>
      <w:r w:rsidRPr="00685178">
        <w:rPr>
          <w:rFonts w:ascii="Times New Roman" w:hAnsi="Times New Roman" w:cs="Times New Roman"/>
          <w:sz w:val="24"/>
          <w:szCs w:val="24"/>
        </w:rPr>
        <w:br/>
        <w:t>i Finansów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685178" w:rsidRDefault="00C92A84" w:rsidP="006851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5178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C92A84" w:rsidRDefault="0068517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135" w:rsidRDefault="00636135" w:rsidP="00B87F12">
      <w:pPr>
        <w:spacing w:after="0" w:line="240" w:lineRule="auto"/>
      </w:pPr>
      <w:r>
        <w:separator/>
      </w:r>
    </w:p>
  </w:endnote>
  <w:endnote w:type="continuationSeparator" w:id="0">
    <w:p w:rsidR="00636135" w:rsidRDefault="0063613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178">
          <w:rPr>
            <w:noProof/>
          </w:rPr>
          <w:t>5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135" w:rsidRDefault="00636135" w:rsidP="00B87F12">
      <w:pPr>
        <w:spacing w:after="0" w:line="240" w:lineRule="auto"/>
      </w:pPr>
      <w:r>
        <w:separator/>
      </w:r>
    </w:p>
  </w:footnote>
  <w:footnote w:type="continuationSeparator" w:id="0">
    <w:p w:rsidR="00636135" w:rsidRDefault="0063613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21084"/>
    <w:rsid w:val="00126645"/>
    <w:rsid w:val="001B3EFF"/>
    <w:rsid w:val="001C3EE9"/>
    <w:rsid w:val="001D6694"/>
    <w:rsid w:val="00207784"/>
    <w:rsid w:val="002149BD"/>
    <w:rsid w:val="0022679E"/>
    <w:rsid w:val="00265E2C"/>
    <w:rsid w:val="00266A59"/>
    <w:rsid w:val="00270DB1"/>
    <w:rsid w:val="002735A0"/>
    <w:rsid w:val="002834D9"/>
    <w:rsid w:val="00287FAA"/>
    <w:rsid w:val="002B0FED"/>
    <w:rsid w:val="002D5A52"/>
    <w:rsid w:val="002E6B91"/>
    <w:rsid w:val="0032367B"/>
    <w:rsid w:val="00323975"/>
    <w:rsid w:val="00380C41"/>
    <w:rsid w:val="003954D9"/>
    <w:rsid w:val="0041052C"/>
    <w:rsid w:val="00412605"/>
    <w:rsid w:val="00463DED"/>
    <w:rsid w:val="004F7CB9"/>
    <w:rsid w:val="00503669"/>
    <w:rsid w:val="005104AF"/>
    <w:rsid w:val="00570CC9"/>
    <w:rsid w:val="00572B53"/>
    <w:rsid w:val="00575E63"/>
    <w:rsid w:val="00587FA7"/>
    <w:rsid w:val="005E1A47"/>
    <w:rsid w:val="00636135"/>
    <w:rsid w:val="00637E91"/>
    <w:rsid w:val="006414E1"/>
    <w:rsid w:val="00641F16"/>
    <w:rsid w:val="00646B29"/>
    <w:rsid w:val="00685178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58BD"/>
    <w:rsid w:val="00D92C2E"/>
    <w:rsid w:val="00E245F7"/>
    <w:rsid w:val="00E332E5"/>
    <w:rsid w:val="00E42142"/>
    <w:rsid w:val="00E655BE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D3C93-84ED-4546-9BEE-CFE224B9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dcterms:created xsi:type="dcterms:W3CDTF">2015-06-25T07:41:00Z</dcterms:created>
  <dcterms:modified xsi:type="dcterms:W3CDTF">2015-06-25T07:41:00Z</dcterms:modified>
</cp:coreProperties>
</file>