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0528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B0528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czerwca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Andrzeja Żuka Przewodniczącego Komisji Zdrowia, Rodziny i Spraw Społecznych.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Default="00DF4C03" w:rsidP="00DF4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B05287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B0528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E07D24"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10.30</w:t>
      </w:r>
    </w:p>
    <w:p w:rsidR="00DF4C03" w:rsidRPr="00687E26" w:rsidRDefault="00687E26" w:rsidP="00687E26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Wizję lokalną rozpoczęto – 10.30</w:t>
      </w:r>
    </w:p>
    <w:p w:rsidR="00687E26" w:rsidRPr="00687E26" w:rsidRDefault="00687E26" w:rsidP="00687E26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Wizję lokalną zakończono – 12.00</w:t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5287" w:rsidRDefault="00B05287" w:rsidP="00B0528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05287" w:rsidRDefault="00B05287" w:rsidP="00B0528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05287" w:rsidRDefault="00B05287" w:rsidP="00B0528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0528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05287" w:rsidRDefault="00B0528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F729DD" w:rsidRDefault="00F729DD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Miejskiej Biblioteki Publicznej</w:t>
      </w:r>
    </w:p>
    <w:p w:rsidR="00F729DD" w:rsidRDefault="00F729DD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Muzeum Ceramiki</w:t>
      </w:r>
    </w:p>
    <w:p w:rsidR="00F729DD" w:rsidRPr="00B40CE7" w:rsidRDefault="00F729DD" w:rsidP="00F729D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Pr="00B40C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Kierownik Referatu Gospodarki </w:t>
      </w:r>
    </w:p>
    <w:p w:rsidR="00F729DD" w:rsidRDefault="00F729DD" w:rsidP="00F729D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Informacji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729DD" w:rsidRDefault="00F729DD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Soja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Z-ca Naczelnika Wydziału Spraw Obywatelskich</w:t>
      </w:r>
    </w:p>
    <w:p w:rsidR="00F729DD" w:rsidRDefault="00F729DD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BOK-MCC</w:t>
      </w:r>
    </w:p>
    <w:p w:rsidR="00B40CE7" w:rsidRDefault="00B40CE7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Naczelnik Wydziału Społecznego</w:t>
      </w:r>
    </w:p>
    <w:p w:rsidR="00F729DD" w:rsidRDefault="00F729DD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B. Wojciechowska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Pełnomocnik PM ds. uzależnień</w:t>
      </w:r>
    </w:p>
    <w:p w:rsidR="0074590E" w:rsidRDefault="00F729DD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11</w:t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Kowalczyk</w:t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</w:t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Finansowo-Budżetowego</w:t>
      </w:r>
    </w:p>
    <w:p w:rsidR="001A0593" w:rsidRDefault="001A0593" w:rsidP="00F31261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F31261" w:rsidRDefault="00F31261" w:rsidP="00F3126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31261" w:rsidRDefault="00F31261" w:rsidP="00F3126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zadań wynikających z ustawy o przeciwdziałaniu przemocy w rodzinie na terenie miasta Bolesławiec.</w:t>
      </w:r>
    </w:p>
    <w:p w:rsidR="00F31261" w:rsidRPr="004C1D46" w:rsidRDefault="00F31261" w:rsidP="00F3126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>Zaopiniowanie projektów uchwał Rady Miasta:</w:t>
      </w:r>
    </w:p>
    <w:p w:rsidR="00F31261" w:rsidRP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1261">
        <w:rPr>
          <w:rFonts w:ascii="Times New Roman" w:hAnsi="Times New Roman" w:cs="Times New Roman"/>
          <w:sz w:val="24"/>
          <w:szCs w:val="24"/>
        </w:rPr>
        <w:t xml:space="preserve">w sprawie uchwalenia zmiany miejscowego planu zagospodarowania przestrzennego dla terenów zlokalizowanych w rejonie ulic: Komuny Paryskiej, Zwycięstwa, Łasicka w Bolesławcu, </w:t>
      </w:r>
    </w:p>
    <w:p w:rsidR="00F31261" w:rsidRP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1261">
        <w:rPr>
          <w:rFonts w:ascii="Times New Roman" w:hAnsi="Times New Roman" w:cs="Times New Roman"/>
          <w:sz w:val="24"/>
          <w:szCs w:val="24"/>
        </w:rPr>
        <w:t xml:space="preserve">w sprawie uchwalenia zmiany miejscowego planu zagospodarowania przestrzennego dla terenu zlokalizowanego przy ul. H. i W. </w:t>
      </w:r>
      <w:proofErr w:type="spellStart"/>
      <w:r w:rsidRPr="00F31261">
        <w:rPr>
          <w:rFonts w:ascii="Times New Roman" w:hAnsi="Times New Roman" w:cs="Times New Roman"/>
          <w:sz w:val="24"/>
          <w:szCs w:val="24"/>
        </w:rPr>
        <w:t>Tyrankiewiczów</w:t>
      </w:r>
      <w:proofErr w:type="spellEnd"/>
      <w:r w:rsidRPr="00F31261">
        <w:rPr>
          <w:rFonts w:ascii="Times New Roman" w:hAnsi="Times New Roman" w:cs="Times New Roman"/>
          <w:sz w:val="24"/>
          <w:szCs w:val="24"/>
        </w:rPr>
        <w:t xml:space="preserve"> 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>w sprawie uchwalenia zmiany miejscowego planu zagospodarowania przestrzennego dla terenu zlokalizowanego na osiedlu Przylesie 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rejonie ulic: Piastów – Al. Tysiąclecia </w:t>
      </w:r>
      <w:r w:rsidRPr="004C1D46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rejonie ulicy Lubańskiej 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rejonie ulic: St. Staszica – </w:t>
      </w:r>
      <w:r w:rsidRPr="004C1D46">
        <w:rPr>
          <w:rFonts w:ascii="Times New Roman" w:hAnsi="Times New Roman" w:cs="Times New Roman"/>
          <w:sz w:val="24"/>
          <w:szCs w:val="24"/>
        </w:rPr>
        <w:br/>
        <w:t>W. Wróblewskiego 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rejonie ulic: Lubańska – Śluzowa – </w:t>
      </w:r>
      <w:r w:rsidRPr="004C1D46">
        <w:rPr>
          <w:rFonts w:ascii="Times New Roman" w:hAnsi="Times New Roman" w:cs="Times New Roman"/>
          <w:sz w:val="24"/>
          <w:szCs w:val="24"/>
        </w:rPr>
        <w:br/>
        <w:t>Wł. Reymonta – Powstańców Warszawy 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>w sprawie przystąpienia do opracowania Lokalnego Programu Rewitalizacji Miasta Bolesławiec na lata 2015-2020,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1261">
        <w:rPr>
          <w:rFonts w:ascii="Times New Roman" w:hAnsi="Times New Roman" w:cs="Times New Roman"/>
          <w:sz w:val="24"/>
          <w:szCs w:val="24"/>
        </w:rPr>
        <w:t>w sprawie zasad udzielania stypendiów za wyniki w nauce i inne osiągnięcia dla uczniów szkół podstawowych i gimnazjalnych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31261" w:rsidRP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1261">
        <w:rPr>
          <w:rFonts w:ascii="Times New Roman" w:hAnsi="Times New Roman" w:cs="Times New Roman"/>
          <w:sz w:val="24"/>
          <w:szCs w:val="24"/>
        </w:rPr>
        <w:t xml:space="preserve"> w sprawie zatwierdzenia sprawozdania finansowego samorządowej instytucji kultury – Bolesławieckiego Ośrodka Kultury-Międzynarodowego Centrum Ceramiki </w:t>
      </w:r>
      <w:r w:rsidRPr="00F31261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>w sprawie zatwierdzenia sprawozdania finansowego samorządowej instytucji kultury – Miejskiej Biblioteki Publicznej 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>w sprawie zatwierdzenia sprawozdania finansowego samorządowej instytucji kultury – Muzeum Ceramiki w Bolesławcu,</w:t>
      </w:r>
    </w:p>
    <w:p w:rsidR="00F31261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 xml:space="preserve">w sprawie nadania tytułu Zasłużony dla Miasta Bolesławiec Panu Antoniemu Piotrowi </w:t>
      </w:r>
      <w:proofErr w:type="spellStart"/>
      <w:r w:rsidRPr="004C1D46">
        <w:rPr>
          <w:rFonts w:ascii="Times New Roman" w:hAnsi="Times New Roman" w:cs="Times New Roman"/>
          <w:sz w:val="24"/>
          <w:szCs w:val="24"/>
        </w:rPr>
        <w:t>Filistowi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F31261" w:rsidRPr="00AD3B53" w:rsidRDefault="00F31261" w:rsidP="00F31261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C1D46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 na lata 2015-2024,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1261" w:rsidRDefault="00F31261" w:rsidP="00F31261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284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261">
        <w:rPr>
          <w:rFonts w:ascii="Times New Roman" w:hAnsi="Times New Roman" w:cs="Times New Roman"/>
          <w:sz w:val="24"/>
          <w:szCs w:val="24"/>
        </w:rPr>
        <w:t xml:space="preserve">w sprawie zmian w budżecie miasta na 2015 r., </w:t>
      </w:r>
    </w:p>
    <w:p w:rsidR="00F31261" w:rsidRPr="00F31261" w:rsidRDefault="00F31261" w:rsidP="00F312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261">
        <w:rPr>
          <w:rFonts w:ascii="Times New Roman" w:hAnsi="Times New Roman" w:cs="Times New Roman"/>
          <w:sz w:val="24"/>
          <w:szCs w:val="24"/>
        </w:rPr>
        <w:t xml:space="preserve">4. Sprawy bieżące i organizacyjne. </w:t>
      </w:r>
    </w:p>
    <w:p w:rsidR="00F31261" w:rsidRDefault="00F31261" w:rsidP="00F31261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Przyjęcie protokołu poprzedniego posiedzenia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F31261" w:rsidRPr="004D568E" w:rsidRDefault="00F31261" w:rsidP="00F31261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Wizja lokalna Domu Pomocy Społecznej. 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0F25" w:rsidRDefault="006F7CEF" w:rsidP="006F7CE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6F7CEF" w:rsidRDefault="006F7CEF" w:rsidP="00D656C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Żuk, który dokonał otwarcia posiedzenia, stwierdzając jednocześnie prawomocność obrad.  </w:t>
      </w:r>
    </w:p>
    <w:p w:rsidR="006F7CEF" w:rsidRDefault="006F7CEF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096D" w:rsidRPr="00EE773B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F31261" w:rsidRPr="00F31261">
        <w:rPr>
          <w:rFonts w:ascii="Times New Roman" w:hAnsi="Times New Roman" w:cs="Times New Roman"/>
          <w:b/>
          <w:sz w:val="28"/>
          <w:szCs w:val="28"/>
          <w:u w:val="single"/>
        </w:rPr>
        <w:tab/>
        <w:t>Realizacja zadań wynikających z ustawy o przeciwdziałaniu przemocy w rodzinie na terenie miasta Bolesławiec.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radni otrzymali z odpowiednim wyprzedzeniem.</w:t>
      </w:r>
    </w:p>
    <w:p w:rsidR="00F31261" w:rsidRPr="00F31261" w:rsidRDefault="00F31261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1261" w:rsidRP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F31261">
        <w:rPr>
          <w:rFonts w:ascii="Times New Roman" w:hAnsi="Times New Roman" w:cs="Times New Roman"/>
          <w:sz w:val="28"/>
          <w:szCs w:val="28"/>
        </w:rPr>
        <w:t xml:space="preserve">Powyższą informację zreferowała Pełnomocnik Prezydenta Miasta </w:t>
      </w:r>
      <w:r>
        <w:rPr>
          <w:rFonts w:ascii="Times New Roman" w:hAnsi="Times New Roman" w:cs="Times New Roman"/>
          <w:sz w:val="28"/>
          <w:szCs w:val="28"/>
        </w:rPr>
        <w:br/>
      </w:r>
      <w:r w:rsidRPr="00F31261">
        <w:rPr>
          <w:rFonts w:ascii="Times New Roman" w:hAnsi="Times New Roman" w:cs="Times New Roman"/>
          <w:sz w:val="28"/>
          <w:szCs w:val="28"/>
        </w:rPr>
        <w:t>ds. uzależnień Maria Barbara Wojciechowska. Wypowiedź uzupełniła Naczelniczka Wydziału Społecznego Beata Sulska.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F31261">
        <w:rPr>
          <w:rFonts w:ascii="Times New Roman" w:hAnsi="Times New Roman" w:cs="Times New Roman"/>
          <w:sz w:val="28"/>
          <w:szCs w:val="28"/>
        </w:rPr>
        <w:t>Do tematu odnieśli się radni: Eugeniusz Jabłoński oraz Bogdan Biernat.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P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6B6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F06B6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F06B69">
        <w:rPr>
          <w:rFonts w:ascii="Times New Roman" w:hAnsi="Times New Roman" w:cs="Times New Roman"/>
          <w:b/>
          <w:sz w:val="28"/>
          <w:szCs w:val="28"/>
        </w:rPr>
        <w:t xml:space="preserve"> przyjęła do wiadomości przedstawioną informację.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557" w:rsidRDefault="0073655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B69" w:rsidRDefault="00D725F6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w sprawie uchwalenia zmiany miejscowego planu zagospodarowania przestrzennego dla terenów zlokalizowanych w rejonie ulic: Komuny Paryskiej, Zwycięstwa, Łasicka w Bolesławcu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06B6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F06B69">
        <w:rPr>
          <w:rFonts w:ascii="Times New Roman" w:hAnsi="Times New Roman" w:cs="Times New Roman"/>
          <w:sz w:val="28"/>
          <w:szCs w:val="28"/>
        </w:rPr>
        <w:t>, przy pomocy pokazu multimedialnego,</w:t>
      </w:r>
      <w:r w:rsidR="00953D08">
        <w:rPr>
          <w:rFonts w:ascii="Times New Roman" w:hAnsi="Times New Roman" w:cs="Times New Roman"/>
          <w:sz w:val="28"/>
          <w:szCs w:val="28"/>
        </w:rPr>
        <w:t xml:space="preserve"> zreferował</w:t>
      </w:r>
      <w:r w:rsidR="00F06B69">
        <w:rPr>
          <w:rFonts w:ascii="Times New Roman" w:hAnsi="Times New Roman" w:cs="Times New Roman"/>
          <w:sz w:val="28"/>
          <w:szCs w:val="28"/>
        </w:rPr>
        <w:t>a</w:t>
      </w:r>
      <w:r w:rsidR="00953D08">
        <w:rPr>
          <w:rFonts w:ascii="Times New Roman" w:hAnsi="Times New Roman" w:cs="Times New Roman"/>
          <w:sz w:val="28"/>
          <w:szCs w:val="28"/>
        </w:rPr>
        <w:t xml:space="preserve"> </w:t>
      </w:r>
      <w:r w:rsidR="00F06B69">
        <w:rPr>
          <w:rFonts w:ascii="Times New Roman" w:hAnsi="Times New Roman" w:cs="Times New Roman"/>
          <w:sz w:val="28"/>
          <w:szCs w:val="28"/>
        </w:rPr>
        <w:t>Kierowniczka Referatu Gospodarki</w:t>
      </w:r>
      <w:r w:rsidR="00F06B69" w:rsidRPr="00F06B69">
        <w:rPr>
          <w:rFonts w:ascii="Times New Roman" w:hAnsi="Times New Roman" w:cs="Times New Roman"/>
          <w:sz w:val="28"/>
          <w:szCs w:val="28"/>
        </w:rPr>
        <w:t xml:space="preserve"> i Informacji Przestrzennej</w:t>
      </w:r>
      <w:r w:rsidR="00F06B69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F06B69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F06B69">
        <w:rPr>
          <w:rFonts w:ascii="Times New Roman" w:hAnsi="Times New Roman" w:cs="Times New Roman"/>
          <w:sz w:val="28"/>
          <w:szCs w:val="28"/>
        </w:rPr>
        <w:t>.</w:t>
      </w: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E57A1">
        <w:rPr>
          <w:rFonts w:ascii="Times New Roman" w:hAnsi="Times New Roman" w:cs="Times New Roman"/>
          <w:sz w:val="28"/>
          <w:szCs w:val="28"/>
        </w:rPr>
        <w:t xml:space="preserve">W dyskusji udział wzięli radni: </w:t>
      </w:r>
      <w:r w:rsidR="00F06B69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F06B69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F06B69">
        <w:rPr>
          <w:rFonts w:ascii="Times New Roman" w:hAnsi="Times New Roman" w:cs="Times New Roman"/>
          <w:sz w:val="28"/>
          <w:szCs w:val="28"/>
        </w:rPr>
        <w:t>,</w:t>
      </w:r>
      <w:r w:rsidR="000E57A1">
        <w:rPr>
          <w:rFonts w:ascii="Times New Roman" w:hAnsi="Times New Roman" w:cs="Times New Roman"/>
          <w:sz w:val="28"/>
          <w:szCs w:val="28"/>
        </w:rPr>
        <w:t xml:space="preserve"> Eugeniusz Jabłoński</w:t>
      </w:r>
      <w:r w:rsidR="00F06B69">
        <w:rPr>
          <w:rFonts w:ascii="Times New Roman" w:hAnsi="Times New Roman" w:cs="Times New Roman"/>
          <w:sz w:val="28"/>
          <w:szCs w:val="28"/>
        </w:rPr>
        <w:t xml:space="preserve"> oraz Bogdan Biernat</w:t>
      </w:r>
      <w:r w:rsidR="000E57A1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F06B6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06B69">
        <w:rPr>
          <w:rFonts w:ascii="Times New Roman" w:hAnsi="Times New Roman" w:cs="Times New Roman"/>
          <w:b/>
          <w:sz w:val="28"/>
          <w:szCs w:val="28"/>
        </w:rPr>
        <w:t>3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06B69">
        <w:rPr>
          <w:rFonts w:ascii="Times New Roman" w:hAnsi="Times New Roman" w:cs="Times New Roman"/>
          <w:b/>
          <w:sz w:val="28"/>
          <w:szCs w:val="28"/>
        </w:rPr>
        <w:t>, przy 2 „wstrzymujących”</w:t>
      </w:r>
      <w:r w:rsidRPr="000E57A1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Pr="00F06B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zmiany miejscowego planu zagospodarowania przestrzennego dla terenu zlokalizowanego przy ul. H. i W. </w:t>
      </w:r>
      <w:proofErr w:type="spellStart"/>
      <w:r w:rsidRPr="00F06B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Tyrankiewiczów</w:t>
      </w:r>
      <w:proofErr w:type="spellEnd"/>
      <w:r w:rsidRPr="00F06B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06B6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166CFC" w:rsidRDefault="00F362DD" w:rsidP="00166C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6B69">
        <w:rPr>
          <w:rFonts w:ascii="Times New Roman" w:hAnsi="Times New Roman" w:cs="Times New Roman"/>
          <w:sz w:val="28"/>
          <w:szCs w:val="28"/>
        </w:rPr>
        <w:t>Powyższy projekt uchwały, przy pomocy pokazu multimedialnego, zreferowała Kierowniczka Referatu Gospodarki</w:t>
      </w:r>
      <w:r w:rsidR="00F06B69" w:rsidRPr="00F06B69">
        <w:rPr>
          <w:rFonts w:ascii="Times New Roman" w:hAnsi="Times New Roman" w:cs="Times New Roman"/>
          <w:sz w:val="28"/>
          <w:szCs w:val="28"/>
        </w:rPr>
        <w:t xml:space="preserve">  i Informacji Przestrzennej</w:t>
      </w:r>
      <w:r w:rsidR="00F06B69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F06B69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F06B69">
        <w:rPr>
          <w:rFonts w:ascii="Times New Roman" w:hAnsi="Times New Roman" w:cs="Times New Roman"/>
          <w:sz w:val="28"/>
          <w:szCs w:val="28"/>
        </w:rPr>
        <w:t>.</w:t>
      </w:r>
    </w:p>
    <w:p w:rsidR="00021E4C" w:rsidRDefault="00021E4C" w:rsidP="00363F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06B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F06B69" w:rsidP="005E2DE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106DF" w:rsidRPr="006106D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06B69">
        <w:rPr>
          <w:rFonts w:ascii="Times New Roman" w:hAnsi="Times New Roman" w:cs="Times New Roman"/>
          <w:b/>
          <w:sz w:val="28"/>
          <w:szCs w:val="28"/>
          <w:u w:val="single"/>
        </w:rPr>
        <w:t>w sprawie uchwalenia zmiany miejscowego planu zagospodarowania przestrzennego dla terenu zlokalizowanego na osiedlu Przylesie w Bolesławcu</w:t>
      </w:r>
    </w:p>
    <w:p w:rsidR="005E2DEC" w:rsidRDefault="005E2DEC" w:rsidP="007D54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06B6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E2DEC" w:rsidRPr="00F06B69" w:rsidRDefault="005E2DEC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uchwały, przy pomocy pokazu multimedialnego, zreferowała Kierowniczka Referatu Gospodarki  i Informacji Przestrzennej Marta </w:t>
      </w:r>
      <w:proofErr w:type="spellStart"/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01E84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01E84" w:rsidRPr="008F40F6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06B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06B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="00AA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06B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33D8C" w:rsidRDefault="00333D8C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7D5E" w:rsidRPr="00333D8C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4D191D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</w:t>
      </w:r>
      <w:r w:rsidR="00F06B69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F06B69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rejonie ulic: Piastów – Al. Tysiąclecia w Bolesławcu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5)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uchwały, przy pomocy pokazu multimedialnego, zreferowała Kierowniczka Referatu Gospodarki  i Informacji Przestrzennej Marta </w:t>
      </w:r>
      <w:proofErr w:type="spellStart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przedmiotowej sprawie głos zabrał radny Eugeniusz Jabłoński.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Pr="008F40F6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głosami „za”, przy 1 głosie „przeciw”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3.5. 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 ulicy Lubańskiej w Bolesławcu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6)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D7D5E" w:rsidRPr="00F06B69" w:rsidRDefault="00BD7D5E" w:rsidP="00BD7D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uchwały, przy pomocy pokazu multimedialnego, zreferowała Kierowniczka Referatu Gospodarki  i Informacji Przestrzennej Marta </w:t>
      </w:r>
      <w:proofErr w:type="spellStart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Udział w dyskusji nad projektem uchwały wzięli radni: Eugeniusz Jabłoński oraz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Głos zabrał również II Z-ca Prezydenta Miasta Kornel Filipowicz.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7D5E" w:rsidRPr="008F40F6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głosami „za”, przy 1 głosie „przeciw”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3.6.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przystąpienia do sporządzenia miejscowego planu zagospodarowania przestrzennego dla terenu zlokalizowanego </w:t>
      </w:r>
      <w:r w:rsid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w rejonie ulic: St. Staszica – 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W. Wróblewskiego w Bolesławcu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7)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uchwały, przy pomocy pokazu multimedialnego, zreferowała Kierowniczka Referatu Gospodarki  i Informacji Przestrzennej Marta </w:t>
      </w:r>
      <w:proofErr w:type="spellStart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2AB3" w:rsidRPr="00F06B69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omawianego tematu ustosunkował się radny Bogdan Biernat.</w:t>
      </w:r>
    </w:p>
    <w:p w:rsidR="00402AB3" w:rsidRDefault="00402AB3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402AB3" w:rsidRDefault="00402AB3" w:rsidP="00402AB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402AB3" w:rsidRDefault="00402AB3" w:rsidP="00402AB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Default="00D74129" w:rsidP="00402AB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3.7. w sprawie przystąpienia do sporządzenia miejscowego planu zagospodarowania przestrzennego dla terenu zlokalizowanego </w:t>
      </w:r>
      <w:r w:rsid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rejonie ulic: Lubańska – Śluzowa – Wł. Reymonta – Powstańców Warszawy w Bolesławcu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8)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uchwały, przy pomocy pokazu multimedialnego, zreferowała Kierowniczka Referatu Gospodarki  i Informacji Przestrzennej Marta </w:t>
      </w:r>
      <w:proofErr w:type="spellStart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F06B69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przedmiotowej kwestii głos zabrał radny Bogdan Biernat.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3.8. 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opracowania Lokalnego Programu Rewitalizacji Miasta Bolesławiec na lata 2015-2020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9)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zreferowała Kierowniczka Referatu Gospodarki  i Informacji Przestrzennej Marta </w:t>
      </w:r>
      <w:proofErr w:type="spellStart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8F40F6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4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E77F54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3.9. w sprawie zasad udzielania stypendiów za wyniki w nauce i inne osiągnięcia dla uczniów szkół podstawowych i gimnazjalnych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10)</w:t>
      </w:r>
    </w:p>
    <w:p w:rsidR="00E77F54" w:rsidRDefault="00E77F54" w:rsidP="00E77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Naczelniczka Wydziału Społecznego Beata Sulska.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– poza Przewodniczącym Komisji – głos zabrał radny Eugeniusz Jabłoński oraz II Z-ca Prezydenta Miasta Kornel Filipowicz.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Pr="00534D42" w:rsidRDefault="004D3B2C" w:rsidP="00534D4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3.10. </w:t>
      </w:r>
      <w:r w:rsidR="00E77F54" w:rsidRPr="00534D4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zatwierdzenia sprawozdania finansowego samorządowej instytucji kultury – Bolesławieckiego Ośrodka Kultury-Międzynarodowego Centrum Ceramiki w Bolesławcu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534D42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621A6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34D42" w:rsidRDefault="00534D42" w:rsidP="00534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Naczelniczka Wydziału Społecznego Beata Sulska.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P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34D42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sprawy odniósł się radny Eugeniusz Jabłoński.</w:t>
      </w:r>
    </w:p>
    <w:p w:rsidR="00534D42" w:rsidRP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4D42" w:rsidRP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4D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34D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zabrali również Dyrektor BOK-MCC Ewa </w:t>
      </w:r>
      <w:proofErr w:type="spellStart"/>
      <w:r w:rsidRPr="00534D42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534D42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 oraz II Z-ca Prezydenta Miasta Kornel Filipowicz.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Pr="00621A69" w:rsidRDefault="004D3B2C" w:rsidP="00621A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3.11.</w:t>
      </w:r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zatwierdzenia sprawozdania finansowego samorządowej instytucji kultury – Miejskiej Biblioteki Publicznej </w:t>
      </w:r>
      <w:r w:rsidR="0073655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Pr="00253AAD" w:rsidRDefault="00621A69" w:rsidP="00621A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21A69" w:rsidRDefault="00621A69" w:rsidP="00621A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(projekt uchwały – zał. nr 12)</w:t>
      </w:r>
    </w:p>
    <w:p w:rsidR="00621A69" w:rsidRDefault="00621A69" w:rsidP="00621A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Naczelniczka Wydziału Społecznego Beata Sulska.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Pr="00621A69" w:rsidRDefault="004D3B2C" w:rsidP="00621A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3.12.</w:t>
      </w:r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zatwierdzenia sprawozdania finansowego samorządowej instytucji kultury – Muzeum Ceramiki w Bolesławcu</w:t>
      </w:r>
    </w:p>
    <w:p w:rsidR="00621A69" w:rsidRDefault="00621A69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Pr="00253AAD" w:rsidRDefault="00621A69" w:rsidP="00621A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21A69" w:rsidRDefault="00621A69" w:rsidP="00621A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13)</w:t>
      </w:r>
    </w:p>
    <w:p w:rsidR="00621A69" w:rsidRDefault="00621A69" w:rsidP="00621A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Naczelniczka Wydziału Społecznego Beata Sulska.</w:t>
      </w: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621A69" w:rsidRDefault="00621A69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Default="00621A69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21A69" w:rsidRDefault="004D3B2C" w:rsidP="00621A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3.13.</w:t>
      </w:r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nadania tytułu Zasłużony dla Miasta Bolesławiec Panu Antoniemu Piotrowi </w:t>
      </w:r>
      <w:proofErr w:type="spellStart"/>
      <w:r w:rsidR="00621A69" w:rsidRPr="00621A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Filistowi</w:t>
      </w:r>
      <w:proofErr w:type="spellEnd"/>
    </w:p>
    <w:p w:rsidR="00621A69" w:rsidRDefault="00621A69" w:rsidP="00621A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1A69" w:rsidRPr="00253AAD" w:rsidRDefault="00621A69" w:rsidP="00621A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21A69" w:rsidRDefault="00621A69" w:rsidP="00621A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14)</w:t>
      </w:r>
    </w:p>
    <w:p w:rsidR="00621A69" w:rsidRDefault="00621A69" w:rsidP="00621A6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Andrzej Żuk odczytał wniosek Prezydenta Miasta o nadanie tytułu </w:t>
      </w:r>
      <w:r w:rsidRPr="002B5A10">
        <w:rPr>
          <w:rFonts w:ascii="Times New Roman" w:hAnsi="Times New Roman" w:cs="Times New Roman"/>
          <w:sz w:val="28"/>
          <w:szCs w:val="28"/>
        </w:rPr>
        <w:t xml:space="preserve">Zasłużony dla Miasta Bolesławiec Panu Antoniemu Piotrowi </w:t>
      </w:r>
      <w:proofErr w:type="spellStart"/>
      <w:r w:rsidRPr="002B5A10">
        <w:rPr>
          <w:rFonts w:ascii="Times New Roman" w:hAnsi="Times New Roman" w:cs="Times New Roman"/>
          <w:sz w:val="28"/>
          <w:szCs w:val="28"/>
        </w:rPr>
        <w:t>Filistowi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A69" w:rsidRDefault="00621A69" w:rsidP="00621A6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22A02">
        <w:rPr>
          <w:rFonts w:ascii="Times New Roman" w:hAnsi="Times New Roman" w:cs="Times New Roman"/>
          <w:sz w:val="28"/>
          <w:szCs w:val="28"/>
        </w:rPr>
        <w:t>W dyskusji udział wzięli radny Bogdan Biernat oraz Kierowniczka Referatu Organów Gminy Miejskiej Sylwia Chruszcz.</w:t>
      </w:r>
    </w:p>
    <w:p w:rsidR="00C22A02" w:rsidRDefault="00C22A02" w:rsidP="00621A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1A69" w:rsidRDefault="00C22A02" w:rsidP="00C22A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 oraz 2 głosach „wstrzymujących”</w:t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</w:t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przedmiotowy projekt uchwały.</w:t>
      </w:r>
    </w:p>
    <w:p w:rsidR="00C22A02" w:rsidRDefault="00C22A02" w:rsidP="00C22A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22A02" w:rsidRDefault="00C22A02" w:rsidP="00C22A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3.14.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zmiany Wieloletniej Prognozy Finansowej Gminy Miejskiej Bolesławiec na lata 2015-2024</w:t>
      </w:r>
    </w:p>
    <w:p w:rsidR="00F55D35" w:rsidRDefault="00F55D35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3B2C" w:rsidRPr="00253AAD" w:rsidRDefault="004D3B2C" w:rsidP="004D3B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D3B2C" w:rsidRDefault="004D3B2C" w:rsidP="004D3B2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4D3B2C" w:rsidRDefault="004D3B2C" w:rsidP="004D3B2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Z-ca Naczelnika Wydziału Finansowo-Budżetowego Joanna Kowalczyk.</w:t>
      </w: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3.15.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 w budżecie miasta na 2015 r.</w:t>
      </w: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3B2C" w:rsidRPr="00253AAD" w:rsidRDefault="004D3B2C" w:rsidP="004D3B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D3B2C" w:rsidRDefault="004D3B2C" w:rsidP="004D3B2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4D3B2C" w:rsidRDefault="004D3B2C" w:rsidP="004D3B2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Skarbnik Miasta Mirosława Mitek.</w:t>
      </w: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głos zabrała radna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uchwały.</w:t>
      </w:r>
    </w:p>
    <w:p w:rsid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3B2C" w:rsidRPr="004D3B2C" w:rsidRDefault="004D3B2C" w:rsidP="004D3B2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4D3B2C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D3B2C" w:rsidRPr="004D3B2C" w:rsidRDefault="004D3B2C" w:rsidP="004D3B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odczytał wniosek Prezydenta Miasta wraz z uzasadnieniem o nadanie tytułu Honorowego Obywatela Miasta Bolesławiec Pani Janinie </w:t>
      </w:r>
      <w:proofErr w:type="spellStart"/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4D3B2C" w:rsidRDefault="004D3B2C" w:rsidP="004D3B2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spacing w:after="0" w:line="240" w:lineRule="auto"/>
        <w:ind w:left="6024" w:firstLine="34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D3B2C" w:rsidRDefault="004D3B2C" w:rsidP="004D3B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46E0D" w:rsidRDefault="00246E0D" w:rsidP="004D3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powyższej kwestii ustosunkował się radny Bogdan Biernat.</w:t>
      </w:r>
    </w:p>
    <w:p w:rsidR="00246E0D" w:rsidRDefault="00246E0D" w:rsidP="004D3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6E0D" w:rsidRDefault="00246E0D" w:rsidP="004D3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zabrała również Kierowniczka Referatu Organów Gminy Miejskiej Sylwia Chruszcz.</w:t>
      </w:r>
    </w:p>
    <w:p w:rsidR="00246E0D" w:rsidRPr="00246E0D" w:rsidRDefault="00246E0D" w:rsidP="004D3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24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00245">
        <w:rPr>
          <w:rFonts w:ascii="Times New Roman" w:hAnsi="Times New Roman" w:cs="Times New Roman"/>
          <w:b/>
          <w:sz w:val="28"/>
          <w:szCs w:val="28"/>
        </w:rPr>
        <w:t xml:space="preserve"> pozytywnie jednogłośnie (5 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wniosek. </w:t>
      </w:r>
    </w:p>
    <w:p w:rsidR="004D3B2C" w:rsidRDefault="004D3B2C" w:rsidP="004D3B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B2C" w:rsidRDefault="004D3B2C" w:rsidP="004D3B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pozytywne zaopiniowanie wniosku jest równoznaczne z pozytywnym zaopiniowaniem projektu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nadania tytułu Honorowego Obywatela Miasta Bolesławiec Pani Janinie </w:t>
      </w:r>
      <w:proofErr w:type="spellStart"/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6DAB" w:rsidRPr="005621D5" w:rsidRDefault="00556DA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46E0D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5AA4" w:rsidRDefault="000A48E3" w:rsidP="00DA56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246E0D">
        <w:rPr>
          <w:rFonts w:ascii="Times New Roman" w:hAnsi="Times New Roman" w:cs="Times New Roman"/>
          <w:b/>
          <w:sz w:val="28"/>
          <w:szCs w:val="28"/>
        </w:rPr>
        <w:t>5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DA56E9">
        <w:rPr>
          <w:rFonts w:ascii="Times New Roman" w:hAnsi="Times New Roman" w:cs="Times New Roman"/>
          <w:sz w:val="28"/>
          <w:szCs w:val="28"/>
        </w:rPr>
        <w:br/>
      </w:r>
      <w:r w:rsidR="00246E0D">
        <w:rPr>
          <w:rFonts w:ascii="Times New Roman" w:hAnsi="Times New Roman" w:cs="Times New Roman"/>
          <w:b/>
          <w:sz w:val="28"/>
          <w:szCs w:val="28"/>
        </w:rPr>
        <w:t>13 maja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46E0D" w:rsidRDefault="00246E0D" w:rsidP="00246E0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maja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46E0D" w:rsidRDefault="00246E0D" w:rsidP="00246E0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3 czerwiec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46E0D" w:rsidRDefault="00246E0D" w:rsidP="007365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557" w:rsidRDefault="00736557" w:rsidP="007365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6557">
        <w:rPr>
          <w:rFonts w:ascii="Times New Roman" w:hAnsi="Times New Roman" w:cs="Times New Roman"/>
          <w:b/>
          <w:sz w:val="28"/>
          <w:szCs w:val="28"/>
          <w:u w:val="single"/>
        </w:rPr>
        <w:t>Ad 6. Wizja lokalna Domu Pomocy Społecznej.</w:t>
      </w:r>
    </w:p>
    <w:p w:rsidR="00736557" w:rsidRPr="00736557" w:rsidRDefault="00736557" w:rsidP="007365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48E3" w:rsidRDefault="00736557" w:rsidP="007365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Komisję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przyjął Dyrektor Domu Pomocy Społecznej Bogusław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Szeffs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87E26">
        <w:rPr>
          <w:rFonts w:ascii="Times New Roman" w:hAnsi="Times New Roman" w:cs="Times New Roman"/>
          <w:sz w:val="28"/>
          <w:szCs w:val="28"/>
        </w:rPr>
        <w:t>Zapoznał członków Komisji z działalnością DPS oraz z infrastrukturą techniczną.</w:t>
      </w:r>
    </w:p>
    <w:p w:rsidR="00687E26" w:rsidRDefault="00687E26" w:rsidP="007365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6E9" w:rsidRDefault="000A48E3" w:rsidP="0043218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Przewodniczący Komisji</w:t>
      </w:r>
      <w:r w:rsidR="00655D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D93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655D93">
        <w:rPr>
          <w:rFonts w:ascii="Times New Roman" w:hAnsi="Times New Roman" w:cs="Times New Roman"/>
          <w:sz w:val="28"/>
          <w:szCs w:val="28"/>
        </w:rPr>
        <w:t xml:space="preserve"> Andrzej Żuk zamknął posiedzenie Komisji.</w:t>
      </w:r>
    </w:p>
    <w:p w:rsidR="00F82AB3" w:rsidRDefault="00F82AB3" w:rsidP="00F82AB3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F82AB3" w:rsidRDefault="00F82AB3" w:rsidP="00F82AB3">
      <w:pPr>
        <w:spacing w:after="0" w:line="240" w:lineRule="auto"/>
        <w:ind w:left="283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F82AB3" w:rsidRDefault="00F82AB3" w:rsidP="00F82A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2AB3" w:rsidRDefault="00F82AB3" w:rsidP="00F82AB3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/-/ </w:t>
      </w:r>
      <w:r>
        <w:rPr>
          <w:rFonts w:ascii="Times New Roman" w:hAnsi="Times New Roman" w:cs="Times New Roman"/>
          <w:sz w:val="24"/>
          <w:szCs w:val="24"/>
        </w:rPr>
        <w:t>Andrzej Żuk</w:t>
      </w:r>
    </w:p>
    <w:p w:rsidR="00F82AB3" w:rsidRDefault="00F82AB3" w:rsidP="00F82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F82AB3" w:rsidRDefault="00F82AB3" w:rsidP="00F82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AB3" w:rsidRDefault="00F82AB3" w:rsidP="00F82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4"/>
        </w:rPr>
        <w:t>-Cichy</w:t>
      </w:r>
    </w:p>
    <w:p w:rsidR="00DA56E9" w:rsidRDefault="00DA56E9" w:rsidP="00DA5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501" w:rsidRDefault="00981501" w:rsidP="00655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1501" w:rsidRDefault="00981501" w:rsidP="00655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D93" w:rsidRDefault="00655D93" w:rsidP="00655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38C" w:rsidRDefault="00A1538C" w:rsidP="00CE4EC8">
      <w:pPr>
        <w:spacing w:after="0" w:line="240" w:lineRule="auto"/>
      </w:pPr>
      <w:r>
        <w:separator/>
      </w:r>
    </w:p>
  </w:endnote>
  <w:endnote w:type="continuationSeparator" w:id="0">
    <w:p w:rsidR="00A1538C" w:rsidRDefault="00A1538C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2AB3">
          <w:rPr>
            <w:noProof/>
          </w:rPr>
          <w:t>10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38C" w:rsidRDefault="00A1538C" w:rsidP="00CE4EC8">
      <w:pPr>
        <w:spacing w:after="0" w:line="240" w:lineRule="auto"/>
      </w:pPr>
      <w:r>
        <w:separator/>
      </w:r>
    </w:p>
  </w:footnote>
  <w:footnote w:type="continuationSeparator" w:id="0">
    <w:p w:rsidR="00A1538C" w:rsidRDefault="00A1538C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6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16459"/>
    <w:rsid w:val="0002031F"/>
    <w:rsid w:val="00021E4C"/>
    <w:rsid w:val="0005096D"/>
    <w:rsid w:val="00060201"/>
    <w:rsid w:val="0006300E"/>
    <w:rsid w:val="00075431"/>
    <w:rsid w:val="00077DF1"/>
    <w:rsid w:val="000973EC"/>
    <w:rsid w:val="000A0924"/>
    <w:rsid w:val="000A48E3"/>
    <w:rsid w:val="000A57FF"/>
    <w:rsid w:val="000C22B7"/>
    <w:rsid w:val="000C7FF6"/>
    <w:rsid w:val="000D7236"/>
    <w:rsid w:val="000E03FE"/>
    <w:rsid w:val="000E57A1"/>
    <w:rsid w:val="000F0096"/>
    <w:rsid w:val="00101E84"/>
    <w:rsid w:val="001065CE"/>
    <w:rsid w:val="0011492A"/>
    <w:rsid w:val="00114C7C"/>
    <w:rsid w:val="00121DBB"/>
    <w:rsid w:val="00123B2B"/>
    <w:rsid w:val="00123FB5"/>
    <w:rsid w:val="0014295B"/>
    <w:rsid w:val="00146317"/>
    <w:rsid w:val="00166CFC"/>
    <w:rsid w:val="001719F3"/>
    <w:rsid w:val="00196CF5"/>
    <w:rsid w:val="001A0593"/>
    <w:rsid w:val="001A2370"/>
    <w:rsid w:val="001B26AA"/>
    <w:rsid w:val="001E1F18"/>
    <w:rsid w:val="001F560D"/>
    <w:rsid w:val="001F6060"/>
    <w:rsid w:val="0021439A"/>
    <w:rsid w:val="002250CD"/>
    <w:rsid w:val="00230C7F"/>
    <w:rsid w:val="00246E0D"/>
    <w:rsid w:val="00253AAD"/>
    <w:rsid w:val="00257492"/>
    <w:rsid w:val="0028099B"/>
    <w:rsid w:val="002874B3"/>
    <w:rsid w:val="002B2E94"/>
    <w:rsid w:val="002D6136"/>
    <w:rsid w:val="002E5640"/>
    <w:rsid w:val="00302FFE"/>
    <w:rsid w:val="00304F09"/>
    <w:rsid w:val="00306674"/>
    <w:rsid w:val="00312B27"/>
    <w:rsid w:val="003314C5"/>
    <w:rsid w:val="00333D8C"/>
    <w:rsid w:val="003414C8"/>
    <w:rsid w:val="00363F5C"/>
    <w:rsid w:val="00375DCE"/>
    <w:rsid w:val="00382DB5"/>
    <w:rsid w:val="00383E0D"/>
    <w:rsid w:val="00390E38"/>
    <w:rsid w:val="003A4C00"/>
    <w:rsid w:val="003C717D"/>
    <w:rsid w:val="003E3E30"/>
    <w:rsid w:val="00402AB3"/>
    <w:rsid w:val="00415A80"/>
    <w:rsid w:val="00427326"/>
    <w:rsid w:val="00432185"/>
    <w:rsid w:val="00441689"/>
    <w:rsid w:val="00445B0E"/>
    <w:rsid w:val="00456D23"/>
    <w:rsid w:val="00480E82"/>
    <w:rsid w:val="004A396C"/>
    <w:rsid w:val="004B421C"/>
    <w:rsid w:val="004D191D"/>
    <w:rsid w:val="004D3B2C"/>
    <w:rsid w:val="004E79FA"/>
    <w:rsid w:val="004F78E0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4744F"/>
    <w:rsid w:val="0055679E"/>
    <w:rsid w:val="00556DAB"/>
    <w:rsid w:val="005621D5"/>
    <w:rsid w:val="005727E7"/>
    <w:rsid w:val="00572E5D"/>
    <w:rsid w:val="00596EF8"/>
    <w:rsid w:val="005A1B48"/>
    <w:rsid w:val="005B110F"/>
    <w:rsid w:val="005C59B9"/>
    <w:rsid w:val="005D6F89"/>
    <w:rsid w:val="005E2DEC"/>
    <w:rsid w:val="005F2CE5"/>
    <w:rsid w:val="006066B3"/>
    <w:rsid w:val="006106DF"/>
    <w:rsid w:val="00613B05"/>
    <w:rsid w:val="00616B3F"/>
    <w:rsid w:val="00621A69"/>
    <w:rsid w:val="00635436"/>
    <w:rsid w:val="00655D93"/>
    <w:rsid w:val="00671D94"/>
    <w:rsid w:val="00684DD0"/>
    <w:rsid w:val="00687461"/>
    <w:rsid w:val="00687E26"/>
    <w:rsid w:val="006A7060"/>
    <w:rsid w:val="006C527D"/>
    <w:rsid w:val="006F7CEF"/>
    <w:rsid w:val="007125DF"/>
    <w:rsid w:val="00725FDA"/>
    <w:rsid w:val="00736557"/>
    <w:rsid w:val="007413DB"/>
    <w:rsid w:val="0074590E"/>
    <w:rsid w:val="007521F1"/>
    <w:rsid w:val="00770AF4"/>
    <w:rsid w:val="00773916"/>
    <w:rsid w:val="00777237"/>
    <w:rsid w:val="00784C61"/>
    <w:rsid w:val="00793B42"/>
    <w:rsid w:val="007B79D0"/>
    <w:rsid w:val="007C48A4"/>
    <w:rsid w:val="007D36DE"/>
    <w:rsid w:val="007D54B9"/>
    <w:rsid w:val="007E21E4"/>
    <w:rsid w:val="007E4F8B"/>
    <w:rsid w:val="007E787E"/>
    <w:rsid w:val="007F03E3"/>
    <w:rsid w:val="00801DF6"/>
    <w:rsid w:val="00803B1C"/>
    <w:rsid w:val="008236CC"/>
    <w:rsid w:val="0082701D"/>
    <w:rsid w:val="00832853"/>
    <w:rsid w:val="008369B7"/>
    <w:rsid w:val="008411C5"/>
    <w:rsid w:val="0089575E"/>
    <w:rsid w:val="008A4548"/>
    <w:rsid w:val="008B1BEF"/>
    <w:rsid w:val="008B3B07"/>
    <w:rsid w:val="008D42A0"/>
    <w:rsid w:val="008F40F6"/>
    <w:rsid w:val="0092292B"/>
    <w:rsid w:val="00952F25"/>
    <w:rsid w:val="00952FCD"/>
    <w:rsid w:val="00953D08"/>
    <w:rsid w:val="00981501"/>
    <w:rsid w:val="009904D8"/>
    <w:rsid w:val="009B77B4"/>
    <w:rsid w:val="009C1C95"/>
    <w:rsid w:val="009C36BB"/>
    <w:rsid w:val="009C7E00"/>
    <w:rsid w:val="009E2B48"/>
    <w:rsid w:val="009F31D0"/>
    <w:rsid w:val="009F70A3"/>
    <w:rsid w:val="009F780D"/>
    <w:rsid w:val="00A11BA2"/>
    <w:rsid w:val="00A13BF8"/>
    <w:rsid w:val="00A13E3B"/>
    <w:rsid w:val="00A1538C"/>
    <w:rsid w:val="00A33772"/>
    <w:rsid w:val="00A4581E"/>
    <w:rsid w:val="00A465BB"/>
    <w:rsid w:val="00A60C4D"/>
    <w:rsid w:val="00A62A6F"/>
    <w:rsid w:val="00A73F50"/>
    <w:rsid w:val="00AA1E0D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70607"/>
    <w:rsid w:val="00B924CB"/>
    <w:rsid w:val="00BB0F25"/>
    <w:rsid w:val="00BB15E0"/>
    <w:rsid w:val="00BC7A97"/>
    <w:rsid w:val="00BD7D5E"/>
    <w:rsid w:val="00BE70E3"/>
    <w:rsid w:val="00BF0125"/>
    <w:rsid w:val="00BF2315"/>
    <w:rsid w:val="00BF76FB"/>
    <w:rsid w:val="00BF7FA9"/>
    <w:rsid w:val="00C22A02"/>
    <w:rsid w:val="00C4510C"/>
    <w:rsid w:val="00C57163"/>
    <w:rsid w:val="00C74A14"/>
    <w:rsid w:val="00C92691"/>
    <w:rsid w:val="00CA44A7"/>
    <w:rsid w:val="00CC66A1"/>
    <w:rsid w:val="00CE4EC8"/>
    <w:rsid w:val="00CF48F8"/>
    <w:rsid w:val="00D078B0"/>
    <w:rsid w:val="00D216C9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E6DC4"/>
    <w:rsid w:val="00DF4C03"/>
    <w:rsid w:val="00E07D24"/>
    <w:rsid w:val="00E27CAB"/>
    <w:rsid w:val="00E5565D"/>
    <w:rsid w:val="00E74A8B"/>
    <w:rsid w:val="00E77F54"/>
    <w:rsid w:val="00E846C9"/>
    <w:rsid w:val="00E9310E"/>
    <w:rsid w:val="00EB12E0"/>
    <w:rsid w:val="00ED0AA1"/>
    <w:rsid w:val="00ED6B62"/>
    <w:rsid w:val="00EE0A2D"/>
    <w:rsid w:val="00EE773B"/>
    <w:rsid w:val="00F01383"/>
    <w:rsid w:val="00F06B69"/>
    <w:rsid w:val="00F21916"/>
    <w:rsid w:val="00F30002"/>
    <w:rsid w:val="00F31261"/>
    <w:rsid w:val="00F323B6"/>
    <w:rsid w:val="00F346AE"/>
    <w:rsid w:val="00F362DD"/>
    <w:rsid w:val="00F41C73"/>
    <w:rsid w:val="00F45AFF"/>
    <w:rsid w:val="00F55D35"/>
    <w:rsid w:val="00F57F58"/>
    <w:rsid w:val="00F6077F"/>
    <w:rsid w:val="00F6702E"/>
    <w:rsid w:val="00F729DD"/>
    <w:rsid w:val="00F82AB3"/>
    <w:rsid w:val="00F875C2"/>
    <w:rsid w:val="00FB0B46"/>
    <w:rsid w:val="00FC7751"/>
    <w:rsid w:val="00FD4A0A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B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B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9AE8D-4931-488C-B86D-A180F9A2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2107</Words>
  <Characters>12645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dcterms:created xsi:type="dcterms:W3CDTF">2015-09-24T07:21:00Z</dcterms:created>
  <dcterms:modified xsi:type="dcterms:W3CDTF">2015-09-24T07:21:00Z</dcterms:modified>
</cp:coreProperties>
</file>