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23286C">
        <w:rPr>
          <w:rFonts w:ascii="Book Antiqua" w:hAnsi="Book Antiqua"/>
          <w:b/>
          <w:bCs/>
          <w:color w:val="000000"/>
          <w:sz w:val="32"/>
        </w:rPr>
        <w:t>X</w:t>
      </w:r>
      <w:r w:rsidR="00FA5D61">
        <w:rPr>
          <w:rFonts w:ascii="Book Antiqua" w:hAnsi="Book Antiqua"/>
          <w:b/>
          <w:bCs/>
          <w:color w:val="000000"/>
          <w:sz w:val="32"/>
        </w:rPr>
        <w:t>IV</w:t>
      </w:r>
      <w:r w:rsidR="005964C3">
        <w:rPr>
          <w:rFonts w:ascii="Book Antiqua" w:hAnsi="Book Antiqua"/>
          <w:b/>
          <w:bCs/>
          <w:color w:val="000000"/>
          <w:sz w:val="32"/>
        </w:rPr>
        <w:t xml:space="preserve"> </w:t>
      </w:r>
      <w:r w:rsidR="007A080D">
        <w:rPr>
          <w:rFonts w:ascii="Book Antiqua" w:hAnsi="Book Antiqua"/>
          <w:b/>
          <w:bCs/>
          <w:color w:val="000000"/>
          <w:sz w:val="32"/>
        </w:rPr>
        <w:t>sesji odbytej w dni</w:t>
      </w:r>
      <w:r w:rsidR="00A81B29">
        <w:rPr>
          <w:rFonts w:ascii="Book Antiqua" w:hAnsi="Book Antiqua"/>
          <w:b/>
          <w:bCs/>
          <w:color w:val="000000"/>
          <w:sz w:val="32"/>
        </w:rPr>
        <w:t>u 2</w:t>
      </w:r>
      <w:r w:rsidR="00FA5D61">
        <w:rPr>
          <w:rFonts w:ascii="Book Antiqua" w:hAnsi="Book Antiqua"/>
          <w:b/>
          <w:bCs/>
          <w:color w:val="000000"/>
          <w:sz w:val="32"/>
        </w:rPr>
        <w:t xml:space="preserve">8 października </w:t>
      </w:r>
      <w:r w:rsidR="00951E36">
        <w:rPr>
          <w:rFonts w:ascii="Book Antiqua" w:hAnsi="Book Antiqua"/>
          <w:b/>
          <w:bCs/>
          <w:color w:val="000000"/>
          <w:sz w:val="32"/>
        </w:rPr>
        <w:t xml:space="preserve">2015 r.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BE03F9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                                                                                       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E95B14" w:rsidRDefault="00E95B14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FA5D61">
        <w:rPr>
          <w:rFonts w:ascii="Book Antiqua" w:hAnsi="Book Antiqua"/>
          <w:b/>
          <w:bCs/>
          <w:color w:val="000000"/>
        </w:rPr>
        <w:t>listopad</w:t>
      </w:r>
      <w:r w:rsidR="005964C3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DE20D6">
        <w:rPr>
          <w:rFonts w:ascii="Book Antiqua" w:hAnsi="Book Antiqua"/>
          <w:b/>
          <w:bCs/>
          <w:color w:val="000000"/>
        </w:rPr>
        <w:t>5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FC4FFE">
        <w:rPr>
          <w:rFonts w:ascii="Book Antiqua" w:hAnsi="Book Antiqua"/>
          <w:color w:val="000000"/>
        </w:rPr>
        <w:t>X</w:t>
      </w:r>
      <w:r w:rsidR="00922CE0">
        <w:rPr>
          <w:rFonts w:ascii="Book Antiqua" w:hAnsi="Book Antiqua"/>
          <w:color w:val="000000"/>
        </w:rPr>
        <w:t>IV</w:t>
      </w:r>
      <w:r w:rsidR="00FC4FFE">
        <w:rPr>
          <w:rFonts w:ascii="Book Antiqua" w:hAnsi="Book Antiqua"/>
          <w:color w:val="000000"/>
        </w:rPr>
        <w:t xml:space="preserve"> sesji odbytej w dni</w:t>
      </w:r>
      <w:r w:rsidR="00EB59FD">
        <w:rPr>
          <w:rFonts w:ascii="Book Antiqua" w:hAnsi="Book Antiqua"/>
          <w:color w:val="000000"/>
        </w:rPr>
        <w:t>u</w:t>
      </w:r>
      <w:r w:rsidR="00D720EE">
        <w:rPr>
          <w:rFonts w:ascii="Book Antiqua" w:hAnsi="Book Antiqua"/>
          <w:color w:val="000000"/>
        </w:rPr>
        <w:t xml:space="preserve"> </w:t>
      </w:r>
      <w:r w:rsidR="00EB59FD">
        <w:rPr>
          <w:rFonts w:ascii="Book Antiqua" w:hAnsi="Book Antiqua"/>
          <w:color w:val="000000"/>
        </w:rPr>
        <w:t>2</w:t>
      </w:r>
      <w:r w:rsidR="00922CE0">
        <w:rPr>
          <w:rFonts w:ascii="Book Antiqua" w:hAnsi="Book Antiqua"/>
          <w:color w:val="000000"/>
        </w:rPr>
        <w:t>8 października</w:t>
      </w:r>
      <w:r w:rsidR="00EB59FD">
        <w:rPr>
          <w:rFonts w:ascii="Book Antiqua" w:hAnsi="Book Antiqua"/>
          <w:color w:val="000000"/>
        </w:rPr>
        <w:t xml:space="preserve"> </w:t>
      </w:r>
      <w:r w:rsidR="00861F4C">
        <w:rPr>
          <w:rFonts w:ascii="Book Antiqua" w:hAnsi="Book Antiqua"/>
          <w:color w:val="000000"/>
        </w:rPr>
        <w:t xml:space="preserve">2015 r. </w:t>
      </w:r>
      <w:r w:rsidR="00C861A3">
        <w:rPr>
          <w:rFonts w:ascii="Book Antiqua" w:hAnsi="Book Antiqua"/>
          <w:color w:val="000000"/>
        </w:rPr>
        <w:t xml:space="preserve">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F0218E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922CE0">
        <w:rPr>
          <w:rFonts w:ascii="Book Antiqua" w:hAnsi="Book Antiqua"/>
          <w:color w:val="000000"/>
        </w:rPr>
        <w:t>11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0D7F71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2B57BD">
        <w:rPr>
          <w:rFonts w:ascii="Book Antiqua" w:hAnsi="Book Antiqua"/>
        </w:rPr>
        <w:t>1</w:t>
      </w:r>
      <w:r w:rsidR="00CF234F">
        <w:rPr>
          <w:rFonts w:ascii="Book Antiqua" w:hAnsi="Book Antiqua"/>
        </w:rPr>
        <w:t xml:space="preserve"> – spraw finansowo-budżetowych</w:t>
      </w:r>
      <w:r w:rsidR="000D7F71">
        <w:rPr>
          <w:rFonts w:ascii="Book Antiqua" w:hAnsi="Book Antiqua"/>
        </w:rPr>
        <w:t>,</w:t>
      </w:r>
      <w:r w:rsidR="00C861A3">
        <w:rPr>
          <w:rFonts w:ascii="Book Antiqua" w:hAnsi="Book Antiqua"/>
        </w:rPr>
        <w:t xml:space="preserve"> </w:t>
      </w:r>
    </w:p>
    <w:p w:rsidR="00C861A3" w:rsidRDefault="00FB7A1D" w:rsidP="00A57CFE">
      <w:pPr>
        <w:jc w:val="both"/>
      </w:pPr>
      <w:r>
        <w:rPr>
          <w:rFonts w:ascii="Book Antiqua" w:hAnsi="Book Antiqua"/>
        </w:rPr>
        <w:t xml:space="preserve">- </w:t>
      </w:r>
      <w:r w:rsidR="008A1BC0">
        <w:rPr>
          <w:rFonts w:ascii="Book Antiqua" w:hAnsi="Book Antiqua"/>
        </w:rPr>
        <w:t>4</w:t>
      </w:r>
      <w:r>
        <w:rPr>
          <w:rFonts w:ascii="Book Antiqua" w:hAnsi="Book Antiqua"/>
        </w:rPr>
        <w:t xml:space="preserve"> – spraw finansowych</w:t>
      </w:r>
      <w:r w:rsidR="00C861A3">
        <w:rPr>
          <w:rFonts w:ascii="Book Antiqua" w:hAnsi="Book Antiqua"/>
        </w:rPr>
        <w:t>,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8A1BC0">
        <w:rPr>
          <w:rFonts w:ascii="Book Antiqua" w:hAnsi="Book Antiqua"/>
        </w:rPr>
        <w:t xml:space="preserve">3 </w:t>
      </w:r>
      <w:r w:rsidR="00C861A3">
        <w:rPr>
          <w:rFonts w:ascii="Book Antiqua" w:hAnsi="Book Antiqua"/>
        </w:rPr>
        <w:t>– spraw problemowyc</w:t>
      </w:r>
      <w:r w:rsidR="000D7F71">
        <w:rPr>
          <w:rFonts w:ascii="Book Antiqua" w:hAnsi="Book Antiqua"/>
        </w:rPr>
        <w:t>h,</w:t>
      </w:r>
    </w:p>
    <w:p w:rsidR="00C861A3" w:rsidRDefault="00C861A3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2620FC">
        <w:rPr>
          <w:rFonts w:ascii="Book Antiqua" w:hAnsi="Book Antiqua"/>
        </w:rPr>
        <w:t>3</w:t>
      </w:r>
      <w:r>
        <w:rPr>
          <w:rFonts w:ascii="Book Antiqua" w:hAnsi="Book Antiqua"/>
        </w:rPr>
        <w:t xml:space="preserve"> – spraw organizacyjnych </w:t>
      </w:r>
      <w:r w:rsidR="00F5465B">
        <w:rPr>
          <w:rFonts w:ascii="Book Antiqua" w:hAnsi="Book Antiqua"/>
        </w:rPr>
        <w:t>(</w:t>
      </w:r>
      <w:r w:rsidR="002620FC">
        <w:rPr>
          <w:rFonts w:ascii="Book Antiqua" w:hAnsi="Book Antiqua"/>
        </w:rPr>
        <w:t xml:space="preserve">w tym 2 </w:t>
      </w:r>
      <w:r w:rsidRPr="00C861A3">
        <w:rPr>
          <w:rFonts w:ascii="Book Antiqua" w:hAnsi="Book Antiqua"/>
        </w:rPr>
        <w:t>będąc</w:t>
      </w:r>
      <w:r w:rsidR="00F5465B">
        <w:rPr>
          <w:rFonts w:ascii="Book Antiqua" w:hAnsi="Book Antiqua"/>
        </w:rPr>
        <w:t>e</w:t>
      </w:r>
      <w:r w:rsidRPr="00C861A3">
        <w:rPr>
          <w:rFonts w:ascii="Book Antiqua" w:hAnsi="Book Antiqua"/>
        </w:rPr>
        <w:t xml:space="preserve"> w kompetencj</w:t>
      </w:r>
      <w:r>
        <w:rPr>
          <w:rFonts w:ascii="Book Antiqua" w:hAnsi="Book Antiqua"/>
        </w:rPr>
        <w:t>i Przewodniczącego Rady Miasta).</w:t>
      </w:r>
    </w:p>
    <w:p w:rsidR="005F6945" w:rsidRDefault="005F6945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3E48FD" w:rsidRDefault="003E48FD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</w:t>
      </w:r>
      <w:r w:rsidR="00F013B1">
        <w:t>skiemu, a uchwały finansowo-budżetowe</w:t>
      </w:r>
      <w:r w:rsidR="00C861A3">
        <w:t xml:space="preserve"> i finansowe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>Ponadto</w:t>
      </w:r>
      <w:r w:rsidR="00490132">
        <w:t xml:space="preserve"> </w:t>
      </w:r>
      <w:r w:rsidR="007F053F">
        <w:t>6</w:t>
      </w:r>
      <w:r w:rsidR="00490132">
        <w:t xml:space="preserve"> </w:t>
      </w:r>
      <w:r w:rsidR="00973746" w:rsidRPr="00973746">
        <w:t>uchwał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6C6825" w:rsidRDefault="006C6825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CC44A0" w:rsidRDefault="00CC44A0" w:rsidP="00D720EE">
      <w:pPr>
        <w:ind w:left="708" w:firstLine="708"/>
        <w:rPr>
          <w:rStyle w:val="Hipercze"/>
          <w:rFonts w:ascii="Book Antiqua" w:hAnsi="Book Antiqua"/>
        </w:rPr>
      </w:pPr>
    </w:p>
    <w:p w:rsidR="00615FBF" w:rsidRDefault="00615FBF" w:rsidP="00615FBF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615FBF" w:rsidRDefault="00615FBF" w:rsidP="00615FBF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/-/ Piotr Roman</w:t>
      </w:r>
    </w:p>
    <w:p w:rsidR="009F53ED" w:rsidRDefault="009F53ED" w:rsidP="009F53ED">
      <w:pPr>
        <w:rPr>
          <w:rStyle w:val="Hipercze"/>
        </w:rPr>
      </w:pPr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EB59FD" w:rsidRDefault="00EB59FD" w:rsidP="00F10477">
      <w:pPr>
        <w:rPr>
          <w:rStyle w:val="Hipercze"/>
          <w:rFonts w:ascii="Book Antiqua" w:hAnsi="Book Antiqua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6918BD" w:rsidP="00FA5D61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FA5D6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E30FA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</w:t>
            </w:r>
            <w:r w:rsidR="00FA5D6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  <w:r w:rsidR="005964C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  <w:r w:rsidR="00096D8B"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A81B29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FA5D61">
              <w:rPr>
                <w:rStyle w:val="StylBookAntiqua11pktKursywa"/>
                <w:szCs w:val="22"/>
              </w:rPr>
              <w:t>8</w:t>
            </w:r>
            <w:r>
              <w:rPr>
                <w:rStyle w:val="StylBookAntiqua11pktKursywa"/>
                <w:szCs w:val="22"/>
              </w:rPr>
              <w:t>.</w:t>
            </w:r>
            <w:r w:rsidR="00FA5D61">
              <w:rPr>
                <w:rStyle w:val="StylBookAntiqua11pktKursywa"/>
                <w:szCs w:val="22"/>
              </w:rPr>
              <w:t>10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DE20D6">
              <w:rPr>
                <w:rStyle w:val="StylBookAntiqua11pktKursywa"/>
                <w:szCs w:val="22"/>
              </w:rPr>
              <w:t>5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E2FED" w:rsidRDefault="009E2FED" w:rsidP="00E30FA0">
            <w:pPr>
              <w:rPr>
                <w:rStyle w:val="StylBookAntiqua11pktKursywa"/>
                <w:bCs/>
                <w:szCs w:val="22"/>
              </w:rPr>
            </w:pPr>
          </w:p>
          <w:p w:rsidR="00FA5D61" w:rsidRPr="008248E3" w:rsidRDefault="00FA5D61" w:rsidP="00E30FA0">
            <w:pPr>
              <w:rPr>
                <w:rStyle w:val="StylBookAntiqua11pktKursywa"/>
                <w:bCs/>
                <w:szCs w:val="22"/>
              </w:rPr>
            </w:pPr>
            <w:r w:rsidRPr="00FA5D61">
              <w:rPr>
                <w:rStyle w:val="StylBookAntiqua11pktKursywa"/>
                <w:bCs/>
                <w:szCs w:val="22"/>
              </w:rPr>
              <w:t>w sprawie przyjęcia Programu Wsparcia Rodziny w Gminie Miejskie</w:t>
            </w:r>
            <w:r>
              <w:rPr>
                <w:rStyle w:val="StylBookAntiqua11pktKursywa"/>
                <w:bCs/>
                <w:szCs w:val="22"/>
              </w:rPr>
              <w:t>j Bolesławiec na lata 2015-2017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157BD6" w:rsidRPr="005F3EA7" w:rsidRDefault="0072094B" w:rsidP="00FA5D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1C70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Kopię uchwały  przekazano do MOPS. Uchwała weszła w życie </w:t>
            </w:r>
            <w:r w:rsidR="001C707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z dniem podjęcia. </w:t>
            </w:r>
          </w:p>
        </w:tc>
      </w:tr>
      <w:tr w:rsidR="00804064" w:rsidRPr="00C942AE" w:rsidTr="00BE414D">
        <w:trPr>
          <w:trHeight w:val="205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C4FFE" w:rsidP="00FA5D61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5964C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FA5D6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F0218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</w:t>
            </w:r>
            <w:r w:rsidR="00FA5D6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  <w:r w:rsidR="005964C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8</w:t>
            </w:r>
            <w:r w:rsidR="00F67666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DE20D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A81B29" w:rsidP="00FA5D61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FA5D61"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FA5D61">
              <w:rPr>
                <w:rFonts w:ascii="Book Antiqua" w:hAnsi="Book Antiqua"/>
                <w:i/>
                <w:iCs/>
                <w:sz w:val="22"/>
                <w:szCs w:val="22"/>
              </w:rPr>
              <w:t>10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 w:rsidR="00DE20D6"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="00F67666"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13AE3" w:rsidRDefault="00F13AE3" w:rsidP="005964C3">
            <w:pPr>
              <w:rPr>
                <w:rStyle w:val="StylBookAntiqua11pktKursywa"/>
                <w:szCs w:val="22"/>
              </w:rPr>
            </w:pPr>
          </w:p>
          <w:p w:rsidR="00FA5D61" w:rsidRDefault="00FA5D61" w:rsidP="005964C3">
            <w:pPr>
              <w:rPr>
                <w:rStyle w:val="StylBookAntiqua11pktKursywa"/>
                <w:szCs w:val="22"/>
              </w:rPr>
            </w:pPr>
            <w:r w:rsidRPr="00FA5D61">
              <w:rPr>
                <w:rStyle w:val="StylBookAntiqua11pktKursywa"/>
                <w:szCs w:val="22"/>
              </w:rPr>
              <w:t>w sprawie powołania Bolesławieckiej Rady Se</w:t>
            </w:r>
            <w:r>
              <w:rPr>
                <w:rStyle w:val="StylBookAntiqua11pktKursywa"/>
                <w:szCs w:val="22"/>
              </w:rPr>
              <w:t>niorów oraz nadania jej Statutu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38588C" w:rsidRPr="0038588C" w:rsidRDefault="0072094B" w:rsidP="003858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38588C" w:rsidRPr="0038588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listopada 2015 r. uchwała została opublikowana </w:t>
            </w:r>
            <w:r w:rsidR="0038588C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38588C" w:rsidRPr="0038588C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44</w:t>
            </w:r>
            <w:r w:rsidR="0038588C">
              <w:rPr>
                <w:rFonts w:ascii="Book Antiqua" w:hAnsi="Book Antiqua"/>
                <w:i/>
                <w:color w:val="000000"/>
                <w:sz w:val="22"/>
                <w:szCs w:val="22"/>
              </w:rPr>
              <w:t>09</w:t>
            </w:r>
            <w:r w:rsidR="0038588C" w:rsidRPr="0038588C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17 listopada 2015 r.</w:t>
            </w:r>
          </w:p>
          <w:p w:rsidR="00157BD6" w:rsidRDefault="00157BD6" w:rsidP="00FA5D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7B4689" w:rsidRPr="00C942AE" w:rsidTr="001B0D68">
        <w:trPr>
          <w:trHeight w:val="168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B4689" w:rsidRDefault="007B4689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FC4FFE" w:rsidP="00FA5D61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X</w:t>
            </w:r>
            <w:r w:rsidR="00A81B2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FA5D6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F0218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1</w:t>
            </w:r>
            <w:r w:rsidR="00FA5D6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7</w:t>
            </w:r>
            <w:r w:rsidR="005964C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9</w:t>
            </w:r>
            <w:r w:rsidR="007B4689"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</w:t>
            </w:r>
            <w:r w:rsidR="007B4689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B4689" w:rsidRDefault="007B4689" w:rsidP="00742C54">
            <w:pPr>
              <w:jc w:val="center"/>
              <w:rPr>
                <w:rStyle w:val="StylBookAntiqua11pktKursywa"/>
                <w:szCs w:val="22"/>
              </w:rPr>
            </w:pPr>
          </w:p>
          <w:p w:rsidR="007B4689" w:rsidRDefault="007B4689" w:rsidP="00FA5D61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FA5D61">
              <w:rPr>
                <w:rFonts w:ascii="Book Antiqua" w:hAnsi="Book Antiqua"/>
                <w:i/>
                <w:iCs/>
                <w:sz w:val="22"/>
                <w:szCs w:val="22"/>
              </w:rPr>
              <w:t>8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</w:t>
            </w:r>
            <w:r w:rsidR="00FA5D61">
              <w:rPr>
                <w:rFonts w:ascii="Book Antiqua" w:hAnsi="Book Antiqua"/>
                <w:i/>
                <w:iCs/>
                <w:sz w:val="22"/>
                <w:szCs w:val="22"/>
              </w:rPr>
              <w:t>10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5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A5D61" w:rsidRPr="00FA5D61" w:rsidRDefault="00FA5D61" w:rsidP="00FA5D61">
            <w:pPr>
              <w:rPr>
                <w:rStyle w:val="StylBookAntiqua11pktKursywa"/>
                <w:szCs w:val="22"/>
              </w:rPr>
            </w:pPr>
            <w:r w:rsidRPr="00FA5D61">
              <w:rPr>
                <w:rStyle w:val="StylBookAntiqua11pktKursywa"/>
                <w:szCs w:val="22"/>
              </w:rPr>
              <w:t xml:space="preserve">w sprawie trybu udzielania </w:t>
            </w:r>
            <w:r>
              <w:rPr>
                <w:rStyle w:val="StylBookAntiqua11pktKursywa"/>
                <w:szCs w:val="22"/>
              </w:rPr>
              <w:br/>
            </w:r>
            <w:r w:rsidRPr="00FA5D61">
              <w:rPr>
                <w:rStyle w:val="StylBookAntiqua11pktKursywa"/>
                <w:szCs w:val="22"/>
              </w:rPr>
              <w:t xml:space="preserve">i rozliczania dotacji dla niepublicznych przedszkoli </w:t>
            </w:r>
            <w:r>
              <w:rPr>
                <w:rStyle w:val="StylBookAntiqua11pktKursywa"/>
                <w:szCs w:val="22"/>
              </w:rPr>
              <w:br/>
            </w:r>
            <w:r w:rsidRPr="00FA5D61">
              <w:rPr>
                <w:rStyle w:val="StylBookAntiqua11pktKursywa"/>
                <w:szCs w:val="22"/>
              </w:rPr>
              <w:t xml:space="preserve">i innych form wychowania przedszkolnego oraz niepublicznych szkół </w:t>
            </w:r>
          </w:p>
          <w:p w:rsidR="00FA5D61" w:rsidRDefault="00FA5D61" w:rsidP="00FA5D61">
            <w:pPr>
              <w:rPr>
                <w:rStyle w:val="StylBookAntiqua11pktKursywa"/>
                <w:szCs w:val="22"/>
              </w:rPr>
            </w:pPr>
            <w:r w:rsidRPr="00FA5D61">
              <w:rPr>
                <w:rStyle w:val="StylBookAntiqua11pktKursywa"/>
                <w:szCs w:val="22"/>
              </w:rPr>
              <w:t>o uprawnieniach szkół publicznych, prowadzonych przez osoby fizyczne i prawne oraz trybu i zakresu kontroli prawidłowości</w:t>
            </w:r>
            <w:r>
              <w:rPr>
                <w:rStyle w:val="StylBookAntiqua11pktKursywa"/>
                <w:szCs w:val="22"/>
              </w:rPr>
              <w:t xml:space="preserve"> ich pobrania </w:t>
            </w:r>
            <w:r>
              <w:rPr>
                <w:rStyle w:val="StylBookAntiqua11pktKursywa"/>
                <w:szCs w:val="22"/>
              </w:rPr>
              <w:br/>
              <w:t>i wykorzystywania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964C3" w:rsidRDefault="007B4689" w:rsidP="00FA5D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</w:t>
            </w:r>
            <w:r w:rsidR="0083227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1C70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Uchwała została przekazana do MZEA celem realizacji. </w:t>
            </w:r>
            <w:r w:rsidR="001C7073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2 listopada </w:t>
            </w:r>
            <w:r w:rsidR="001C7073" w:rsidRPr="001C707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2015 r. uchwała została opublikowana w Dzienniku Urzędowym Województwa Dolnośląskiego pod pozycją </w:t>
            </w:r>
            <w:r w:rsidR="001C70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4410</w:t>
            </w:r>
            <w:r w:rsidR="001C7073" w:rsidRPr="001C70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</w:t>
            </w:r>
            <w:r w:rsidR="0038588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7 listopada </w:t>
            </w:r>
            <w:r w:rsidR="001C7073" w:rsidRPr="001C7073">
              <w:rPr>
                <w:rFonts w:ascii="Book Antiqua" w:hAnsi="Book Antiqua"/>
                <w:i/>
                <w:color w:val="000000"/>
                <w:sz w:val="22"/>
                <w:szCs w:val="22"/>
              </w:rPr>
              <w:t>2015 r.</w:t>
            </w:r>
          </w:p>
          <w:p w:rsidR="00FA5D61" w:rsidRDefault="00FA5D61" w:rsidP="00FA5D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5D61" w:rsidRDefault="00FA5D61" w:rsidP="00FA5D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5D61" w:rsidRDefault="00FA5D61" w:rsidP="00FA5D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FA5D61" w:rsidRDefault="00FA5D61" w:rsidP="00FA5D6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F5F82" w:rsidTr="00DB7603">
        <w:trPr>
          <w:cantSplit/>
          <w:trHeight w:val="260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Pr="00751F7A" w:rsidRDefault="00EB59FD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AF5F82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AF5F82" w:rsidRPr="00751F7A" w:rsidRDefault="007B4689" w:rsidP="0083227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</w:t>
            </w:r>
            <w:r w:rsidR="005964C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</w:t>
            </w:r>
            <w:r w:rsidR="005964C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0</w:t>
            </w:r>
            <w:r w:rsidR="00AF5F82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AF5F82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F5F82" w:rsidRDefault="00AF5F82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F5F82" w:rsidRDefault="00A81B29" w:rsidP="0083227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832277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8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832277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10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 w:rsidR="00AF5F82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="00AF5F82"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F0218E" w:rsidRDefault="00F0218E" w:rsidP="005964C3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32277" w:rsidRPr="00D242F2" w:rsidRDefault="00832277" w:rsidP="005964C3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32277">
              <w:rPr>
                <w:rFonts w:ascii="Book Antiqua" w:hAnsi="Book Antiqua"/>
                <w:i/>
                <w:sz w:val="22"/>
                <w:szCs w:val="22"/>
              </w:rPr>
              <w:t>w sprawie określenia wysokości stawek podatku od nieruchomości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F5F82" w:rsidRDefault="00AF5F82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446A" w:rsidRDefault="00AF5F82" w:rsidP="00092E3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83227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225DB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92E3E"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listopada 2015 r. uchwała została opublikowana </w:t>
            </w:r>
            <w:r w:rsid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092E3E"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441</w:t>
            </w:r>
            <w:r w:rsid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092E3E"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17 listopada 2015 r.</w:t>
            </w:r>
          </w:p>
        </w:tc>
      </w:tr>
      <w:tr w:rsidR="00DB7603" w:rsidTr="00DB7603">
        <w:trPr>
          <w:cantSplit/>
          <w:trHeight w:val="2602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DB7603" w:rsidRDefault="00DB7603" w:rsidP="00832277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  <w:r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/1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Pr="00DB760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DB7603" w:rsidRDefault="00DB7603" w:rsidP="0083227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DB7603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832277"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832277"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Pr="00DB7603">
              <w:rPr>
                <w:rFonts w:ascii="Book Antiqua" w:hAnsi="Book Antiqua"/>
                <w:i/>
                <w:sz w:val="22"/>
                <w:szCs w:val="22"/>
              </w:rPr>
              <w:t>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B7603" w:rsidRDefault="00DB7603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32277" w:rsidRDefault="00832277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32277">
              <w:rPr>
                <w:rFonts w:ascii="Book Antiqua" w:hAnsi="Book Antiqua"/>
                <w:i/>
                <w:sz w:val="22"/>
                <w:szCs w:val="22"/>
              </w:rPr>
              <w:t>w sprawie określenia wysokości stawek podatku od środków transportowych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B7603" w:rsidRDefault="00DB7603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C1EDA" w:rsidRDefault="004C1EDA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4C1ED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83227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4C1EDA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92E3E"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 listopada 2015 r. uchwała została opublikowana w Dzienniku Urzędowym Województwa Dolnośląskiego pod pozycją 441</w:t>
            </w:r>
            <w:r w:rsid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092E3E"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17 listopada 2015 r.</w:t>
            </w:r>
          </w:p>
          <w:p w:rsidR="00D82CA9" w:rsidRDefault="00D82CA9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82CA9" w:rsidRDefault="00D82CA9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82CA9" w:rsidRDefault="00D82CA9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82CA9" w:rsidRDefault="00D82CA9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225DB3" w:rsidRDefault="00225DB3"/>
    <w:p w:rsidR="00295E99" w:rsidRDefault="00295E99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5964C3" w:rsidRDefault="005964C3" w:rsidP="00992A52">
      <w:pPr>
        <w:rPr>
          <w:b/>
          <w:bCs/>
        </w:rPr>
      </w:pPr>
    </w:p>
    <w:p w:rsidR="00295E99" w:rsidRDefault="00295E99" w:rsidP="00992A52">
      <w:pPr>
        <w:rPr>
          <w:b/>
          <w:bCs/>
        </w:rPr>
      </w:pPr>
    </w:p>
    <w:p w:rsidR="00EB59FD" w:rsidRDefault="00EB59FD" w:rsidP="00992A52">
      <w:pPr>
        <w:rPr>
          <w:b/>
          <w:bCs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992A52" w:rsidRPr="00E918F6" w:rsidTr="00742C54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92A52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992A52" w:rsidRPr="00E918F6" w:rsidRDefault="00992A52" w:rsidP="00742C54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992A52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992A52" w:rsidRPr="00E918F6" w:rsidRDefault="00992A52" w:rsidP="00742C54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992A52" w:rsidRPr="009A40B7" w:rsidTr="00742C54">
        <w:trPr>
          <w:tblCellSpacing w:w="20" w:type="dxa"/>
        </w:trPr>
        <w:tc>
          <w:tcPr>
            <w:tcW w:w="713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992A52" w:rsidRPr="009A40B7" w:rsidRDefault="00992A52" w:rsidP="00742C54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81B29" w:rsidTr="006C03E9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81B29" w:rsidRPr="00751F7A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Pr="00751F7A" w:rsidRDefault="004C1EDA" w:rsidP="006C03E9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="00A81B29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1B29" w:rsidRPr="00751F7A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Pr="00751F7A" w:rsidRDefault="00A81B29" w:rsidP="0083227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</w:t>
            </w:r>
            <w:r w:rsidR="004C1ED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2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81B29" w:rsidRDefault="00A81B29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81B29" w:rsidRDefault="00A81B29" w:rsidP="0083227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832277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8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832277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C1EDA" w:rsidRDefault="004C1EDA" w:rsidP="006C03E9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32277" w:rsidRPr="00832277" w:rsidRDefault="00832277" w:rsidP="0083227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3227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w sprawie wprowadzenia opłaty targowej, określenia zasad jej ustalania, poboru, terminów płatności i wysokości stawek oraz inkasentów </w:t>
            </w:r>
          </w:p>
          <w:p w:rsidR="00832277" w:rsidRPr="009046BE" w:rsidRDefault="00832277" w:rsidP="0083227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3227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i wynagradzania za inkaso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81B29" w:rsidRDefault="00A81B29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32277" w:rsidRDefault="00A81B29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83227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092E3E"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listopada 2015 r. uchwała została opublikowana </w:t>
            </w:r>
            <w:r w:rsid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092E3E"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441</w:t>
            </w:r>
            <w:r w:rsid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3</w:t>
            </w:r>
            <w:r w:rsidR="00092E3E"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17 listopada 2015 r.</w:t>
            </w:r>
          </w:p>
          <w:p w:rsidR="00092E3E" w:rsidRDefault="00092E3E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92E3E" w:rsidRDefault="00092E3E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92E3E" w:rsidRDefault="00092E3E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4C1EDA" w:rsidTr="006C03E9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C1EDA" w:rsidRDefault="004C1EDA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C1EDA" w:rsidRPr="00751F7A" w:rsidRDefault="004C1EDA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C1EDA" w:rsidRDefault="004C1EDA" w:rsidP="006C03E9">
            <w:pPr>
              <w:jc w:val="center"/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</w:pPr>
          </w:p>
          <w:p w:rsidR="004C1EDA" w:rsidRPr="00751F7A" w:rsidRDefault="004C1EDA" w:rsidP="0083227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3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C1EDA" w:rsidRDefault="004C1EDA" w:rsidP="006C03E9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4C1EDA" w:rsidRDefault="004C1EDA" w:rsidP="0083227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832277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8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</w:t>
            </w:r>
            <w:r w:rsidR="00832277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10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C1EDA" w:rsidRDefault="004C1EDA" w:rsidP="006C03E9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32277" w:rsidRDefault="00832277" w:rsidP="006C03E9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3227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wprowadzenia opłaty od posiadania psów, określenia zasad jej ustalania, poboru, terminów płatności i wysokości stawek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C1EDA" w:rsidRDefault="004C1EDA" w:rsidP="006C03E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4C1EDA" w:rsidRDefault="004C1EDA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83227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w trybie nadzoru. </w:t>
            </w:r>
            <w:r w:rsidR="00092E3E"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2 listopada 2015 r. uchwała została opublikowana </w:t>
            </w:r>
            <w:r w:rsid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</w:r>
            <w:r w:rsidR="00092E3E"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Dzienniku Urzędowym Województwa Dolnośląskiego pod pozycją 441</w:t>
            </w:r>
            <w:r w:rsid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4</w:t>
            </w:r>
            <w:r w:rsidR="00092E3E" w:rsidRP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Uchwała weszła w życie 17 listopada 2015 r.</w:t>
            </w:r>
          </w:p>
          <w:p w:rsidR="00092E3E" w:rsidRDefault="00092E3E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92E3E" w:rsidRDefault="00092E3E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92E3E" w:rsidRDefault="00092E3E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32277" w:rsidRDefault="00832277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32277" w:rsidRDefault="00832277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92E3E" w:rsidRDefault="00092E3E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92E3E" w:rsidRDefault="00092E3E" w:rsidP="0083227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D0B67" w:rsidRPr="00E918F6" w:rsidTr="00E27B6F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D0B67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D0B67" w:rsidRPr="00E918F6" w:rsidRDefault="002D0B67" w:rsidP="00E27B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2D0B67" w:rsidRPr="00E918F6" w:rsidRDefault="002D0B67" w:rsidP="00E27B6F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D0B67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2D0B67" w:rsidRPr="00E918F6" w:rsidRDefault="002D0B67" w:rsidP="00E27B6F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2D0B67" w:rsidRPr="009A40B7" w:rsidTr="00E27B6F">
        <w:trPr>
          <w:tblCellSpacing w:w="20" w:type="dxa"/>
        </w:trPr>
        <w:tc>
          <w:tcPr>
            <w:tcW w:w="713" w:type="dxa"/>
          </w:tcPr>
          <w:p w:rsidR="002D0B67" w:rsidRPr="009A40B7" w:rsidRDefault="002D0B67" w:rsidP="00E27B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2D0B67" w:rsidRPr="009A40B7" w:rsidRDefault="002D0B67" w:rsidP="00E27B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2D0B67" w:rsidRPr="009A40B7" w:rsidRDefault="002D0B67" w:rsidP="00E27B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2D0B67" w:rsidRPr="009A40B7" w:rsidRDefault="002D0B67" w:rsidP="00E27B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2D0B67" w:rsidRPr="009A40B7" w:rsidRDefault="002D0B67" w:rsidP="00E27B6F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D0B67" w:rsidTr="003131A5">
        <w:trPr>
          <w:cantSplit/>
          <w:trHeight w:val="117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2D0B67" w:rsidP="0083227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832277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8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Default="002D0B67" w:rsidP="0083227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832277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8.10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32277" w:rsidRDefault="00B35DF6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32277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zmian w budżecie miasta na 2015 r.</w:t>
            </w:r>
          </w:p>
          <w:p w:rsidR="00832277" w:rsidRPr="009046BE" w:rsidRDefault="00832277" w:rsidP="002D0B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D0B67" w:rsidRDefault="002D0B67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A1BC0" w:rsidRPr="008A1BC0" w:rsidRDefault="002D0B67" w:rsidP="008A1BC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</w:t>
            </w:r>
            <w:r w:rsidR="00B70B72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582AF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8A1BC0" w:rsidRPr="008A1BC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do programów użytkowych SIGID, </w:t>
            </w:r>
            <w:proofErr w:type="spellStart"/>
            <w:r w:rsidR="008A1BC0" w:rsidRPr="008A1BC0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8A1BC0" w:rsidRPr="008A1BC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@ i </w:t>
            </w:r>
            <w:proofErr w:type="spellStart"/>
            <w:r w:rsidR="008A1BC0" w:rsidRPr="008A1BC0">
              <w:rPr>
                <w:rFonts w:ascii="Book Antiqua" w:hAnsi="Book Antiqua"/>
                <w:i/>
                <w:color w:val="000000"/>
                <w:sz w:val="22"/>
                <w:szCs w:val="22"/>
              </w:rPr>
              <w:t>PlanB</w:t>
            </w:r>
            <w:proofErr w:type="spellEnd"/>
            <w:r w:rsidR="008A1BC0" w:rsidRPr="008A1BC0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celem uaktualnienia planów dochodów </w:t>
            </w:r>
          </w:p>
          <w:p w:rsidR="008A1BC0" w:rsidRDefault="008A1BC0" w:rsidP="008A1BC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A1BC0">
              <w:rPr>
                <w:rFonts w:ascii="Book Antiqua" w:hAnsi="Book Antiqua"/>
                <w:i/>
                <w:color w:val="000000"/>
                <w:sz w:val="22"/>
                <w:szCs w:val="22"/>
              </w:rPr>
              <w:t>i wydatków.</w:t>
            </w:r>
          </w:p>
          <w:p w:rsidR="008A1BC0" w:rsidRPr="008A1BC0" w:rsidRDefault="008A1BC0" w:rsidP="008A1BC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70B72" w:rsidRDefault="00B70B72" w:rsidP="00B70B72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D0B67" w:rsidTr="00E27B6F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Pr="00751F7A" w:rsidRDefault="002D0B67" w:rsidP="0083227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XI</w:t>
            </w:r>
            <w:r w:rsidR="00832277">
              <w:rPr>
                <w:rFonts w:ascii="Book Antiqua" w:hAnsi="Book Antiqua"/>
                <w:i/>
                <w:sz w:val="22"/>
                <w:szCs w:val="22"/>
              </w:rPr>
              <w:t>V</w:t>
            </w:r>
            <w:r w:rsidRPr="002D0B67">
              <w:rPr>
                <w:rFonts w:ascii="Book Antiqua" w:hAnsi="Book Antiqua"/>
                <w:i/>
                <w:sz w:val="22"/>
                <w:szCs w:val="22"/>
              </w:rPr>
              <w:t>/1</w:t>
            </w:r>
            <w:r w:rsidR="00832277">
              <w:rPr>
                <w:rFonts w:ascii="Book Antiqua" w:hAnsi="Book Antiqua"/>
                <w:i/>
                <w:sz w:val="22"/>
                <w:szCs w:val="22"/>
              </w:rPr>
              <w:t>8</w:t>
            </w: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Pr="002D0B67">
              <w:rPr>
                <w:rFonts w:ascii="Book Antiqua" w:hAnsi="Book Antiqua"/>
                <w:i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D0B67" w:rsidRDefault="002D0B67" w:rsidP="0083227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832277">
              <w:rPr>
                <w:rFonts w:ascii="Book Antiqua" w:hAnsi="Book Antiqua"/>
                <w:i/>
                <w:sz w:val="22"/>
                <w:szCs w:val="22"/>
              </w:rPr>
              <w:t>8</w:t>
            </w:r>
            <w:r w:rsidRPr="002D0B67">
              <w:rPr>
                <w:rFonts w:ascii="Book Antiqua" w:hAnsi="Book Antiqua"/>
                <w:i/>
                <w:sz w:val="22"/>
                <w:szCs w:val="22"/>
              </w:rPr>
              <w:t>.</w:t>
            </w:r>
            <w:r w:rsidR="00832277">
              <w:rPr>
                <w:rFonts w:ascii="Book Antiqua" w:hAnsi="Book Antiqua"/>
                <w:i/>
                <w:sz w:val="22"/>
                <w:szCs w:val="22"/>
              </w:rPr>
              <w:t>10</w:t>
            </w:r>
            <w:r w:rsidRPr="002D0B67">
              <w:rPr>
                <w:rFonts w:ascii="Book Antiqua" w:hAnsi="Book Antiqua"/>
                <w:i/>
                <w:sz w:val="22"/>
                <w:szCs w:val="22"/>
              </w:rPr>
              <w:t>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D0B67" w:rsidRDefault="002D0B67" w:rsidP="00E27B6F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832277" w:rsidRDefault="00B35DF6" w:rsidP="00E27B6F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B35DF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pozostawienia bez dalszego biegu zgłoszenia kandydata na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 xml:space="preserve"> ławnika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D0B67" w:rsidRDefault="002D0B67" w:rsidP="00E27B6F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D0B67" w:rsidRDefault="002D0B67" w:rsidP="00D82CA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D0B67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3F6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</w:p>
          <w:p w:rsidR="00D82CA9" w:rsidRDefault="00D82CA9" w:rsidP="00D82CA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82CA9" w:rsidRDefault="00D82CA9" w:rsidP="00D82CA9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3131A5" w:rsidRDefault="003131A5"/>
    <w:p w:rsidR="00B70B72" w:rsidRDefault="00B70B72"/>
    <w:p w:rsidR="00B70B72" w:rsidRDefault="00B70B72"/>
    <w:p w:rsidR="008A1BC0" w:rsidRDefault="008A1BC0"/>
    <w:p w:rsidR="00615FBF" w:rsidRDefault="00615FBF" w:rsidP="00615FBF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Prezydent Miasta</w:t>
      </w:r>
    </w:p>
    <w:p w:rsidR="00615FBF" w:rsidRDefault="00615FBF" w:rsidP="00615FBF">
      <w:pPr>
        <w:ind w:left="10620"/>
        <w:rPr>
          <w:rFonts w:ascii="Book Antiqua" w:hAnsi="Book Antiqua"/>
        </w:rPr>
      </w:pPr>
      <w:r>
        <w:rPr>
          <w:rFonts w:ascii="Book Antiqua" w:hAnsi="Book Antiqua"/>
        </w:rPr>
        <w:t>/-/ Piotr Roman</w:t>
      </w:r>
    </w:p>
    <w:p w:rsidR="00615FBF" w:rsidRDefault="00615FBF"/>
    <w:p w:rsidR="00615FBF" w:rsidRDefault="00615FBF"/>
    <w:p w:rsidR="00615FBF" w:rsidRDefault="00615FBF"/>
    <w:p w:rsidR="00615FBF" w:rsidRDefault="00615FBF"/>
    <w:p w:rsidR="00615FBF" w:rsidRDefault="00615FBF"/>
    <w:p w:rsidR="00A0271A" w:rsidRPr="00FF1A98" w:rsidRDefault="00A0271A" w:rsidP="00A0271A">
      <w:pPr>
        <w:rPr>
          <w:b/>
          <w:bCs/>
        </w:rPr>
      </w:pPr>
      <w:r w:rsidRPr="00FF1A98">
        <w:rPr>
          <w:b/>
          <w:bCs/>
        </w:rPr>
        <w:lastRenderedPageBreak/>
        <w:t>Wysoka Rado!</w:t>
      </w:r>
    </w:p>
    <w:p w:rsidR="00A0271A" w:rsidRPr="00FF1A98" w:rsidRDefault="00A0271A" w:rsidP="00A0271A">
      <w:pPr>
        <w:rPr>
          <w:b/>
          <w:bCs/>
        </w:rPr>
      </w:pPr>
    </w:p>
    <w:p w:rsidR="00A0271A" w:rsidRPr="00FF1A98" w:rsidRDefault="00A0271A" w:rsidP="00A0271A"/>
    <w:p w:rsidR="00A0271A" w:rsidRPr="00FF1A98" w:rsidRDefault="00A0271A" w:rsidP="00A0271A">
      <w:pPr>
        <w:jc w:val="both"/>
      </w:pPr>
      <w:r w:rsidRPr="00FF1A98">
        <w:tab/>
        <w:t xml:space="preserve">Przewodniczący Rady Miasta Bolesławiec przedkłada Wysokiej Radzie </w:t>
      </w:r>
      <w:r>
        <w:t>sprawozdanie z wykonania uchwał</w:t>
      </w:r>
      <w:r>
        <w:br/>
      </w:r>
      <w:r w:rsidRPr="00FF1A98">
        <w:t>Rady Miasta podjęt</w:t>
      </w:r>
      <w:r>
        <w:t>ych</w:t>
      </w:r>
      <w:r w:rsidRPr="00FF1A98">
        <w:t xml:space="preserve"> </w:t>
      </w:r>
      <w:r w:rsidRPr="00992A52">
        <w:t xml:space="preserve">na </w:t>
      </w:r>
      <w:r w:rsidR="00922CE0">
        <w:t>X</w:t>
      </w:r>
      <w:r w:rsidR="008A1BC0">
        <w:t>I</w:t>
      </w:r>
      <w:r>
        <w:t>V</w:t>
      </w:r>
      <w:r w:rsidRPr="00992A52">
        <w:t xml:space="preserve"> sesji </w:t>
      </w:r>
      <w:r>
        <w:t>odbytej w dniu 2</w:t>
      </w:r>
      <w:r w:rsidR="00B35DF6">
        <w:t>8</w:t>
      </w:r>
      <w:r>
        <w:t xml:space="preserve"> </w:t>
      </w:r>
      <w:r w:rsidR="00B35DF6">
        <w:t xml:space="preserve">października </w:t>
      </w:r>
      <w:r>
        <w:t>2015 r.</w:t>
      </w:r>
      <w:r w:rsidRPr="00FF1A98">
        <w:t>, będąc</w:t>
      </w:r>
      <w:r>
        <w:t>ych</w:t>
      </w:r>
      <w:r w:rsidRPr="00FF1A98">
        <w:t xml:space="preserve"> w kompetencji wykonania Przewodniczącego Rady Miasta dotycząc</w:t>
      </w:r>
      <w:r w:rsidR="002620FC">
        <w:t>ych</w:t>
      </w:r>
      <w:r w:rsidRPr="00FF1A98">
        <w:t>:</w:t>
      </w:r>
    </w:p>
    <w:p w:rsidR="00A0271A" w:rsidRPr="00FF1A98" w:rsidRDefault="00A0271A" w:rsidP="00A0271A"/>
    <w:p w:rsidR="00A0271A" w:rsidRDefault="00A0271A" w:rsidP="00A0271A">
      <w:r w:rsidRPr="00FF1A98">
        <w:t xml:space="preserve">- </w:t>
      </w:r>
      <w:r>
        <w:t>2- spraw organizacyjnych.</w:t>
      </w:r>
    </w:p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B35DF6" w:rsidRDefault="00B35DF6" w:rsidP="00A0271A"/>
    <w:p w:rsidR="00A0271A" w:rsidRDefault="00A0271A" w:rsidP="00A0271A"/>
    <w:p w:rsidR="00615FBF" w:rsidRPr="00EF0273" w:rsidRDefault="00615FBF" w:rsidP="00615FBF">
      <w:pPr>
        <w:ind w:left="10620"/>
        <w:jc w:val="center"/>
      </w:pPr>
      <w:r w:rsidRPr="00EF0273">
        <w:t>Przewodniczący Rady Miasta</w:t>
      </w:r>
    </w:p>
    <w:p w:rsidR="00615FBF" w:rsidRDefault="00615FBF" w:rsidP="00615FBF">
      <w:pPr>
        <w:ind w:left="10620"/>
        <w:jc w:val="center"/>
      </w:pPr>
      <w:r w:rsidRPr="00EF0273">
        <w:t>/-/Jarosław Kowalski</w:t>
      </w:r>
    </w:p>
    <w:p w:rsidR="00615FBF" w:rsidRDefault="00615FBF" w:rsidP="00615FBF">
      <w:pPr>
        <w:jc w:val="center"/>
      </w:pPr>
    </w:p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A0271A" w:rsidRDefault="00A0271A" w:rsidP="00A0271A"/>
    <w:p w:rsidR="00F5465B" w:rsidRDefault="00F5465B" w:rsidP="00A0271A"/>
    <w:p w:rsidR="00B70B72" w:rsidRDefault="00B70B72" w:rsidP="00A0271A"/>
    <w:p w:rsidR="00D82CA9" w:rsidRDefault="00D82CA9" w:rsidP="00A0271A"/>
    <w:p w:rsidR="00D82CA9" w:rsidRDefault="00D82CA9" w:rsidP="00A0271A">
      <w:bookmarkStart w:id="0" w:name="_GoBack"/>
      <w:bookmarkEnd w:id="0"/>
    </w:p>
    <w:p w:rsidR="00A0271A" w:rsidRDefault="00A0271A" w:rsidP="00A0271A"/>
    <w:p w:rsidR="00A0271A" w:rsidRDefault="00A0271A" w:rsidP="00A0271A"/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A0271A" w:rsidRPr="00E918F6" w:rsidTr="00B62467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Default="00A0271A" w:rsidP="00B6246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A0271A" w:rsidRPr="00E918F6" w:rsidRDefault="00A0271A" w:rsidP="00B62467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271A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A0271A" w:rsidRPr="00E918F6" w:rsidRDefault="00A0271A" w:rsidP="00B62467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A0271A" w:rsidRPr="009A40B7" w:rsidTr="00B62467">
        <w:trPr>
          <w:tblCellSpacing w:w="20" w:type="dxa"/>
        </w:trPr>
        <w:tc>
          <w:tcPr>
            <w:tcW w:w="713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A0271A" w:rsidRPr="009A40B7" w:rsidRDefault="00A0271A" w:rsidP="00B62467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A0271A" w:rsidTr="00B62467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A0271A" w:rsidRPr="00751F7A" w:rsidRDefault="00A0271A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0271A" w:rsidRPr="00751F7A" w:rsidRDefault="00A0271A" w:rsidP="00B6246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</w:t>
            </w:r>
            <w:r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Pr="00751F7A" w:rsidRDefault="00A0271A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0271A" w:rsidRPr="00751F7A" w:rsidRDefault="001A3F28" w:rsidP="002B141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XI</w:t>
            </w:r>
            <w:r w:rsidR="002B141F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II</w:t>
            </w:r>
            <w:r w:rsidR="00A0271A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A0271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1</w:t>
            </w:r>
            <w:r w:rsidR="002B141F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7</w:t>
            </w:r>
            <w:r w:rsidR="00A0271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  <w:r w:rsidR="00A0271A"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</w:t>
            </w:r>
            <w:r w:rsidR="00A0271A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A0271A" w:rsidRDefault="00A0271A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A0271A" w:rsidRDefault="00A0271A" w:rsidP="002B141F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2B141F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3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2B141F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5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35DF6" w:rsidRDefault="00B35DF6" w:rsidP="008F3CD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A0271A" w:rsidRPr="009046BE" w:rsidRDefault="00B35DF6" w:rsidP="008F3CD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B35DF6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powierzenia reprezentowania Gminy Miejskiej Bolesławiec w Zgromadzeniu Związku Gmin „Kwisa”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A0271A" w:rsidRDefault="00A0271A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0271A" w:rsidRDefault="00A0271A" w:rsidP="008F3CD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zany Wojewodzie Dolnośląskiemu w trybie nadzoru. </w:t>
            </w:r>
            <w:r w:rsidR="003F6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  <w:r w:rsid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została przekazana do Związku Gmin „Kwisa”. </w:t>
            </w:r>
          </w:p>
          <w:p w:rsidR="00A0271A" w:rsidRDefault="00A0271A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0271A" w:rsidRDefault="00A0271A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A0271A" w:rsidRDefault="00A0271A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2B141F" w:rsidTr="00B62467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B141F" w:rsidRDefault="002B141F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F0645" w:rsidRPr="00751F7A" w:rsidRDefault="006F0645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41F" w:rsidRDefault="002B141F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6F0645" w:rsidRPr="00751F7A" w:rsidRDefault="006F0645" w:rsidP="006F064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6F0645">
              <w:rPr>
                <w:rFonts w:ascii="Book Antiqua" w:hAnsi="Book Antiqua"/>
                <w:i/>
                <w:sz w:val="22"/>
                <w:szCs w:val="22"/>
              </w:rPr>
              <w:t>XIII/17</w:t>
            </w:r>
            <w:r>
              <w:rPr>
                <w:rFonts w:ascii="Book Antiqua" w:hAnsi="Book Antiqua"/>
                <w:i/>
                <w:sz w:val="22"/>
                <w:szCs w:val="22"/>
              </w:rPr>
              <w:t>6</w:t>
            </w:r>
            <w:r w:rsidRPr="006F0645">
              <w:rPr>
                <w:rFonts w:ascii="Book Antiqua" w:hAnsi="Book Antiqua"/>
                <w:i/>
                <w:sz w:val="22"/>
                <w:szCs w:val="22"/>
              </w:rPr>
              <w:t>/2015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41F" w:rsidRDefault="002B141F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2B141F" w:rsidRDefault="002B141F" w:rsidP="00B62467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2B141F">
              <w:rPr>
                <w:rFonts w:ascii="Book Antiqua" w:hAnsi="Book Antiqua"/>
                <w:i/>
                <w:sz w:val="22"/>
                <w:szCs w:val="22"/>
              </w:rPr>
              <w:t>23.09.2015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B141F" w:rsidRDefault="002B141F" w:rsidP="00B624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</w:p>
          <w:p w:rsidR="00B35DF6" w:rsidRDefault="00B70B72" w:rsidP="00B62467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B70B72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wyboru ławników na kadencję w latach 2016-2019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B141F" w:rsidRDefault="002B141F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6F0645" w:rsidRPr="006F0645" w:rsidRDefault="006F0645" w:rsidP="006F0645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F064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3F6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</w:t>
            </w:r>
            <w:r w:rsid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Uchwałę przekazano Prezesowi Sądu Rejonowego </w:t>
            </w:r>
            <w:r w:rsid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Bolesławcu i Prezesowi Sądu Okręgowego </w:t>
            </w:r>
            <w:r w:rsidR="00092E3E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Jeleniej Górze. </w:t>
            </w:r>
          </w:p>
          <w:p w:rsidR="006F0645" w:rsidRDefault="006F0645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A1BC0" w:rsidRDefault="008A1BC0" w:rsidP="00B6246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834A27" w:rsidRDefault="00834A27" w:rsidP="00FC4FFE"/>
    <w:p w:rsidR="00EF0273" w:rsidRDefault="00EF0273" w:rsidP="00EF0273">
      <w:pPr>
        <w:ind w:left="9204" w:firstLine="708"/>
      </w:pPr>
    </w:p>
    <w:p w:rsidR="00EF0273" w:rsidRDefault="00EF0273" w:rsidP="00EF0273">
      <w:pPr>
        <w:ind w:left="9204" w:firstLine="708"/>
      </w:pPr>
    </w:p>
    <w:p w:rsidR="00615FBF" w:rsidRPr="00EF0273" w:rsidRDefault="00615FBF" w:rsidP="00615FBF">
      <w:pPr>
        <w:ind w:left="10620"/>
        <w:jc w:val="center"/>
      </w:pPr>
      <w:r w:rsidRPr="00EF0273">
        <w:t>Przewodniczący Rady Miasta</w:t>
      </w:r>
    </w:p>
    <w:p w:rsidR="00615FBF" w:rsidRDefault="00615FBF" w:rsidP="00615FBF">
      <w:pPr>
        <w:ind w:left="10620"/>
        <w:jc w:val="center"/>
      </w:pPr>
      <w:r w:rsidRPr="00EF0273">
        <w:t>/-/Jarosław Kowalski</w:t>
      </w:r>
    </w:p>
    <w:p w:rsidR="00615FBF" w:rsidRDefault="00615FBF" w:rsidP="00615FBF"/>
    <w:p w:rsidR="00834A27" w:rsidRDefault="00834A27" w:rsidP="00EF0273">
      <w:pPr>
        <w:ind w:left="9912"/>
      </w:pPr>
    </w:p>
    <w:sectPr w:rsidR="00834A27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3C30" w:rsidRDefault="00FA3C30" w:rsidP="00545A46">
      <w:r>
        <w:separator/>
      </w:r>
    </w:p>
  </w:endnote>
  <w:endnote w:type="continuationSeparator" w:id="0">
    <w:p w:rsidR="00FA3C30" w:rsidRDefault="00FA3C30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23286C" w:rsidRDefault="0023286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15FBF">
          <w:rPr>
            <w:noProof/>
          </w:rPr>
          <w:t>6</w:t>
        </w:r>
        <w:r>
          <w:fldChar w:fldCharType="end"/>
        </w:r>
      </w:p>
    </w:sdtContent>
  </w:sdt>
  <w:p w:rsidR="0023286C" w:rsidRDefault="0023286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3C30" w:rsidRDefault="00FA3C30" w:rsidP="00545A46">
      <w:r>
        <w:separator/>
      </w:r>
    </w:p>
  </w:footnote>
  <w:footnote w:type="continuationSeparator" w:id="0">
    <w:p w:rsidR="00FA3C30" w:rsidRDefault="00FA3C30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16007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40896"/>
    <w:rsid w:val="00041AE3"/>
    <w:rsid w:val="000441A9"/>
    <w:rsid w:val="00044C0A"/>
    <w:rsid w:val="00060C95"/>
    <w:rsid w:val="00061899"/>
    <w:rsid w:val="000762AA"/>
    <w:rsid w:val="00077683"/>
    <w:rsid w:val="00081174"/>
    <w:rsid w:val="00081507"/>
    <w:rsid w:val="000822CC"/>
    <w:rsid w:val="00085A73"/>
    <w:rsid w:val="0009005E"/>
    <w:rsid w:val="00090B42"/>
    <w:rsid w:val="00091A20"/>
    <w:rsid w:val="00092E3E"/>
    <w:rsid w:val="00096D8B"/>
    <w:rsid w:val="00097F5B"/>
    <w:rsid w:val="000A1075"/>
    <w:rsid w:val="000A1AC0"/>
    <w:rsid w:val="000A374F"/>
    <w:rsid w:val="000B0C23"/>
    <w:rsid w:val="000B36D4"/>
    <w:rsid w:val="000B44DD"/>
    <w:rsid w:val="000C0667"/>
    <w:rsid w:val="000C155C"/>
    <w:rsid w:val="000C167D"/>
    <w:rsid w:val="000C3664"/>
    <w:rsid w:val="000C4F90"/>
    <w:rsid w:val="000C5F5E"/>
    <w:rsid w:val="000C6957"/>
    <w:rsid w:val="000C72B0"/>
    <w:rsid w:val="000D31A5"/>
    <w:rsid w:val="000D3862"/>
    <w:rsid w:val="000D4F25"/>
    <w:rsid w:val="000D7533"/>
    <w:rsid w:val="000D7F71"/>
    <w:rsid w:val="000E0FFC"/>
    <w:rsid w:val="000E1EA6"/>
    <w:rsid w:val="000E5112"/>
    <w:rsid w:val="000E68E9"/>
    <w:rsid w:val="000F1492"/>
    <w:rsid w:val="000F4641"/>
    <w:rsid w:val="000F568A"/>
    <w:rsid w:val="000F5F98"/>
    <w:rsid w:val="000F6EB5"/>
    <w:rsid w:val="001050F9"/>
    <w:rsid w:val="00106FC7"/>
    <w:rsid w:val="001125E1"/>
    <w:rsid w:val="00112894"/>
    <w:rsid w:val="001129EA"/>
    <w:rsid w:val="00114BAE"/>
    <w:rsid w:val="00116712"/>
    <w:rsid w:val="0011709F"/>
    <w:rsid w:val="001227EF"/>
    <w:rsid w:val="0012372B"/>
    <w:rsid w:val="001241A1"/>
    <w:rsid w:val="0013042E"/>
    <w:rsid w:val="00131DED"/>
    <w:rsid w:val="001336CE"/>
    <w:rsid w:val="00135930"/>
    <w:rsid w:val="001409ED"/>
    <w:rsid w:val="00140BCA"/>
    <w:rsid w:val="00143CDD"/>
    <w:rsid w:val="00146AAE"/>
    <w:rsid w:val="00147985"/>
    <w:rsid w:val="00154D7E"/>
    <w:rsid w:val="00156CCA"/>
    <w:rsid w:val="00157BD6"/>
    <w:rsid w:val="00163296"/>
    <w:rsid w:val="001648AD"/>
    <w:rsid w:val="00166951"/>
    <w:rsid w:val="00166B51"/>
    <w:rsid w:val="00166EE0"/>
    <w:rsid w:val="00170EF5"/>
    <w:rsid w:val="00175DF6"/>
    <w:rsid w:val="00180EFC"/>
    <w:rsid w:val="00181711"/>
    <w:rsid w:val="0018375C"/>
    <w:rsid w:val="00186718"/>
    <w:rsid w:val="00191A6B"/>
    <w:rsid w:val="00193AA9"/>
    <w:rsid w:val="001941B7"/>
    <w:rsid w:val="0019729A"/>
    <w:rsid w:val="001A3F28"/>
    <w:rsid w:val="001A77FF"/>
    <w:rsid w:val="001A7C14"/>
    <w:rsid w:val="001B0D68"/>
    <w:rsid w:val="001B4D6C"/>
    <w:rsid w:val="001C1B9A"/>
    <w:rsid w:val="001C3806"/>
    <w:rsid w:val="001C4D5A"/>
    <w:rsid w:val="001C5889"/>
    <w:rsid w:val="001C7073"/>
    <w:rsid w:val="001C7604"/>
    <w:rsid w:val="001D5D97"/>
    <w:rsid w:val="001D7E1B"/>
    <w:rsid w:val="001D7EDA"/>
    <w:rsid w:val="001E28D5"/>
    <w:rsid w:val="001E44D2"/>
    <w:rsid w:val="001E702D"/>
    <w:rsid w:val="001E79F6"/>
    <w:rsid w:val="001E7F81"/>
    <w:rsid w:val="001F5964"/>
    <w:rsid w:val="001F68A0"/>
    <w:rsid w:val="00214141"/>
    <w:rsid w:val="00220621"/>
    <w:rsid w:val="002223B0"/>
    <w:rsid w:val="002224B3"/>
    <w:rsid w:val="0022359B"/>
    <w:rsid w:val="0022537F"/>
    <w:rsid w:val="00225DB3"/>
    <w:rsid w:val="0023286C"/>
    <w:rsid w:val="002410A2"/>
    <w:rsid w:val="00241E53"/>
    <w:rsid w:val="0024227D"/>
    <w:rsid w:val="002423EF"/>
    <w:rsid w:val="00244CFE"/>
    <w:rsid w:val="002461E0"/>
    <w:rsid w:val="0025164C"/>
    <w:rsid w:val="00257A62"/>
    <w:rsid w:val="00260966"/>
    <w:rsid w:val="00260AAA"/>
    <w:rsid w:val="00261AD4"/>
    <w:rsid w:val="002620FC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66E5"/>
    <w:rsid w:val="00290174"/>
    <w:rsid w:val="00295E99"/>
    <w:rsid w:val="002977F4"/>
    <w:rsid w:val="002A39D2"/>
    <w:rsid w:val="002A6CAA"/>
    <w:rsid w:val="002B141F"/>
    <w:rsid w:val="002B1C82"/>
    <w:rsid w:val="002B57BD"/>
    <w:rsid w:val="002B5A87"/>
    <w:rsid w:val="002C049D"/>
    <w:rsid w:val="002C2440"/>
    <w:rsid w:val="002D0B67"/>
    <w:rsid w:val="002D1FE7"/>
    <w:rsid w:val="002D29B7"/>
    <w:rsid w:val="002D308F"/>
    <w:rsid w:val="002D41E1"/>
    <w:rsid w:val="002E0509"/>
    <w:rsid w:val="002E4C31"/>
    <w:rsid w:val="002E6CB3"/>
    <w:rsid w:val="002F23CD"/>
    <w:rsid w:val="002F2769"/>
    <w:rsid w:val="002F5066"/>
    <w:rsid w:val="002F6D65"/>
    <w:rsid w:val="002F7136"/>
    <w:rsid w:val="002F7574"/>
    <w:rsid w:val="00300BAB"/>
    <w:rsid w:val="00302169"/>
    <w:rsid w:val="00302E93"/>
    <w:rsid w:val="0030331D"/>
    <w:rsid w:val="00304B96"/>
    <w:rsid w:val="00306C8A"/>
    <w:rsid w:val="003131A5"/>
    <w:rsid w:val="00314636"/>
    <w:rsid w:val="00314770"/>
    <w:rsid w:val="003177DF"/>
    <w:rsid w:val="00321197"/>
    <w:rsid w:val="00322085"/>
    <w:rsid w:val="00326B03"/>
    <w:rsid w:val="0032716C"/>
    <w:rsid w:val="003274E9"/>
    <w:rsid w:val="003277A9"/>
    <w:rsid w:val="003309F3"/>
    <w:rsid w:val="00333EA8"/>
    <w:rsid w:val="003376A0"/>
    <w:rsid w:val="00340167"/>
    <w:rsid w:val="003436F0"/>
    <w:rsid w:val="00343B97"/>
    <w:rsid w:val="0034537D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5FA0"/>
    <w:rsid w:val="003801CF"/>
    <w:rsid w:val="00382CA5"/>
    <w:rsid w:val="0038588C"/>
    <w:rsid w:val="00386C0D"/>
    <w:rsid w:val="00387385"/>
    <w:rsid w:val="00387C5F"/>
    <w:rsid w:val="00394169"/>
    <w:rsid w:val="003A098E"/>
    <w:rsid w:val="003A1737"/>
    <w:rsid w:val="003A3352"/>
    <w:rsid w:val="003A49D4"/>
    <w:rsid w:val="003A66B7"/>
    <w:rsid w:val="003A7A4C"/>
    <w:rsid w:val="003B1574"/>
    <w:rsid w:val="003B2160"/>
    <w:rsid w:val="003C10D9"/>
    <w:rsid w:val="003C4C5A"/>
    <w:rsid w:val="003C4D1D"/>
    <w:rsid w:val="003D0108"/>
    <w:rsid w:val="003D4FF7"/>
    <w:rsid w:val="003E34E6"/>
    <w:rsid w:val="003E39B8"/>
    <w:rsid w:val="003E48FD"/>
    <w:rsid w:val="003F066C"/>
    <w:rsid w:val="003F1721"/>
    <w:rsid w:val="003F2A6E"/>
    <w:rsid w:val="003F61DE"/>
    <w:rsid w:val="00401455"/>
    <w:rsid w:val="00404568"/>
    <w:rsid w:val="00414A60"/>
    <w:rsid w:val="004201D1"/>
    <w:rsid w:val="00421E39"/>
    <w:rsid w:val="00423039"/>
    <w:rsid w:val="004242CF"/>
    <w:rsid w:val="00430755"/>
    <w:rsid w:val="004341AC"/>
    <w:rsid w:val="00434232"/>
    <w:rsid w:val="00434DAF"/>
    <w:rsid w:val="004365AB"/>
    <w:rsid w:val="00441C10"/>
    <w:rsid w:val="0044632C"/>
    <w:rsid w:val="00450DEB"/>
    <w:rsid w:val="0045657B"/>
    <w:rsid w:val="00470570"/>
    <w:rsid w:val="00471260"/>
    <w:rsid w:val="0047293C"/>
    <w:rsid w:val="00473DB7"/>
    <w:rsid w:val="0047410D"/>
    <w:rsid w:val="0047642F"/>
    <w:rsid w:val="00476B53"/>
    <w:rsid w:val="004771AE"/>
    <w:rsid w:val="0048005D"/>
    <w:rsid w:val="004816F6"/>
    <w:rsid w:val="004833C2"/>
    <w:rsid w:val="00484D2C"/>
    <w:rsid w:val="00490132"/>
    <w:rsid w:val="00491376"/>
    <w:rsid w:val="004923E0"/>
    <w:rsid w:val="00492CB8"/>
    <w:rsid w:val="0049482E"/>
    <w:rsid w:val="00497732"/>
    <w:rsid w:val="004A4F0C"/>
    <w:rsid w:val="004A5AC1"/>
    <w:rsid w:val="004A6E81"/>
    <w:rsid w:val="004A7E2B"/>
    <w:rsid w:val="004B7A96"/>
    <w:rsid w:val="004C1B0B"/>
    <w:rsid w:val="004C1EDA"/>
    <w:rsid w:val="004C29B9"/>
    <w:rsid w:val="004C3050"/>
    <w:rsid w:val="004C5B4B"/>
    <w:rsid w:val="004D0BB9"/>
    <w:rsid w:val="004D2FFC"/>
    <w:rsid w:val="004D382A"/>
    <w:rsid w:val="004D5C32"/>
    <w:rsid w:val="004D5FBC"/>
    <w:rsid w:val="004D6018"/>
    <w:rsid w:val="004E0483"/>
    <w:rsid w:val="004E11CE"/>
    <w:rsid w:val="004E32D5"/>
    <w:rsid w:val="004E3B41"/>
    <w:rsid w:val="004E4DF7"/>
    <w:rsid w:val="004E6851"/>
    <w:rsid w:val="004F14AA"/>
    <w:rsid w:val="00504B3D"/>
    <w:rsid w:val="00505C1A"/>
    <w:rsid w:val="005111FB"/>
    <w:rsid w:val="005146C3"/>
    <w:rsid w:val="00515BF7"/>
    <w:rsid w:val="005166D2"/>
    <w:rsid w:val="0052013F"/>
    <w:rsid w:val="0052072E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2AFD"/>
    <w:rsid w:val="00584B82"/>
    <w:rsid w:val="0058794E"/>
    <w:rsid w:val="005918FA"/>
    <w:rsid w:val="00592732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164C"/>
    <w:rsid w:val="005B208A"/>
    <w:rsid w:val="005B3B8C"/>
    <w:rsid w:val="005B57D0"/>
    <w:rsid w:val="005B59F6"/>
    <w:rsid w:val="005B5A03"/>
    <w:rsid w:val="005B70F5"/>
    <w:rsid w:val="005C0B45"/>
    <w:rsid w:val="005C32A9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4F28"/>
    <w:rsid w:val="005F6321"/>
    <w:rsid w:val="005F6945"/>
    <w:rsid w:val="005F718D"/>
    <w:rsid w:val="006008ED"/>
    <w:rsid w:val="006019CE"/>
    <w:rsid w:val="00610906"/>
    <w:rsid w:val="00613324"/>
    <w:rsid w:val="00614368"/>
    <w:rsid w:val="00615FBF"/>
    <w:rsid w:val="00620ABE"/>
    <w:rsid w:val="00623738"/>
    <w:rsid w:val="006237EB"/>
    <w:rsid w:val="00624832"/>
    <w:rsid w:val="00624A59"/>
    <w:rsid w:val="00626119"/>
    <w:rsid w:val="0062628C"/>
    <w:rsid w:val="00632816"/>
    <w:rsid w:val="0063310C"/>
    <w:rsid w:val="00633BBC"/>
    <w:rsid w:val="006360C5"/>
    <w:rsid w:val="00636A11"/>
    <w:rsid w:val="00640EA3"/>
    <w:rsid w:val="0064195B"/>
    <w:rsid w:val="00642D6B"/>
    <w:rsid w:val="0064333F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86C06"/>
    <w:rsid w:val="00690BDF"/>
    <w:rsid w:val="006918BD"/>
    <w:rsid w:val="00696E1F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1CEB"/>
    <w:rsid w:val="006C38F7"/>
    <w:rsid w:val="006C4E6E"/>
    <w:rsid w:val="006C6825"/>
    <w:rsid w:val="006D0D95"/>
    <w:rsid w:val="006D2E2E"/>
    <w:rsid w:val="006D2E87"/>
    <w:rsid w:val="006D4F76"/>
    <w:rsid w:val="006D7C1F"/>
    <w:rsid w:val="006E29AF"/>
    <w:rsid w:val="006E60FE"/>
    <w:rsid w:val="006E74E9"/>
    <w:rsid w:val="006F00AC"/>
    <w:rsid w:val="006F0645"/>
    <w:rsid w:val="006F2DB0"/>
    <w:rsid w:val="006F4783"/>
    <w:rsid w:val="006F4D5A"/>
    <w:rsid w:val="0070381B"/>
    <w:rsid w:val="007061D6"/>
    <w:rsid w:val="00712777"/>
    <w:rsid w:val="007130AB"/>
    <w:rsid w:val="007136CF"/>
    <w:rsid w:val="0071446A"/>
    <w:rsid w:val="0071569D"/>
    <w:rsid w:val="00716CAC"/>
    <w:rsid w:val="0071758B"/>
    <w:rsid w:val="0072094B"/>
    <w:rsid w:val="00722677"/>
    <w:rsid w:val="00723147"/>
    <w:rsid w:val="0072364A"/>
    <w:rsid w:val="007257B2"/>
    <w:rsid w:val="0073011C"/>
    <w:rsid w:val="0073254B"/>
    <w:rsid w:val="00732CC4"/>
    <w:rsid w:val="007345F7"/>
    <w:rsid w:val="00734B02"/>
    <w:rsid w:val="00734C1D"/>
    <w:rsid w:val="00737848"/>
    <w:rsid w:val="007407F9"/>
    <w:rsid w:val="00742C54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73DCD"/>
    <w:rsid w:val="00777D67"/>
    <w:rsid w:val="00783152"/>
    <w:rsid w:val="007868BC"/>
    <w:rsid w:val="00792B63"/>
    <w:rsid w:val="007960A8"/>
    <w:rsid w:val="007A080D"/>
    <w:rsid w:val="007A13E7"/>
    <w:rsid w:val="007A2B99"/>
    <w:rsid w:val="007A5860"/>
    <w:rsid w:val="007A59E2"/>
    <w:rsid w:val="007A655F"/>
    <w:rsid w:val="007A689F"/>
    <w:rsid w:val="007B4277"/>
    <w:rsid w:val="007B4412"/>
    <w:rsid w:val="007B4689"/>
    <w:rsid w:val="007B63D1"/>
    <w:rsid w:val="007C071A"/>
    <w:rsid w:val="007C2878"/>
    <w:rsid w:val="007C53B6"/>
    <w:rsid w:val="007C66ED"/>
    <w:rsid w:val="007D2D9F"/>
    <w:rsid w:val="007D3D7E"/>
    <w:rsid w:val="007D5F33"/>
    <w:rsid w:val="007D763E"/>
    <w:rsid w:val="007E6799"/>
    <w:rsid w:val="007F053F"/>
    <w:rsid w:val="007F06D0"/>
    <w:rsid w:val="007F13C4"/>
    <w:rsid w:val="007F25DC"/>
    <w:rsid w:val="007F6820"/>
    <w:rsid w:val="007F6E0F"/>
    <w:rsid w:val="00801989"/>
    <w:rsid w:val="00804064"/>
    <w:rsid w:val="00804784"/>
    <w:rsid w:val="008057F9"/>
    <w:rsid w:val="00811F2E"/>
    <w:rsid w:val="00812438"/>
    <w:rsid w:val="0081791E"/>
    <w:rsid w:val="008248E3"/>
    <w:rsid w:val="0082779C"/>
    <w:rsid w:val="00830BB4"/>
    <w:rsid w:val="00830EFC"/>
    <w:rsid w:val="00831569"/>
    <w:rsid w:val="00832277"/>
    <w:rsid w:val="00832CFE"/>
    <w:rsid w:val="00834804"/>
    <w:rsid w:val="00834A27"/>
    <w:rsid w:val="00834AAD"/>
    <w:rsid w:val="00835627"/>
    <w:rsid w:val="008359C6"/>
    <w:rsid w:val="00837598"/>
    <w:rsid w:val="00841F40"/>
    <w:rsid w:val="00845524"/>
    <w:rsid w:val="008503DE"/>
    <w:rsid w:val="00850892"/>
    <w:rsid w:val="0085157C"/>
    <w:rsid w:val="00853AB8"/>
    <w:rsid w:val="00857985"/>
    <w:rsid w:val="00861F4C"/>
    <w:rsid w:val="008639FC"/>
    <w:rsid w:val="00867E28"/>
    <w:rsid w:val="0087184C"/>
    <w:rsid w:val="00874499"/>
    <w:rsid w:val="00882770"/>
    <w:rsid w:val="00884494"/>
    <w:rsid w:val="008871D9"/>
    <w:rsid w:val="00887625"/>
    <w:rsid w:val="00890DC9"/>
    <w:rsid w:val="00890F8C"/>
    <w:rsid w:val="008923D8"/>
    <w:rsid w:val="008931DE"/>
    <w:rsid w:val="00893EE4"/>
    <w:rsid w:val="0089613E"/>
    <w:rsid w:val="0089747E"/>
    <w:rsid w:val="008979A8"/>
    <w:rsid w:val="008A1BC0"/>
    <w:rsid w:val="008A2374"/>
    <w:rsid w:val="008A5D62"/>
    <w:rsid w:val="008A61EA"/>
    <w:rsid w:val="008A79F8"/>
    <w:rsid w:val="008B3FF6"/>
    <w:rsid w:val="008B48E1"/>
    <w:rsid w:val="008C616A"/>
    <w:rsid w:val="008C6A5A"/>
    <w:rsid w:val="008D1F95"/>
    <w:rsid w:val="008E495E"/>
    <w:rsid w:val="008E4F8D"/>
    <w:rsid w:val="008E64FB"/>
    <w:rsid w:val="008F0061"/>
    <w:rsid w:val="008F08BE"/>
    <w:rsid w:val="008F27A2"/>
    <w:rsid w:val="008F3CDB"/>
    <w:rsid w:val="008F6F13"/>
    <w:rsid w:val="0090160F"/>
    <w:rsid w:val="00904168"/>
    <w:rsid w:val="009046BE"/>
    <w:rsid w:val="009049C9"/>
    <w:rsid w:val="009056E9"/>
    <w:rsid w:val="00922CE0"/>
    <w:rsid w:val="0092465A"/>
    <w:rsid w:val="009275FA"/>
    <w:rsid w:val="00933ECA"/>
    <w:rsid w:val="009361F6"/>
    <w:rsid w:val="00936DA0"/>
    <w:rsid w:val="00936F25"/>
    <w:rsid w:val="00943636"/>
    <w:rsid w:val="00951E36"/>
    <w:rsid w:val="0095208B"/>
    <w:rsid w:val="00952B8E"/>
    <w:rsid w:val="00952E9A"/>
    <w:rsid w:val="00953202"/>
    <w:rsid w:val="00956A87"/>
    <w:rsid w:val="009676D8"/>
    <w:rsid w:val="0097250B"/>
    <w:rsid w:val="00973746"/>
    <w:rsid w:val="00974E0C"/>
    <w:rsid w:val="009758A8"/>
    <w:rsid w:val="009776F7"/>
    <w:rsid w:val="00984549"/>
    <w:rsid w:val="0098701C"/>
    <w:rsid w:val="009873A2"/>
    <w:rsid w:val="009914AA"/>
    <w:rsid w:val="00992A52"/>
    <w:rsid w:val="00996F10"/>
    <w:rsid w:val="00997435"/>
    <w:rsid w:val="009A11B8"/>
    <w:rsid w:val="009A11CA"/>
    <w:rsid w:val="009A216C"/>
    <w:rsid w:val="009A2178"/>
    <w:rsid w:val="009A4BB6"/>
    <w:rsid w:val="009B2160"/>
    <w:rsid w:val="009B440B"/>
    <w:rsid w:val="009B7CDD"/>
    <w:rsid w:val="009C78E4"/>
    <w:rsid w:val="009C7BF9"/>
    <w:rsid w:val="009D0785"/>
    <w:rsid w:val="009D2C51"/>
    <w:rsid w:val="009D2CEE"/>
    <w:rsid w:val="009D37AA"/>
    <w:rsid w:val="009D55DC"/>
    <w:rsid w:val="009D6DFA"/>
    <w:rsid w:val="009E2FED"/>
    <w:rsid w:val="009E3B58"/>
    <w:rsid w:val="009E595C"/>
    <w:rsid w:val="009F07EF"/>
    <w:rsid w:val="009F0C1C"/>
    <w:rsid w:val="009F38E6"/>
    <w:rsid w:val="009F3EB2"/>
    <w:rsid w:val="009F51BC"/>
    <w:rsid w:val="009F53ED"/>
    <w:rsid w:val="009F6A35"/>
    <w:rsid w:val="009F700D"/>
    <w:rsid w:val="009F76D4"/>
    <w:rsid w:val="00A0128F"/>
    <w:rsid w:val="00A0271A"/>
    <w:rsid w:val="00A05B44"/>
    <w:rsid w:val="00A06288"/>
    <w:rsid w:val="00A13F1C"/>
    <w:rsid w:val="00A1405A"/>
    <w:rsid w:val="00A1534F"/>
    <w:rsid w:val="00A16493"/>
    <w:rsid w:val="00A20A49"/>
    <w:rsid w:val="00A31530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779C"/>
    <w:rsid w:val="00A81B29"/>
    <w:rsid w:val="00A8431F"/>
    <w:rsid w:val="00A84932"/>
    <w:rsid w:val="00A8507D"/>
    <w:rsid w:val="00A8529C"/>
    <w:rsid w:val="00A8693A"/>
    <w:rsid w:val="00A904A1"/>
    <w:rsid w:val="00A916D0"/>
    <w:rsid w:val="00A9193E"/>
    <w:rsid w:val="00A92499"/>
    <w:rsid w:val="00A93B81"/>
    <w:rsid w:val="00A93EF2"/>
    <w:rsid w:val="00A9628B"/>
    <w:rsid w:val="00A96952"/>
    <w:rsid w:val="00A97D73"/>
    <w:rsid w:val="00AA1A77"/>
    <w:rsid w:val="00AA3FCC"/>
    <w:rsid w:val="00AA41DA"/>
    <w:rsid w:val="00AA52DA"/>
    <w:rsid w:val="00AB2AAC"/>
    <w:rsid w:val="00AB313E"/>
    <w:rsid w:val="00AC3269"/>
    <w:rsid w:val="00AD22B7"/>
    <w:rsid w:val="00AD4009"/>
    <w:rsid w:val="00AD746F"/>
    <w:rsid w:val="00AE13D1"/>
    <w:rsid w:val="00AE391C"/>
    <w:rsid w:val="00AF3033"/>
    <w:rsid w:val="00AF3A81"/>
    <w:rsid w:val="00AF4587"/>
    <w:rsid w:val="00AF5F82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437F"/>
    <w:rsid w:val="00B26A3F"/>
    <w:rsid w:val="00B27E93"/>
    <w:rsid w:val="00B307FA"/>
    <w:rsid w:val="00B33F3F"/>
    <w:rsid w:val="00B35DF6"/>
    <w:rsid w:val="00B36C28"/>
    <w:rsid w:val="00B40170"/>
    <w:rsid w:val="00B44F51"/>
    <w:rsid w:val="00B66F88"/>
    <w:rsid w:val="00B70B1C"/>
    <w:rsid w:val="00B70B72"/>
    <w:rsid w:val="00B77502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3406"/>
    <w:rsid w:val="00BA4887"/>
    <w:rsid w:val="00BA6291"/>
    <w:rsid w:val="00BB0ACE"/>
    <w:rsid w:val="00BB5D83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75FF"/>
    <w:rsid w:val="00BE03F9"/>
    <w:rsid w:val="00BE0412"/>
    <w:rsid w:val="00BE3404"/>
    <w:rsid w:val="00BE414D"/>
    <w:rsid w:val="00BE4CF5"/>
    <w:rsid w:val="00BF732C"/>
    <w:rsid w:val="00C10F0F"/>
    <w:rsid w:val="00C11F55"/>
    <w:rsid w:val="00C15112"/>
    <w:rsid w:val="00C15383"/>
    <w:rsid w:val="00C16FA0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411"/>
    <w:rsid w:val="00C844B2"/>
    <w:rsid w:val="00C84A0A"/>
    <w:rsid w:val="00C861A3"/>
    <w:rsid w:val="00C9566D"/>
    <w:rsid w:val="00CA06A2"/>
    <w:rsid w:val="00CA7A70"/>
    <w:rsid w:val="00CB0841"/>
    <w:rsid w:val="00CB1783"/>
    <w:rsid w:val="00CB2E61"/>
    <w:rsid w:val="00CC3B68"/>
    <w:rsid w:val="00CC3C9A"/>
    <w:rsid w:val="00CC44A0"/>
    <w:rsid w:val="00CC5298"/>
    <w:rsid w:val="00CC5DFA"/>
    <w:rsid w:val="00CC7182"/>
    <w:rsid w:val="00CC78BB"/>
    <w:rsid w:val="00CD1F48"/>
    <w:rsid w:val="00CD2198"/>
    <w:rsid w:val="00CD532E"/>
    <w:rsid w:val="00CD7D16"/>
    <w:rsid w:val="00CE1D29"/>
    <w:rsid w:val="00CF234F"/>
    <w:rsid w:val="00CF2521"/>
    <w:rsid w:val="00CF26EC"/>
    <w:rsid w:val="00CF406C"/>
    <w:rsid w:val="00CF6BA8"/>
    <w:rsid w:val="00D01281"/>
    <w:rsid w:val="00D07466"/>
    <w:rsid w:val="00D12A42"/>
    <w:rsid w:val="00D21753"/>
    <w:rsid w:val="00D242F2"/>
    <w:rsid w:val="00D262DF"/>
    <w:rsid w:val="00D265C5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45DD4"/>
    <w:rsid w:val="00D50BCB"/>
    <w:rsid w:val="00D50E9E"/>
    <w:rsid w:val="00D52FA3"/>
    <w:rsid w:val="00D60864"/>
    <w:rsid w:val="00D61115"/>
    <w:rsid w:val="00D63179"/>
    <w:rsid w:val="00D6511F"/>
    <w:rsid w:val="00D720EE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B7603"/>
    <w:rsid w:val="00DC05B7"/>
    <w:rsid w:val="00DC10FC"/>
    <w:rsid w:val="00DC2387"/>
    <w:rsid w:val="00DC5AA5"/>
    <w:rsid w:val="00DD4391"/>
    <w:rsid w:val="00DD5597"/>
    <w:rsid w:val="00DD6927"/>
    <w:rsid w:val="00DD6DE7"/>
    <w:rsid w:val="00DE0E29"/>
    <w:rsid w:val="00DE1F33"/>
    <w:rsid w:val="00DE20D6"/>
    <w:rsid w:val="00DE2FA6"/>
    <w:rsid w:val="00DE4F51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B80"/>
    <w:rsid w:val="00E123F7"/>
    <w:rsid w:val="00E1432A"/>
    <w:rsid w:val="00E144C5"/>
    <w:rsid w:val="00E14DA9"/>
    <w:rsid w:val="00E15A69"/>
    <w:rsid w:val="00E215AF"/>
    <w:rsid w:val="00E215EF"/>
    <w:rsid w:val="00E222E7"/>
    <w:rsid w:val="00E22955"/>
    <w:rsid w:val="00E2413D"/>
    <w:rsid w:val="00E24C5C"/>
    <w:rsid w:val="00E30B2C"/>
    <w:rsid w:val="00E30FA0"/>
    <w:rsid w:val="00E31678"/>
    <w:rsid w:val="00E31ED0"/>
    <w:rsid w:val="00E32761"/>
    <w:rsid w:val="00E33284"/>
    <w:rsid w:val="00E34A69"/>
    <w:rsid w:val="00E41A41"/>
    <w:rsid w:val="00E45B61"/>
    <w:rsid w:val="00E45C8E"/>
    <w:rsid w:val="00E4704A"/>
    <w:rsid w:val="00E47668"/>
    <w:rsid w:val="00E50725"/>
    <w:rsid w:val="00E51454"/>
    <w:rsid w:val="00E51EA8"/>
    <w:rsid w:val="00E574C7"/>
    <w:rsid w:val="00E80077"/>
    <w:rsid w:val="00E82532"/>
    <w:rsid w:val="00E860A1"/>
    <w:rsid w:val="00E86312"/>
    <w:rsid w:val="00E8670A"/>
    <w:rsid w:val="00E92F9E"/>
    <w:rsid w:val="00E94444"/>
    <w:rsid w:val="00E94EC6"/>
    <w:rsid w:val="00E95B14"/>
    <w:rsid w:val="00EA1EC8"/>
    <w:rsid w:val="00EA7F90"/>
    <w:rsid w:val="00EB59FD"/>
    <w:rsid w:val="00EB62E4"/>
    <w:rsid w:val="00ED0716"/>
    <w:rsid w:val="00ED2019"/>
    <w:rsid w:val="00ED30D2"/>
    <w:rsid w:val="00ED78B6"/>
    <w:rsid w:val="00EE2B20"/>
    <w:rsid w:val="00EE79BE"/>
    <w:rsid w:val="00EF0273"/>
    <w:rsid w:val="00EF1ACF"/>
    <w:rsid w:val="00EF345E"/>
    <w:rsid w:val="00EF6DA3"/>
    <w:rsid w:val="00EF700D"/>
    <w:rsid w:val="00F013B1"/>
    <w:rsid w:val="00F01F86"/>
    <w:rsid w:val="00F0218E"/>
    <w:rsid w:val="00F10477"/>
    <w:rsid w:val="00F11CA3"/>
    <w:rsid w:val="00F134F1"/>
    <w:rsid w:val="00F13AE3"/>
    <w:rsid w:val="00F147C7"/>
    <w:rsid w:val="00F14F49"/>
    <w:rsid w:val="00F1684C"/>
    <w:rsid w:val="00F22DBD"/>
    <w:rsid w:val="00F25518"/>
    <w:rsid w:val="00F264B9"/>
    <w:rsid w:val="00F306E7"/>
    <w:rsid w:val="00F309BF"/>
    <w:rsid w:val="00F31AB5"/>
    <w:rsid w:val="00F33D00"/>
    <w:rsid w:val="00F37476"/>
    <w:rsid w:val="00F5465B"/>
    <w:rsid w:val="00F5609D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3C30"/>
    <w:rsid w:val="00FA505F"/>
    <w:rsid w:val="00FA5A2F"/>
    <w:rsid w:val="00FA5D61"/>
    <w:rsid w:val="00FB7A1D"/>
    <w:rsid w:val="00FC30B2"/>
    <w:rsid w:val="00FC4FFE"/>
    <w:rsid w:val="00FC59F3"/>
    <w:rsid w:val="00FC5B65"/>
    <w:rsid w:val="00FD045E"/>
    <w:rsid w:val="00FD7724"/>
    <w:rsid w:val="00FF101B"/>
    <w:rsid w:val="00FF2051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A2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4A27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9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4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2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89ED1D-4E10-4EC8-A649-A529C86C9E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457</TotalTime>
  <Pages>8</Pages>
  <Words>904</Words>
  <Characters>5425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6317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9</cp:revision>
  <cp:lastPrinted>2015-11-19T08:31:00Z</cp:lastPrinted>
  <dcterms:created xsi:type="dcterms:W3CDTF">2015-11-13T07:30:00Z</dcterms:created>
  <dcterms:modified xsi:type="dcterms:W3CDTF">2015-11-26T11:26:00Z</dcterms:modified>
</cp:coreProperties>
</file>