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F370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630C9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stycznia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961F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Jabłońskiego Z-</w:t>
      </w:r>
      <w:proofErr w:type="spellStart"/>
      <w:r w:rsidR="00961F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Pr="00CC507E" w:rsidRDefault="009C22DF" w:rsidP="00CC5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OR-II.0012.5.17.2016</w:t>
      </w:r>
      <w:r w:rsidR="00630C92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630C92">
        <w:rPr>
          <w:rFonts w:ascii="Times New Roman" w:eastAsia="Times New Roman" w:hAnsi="Times New Roman" w:cs="Times New Roman"/>
          <w:sz w:val="20"/>
          <w:szCs w:val="20"/>
          <w:lang w:eastAsia="pl-PL"/>
        </w:rPr>
        <w:t>10.55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60201" w:rsidRDefault="00DF4C03" w:rsidP="00630C92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630C92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630C92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630C92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630C92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0C92" w:rsidRDefault="00630C92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2F7FC1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II Z-ca Prezydenta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Pr="007A0652" w:rsidRDefault="007A0652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Naczelniczka Wydziału Społecznego</w:t>
      </w:r>
    </w:p>
    <w:p w:rsidR="007A0652" w:rsidRDefault="00CC507E" w:rsidP="00CC507E">
      <w:pPr>
        <w:tabs>
          <w:tab w:val="left" w:pos="426"/>
          <w:tab w:val="left" w:pos="1932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Naczelnik Wydziału </w:t>
      </w:r>
      <w:proofErr w:type="spellStart"/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</w:t>
      </w:r>
      <w:proofErr w:type="spellEnd"/>
    </w:p>
    <w:p w:rsidR="00CC507E" w:rsidRDefault="00CC507E" w:rsidP="00CC507E">
      <w:pPr>
        <w:tabs>
          <w:tab w:val="left" w:pos="426"/>
          <w:tab w:val="left" w:pos="1932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</w:t>
      </w:r>
    </w:p>
    <w:p w:rsidR="00961FF9" w:rsidRDefault="00961FF9" w:rsidP="00CC507E">
      <w:pPr>
        <w:tabs>
          <w:tab w:val="left" w:pos="426"/>
          <w:tab w:val="left" w:pos="1932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961FF9" w:rsidRDefault="00961FF9" w:rsidP="00CC507E">
      <w:pPr>
        <w:tabs>
          <w:tab w:val="left" w:pos="426"/>
          <w:tab w:val="left" w:pos="1932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961FF9" w:rsidRDefault="00961FF9" w:rsidP="00961FF9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Miejskiej Biblioteki Publicznej </w:t>
      </w:r>
    </w:p>
    <w:p w:rsidR="00961FF9" w:rsidRDefault="00961FF9" w:rsidP="00961FF9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MOSiR</w:t>
      </w:r>
    </w:p>
    <w:p w:rsidR="00961FF9" w:rsidRPr="00CC507E" w:rsidRDefault="00961FF9" w:rsidP="00961FF9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 Arkadiusz Żądło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KPS-R „Orka” 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CC507E" w:rsidRDefault="00CC507E" w:rsidP="00CC507E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C507E" w:rsidRPr="00624B13" w:rsidRDefault="00CC507E" w:rsidP="00CC507E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55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624B1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rea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lizacji programu na okres ferii </w:t>
      </w:r>
      <w:r w:rsidRPr="00624B13">
        <w:rPr>
          <w:rFonts w:ascii="Times New Roman" w:eastAsia="Times New Roman" w:hAnsi="Times New Roman" w:cs="Times New Roman"/>
          <w:sz w:val="24"/>
          <w:szCs w:val="24"/>
          <w:lang w:eastAsia="pl-PL"/>
        </w:rPr>
        <w:t>zimowych przygotowanego przez MOSIR, BOK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24B13">
        <w:rPr>
          <w:rFonts w:ascii="Times New Roman" w:eastAsia="Times New Roman" w:hAnsi="Times New Roman" w:cs="Times New Roman"/>
          <w:sz w:val="24"/>
          <w:szCs w:val="24"/>
          <w:lang w:eastAsia="pl-PL"/>
        </w:rPr>
        <w:t>MCC,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4B13">
        <w:rPr>
          <w:rFonts w:ascii="Times New Roman" w:eastAsia="Times New Roman" w:hAnsi="Times New Roman" w:cs="Times New Roman"/>
          <w:sz w:val="24"/>
          <w:szCs w:val="24"/>
          <w:lang w:eastAsia="pl-PL"/>
        </w:rPr>
        <w:t>MBP, MC, KPS-R „Orka”.</w:t>
      </w:r>
      <w:r w:rsidRPr="006775CB">
        <w:t xml:space="preserve"> </w:t>
      </w:r>
    </w:p>
    <w:p w:rsidR="00CC507E" w:rsidRDefault="00CC507E" w:rsidP="00CC507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wyrażenia zgody na udzielenie bonifikaty od ceny sprzedaży lokali mieszkalnych znajdujących w budynkach przy al. Tysiąclecia nr 32b, nr 32c i nr 32e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w Bolesławcu,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przyznania najemcy pierwszeństwa w nabyciu nieruchomości  stanowiącej własność Gminy Miejskiej Bolesławiec,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ustalenia planu sieci szkolno-przedszkolnej i określenia granic obwodów szkół podstawowych i gimnazjów, dla których organem prowadzącym jest Gmina Miejska Bolesławiec, 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określenia kryteriów wraz z liczbą punktów oraz określenia dokumentów potwierdzających te kryteria postępowania rekrutacyjnego do publicznych gimnazjów,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dla których organem prowadzącym jest Gmina Miejska Bolesławiec,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programów polityki zdrowotnej Gminy Miejskiej Bolesławiec w 2016 roku,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551197">
        <w:rPr>
          <w:rFonts w:ascii="Times New Roman" w:hAnsi="Times New Roman" w:cs="Times New Roman"/>
          <w:sz w:val="24"/>
          <w:szCs w:val="24"/>
        </w:rPr>
        <w:t>Miejskiego Programu Przeciwdziałania Przemocy w Rodzinie oraz Ochrony Ofiar Przemocy w Rodzinie na lata 2016-2020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551197">
        <w:rPr>
          <w:rFonts w:ascii="Times New Roman" w:hAnsi="Times New Roman" w:cs="Times New Roman"/>
          <w:sz w:val="24"/>
          <w:szCs w:val="24"/>
        </w:rPr>
        <w:t>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taryfy opłat za usługi przewozowe osób w publicznym transporcie zbiorowym na terenie miasta Bolesławiec,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powierzenia uprawnień Prezydentowi Miasta Bolesławiec,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XIV/182/2015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 xml:space="preserve">28 października 2015 r. w sprawie wprowadzenia opłaty targowej, określenia zasad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 xml:space="preserve">jej ustalania, poboru, terminów płatności i wysokości stawek oraz inkasentów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i wynagrodzenia za inkaso,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XLIV/366/09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28 października 2009 roku w sprawie emisji obligacji komunalnych oraz określenia zasad ich zbywania, nabywania i wykupu,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XXII/172/12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25 kwietnia 2012 r. w sprawie emisji obligacji komunalnych oraz określenia zasad ich zbywania, nabywania i wykupu,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 na lata 2016 – 2024,</w:t>
      </w:r>
    </w:p>
    <w:p w:rsidR="00CC507E" w:rsidRDefault="00CC507E" w:rsidP="00CC507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zmian w budżecie miasta na 2016 r.,</w:t>
      </w:r>
    </w:p>
    <w:p w:rsidR="00CC507E" w:rsidRPr="00551197" w:rsidRDefault="00CC507E" w:rsidP="00CC507E">
      <w:pPr>
        <w:pStyle w:val="Akapitzlist"/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składu liczbowego i osobowego oraz zakresu działania Komisji Rozwoju Gospodarczego i Finansów Rady Miasta Bolesławiec.</w:t>
      </w:r>
    </w:p>
    <w:p w:rsidR="00CC507E" w:rsidRPr="004D568E" w:rsidRDefault="00CC507E" w:rsidP="00CC507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CC507E" w:rsidRDefault="00CC507E" w:rsidP="00CC507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Przyjęcie protokołu poprzedniego posiedzenia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1FF9" w:rsidRDefault="00961FF9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1FF9" w:rsidRDefault="00961FF9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1FF9" w:rsidRDefault="00961FF9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Przewodniczącego Komisji </w:t>
      </w:r>
      <w:proofErr w:type="spellStart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Eugeniusz Jabłoński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17F5B" w:rsidRDefault="00217F5B" w:rsidP="00F10F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227" w:rsidRPr="00EE773B" w:rsidRDefault="007E3227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F10F7B" w:rsidRPr="00F10F7B">
        <w:rPr>
          <w:u w:val="single"/>
        </w:rPr>
        <w:t xml:space="preserve"> </w:t>
      </w:r>
      <w:r w:rsidR="00F10F7B" w:rsidRPr="00F10F7B">
        <w:rPr>
          <w:rFonts w:ascii="Times New Roman" w:hAnsi="Times New Roman" w:cs="Times New Roman"/>
          <w:b/>
          <w:sz w:val="28"/>
          <w:szCs w:val="28"/>
          <w:u w:val="single"/>
        </w:rPr>
        <w:t xml:space="preserve">Informacja o realizacji programu na okres ferii zimowych przygotowanego przez MOSIR, BOK-MCC, MBP, MC, KPS-R „Orka”. </w:t>
      </w:r>
      <w:r w:rsidR="007E3227" w:rsidRPr="007E322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0F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F10F7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odpowiednim wyprzedzeniem. </w:t>
      </w:r>
    </w:p>
    <w:p w:rsidR="00F31261" w:rsidRPr="00F31261" w:rsidRDefault="00742146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F10F7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F10F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0F7B" w:rsidRDefault="00F31261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42146">
        <w:rPr>
          <w:rFonts w:ascii="Times New Roman" w:hAnsi="Times New Roman" w:cs="Times New Roman"/>
          <w:sz w:val="28"/>
          <w:szCs w:val="28"/>
        </w:rPr>
        <w:t>Powyższ</w:t>
      </w:r>
      <w:r w:rsidR="00F10F7B">
        <w:rPr>
          <w:rFonts w:ascii="Times New Roman" w:hAnsi="Times New Roman" w:cs="Times New Roman"/>
          <w:sz w:val="28"/>
          <w:szCs w:val="28"/>
        </w:rPr>
        <w:t>ą informację</w:t>
      </w:r>
      <w:r w:rsidR="00742146">
        <w:rPr>
          <w:rFonts w:ascii="Times New Roman" w:hAnsi="Times New Roman" w:cs="Times New Roman"/>
          <w:sz w:val="28"/>
          <w:szCs w:val="28"/>
        </w:rPr>
        <w:t xml:space="preserve"> zr</w:t>
      </w:r>
      <w:r w:rsidR="005925FF">
        <w:rPr>
          <w:rFonts w:ascii="Times New Roman" w:hAnsi="Times New Roman" w:cs="Times New Roman"/>
          <w:sz w:val="28"/>
          <w:szCs w:val="28"/>
        </w:rPr>
        <w:t xml:space="preserve">eferowała Naczelniczka Wydziału </w:t>
      </w:r>
      <w:r w:rsidR="00F10F7B">
        <w:rPr>
          <w:rFonts w:ascii="Times New Roman" w:hAnsi="Times New Roman" w:cs="Times New Roman"/>
          <w:sz w:val="28"/>
          <w:szCs w:val="28"/>
        </w:rPr>
        <w:t>Społecznego Beata Sulska.</w:t>
      </w:r>
    </w:p>
    <w:p w:rsidR="00F10F7B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F7B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– obok Zastępcy Przewodniczącego Komisji Eugeniusza Jabłońskiego - głos zabrał radny Wojciech Kasprzyk.</w:t>
      </w:r>
    </w:p>
    <w:p w:rsidR="00F10F7B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9F1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pytań ustosunkowali się Naczelniczka Wydziału Społecznego Beata Sulska oraz II Z-ca Prezydenta Miasta Kornel Filipowicz.</w:t>
      </w:r>
      <w:r w:rsidR="00072B94">
        <w:rPr>
          <w:rFonts w:ascii="Times New Roman" w:hAnsi="Times New Roman" w:cs="Times New Roman"/>
          <w:sz w:val="28"/>
          <w:szCs w:val="28"/>
        </w:rPr>
        <w:t xml:space="preserve"> </w:t>
      </w:r>
      <w:r w:rsidR="00737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3312ED" w:rsidRDefault="00F06B69" w:rsidP="00F10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0F7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0F7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10F7B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F5B" w:rsidRP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Default="00F10F7B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F10F7B" w:rsidP="00F10F7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10F7B">
        <w:rPr>
          <w:u w:val="single"/>
        </w:rPr>
        <w:t xml:space="preserve"> </w:t>
      </w:r>
      <w:r w:rsidRPr="00F10F7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udzielenie bonifikaty od ceny sprzedaży lokali mieszkalnych znajdujących w budynkach przy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10F7B">
        <w:rPr>
          <w:rFonts w:ascii="Times New Roman" w:hAnsi="Times New Roman" w:cs="Times New Roman"/>
          <w:b/>
          <w:sz w:val="28"/>
          <w:szCs w:val="28"/>
          <w:u w:val="single"/>
        </w:rPr>
        <w:t>al. Tysią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clecia nr 32b, nr 32c i nr 32e </w:t>
      </w:r>
      <w:r w:rsidRPr="00F10F7B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A4BF4" w:rsidRPr="007A4B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10F7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F10F7B">
        <w:rPr>
          <w:rFonts w:ascii="Times New Roman" w:hAnsi="Times New Roman" w:cs="Times New Roman"/>
          <w:sz w:val="28"/>
          <w:szCs w:val="28"/>
        </w:rPr>
        <w:t xml:space="preserve">Naczelnik Wydziału Mienia </w:t>
      </w:r>
      <w:r w:rsidR="00F10F7B">
        <w:rPr>
          <w:rFonts w:ascii="Times New Roman" w:hAnsi="Times New Roman" w:cs="Times New Roman"/>
          <w:sz w:val="28"/>
          <w:szCs w:val="28"/>
        </w:rPr>
        <w:br/>
        <w:t>i Gospodarki Przestrzennej Jan Kisiliczyk</w:t>
      </w:r>
      <w:r w:rsidR="00217F5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7A4BF4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A0AB7">
        <w:rPr>
          <w:rFonts w:ascii="Times New Roman" w:hAnsi="Times New Roman" w:cs="Times New Roman"/>
          <w:sz w:val="28"/>
          <w:szCs w:val="28"/>
        </w:rPr>
        <w:t>W powyższej kwestii wypowiedzieli się</w:t>
      </w:r>
      <w:r w:rsidR="00E42AB6">
        <w:rPr>
          <w:rFonts w:ascii="Times New Roman" w:hAnsi="Times New Roman" w:cs="Times New Roman"/>
          <w:sz w:val="28"/>
          <w:szCs w:val="28"/>
        </w:rPr>
        <w:t xml:space="preserve"> Z-ca Przewodniczącego Komisji Eugeniusz Jabłoński, radni</w:t>
      </w:r>
      <w:r w:rsidR="00961FF9">
        <w:rPr>
          <w:rFonts w:ascii="Times New Roman" w:hAnsi="Times New Roman" w:cs="Times New Roman"/>
          <w:sz w:val="28"/>
          <w:szCs w:val="28"/>
        </w:rPr>
        <w:t>:</w:t>
      </w:r>
      <w:r w:rsidR="00E42AB6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E42AB6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E42AB6">
        <w:rPr>
          <w:rFonts w:ascii="Times New Roman" w:hAnsi="Times New Roman" w:cs="Times New Roman"/>
          <w:sz w:val="28"/>
          <w:szCs w:val="28"/>
        </w:rPr>
        <w:t xml:space="preserve">, </w:t>
      </w:r>
      <w:r w:rsidR="000C1E17">
        <w:rPr>
          <w:rFonts w:ascii="Times New Roman" w:hAnsi="Times New Roman" w:cs="Times New Roman"/>
          <w:sz w:val="28"/>
          <w:szCs w:val="28"/>
        </w:rPr>
        <w:t>Wojciech Kasprzyk, Bogdan Biernat oraz Naczelnik Wydziału Mienia i Gospoda</w:t>
      </w:r>
      <w:r w:rsidR="00DD33D6">
        <w:rPr>
          <w:rFonts w:ascii="Times New Roman" w:hAnsi="Times New Roman" w:cs="Times New Roman"/>
          <w:sz w:val="28"/>
          <w:szCs w:val="28"/>
        </w:rPr>
        <w:t>rki Przestrzennej Jan Kisiliczyk.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436" w:rsidRDefault="00C86436" w:rsidP="00C864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</w:t>
      </w:r>
      <w:r w:rsidRPr="000E57A1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Pr="00961FF9" w:rsidRDefault="000E57A1" w:rsidP="00961FF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Pr="00C86436" w:rsidRDefault="00C86436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2A1C7E" w:rsidRPr="002A1C7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86436">
        <w:rPr>
          <w:rFonts w:ascii="Times New Roman" w:hAnsi="Times New Roman" w:cs="Times New Roman"/>
          <w:b/>
          <w:sz w:val="28"/>
          <w:szCs w:val="28"/>
          <w:u w:val="single"/>
        </w:rPr>
        <w:t>w sprawie przyznania najemcy pierwszeństwa w nabyciu nieruchomości  stanowiącej własność Gminy Miejskiej Bolesławiec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Pr="00F90C92" w:rsidRDefault="00021E4C" w:rsidP="00F90C9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8643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90C92" w:rsidRDefault="00F90C92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zreferował Naczelnik Wydziału Mienia </w:t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F90C92" w:rsidRDefault="00F90C92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92" w:rsidRPr="00F90C92" w:rsidRDefault="00F90C92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zabrał Z-ca Przewodniczącego Komisji Eugeniusz Jabłoński. Natomiast odpowiedzi udzielił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Przestrzennej Jan Kisiliczyk. </w:t>
      </w: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C92" w:rsidRPr="00F90C92" w:rsidRDefault="00B56C12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255FB" w:rsidRDefault="002255FB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F90C92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348B1" w:rsidRPr="00A348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90C92">
        <w:rPr>
          <w:rFonts w:ascii="Times New Roman" w:hAnsi="Times New Roman" w:cs="Times New Roman"/>
          <w:b/>
          <w:sz w:val="28"/>
          <w:szCs w:val="28"/>
          <w:u w:val="single"/>
        </w:rPr>
        <w:t>w sprawie ustalenia planu sieci szkolno-przedszkolnej i określenia granic obwodów szkół podstawowych i gimnazjów, dla których organem prowadzącym jest Gmina Miejska Bolesławiec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90C9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255FB" w:rsidRDefault="005E2DEC" w:rsidP="00F90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 w:rsid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 w:rsid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</w:t>
      </w:r>
      <w:r w:rsid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Społecznego Beata Sulska.</w:t>
      </w:r>
    </w:p>
    <w:p w:rsidR="00F90C92" w:rsidRDefault="00F90C92" w:rsidP="00F90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5CF" w:rsidRDefault="00F90C92" w:rsidP="00F90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omawianego projektu uchwały </w:t>
      </w:r>
      <w:r w:rsidR="00FD4042">
        <w:rPr>
          <w:rFonts w:ascii="Times New Roman" w:eastAsia="Times New Roman" w:hAnsi="Times New Roman" w:cs="Times New Roman"/>
          <w:sz w:val="28"/>
          <w:szCs w:val="28"/>
          <w:lang w:eastAsia="pl-PL"/>
        </w:rPr>
        <w:t>ustosunkowali się Z-ca Przewodniczącego Komisji Eugeniusz Jabłoński oraz radny Wojciech Kasprzyk</w:t>
      </w:r>
      <w:r w:rsidR="00DF35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F35CF" w:rsidRDefault="00DF35CF" w:rsidP="00F90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92" w:rsidRDefault="00DF35CF" w:rsidP="00F90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Wyjaśnień</w:t>
      </w:r>
      <w:r w:rsidR="002536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udzieliła Naczelniczka Wydziału Społecznego Beata Sulska.</w:t>
      </w:r>
      <w:r w:rsidR="00FD40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56C12" w:rsidRDefault="00B56C12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536A9" w:rsidRDefault="002536A9" w:rsidP="0025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br/>
        <w:t>2 radnych nie brało udziału w głosowaniu</w:t>
      </w:r>
      <w:r w:rsidRPr="000E57A1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36A9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36A9" w:rsidRPr="00333D8C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F90C92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2536A9" w:rsidRPr="002536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536A9" w:rsidRPr="002536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</w:t>
      </w:r>
      <w:r w:rsidR="0053639B" w:rsidRPr="005363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C06B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90C92" w:rsidRDefault="00F90C92" w:rsidP="00F90C9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FC06B4">
        <w:rPr>
          <w:rFonts w:ascii="Times New Roman" w:eastAsia="Times New Roman" w:hAnsi="Times New Roman" w:cs="Times New Roman"/>
          <w:sz w:val="28"/>
          <w:szCs w:val="24"/>
          <w:lang w:eastAsia="pl-PL"/>
        </w:rPr>
        <w:t>a Naczelniczka Wydziału Społecznego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C06B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06B4" w:rsidRPr="00FC06B4" w:rsidRDefault="00A62A6F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większością głosów (</w:t>
      </w:r>
      <w:r w:rsid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„za”, 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1 radny nie brał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udziału w głosowaniu) zaopiniowała przedmiotowy projekt uchwały. </w:t>
      </w:r>
    </w:p>
    <w:p w:rsidR="00FC06B4" w:rsidRPr="00FC06B4" w:rsidRDefault="00FC06B4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FC06B4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FC06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określenia kryteriów wraz z liczbą punktów oraz określenia dokumentów potwierdzających te kryteria postępowania rekrutacyjnego do publicznych gimnazjów, </w:t>
      </w:r>
      <w:r w:rsidRPr="00FC06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dla których organem prowadzącym jest Gmina Miejska Bolesławiec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B70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B709A" w:rsidRPr="00F06B69" w:rsidRDefault="00BD7D5E" w:rsidP="005B70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Naczelniczka Wydziału Społecznego. </w:t>
      </w:r>
    </w:p>
    <w:p w:rsidR="005B709A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09A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przedmiocie sprawy głos zabrał radny Bogdan Biernat oraz Naczelniczka Wydziału Społecznego Beata Sulska.</w:t>
      </w:r>
    </w:p>
    <w:p w:rsidR="005B709A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09A" w:rsidRPr="00FC06B4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większością głosów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„za”, 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1 radny nie brał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udziału w głosowaniu) zaopiniowała przedmiotowy projekt uchwały. </w:t>
      </w: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5B70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5B709A" w:rsidRPr="005B70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B709A" w:rsidRPr="005B70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programów polityki zdrowotnej Gminy Miejskiej Bolesławiec w 2016 roku</w:t>
      </w:r>
      <w:r w:rsidR="007C2A8D" w:rsidRPr="007C2A8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B70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6660A5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5174E6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aczelniczka Wydziału Społecznego Beata Sulska.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Pr="000D6543" w:rsidRDefault="00326EAE" w:rsidP="005174E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</w:t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326EAE" w:rsidRDefault="00326EA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17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3.7.</w:t>
      </w:r>
      <w:r w:rsidR="005174E6" w:rsidRPr="005174E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„Miejskiego Programu Przeciwdziałania Przemocy </w:t>
      </w:r>
      <w:r w:rsidR="00517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Rodzinie oraz Ochrony Ofiar Przemocy w Rodzinie na lata 2016-2020”,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5174E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zreferowała </w:t>
      </w:r>
      <w:r w:rsidR="005174E6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5096" w:rsidRDefault="00D35096" w:rsidP="002C0B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C0B53" w:rsidRP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– poza Z-</w:t>
      </w:r>
      <w:proofErr w:type="spellStart"/>
      <w:r w:rsidR="002C0B53" w:rsidRP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>cą</w:t>
      </w:r>
      <w:proofErr w:type="spellEnd"/>
      <w:r w:rsidR="002C0B53" w:rsidRP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</w:t>
      </w:r>
      <w:r w:rsid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Eugeniusz</w:t>
      </w:r>
      <w:r w:rsidR="00961FF9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Jabłoński</w:t>
      </w:r>
      <w:r w:rsidR="00961FF9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2C0B53" w:rsidRP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 </w:t>
      </w:r>
      <w:r w:rsid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zabrali radni Wojciech Kasprzyk, Renata </w:t>
      </w:r>
      <w:proofErr w:type="spellStart"/>
      <w:r w:rsid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2C0B53">
        <w:rPr>
          <w:rFonts w:ascii="Times New Roman" w:eastAsia="Times New Roman" w:hAnsi="Times New Roman" w:cs="Times New Roman"/>
          <w:sz w:val="28"/>
          <w:szCs w:val="28"/>
          <w:lang w:eastAsia="pl-PL"/>
        </w:rPr>
        <w:t>, Bogdan Biernat oraz Naczelniczka Wydziału Społecznego Beata Sulska.</w:t>
      </w:r>
    </w:p>
    <w:p w:rsidR="00DF3D1D" w:rsidRPr="002C0B53" w:rsidRDefault="00DF3D1D" w:rsidP="002C0B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D1D" w:rsidRPr="00DF3D1D" w:rsidRDefault="00DF3D1D" w:rsidP="00DF3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 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F3D1D" w:rsidRDefault="00DF3D1D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257489" w:rsidRPr="00257489">
        <w:rPr>
          <w:u w:val="single"/>
        </w:rPr>
        <w:t xml:space="preserve"> </w:t>
      </w:r>
      <w:r w:rsidRPr="00DF3D1D">
        <w:rPr>
          <w:rFonts w:ascii="Times New Roman" w:hAnsi="Times New Roman" w:cs="Times New Roman"/>
          <w:b/>
          <w:sz w:val="28"/>
          <w:szCs w:val="28"/>
          <w:u w:val="single"/>
        </w:rPr>
        <w:t>w sprawie taryfy opłat za usługi przewozowe osób w publicznym transporcie zbiorowym na terenie miasta Bolesławiec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D443A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56C12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 </w:t>
      </w:r>
      <w:r w:rsidR="00D443A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Prezes Miejskiego Zakładu Komunikacji Andrzej </w:t>
      </w:r>
      <w:proofErr w:type="spellStart"/>
      <w:r w:rsidR="00D443A5"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A47AD" w:rsidRDefault="002574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 w:rsidR="002A47A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 omawianego tematu ustosunkowali się Z-ca Przewodniczącego Komisji Eugeniusz Jabłoński, radni Wojciech Kasprzyk, Ariel </w:t>
      </w:r>
      <w:proofErr w:type="spellStart"/>
      <w:r w:rsidR="002A47AD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2A47A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Bogdan Biernat.</w:t>
      </w:r>
    </w:p>
    <w:p w:rsidR="002A47AD" w:rsidRDefault="002A47AD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4129" w:rsidRPr="008C1BB0" w:rsidRDefault="002A47AD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Odpowiedzi na pytania udzielił </w:t>
      </w:r>
      <w:r w:rsidR="001635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Prezes MZK Andrzej </w:t>
      </w:r>
      <w:proofErr w:type="spellStart"/>
      <w:r w:rsidR="001635B1"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 w:rsidR="001635B1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="00D74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35B1" w:rsidRPr="00DF3D1D" w:rsidRDefault="00D74129" w:rsidP="001635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1635B1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1635B1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1635B1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 </w:t>
      </w:r>
    </w:p>
    <w:p w:rsidR="00257489" w:rsidRPr="000D6543" w:rsidRDefault="00257489" w:rsidP="001635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1635B1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635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257489" w:rsidRPr="00257489">
        <w:rPr>
          <w:u w:val="single"/>
        </w:rPr>
        <w:t xml:space="preserve"> </w:t>
      </w:r>
      <w:r w:rsidR="001635B1" w:rsidRPr="001635B1">
        <w:rPr>
          <w:rFonts w:ascii="Times New Roman" w:hAnsi="Times New Roman" w:cs="Times New Roman"/>
          <w:b/>
          <w:sz w:val="28"/>
          <w:szCs w:val="28"/>
          <w:u w:val="single"/>
        </w:rPr>
        <w:t>w sprawie powierzenia uprawnień Prezydentowi Miasta Bolesławiec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1635B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635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Mienia </w:t>
      </w:r>
      <w:r w:rsidR="001635B1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35B1" w:rsidRPr="000D6543" w:rsidRDefault="001635B1" w:rsidP="001635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„wstrzymującym”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BC3B91" w:rsidRPr="001635B1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7F54" w:rsidRPr="001635B1" w:rsidRDefault="001635B1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BC3B91" w:rsidRPr="00BC3B91">
        <w:rPr>
          <w:u w:val="single"/>
        </w:rPr>
        <w:t xml:space="preserve"> </w:t>
      </w:r>
      <w:r w:rsidRPr="001635B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XIV/182/2015 Rady Miasta Bolesławiec z dnia 28 października 2015 r. w sprawie wprowadzenia opłaty targowej, określenia zasad jej ustalania, poboru, terminów płatności i wysokości stawek oraz inkasentów i wynagrodzenia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1635B1">
        <w:rPr>
          <w:rFonts w:ascii="Times New Roman" w:hAnsi="Times New Roman" w:cs="Times New Roman"/>
          <w:b/>
          <w:sz w:val="28"/>
          <w:szCs w:val="28"/>
          <w:u w:val="single"/>
        </w:rPr>
        <w:t>za inkaso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1635B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</w:t>
      </w:r>
      <w:r w:rsidR="001635B1">
        <w:rPr>
          <w:rFonts w:ascii="Times New Roman" w:eastAsia="Times New Roman" w:hAnsi="Times New Roman" w:cs="Times New Roman"/>
          <w:sz w:val="28"/>
          <w:szCs w:val="24"/>
          <w:lang w:eastAsia="pl-PL"/>
        </w:rPr>
        <w:t>ła Naczelniczka Wydziału Finansowo-Budżetowego Małgorzata Gawlik.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4718" w:rsidRPr="002D5DBA" w:rsidRDefault="00534D42" w:rsidP="002D5D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5DBA" w:rsidRPr="002D5DBA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udział wziął radny Bogdan Biernat oraz Naczelniczka Wydziału Finan</w:t>
      </w:r>
      <w:r w:rsidR="002D5DBA">
        <w:rPr>
          <w:rFonts w:ascii="Times New Roman" w:eastAsia="Times New Roman" w:hAnsi="Times New Roman" w:cs="Times New Roman"/>
          <w:sz w:val="28"/>
          <w:szCs w:val="28"/>
          <w:lang w:eastAsia="pl-PL"/>
        </w:rPr>
        <w:t>sowo-Budżetowego Małgorzata Gawlik.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D5DBA" w:rsidRPr="00DF3D1D" w:rsidRDefault="002D5DBA" w:rsidP="002D5D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 </w:t>
      </w:r>
    </w:p>
    <w:p w:rsidR="004D3B2C" w:rsidRDefault="004D3B2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Default="005A4ED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3.11. </w:t>
      </w:r>
      <w:r w:rsidRPr="002D5D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XLIV/366/09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Pr="002D5D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października 2009 roku w sprawie emisji obligacji komunalnych oraz określenia zasad ich zbywania, nabywania i wykupu</w:t>
      </w: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Pr="00253AAD" w:rsidRDefault="005A4EDC" w:rsidP="005A4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265D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12)</w:t>
      </w:r>
    </w:p>
    <w:p w:rsidR="00265D8B" w:rsidRDefault="00265D8B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13)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A4EDC" w:rsidRPr="00760EFE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A4E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A4E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omawianej kwestii odnieśli się Z-ca Przewodniczącego Komisji Eugeniusz Jabłoński, radni Wojciech Kasprzyk oraz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udzieliła Skarbnik Miasta Mirosława Mitek. 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</w:t>
      </w:r>
      <w:r w:rsidR="00265D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Pr="005A4EDC" w:rsidRDefault="005A4EDC" w:rsidP="005A4E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3.12. w sprawie zmiany uchwały Nr XXII/172/12 Rady Miasta Bolesławiec z dnia 25 kwietnia 2012 r. w sprawie emisji obligacji komunalnych oraz określenia zasad ich zbywania, nabywania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wykupu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Pr="00253AAD" w:rsidRDefault="005A4EDC" w:rsidP="005A4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265D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</w:t>
      </w:r>
      <w:r w:rsidR="00291788">
        <w:rPr>
          <w:rFonts w:ascii="Times New Roman" w:eastAsia="Times New Roman" w:hAnsi="Times New Roman" w:cs="Times New Roman"/>
          <w:sz w:val="28"/>
          <w:szCs w:val="24"/>
          <w:lang w:eastAsia="pl-PL"/>
        </w:rPr>
        <w:t>autopoprawkę do przedmiotowego projektu uchwały.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265D8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788" w:rsidRDefault="00291788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15)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A4EDC" w:rsidRPr="00760EFE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</w:t>
      </w:r>
      <w:r w:rsidR="002917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F6B7F" w:rsidRDefault="00EF6B7F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Pr="00291788" w:rsidRDefault="005A4EDC" w:rsidP="0029178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3.13. w sprawie zmiany Wieloletniej Prognozy Finansowej Gminy Miejskiej Bolesławiec na lata 2016 – 2024</w:t>
      </w:r>
    </w:p>
    <w:p w:rsidR="00EF6B7F" w:rsidRPr="00253AAD" w:rsidRDefault="00EF6B7F" w:rsidP="00EF6B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2917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F6B7F" w:rsidRPr="00760EFE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 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B7F" w:rsidRDefault="00EF6B7F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6B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3.14. w sprawie zmian w budżecie miasta na 2016 r.</w:t>
      </w:r>
    </w:p>
    <w:p w:rsidR="00EF6B7F" w:rsidRDefault="00EF6B7F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6B7F" w:rsidRPr="00253AAD" w:rsidRDefault="00EF6B7F" w:rsidP="00EF6B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2917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Skarbnik Miasta Mirosława Mitek.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Głos w dyskusji zabrał Z-ca Przewodniczącego Komisji Eugeniusz Jabłoński oraz Skarbnik Miasta Mirosława Mitek.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 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3.15. </w:t>
      </w:r>
      <w:r w:rsidRPr="00EF6B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składu liczbowego i osobowego oraz zakresu działania Komisji Rozwoju Gospodarczego i Finansów Rady Miasta Bolesławiec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6B7F" w:rsidRPr="00253AAD" w:rsidRDefault="00EF6B7F" w:rsidP="00EF6B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2917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6B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F6B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Treść projektu uchwały przytoczył Z-ca Przewodniczącego Komisji Eugeniusz Jabłoński.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70EC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F70EC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odniósł się radny Bogdan Biernat.</w:t>
      </w:r>
    </w:p>
    <w:p w:rsidR="00CF70EC" w:rsidRDefault="00CF70EC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323C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F70E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F70E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F70EC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F70EC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CF70EC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</w:t>
      </w:r>
    </w:p>
    <w:p w:rsidR="00291788" w:rsidRPr="00291788" w:rsidRDefault="00291788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0D2B" w:rsidRDefault="00760EF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02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punkcie Komisja </w:t>
      </w:r>
      <w:proofErr w:type="spellStart"/>
      <w:r w:rsidR="005402A9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5402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EA323C">
        <w:rPr>
          <w:rFonts w:ascii="Times New Roman" w:hAnsi="Times New Roman" w:cs="Times New Roman"/>
          <w:b/>
          <w:sz w:val="28"/>
          <w:szCs w:val="28"/>
        </w:rPr>
        <w:t>14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</w:t>
      </w:r>
      <w:r w:rsidR="00F8467E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br/>
      </w:r>
      <w:r w:rsidR="00EA323C">
        <w:rPr>
          <w:rFonts w:ascii="Times New Roman" w:hAnsi="Times New Roman" w:cs="Times New Roman"/>
          <w:b/>
          <w:sz w:val="28"/>
          <w:szCs w:val="28"/>
        </w:rPr>
        <w:t>16 grudnia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EA3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Komisji </w:t>
      </w:r>
      <w:proofErr w:type="spellStart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2A09" w:rsidRPr="00AC2A09" w:rsidRDefault="00AC2A09" w:rsidP="00AC2A0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C2A09">
        <w:rPr>
          <w:rFonts w:ascii="Times New Roman" w:hAnsi="Times New Roman" w:cs="Times New Roman"/>
          <w:sz w:val="24"/>
          <w:szCs w:val="24"/>
        </w:rPr>
        <w:t>Zastępca Przewodniczącego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2A09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AC2A09" w:rsidRPr="00AC2A09" w:rsidRDefault="00AC2A09" w:rsidP="00AC2A0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AC2A09" w:rsidRPr="00AC2A09" w:rsidRDefault="00AC2A09" w:rsidP="00AC2A0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C2A09">
        <w:rPr>
          <w:rFonts w:ascii="Times New Roman" w:hAnsi="Times New Roman" w:cs="Times New Roman"/>
          <w:sz w:val="24"/>
          <w:szCs w:val="24"/>
        </w:rPr>
        <w:t>/-/ Eugeniusz Jabłoński</w:t>
      </w:r>
    </w:p>
    <w:p w:rsidR="00981501" w:rsidRPr="00AC2A09" w:rsidRDefault="00DA56E9" w:rsidP="00A11D78">
      <w:pPr>
        <w:spacing w:line="240" w:lineRule="auto"/>
        <w:jc w:val="both"/>
        <w:rPr>
          <w:rFonts w:ascii="Times New Roman" w:hAnsi="Times New Roman" w:cs="Times New Roman"/>
        </w:rPr>
      </w:pPr>
      <w:r w:rsidRPr="00AC2A09">
        <w:rPr>
          <w:rFonts w:ascii="Times New Roman" w:hAnsi="Times New Roman" w:cs="Times New Roman"/>
        </w:rPr>
        <w:t>Protokołowała:</w:t>
      </w:r>
    </w:p>
    <w:p w:rsidR="00655D93" w:rsidRPr="00981501" w:rsidRDefault="00AC2A09" w:rsidP="0098150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  <w:bookmarkStart w:id="0" w:name="_GoBack"/>
      <w:bookmarkEnd w:id="0"/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A97" w:rsidRDefault="000F3A97" w:rsidP="00CE4EC8">
      <w:pPr>
        <w:spacing w:after="0" w:line="240" w:lineRule="auto"/>
      </w:pPr>
      <w:r>
        <w:separator/>
      </w:r>
    </w:p>
  </w:endnote>
  <w:endnote w:type="continuationSeparator" w:id="0">
    <w:p w:rsidR="000F3A97" w:rsidRDefault="000F3A97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A09">
          <w:rPr>
            <w:noProof/>
          </w:rPr>
          <w:t>10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A97" w:rsidRDefault="000F3A97" w:rsidP="00CE4EC8">
      <w:pPr>
        <w:spacing w:after="0" w:line="240" w:lineRule="auto"/>
      </w:pPr>
      <w:r>
        <w:separator/>
      </w:r>
    </w:p>
  </w:footnote>
  <w:footnote w:type="continuationSeparator" w:id="0">
    <w:p w:rsidR="000F3A97" w:rsidRDefault="000F3A97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1"/>
  </w:num>
  <w:num w:numId="7">
    <w:abstractNumId w:val="9"/>
  </w:num>
  <w:num w:numId="8">
    <w:abstractNumId w:val="12"/>
  </w:num>
  <w:num w:numId="9">
    <w:abstractNumId w:val="5"/>
  </w:num>
  <w:num w:numId="10">
    <w:abstractNumId w:val="2"/>
  </w:num>
  <w:num w:numId="11">
    <w:abstractNumId w:val="1"/>
  </w:num>
  <w:num w:numId="12">
    <w:abstractNumId w:val="10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1E17"/>
    <w:rsid w:val="000C22B7"/>
    <w:rsid w:val="000C7FF6"/>
    <w:rsid w:val="000D7236"/>
    <w:rsid w:val="000E03FE"/>
    <w:rsid w:val="000E57A1"/>
    <w:rsid w:val="000F0096"/>
    <w:rsid w:val="000F3A97"/>
    <w:rsid w:val="00101E84"/>
    <w:rsid w:val="0010287F"/>
    <w:rsid w:val="001065CE"/>
    <w:rsid w:val="00106757"/>
    <w:rsid w:val="0011492A"/>
    <w:rsid w:val="00114C7C"/>
    <w:rsid w:val="00117494"/>
    <w:rsid w:val="00121DBB"/>
    <w:rsid w:val="00123B2B"/>
    <w:rsid w:val="00123FB5"/>
    <w:rsid w:val="00130535"/>
    <w:rsid w:val="0014295B"/>
    <w:rsid w:val="00142AF9"/>
    <w:rsid w:val="001460D7"/>
    <w:rsid w:val="00146317"/>
    <w:rsid w:val="001558BE"/>
    <w:rsid w:val="001635B1"/>
    <w:rsid w:val="00166CFC"/>
    <w:rsid w:val="001719F3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536A9"/>
    <w:rsid w:val="00253AAD"/>
    <w:rsid w:val="00257489"/>
    <w:rsid w:val="00257492"/>
    <w:rsid w:val="00265D8B"/>
    <w:rsid w:val="0028099B"/>
    <w:rsid w:val="002874B3"/>
    <w:rsid w:val="00291788"/>
    <w:rsid w:val="002A15CC"/>
    <w:rsid w:val="002A1C7E"/>
    <w:rsid w:val="002A3AEB"/>
    <w:rsid w:val="002A47AD"/>
    <w:rsid w:val="002B2E94"/>
    <w:rsid w:val="002B394D"/>
    <w:rsid w:val="002C0B53"/>
    <w:rsid w:val="002C12AC"/>
    <w:rsid w:val="002D5DBA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C44"/>
    <w:rsid w:val="0038155D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5510"/>
    <w:rsid w:val="00415A80"/>
    <w:rsid w:val="00427326"/>
    <w:rsid w:val="00432185"/>
    <w:rsid w:val="00441689"/>
    <w:rsid w:val="00445B0E"/>
    <w:rsid w:val="00456D23"/>
    <w:rsid w:val="0046770C"/>
    <w:rsid w:val="00480E82"/>
    <w:rsid w:val="004A396C"/>
    <w:rsid w:val="004B421C"/>
    <w:rsid w:val="004D191D"/>
    <w:rsid w:val="004D3B2C"/>
    <w:rsid w:val="004E79FA"/>
    <w:rsid w:val="004F78E0"/>
    <w:rsid w:val="00500D2B"/>
    <w:rsid w:val="005174E6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02A9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A4EDC"/>
    <w:rsid w:val="005B110F"/>
    <w:rsid w:val="005B1DE9"/>
    <w:rsid w:val="005B709A"/>
    <w:rsid w:val="005C59B9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0C92"/>
    <w:rsid w:val="0063109F"/>
    <w:rsid w:val="00635436"/>
    <w:rsid w:val="00653A2B"/>
    <w:rsid w:val="00655D93"/>
    <w:rsid w:val="006660A5"/>
    <w:rsid w:val="00671D94"/>
    <w:rsid w:val="00672650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0652"/>
    <w:rsid w:val="007A4BF4"/>
    <w:rsid w:val="007B7667"/>
    <w:rsid w:val="007B79D0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236CC"/>
    <w:rsid w:val="0082701D"/>
    <w:rsid w:val="00832853"/>
    <w:rsid w:val="00833ADE"/>
    <w:rsid w:val="008369B7"/>
    <w:rsid w:val="008411C5"/>
    <w:rsid w:val="00853682"/>
    <w:rsid w:val="008552DD"/>
    <w:rsid w:val="0089575E"/>
    <w:rsid w:val="008A371E"/>
    <w:rsid w:val="008A4548"/>
    <w:rsid w:val="008B1BEF"/>
    <w:rsid w:val="008B3282"/>
    <w:rsid w:val="008B3B07"/>
    <w:rsid w:val="008C1BB0"/>
    <w:rsid w:val="008C1E05"/>
    <w:rsid w:val="008D42A0"/>
    <w:rsid w:val="008F07A6"/>
    <w:rsid w:val="008F40F6"/>
    <w:rsid w:val="0092292B"/>
    <w:rsid w:val="00930020"/>
    <w:rsid w:val="00950763"/>
    <w:rsid w:val="00952F25"/>
    <w:rsid w:val="00952FCD"/>
    <w:rsid w:val="00953D08"/>
    <w:rsid w:val="00961FF9"/>
    <w:rsid w:val="00972343"/>
    <w:rsid w:val="00981501"/>
    <w:rsid w:val="009904D8"/>
    <w:rsid w:val="00990706"/>
    <w:rsid w:val="009B77B4"/>
    <w:rsid w:val="009C1C95"/>
    <w:rsid w:val="009C22DF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A1E0D"/>
    <w:rsid w:val="00AA2538"/>
    <w:rsid w:val="00AB7355"/>
    <w:rsid w:val="00AC129D"/>
    <w:rsid w:val="00AC2A09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61AE7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0A1D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7163"/>
    <w:rsid w:val="00C74A14"/>
    <w:rsid w:val="00C86436"/>
    <w:rsid w:val="00C92691"/>
    <w:rsid w:val="00C93D54"/>
    <w:rsid w:val="00CA44A7"/>
    <w:rsid w:val="00CC507E"/>
    <w:rsid w:val="00CC66A1"/>
    <w:rsid w:val="00CE4EC8"/>
    <w:rsid w:val="00CF48F8"/>
    <w:rsid w:val="00CF70EC"/>
    <w:rsid w:val="00D078B0"/>
    <w:rsid w:val="00D216C9"/>
    <w:rsid w:val="00D35096"/>
    <w:rsid w:val="00D369A5"/>
    <w:rsid w:val="00D417C3"/>
    <w:rsid w:val="00D43E0B"/>
    <w:rsid w:val="00D443A5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33D6"/>
    <w:rsid w:val="00DD4348"/>
    <w:rsid w:val="00DE4C68"/>
    <w:rsid w:val="00DE6DC4"/>
    <w:rsid w:val="00DF35CF"/>
    <w:rsid w:val="00DF3706"/>
    <w:rsid w:val="00DF3D1D"/>
    <w:rsid w:val="00DF4C03"/>
    <w:rsid w:val="00DF569B"/>
    <w:rsid w:val="00E07D24"/>
    <w:rsid w:val="00E27CAB"/>
    <w:rsid w:val="00E42AB6"/>
    <w:rsid w:val="00E5565D"/>
    <w:rsid w:val="00E61441"/>
    <w:rsid w:val="00E705EF"/>
    <w:rsid w:val="00E74A8B"/>
    <w:rsid w:val="00E77F54"/>
    <w:rsid w:val="00E846C9"/>
    <w:rsid w:val="00E9310E"/>
    <w:rsid w:val="00EA323C"/>
    <w:rsid w:val="00EB12E0"/>
    <w:rsid w:val="00ED0AA1"/>
    <w:rsid w:val="00ED6B62"/>
    <w:rsid w:val="00EE0A2D"/>
    <w:rsid w:val="00EE34D1"/>
    <w:rsid w:val="00EE773B"/>
    <w:rsid w:val="00EF4A89"/>
    <w:rsid w:val="00EF6B7F"/>
    <w:rsid w:val="00F01253"/>
    <w:rsid w:val="00F01383"/>
    <w:rsid w:val="00F06B69"/>
    <w:rsid w:val="00F10F7B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053C"/>
    <w:rsid w:val="00F8467E"/>
    <w:rsid w:val="00F875C2"/>
    <w:rsid w:val="00F90C92"/>
    <w:rsid w:val="00FA0AB7"/>
    <w:rsid w:val="00FB0B46"/>
    <w:rsid w:val="00FC06B4"/>
    <w:rsid w:val="00FC7751"/>
    <w:rsid w:val="00FD4042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6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6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9FD62-6892-4585-803E-41E6980E3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2075</Words>
  <Characters>12453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2016-02-16T13:45:00Z</cp:lastPrinted>
  <dcterms:created xsi:type="dcterms:W3CDTF">2016-02-24T08:52:00Z</dcterms:created>
  <dcterms:modified xsi:type="dcterms:W3CDTF">2016-02-24T08:52:00Z</dcterms:modified>
</cp:coreProperties>
</file>