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C557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630C9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FC557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 lutego</w:t>
      </w:r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FC55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Pr="00CC507E" w:rsidRDefault="00FC557A" w:rsidP="00CC5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OR-II.0012.5.19</w:t>
      </w:r>
      <w:r w:rsidR="009C22DF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.3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</w:t>
      </w:r>
      <w:r w:rsidR="00FC557A">
        <w:rPr>
          <w:rFonts w:ascii="Times New Roman" w:eastAsia="Times New Roman" w:hAnsi="Times New Roman" w:cs="Times New Roman"/>
          <w:sz w:val="20"/>
          <w:szCs w:val="20"/>
          <w:lang w:eastAsia="pl-PL"/>
        </w:rPr>
        <w:t>siedzenie rozpoczęto o godz. 9.1</w:t>
      </w: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630C92">
        <w:rPr>
          <w:rFonts w:ascii="Times New Roman" w:eastAsia="Times New Roman" w:hAnsi="Times New Roman" w:cs="Times New Roman"/>
          <w:sz w:val="20"/>
          <w:szCs w:val="20"/>
          <w:lang w:eastAsia="pl-PL"/>
        </w:rPr>
        <w:t>10.</w:t>
      </w:r>
      <w:r w:rsidR="00FC557A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C557A" w:rsidRDefault="00DF4C03" w:rsidP="00630C92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FC557A" w:rsidRP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60201" w:rsidRDefault="00FC557A" w:rsidP="00630C92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FC557A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FC557A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C557A" w:rsidRDefault="00FC557A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FC557A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0C92" w:rsidRDefault="00FC557A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30C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I Wiceprzewodniczący Rady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II Z-ca Prezydenta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7379F1" w:rsidRPr="007A0652" w:rsidRDefault="007A0652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Naczelniczka Wydziału Społecznego</w:t>
      </w:r>
    </w:p>
    <w:p w:rsidR="007A0652" w:rsidRDefault="00CC507E" w:rsidP="00FC557A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Naczelnik Wydziału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ienia 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</w:t>
      </w:r>
    </w:p>
    <w:p w:rsidR="00FC557A" w:rsidRDefault="00FC557A" w:rsidP="00FC557A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 i Inwestycji Miejskich</w:t>
      </w:r>
    </w:p>
    <w:p w:rsidR="0001668C" w:rsidRPr="00E76445" w:rsidRDefault="00FC557A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</w:t>
      </w: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E76445" w:rsidRDefault="00E76445" w:rsidP="00E76445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76445" w:rsidRPr="00624B13" w:rsidRDefault="00E76445" w:rsidP="00E76445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55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6E2F6C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na temat realizacji programów </w:t>
      </w:r>
      <w:r w:rsidRPr="006E2F6C">
        <w:rPr>
          <w:rFonts w:ascii="Times New Roman" w:eastAsia="Times New Roman" w:hAnsi="Times New Roman" w:cs="Times New Roman"/>
          <w:sz w:val="24"/>
          <w:szCs w:val="24"/>
          <w:lang w:eastAsia="pl-PL"/>
        </w:rPr>
        <w:t>profilaktycznych i zdrowotnych w 2015 roku.</w:t>
      </w:r>
    </w:p>
    <w:p w:rsidR="00E76445" w:rsidRDefault="00E76445" w:rsidP="00E7644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uchwalenia miejscowego planu zagospodarowania przestrzennego terenów zlokalizowanych wzdłuż rzeki Bóbr w Bolesławcu,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zmiany studium uwarunkowań i kierunków zagospodarowania przestrzennego miasta Bolesławiec,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zmiany miejscowego planu zagospodarowania przestrzennego dla terenu zlokalizowanego w rejonie ulicy Leśnej w Bolesławcu,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Jana Pawła II w Bolesławcu,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przy ul. </w:t>
      </w:r>
      <w:proofErr w:type="spellStart"/>
      <w:r w:rsidRPr="00146970">
        <w:rPr>
          <w:rFonts w:ascii="Times New Roman" w:hAnsi="Times New Roman" w:cs="Times New Roman"/>
          <w:sz w:val="24"/>
          <w:szCs w:val="24"/>
        </w:rPr>
        <w:t>Staroszkolnej</w:t>
      </w:r>
      <w:proofErr w:type="spellEnd"/>
      <w:r w:rsidRPr="00146970">
        <w:rPr>
          <w:rFonts w:ascii="Times New Roman" w:hAnsi="Times New Roman" w:cs="Times New Roman"/>
          <w:sz w:val="24"/>
          <w:szCs w:val="24"/>
        </w:rPr>
        <w:t xml:space="preserve"> w Bolesławcu, 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dla terenu zlokalizowanego w obrębie ulic: T. Kościuszki i S. Staszica </w:t>
      </w:r>
      <w:r>
        <w:rPr>
          <w:rFonts w:ascii="Times New Roman" w:hAnsi="Times New Roman" w:cs="Times New Roman"/>
          <w:sz w:val="24"/>
          <w:szCs w:val="24"/>
        </w:rPr>
        <w:br/>
      </w:r>
      <w:r w:rsidRPr="00146970">
        <w:rPr>
          <w:rFonts w:ascii="Times New Roman" w:hAnsi="Times New Roman" w:cs="Times New Roman"/>
          <w:sz w:val="24"/>
          <w:szCs w:val="24"/>
        </w:rPr>
        <w:t>w Bolesławcu,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T. Kościuszki w Bolesławcu,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w trójkącie ulic: Wł. Łokietka – Górne Młyny – Mazowiecka w Bolesławcu,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970">
        <w:rPr>
          <w:rFonts w:ascii="Times New Roman" w:hAnsi="Times New Roman" w:cs="Times New Roman"/>
          <w:sz w:val="24"/>
          <w:szCs w:val="24"/>
        </w:rPr>
        <w:t xml:space="preserve">w sprawie przystąpienia do sporządzenia miejscowego planu zagospodarowania przestrzennego  dla terenu zlokalizowanego w obrębie ulic: A. Asnyka – M. Buczka </w:t>
      </w:r>
      <w:r w:rsidRPr="00146970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przystąpienia do sporządzenia miejscowego planu zagospodarowania przestrzennego dla terenu zlokalizowanego przy ul. Polnej w Bolesławcu,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przyznania dzierżawcy pierwszeństwa w nabyciu nieruchomości stanowiącej własność Gminy Miejskiej Bolesławiec,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przyjęcia „Rocznego Programu Współpracy Gminy Miejskiej Bolesławiec z organizacjami pozarządowymi oraz z podmiotami prowadzącymi działalność pożytku publicznego na rok 2016”,</w:t>
      </w:r>
    </w:p>
    <w:p w:rsidR="00E76445" w:rsidRDefault="00E76445" w:rsidP="00E76445">
      <w:pPr>
        <w:pStyle w:val="Akapitzlist"/>
        <w:numPr>
          <w:ilvl w:val="1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w m. Bolesławiec,</w:t>
      </w:r>
    </w:p>
    <w:p w:rsidR="00E76445" w:rsidRPr="00146970" w:rsidRDefault="00E76445" w:rsidP="00E76445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697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E76445" w:rsidRPr="004D568E" w:rsidRDefault="00E76445" w:rsidP="00E7644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68E">
        <w:rPr>
          <w:rFonts w:ascii="Times New Roman" w:hAnsi="Times New Roman" w:cs="Times New Roman"/>
          <w:sz w:val="24"/>
          <w:szCs w:val="24"/>
        </w:rPr>
        <w:t>. Sprawy bieżące i organizacyjne.</w:t>
      </w:r>
    </w:p>
    <w:p w:rsidR="00E76445" w:rsidRDefault="00E76445" w:rsidP="00E7644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Przyjęcie protokołu poprzedniego posiedzenia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961FF9" w:rsidRDefault="00961FF9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61FF9" w:rsidRDefault="00961FF9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7CEF" w:rsidRPr="0082701D" w:rsidRDefault="006F7CEF" w:rsidP="008270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E76445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6445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17F5B" w:rsidRDefault="00217F5B" w:rsidP="00F10F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6445" w:rsidRPr="00E76445" w:rsidRDefault="00E76445" w:rsidP="00F10F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76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7644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zaproponował zmianę porządku obrad, polegającą na zdjęciu z porządku obrad pkt. 3.12., tj. projektu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sprawie </w:t>
      </w:r>
      <w:r w:rsidRPr="00E76445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przyjęcia „Rocznego Programu Współpracy Gminy Miejskiej Bolesławiec z organizacjami pozarządowymi oraz z podmiotami prowadzącymi działalność pożytku publicznego na rok 2016”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Pozostała kolejność projektów uchwał ulegnie odpowiednio zmianie.</w:t>
      </w:r>
    </w:p>
    <w:p w:rsidR="007E3227" w:rsidRDefault="007E3227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6445" w:rsidRPr="008068A6" w:rsidRDefault="00E76445" w:rsidP="00E76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wniosek o zmianę porządku obrad, głosując </w:t>
      </w:r>
    </w:p>
    <w:p w:rsidR="00E76445" w:rsidRPr="008068A6" w:rsidRDefault="00E76445" w:rsidP="00E76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jednogłośnie, tj. 7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E76445" w:rsidRPr="008068A6" w:rsidRDefault="00E76445" w:rsidP="00E76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6445" w:rsidRPr="008068A6" w:rsidRDefault="00E76445" w:rsidP="00E76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porządek posiedzenia wraz z proponowaną zmianą, głosując pozytywnie jednogłośnie, tj.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8068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„za”.</w:t>
      </w:r>
    </w:p>
    <w:p w:rsidR="00E76445" w:rsidRDefault="00E76445" w:rsidP="00E76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6445" w:rsidRPr="00EE773B" w:rsidRDefault="00E76445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31261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F10F7B" w:rsidRPr="00F10F7B">
        <w:rPr>
          <w:u w:val="single"/>
        </w:rPr>
        <w:t xml:space="preserve"> </w:t>
      </w:r>
      <w:r w:rsidR="00775A1B" w:rsidRPr="00775A1B">
        <w:rPr>
          <w:rFonts w:ascii="Times New Roman" w:hAnsi="Times New Roman" w:cs="Times New Roman"/>
          <w:b/>
          <w:sz w:val="28"/>
          <w:szCs w:val="28"/>
          <w:u w:val="single"/>
        </w:rPr>
        <w:t xml:space="preserve">Informacja na temat realizacji programów profilaktycznych </w:t>
      </w:r>
      <w:r w:rsidR="00775A1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775A1B" w:rsidRPr="00775A1B">
        <w:rPr>
          <w:rFonts w:ascii="Times New Roman" w:hAnsi="Times New Roman" w:cs="Times New Roman"/>
          <w:b/>
          <w:sz w:val="28"/>
          <w:szCs w:val="28"/>
          <w:u w:val="single"/>
        </w:rPr>
        <w:t>i zdrowotnych w 2015 roku.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Default="00F31261" w:rsidP="00F3126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0F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F10F7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odpowiednim wyprzedzeniem. </w:t>
      </w:r>
    </w:p>
    <w:p w:rsidR="00F31261" w:rsidRPr="00F31261" w:rsidRDefault="00742146" w:rsidP="00F31261">
      <w:pPr>
        <w:spacing w:after="0" w:line="240" w:lineRule="auto"/>
        <w:ind w:left="566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F10F7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F10F7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="00F31261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D725F6" w:rsidRDefault="00D725F6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0F7B" w:rsidRDefault="00F31261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742146">
        <w:rPr>
          <w:rFonts w:ascii="Times New Roman" w:hAnsi="Times New Roman" w:cs="Times New Roman"/>
          <w:sz w:val="28"/>
          <w:szCs w:val="28"/>
        </w:rPr>
        <w:t>Powyższ</w:t>
      </w:r>
      <w:r w:rsidR="00F10F7B">
        <w:rPr>
          <w:rFonts w:ascii="Times New Roman" w:hAnsi="Times New Roman" w:cs="Times New Roman"/>
          <w:sz w:val="28"/>
          <w:szCs w:val="28"/>
        </w:rPr>
        <w:t>ą informację</w:t>
      </w:r>
      <w:r w:rsidR="00742146">
        <w:rPr>
          <w:rFonts w:ascii="Times New Roman" w:hAnsi="Times New Roman" w:cs="Times New Roman"/>
          <w:sz w:val="28"/>
          <w:szCs w:val="28"/>
        </w:rPr>
        <w:t xml:space="preserve"> zr</w:t>
      </w:r>
      <w:r w:rsidR="005925FF">
        <w:rPr>
          <w:rFonts w:ascii="Times New Roman" w:hAnsi="Times New Roman" w:cs="Times New Roman"/>
          <w:sz w:val="28"/>
          <w:szCs w:val="28"/>
        </w:rPr>
        <w:t xml:space="preserve">eferowała Naczelniczka Wydziału </w:t>
      </w:r>
      <w:r w:rsidR="00F10F7B">
        <w:rPr>
          <w:rFonts w:ascii="Times New Roman" w:hAnsi="Times New Roman" w:cs="Times New Roman"/>
          <w:sz w:val="28"/>
          <w:szCs w:val="28"/>
        </w:rPr>
        <w:t>Społecznego Beata Sulska.</w:t>
      </w:r>
    </w:p>
    <w:p w:rsidR="00F10F7B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F7B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– obok Przewodniczącego Komisji </w:t>
      </w:r>
      <w:r w:rsidR="00775A1B">
        <w:rPr>
          <w:rFonts w:ascii="Times New Roman" w:hAnsi="Times New Roman" w:cs="Times New Roman"/>
          <w:sz w:val="28"/>
          <w:szCs w:val="28"/>
        </w:rPr>
        <w:t>Andrzeja Żuka - głos zabrali</w:t>
      </w:r>
      <w:r>
        <w:rPr>
          <w:rFonts w:ascii="Times New Roman" w:hAnsi="Times New Roman" w:cs="Times New Roman"/>
          <w:sz w:val="28"/>
          <w:szCs w:val="28"/>
        </w:rPr>
        <w:t xml:space="preserve"> radn</w:t>
      </w:r>
      <w:r w:rsidR="00775A1B">
        <w:rPr>
          <w:rFonts w:ascii="Times New Roman" w:hAnsi="Times New Roman" w:cs="Times New Roman"/>
          <w:sz w:val="28"/>
          <w:szCs w:val="28"/>
        </w:rPr>
        <w:t>i Bogdan Biernat oraz Eugeniusz Jabłoński.</w:t>
      </w:r>
    </w:p>
    <w:p w:rsidR="00F10F7B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9F1" w:rsidRDefault="00F10F7B" w:rsidP="007421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pytań ustosunkowa</w:t>
      </w:r>
      <w:r w:rsidR="00775A1B">
        <w:rPr>
          <w:rFonts w:ascii="Times New Roman" w:hAnsi="Times New Roman" w:cs="Times New Roman"/>
          <w:sz w:val="28"/>
          <w:szCs w:val="28"/>
        </w:rPr>
        <w:t>ła</w:t>
      </w:r>
      <w:r>
        <w:rPr>
          <w:rFonts w:ascii="Times New Roman" w:hAnsi="Times New Roman" w:cs="Times New Roman"/>
          <w:sz w:val="28"/>
          <w:szCs w:val="28"/>
        </w:rPr>
        <w:t xml:space="preserve"> się Naczelniczka Wydziału Społeczne</w:t>
      </w:r>
      <w:r w:rsidR="00775A1B">
        <w:rPr>
          <w:rFonts w:ascii="Times New Roman" w:hAnsi="Times New Roman" w:cs="Times New Roman"/>
          <w:sz w:val="28"/>
          <w:szCs w:val="28"/>
        </w:rPr>
        <w:t>go Beata Sulska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072B94">
        <w:rPr>
          <w:rFonts w:ascii="Times New Roman" w:hAnsi="Times New Roman" w:cs="Times New Roman"/>
          <w:sz w:val="28"/>
          <w:szCs w:val="28"/>
        </w:rPr>
        <w:t xml:space="preserve"> </w:t>
      </w:r>
      <w:r w:rsidR="007379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69" w:rsidRDefault="00F06B69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2ED" w:rsidRPr="003312ED" w:rsidRDefault="00F06B69" w:rsidP="00F10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0F7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0F7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10F7B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F31261" w:rsidRDefault="00F31261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F5B" w:rsidRP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Default="00F10F7B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F10F7B" w:rsidP="00F10F7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10F7B">
        <w:rPr>
          <w:u w:val="single"/>
        </w:rPr>
        <w:t xml:space="preserve"> </w:t>
      </w:r>
      <w:r w:rsidR="00775A1B" w:rsidRPr="00775A1B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terenów zlokalizowanych wzdłuż rzeki Bóbr </w:t>
      </w:r>
      <w:r w:rsidR="00775A1B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775A1B" w:rsidRPr="00775A1B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10F7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775A1B">
        <w:rPr>
          <w:rFonts w:ascii="Times New Roman" w:hAnsi="Times New Roman" w:cs="Times New Roman"/>
          <w:sz w:val="28"/>
          <w:szCs w:val="28"/>
        </w:rPr>
        <w:t xml:space="preserve">a – przy pomocy pokazu multimedialnego - Kierowniczka Referatu Gospodarki i Informacji Przestrzennej Marta </w:t>
      </w:r>
      <w:proofErr w:type="spellStart"/>
      <w:r w:rsidR="00775A1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75A1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7A4BF4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0AB7">
        <w:rPr>
          <w:rFonts w:ascii="Times New Roman" w:hAnsi="Times New Roman" w:cs="Times New Roman"/>
          <w:sz w:val="28"/>
          <w:szCs w:val="28"/>
        </w:rPr>
        <w:t>W powyższej kwestii wypowiedzieli się</w:t>
      </w:r>
      <w:r w:rsidR="00E42AB6">
        <w:rPr>
          <w:rFonts w:ascii="Times New Roman" w:hAnsi="Times New Roman" w:cs="Times New Roman"/>
          <w:sz w:val="28"/>
          <w:szCs w:val="28"/>
        </w:rPr>
        <w:t xml:space="preserve"> Przewodnicząc</w:t>
      </w:r>
      <w:r w:rsidR="00775A1B">
        <w:rPr>
          <w:rFonts w:ascii="Times New Roman" w:hAnsi="Times New Roman" w:cs="Times New Roman"/>
          <w:sz w:val="28"/>
          <w:szCs w:val="28"/>
        </w:rPr>
        <w:t>y</w:t>
      </w:r>
      <w:r w:rsidR="00E42AB6">
        <w:rPr>
          <w:rFonts w:ascii="Times New Roman" w:hAnsi="Times New Roman" w:cs="Times New Roman"/>
          <w:sz w:val="28"/>
          <w:szCs w:val="28"/>
        </w:rPr>
        <w:t xml:space="preserve"> Komisji </w:t>
      </w:r>
      <w:r w:rsidR="00775A1B">
        <w:rPr>
          <w:rFonts w:ascii="Times New Roman" w:hAnsi="Times New Roman" w:cs="Times New Roman"/>
          <w:sz w:val="28"/>
          <w:szCs w:val="28"/>
        </w:rPr>
        <w:t>Andrzej Żuk</w:t>
      </w:r>
      <w:r w:rsidR="00E42AB6">
        <w:rPr>
          <w:rFonts w:ascii="Times New Roman" w:hAnsi="Times New Roman" w:cs="Times New Roman"/>
          <w:sz w:val="28"/>
          <w:szCs w:val="28"/>
        </w:rPr>
        <w:t xml:space="preserve">, radni </w:t>
      </w:r>
      <w:r w:rsidR="00775A1B">
        <w:rPr>
          <w:rFonts w:ascii="Times New Roman" w:hAnsi="Times New Roman" w:cs="Times New Roman"/>
          <w:sz w:val="28"/>
          <w:szCs w:val="28"/>
        </w:rPr>
        <w:t>Eugeniusz Kowalski oraz Eugeniusz Jabłoński.</w:t>
      </w:r>
    </w:p>
    <w:p w:rsidR="00775A1B" w:rsidRDefault="00775A1B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1B" w:rsidRDefault="00775A1B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udzieliła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436" w:rsidRDefault="00C86436" w:rsidP="00C864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F201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F2017"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Pr="00961FF9" w:rsidRDefault="000E57A1" w:rsidP="00961FF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Pr="006F2017" w:rsidRDefault="00C86436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021E4C"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2A1C7E"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F2017" w:rsidRPr="006F2017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studium uwarunkowań i kierunków zagospodarowania przestrzennego miasta Bolesławiec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Pr="00F90C92" w:rsidRDefault="00021E4C" w:rsidP="00F90C9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C8643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90C92" w:rsidRPr="00F90C92" w:rsidRDefault="00F90C92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– przy pomocy pokazu multimedialnego - Kierowniczka Referatu Gospodarki i Informacji Przestrzennej Marta </w:t>
      </w:r>
      <w:proofErr w:type="spellStart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C92" w:rsidRPr="00F90C92" w:rsidRDefault="00B56C12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6F201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255FB" w:rsidRDefault="002255FB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21E4C" w:rsidRPr="00021E4C" w:rsidRDefault="00021E4C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E2DEC" w:rsidRPr="006F2017" w:rsidRDefault="00F90C92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7D54B9"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EB12E0" w:rsidRPr="006F201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348B1"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F2017" w:rsidRPr="006F2017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zmiany miejscowego planu zagospodarowania przestrzennego dla terenu zlokalizowanego w rejonie ulicy Leśnej w Bolesławcu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90C9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F2017" w:rsidRPr="00F90C92" w:rsidRDefault="005E2DEC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 w:rsid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56C12" w:rsidRDefault="00B56C12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536A9" w:rsidRDefault="002536A9" w:rsidP="0025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F201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F2017">
        <w:rPr>
          <w:rFonts w:ascii="Times New Roman" w:hAnsi="Times New Roman" w:cs="Times New Roman"/>
          <w:b/>
          <w:sz w:val="28"/>
          <w:szCs w:val="28"/>
        </w:rPr>
        <w:t>7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36A9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36A9" w:rsidRPr="00333D8C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F90C92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2536A9" w:rsidRPr="002536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F5887" w:rsidRPr="00DF5887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przy ul. Jana Pawła II w Bolesławcu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FC06B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90C92" w:rsidRDefault="00F90C92" w:rsidP="00F90C9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FC06B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A62A6F" w:rsidRDefault="00A62A6F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5887" w:rsidRDefault="00DF5887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Głos w dyskusji zabrali radny Eugeniusz Jabłoński, </w:t>
      </w:r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Mienia i Gospodarki Przestrzennej Jan Kisiliczyk.</w:t>
      </w:r>
    </w:p>
    <w:p w:rsidR="00DF5887" w:rsidRDefault="00DF5887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06B4" w:rsidRPr="00FC06B4" w:rsidRDefault="00A62A6F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DF58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DF58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 głosami „za”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FC06B4" w:rsidRPr="00FC06B4" w:rsidRDefault="00FC06B4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FC06B4" w:rsidP="00BD7D5E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.5.</w:t>
      </w:r>
      <w:r w:rsidR="00DF5887" w:rsidRPr="00DF5887">
        <w:rPr>
          <w:u w:val="single"/>
        </w:rPr>
        <w:t xml:space="preserve"> </w:t>
      </w:r>
      <w:r w:rsidR="00DF5887" w:rsidRPr="00DF58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do sporządzenia miejscowego planu zagospodarowania przestrzennego dla terenu zlokalizowanego przy ul. </w:t>
      </w:r>
      <w:proofErr w:type="spellStart"/>
      <w:r w:rsidR="00DF5887" w:rsidRPr="00DF58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Staroszkolnej</w:t>
      </w:r>
      <w:proofErr w:type="spellEnd"/>
      <w:r w:rsidR="00DF5887" w:rsidRPr="00DF58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Bolesławcu</w:t>
      </w:r>
      <w:r w:rsidR="00BD7D5E" w:rsidRPr="00BD7D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B70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B709A" w:rsidRPr="00F06B69" w:rsidRDefault="00BD7D5E" w:rsidP="005B70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B709A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09A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przedmiocie sprawy</w:t>
      </w:r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poza Przewodniczącym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Andrzejem Żukiem - głos zabrali radni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Ariel </w:t>
      </w:r>
      <w:proofErr w:type="spellStart"/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Bogdan Biernat</w:t>
      </w:r>
      <w:r w:rsidR="001555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Kasprzyk.</w:t>
      </w:r>
    </w:p>
    <w:p w:rsidR="00DF5887" w:rsidRDefault="00DF5887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5887" w:rsidRDefault="00DF5887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Na pytania odpowiedzieli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Mienia i Gospodarki Przestrzennej Jan Kisiliczyk.</w:t>
      </w:r>
    </w:p>
    <w:p w:rsidR="00DF5887" w:rsidRDefault="00DF5887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09A" w:rsidRPr="00FC06B4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94232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94232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 głosami „za”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5B70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5B709A" w:rsidRPr="005B70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4232E" w:rsidRPr="0094232E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 w:rsidR="0094232E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94232E" w:rsidRPr="0094232E">
        <w:rPr>
          <w:rFonts w:ascii="Times New Roman" w:hAnsi="Times New Roman" w:cs="Times New Roman"/>
          <w:b/>
          <w:sz w:val="28"/>
          <w:szCs w:val="28"/>
          <w:u w:val="single"/>
        </w:rPr>
        <w:t>w obrębie ulic: T. Kościuszki i S. Staszica w Bolesławcu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5B709A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94232E"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94232E"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94232E" w:rsidRPr="009423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94232E" w:rsidRDefault="0094232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232E" w:rsidRDefault="0094232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 omawianej kwestii odnieśli się radny Ariel </w:t>
      </w:r>
      <w:proofErr w:type="spellStart"/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Kierowniczka Referatu Gospodarki i Informacji Przestrzennej Marta </w:t>
      </w:r>
      <w:proofErr w:type="spellStart"/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104A7" w:rsidRDefault="003104A7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Pr="000D6543" w:rsidRDefault="00326EAE" w:rsidP="005174E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</w:t>
      </w:r>
      <w:r w:rsidR="003104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</w:t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326EAE" w:rsidRDefault="00326EA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17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3.7.</w:t>
      </w:r>
      <w:r w:rsidR="00F818C5" w:rsidRPr="00F818C5">
        <w:rPr>
          <w:u w:val="single"/>
        </w:rPr>
        <w:t xml:space="preserve"> </w:t>
      </w:r>
      <w:r w:rsidR="00F818C5" w:rsidRPr="00F818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T. Kościuszki w Bolesławcu</w:t>
      </w:r>
      <w:r w:rsidR="005174E6" w:rsidRPr="005174E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5174E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0161C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zreferowała</w:t>
      </w:r>
      <w:r w:rsid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818C5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F818C5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F818C5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F3D1D" w:rsidRPr="002C0B53" w:rsidRDefault="00DF3D1D" w:rsidP="002C0B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D1D" w:rsidRPr="00DF3D1D" w:rsidRDefault="00DF3D1D" w:rsidP="00DF3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818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 w:rsidR="00F818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F818C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F818C5" w:rsidRDefault="00DF3D1D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257489" w:rsidRPr="00257489">
        <w:rPr>
          <w:u w:val="single"/>
        </w:rPr>
        <w:t xml:space="preserve"> </w:t>
      </w:r>
      <w:r w:rsidR="00F818C5" w:rsidRPr="00F818C5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dla terenu zlokalizowanego </w:t>
      </w:r>
      <w:r w:rsidR="00F818C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F818C5" w:rsidRPr="00F818C5">
        <w:rPr>
          <w:rFonts w:ascii="Times New Roman" w:hAnsi="Times New Roman" w:cs="Times New Roman"/>
          <w:b/>
          <w:sz w:val="28"/>
          <w:szCs w:val="28"/>
          <w:u w:val="single"/>
        </w:rPr>
        <w:t xml:space="preserve">w trójkącie ulic: Wł. Łokietka – Górne Młyny – Mazowiecka </w:t>
      </w:r>
      <w:r w:rsidR="00F818C5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F818C5" w:rsidRPr="00F818C5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D74129" w:rsidRPr="00F818C5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D443A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818C5" w:rsidRDefault="00D74129" w:rsidP="00F8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818C5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F818C5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F818C5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F818C5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F818C5" w:rsidRDefault="00F818C5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A47AD" w:rsidRDefault="0025748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A47AD">
        <w:rPr>
          <w:rFonts w:ascii="Times New Roman" w:eastAsia="Times New Roman" w:hAnsi="Times New Roman" w:cs="Times New Roman"/>
          <w:sz w:val="28"/>
          <w:szCs w:val="24"/>
          <w:lang w:eastAsia="pl-PL"/>
        </w:rPr>
        <w:t>Do omawianego tematu ustosunkowali się Przewodnicząc</w:t>
      </w:r>
      <w:r w:rsid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2A47A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Żuk,</w:t>
      </w:r>
      <w:r w:rsidR="002814B1" w:rsidRP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2814B1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2814B1" w:rsidRP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Naczelnik Wydziału Mienia i Gospodarki Przestrzennej Jan Kisiliczyk.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35B1" w:rsidRPr="00DF3D1D" w:rsidRDefault="00D74129" w:rsidP="001635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</w:t>
      </w:r>
      <w:r w:rsidR="001635B1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</w:t>
      </w:r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="001635B1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 zaopiniowała przedmiotowy projekt uchwały. </w:t>
      </w:r>
    </w:p>
    <w:p w:rsidR="00257489" w:rsidRPr="000D6543" w:rsidRDefault="00257489" w:rsidP="001635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1635B1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635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257489" w:rsidRPr="00257489">
        <w:rPr>
          <w:u w:val="single"/>
        </w:rPr>
        <w:t xml:space="preserve"> </w:t>
      </w:r>
      <w:r w:rsidR="002814B1" w:rsidRPr="002814B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przystąpienia do sporządzenia miejscowego planu zagospodarowania przestrzennego  dla terenu zlokalizowanego </w:t>
      </w:r>
      <w:r w:rsidR="002814B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2814B1" w:rsidRPr="002814B1">
        <w:rPr>
          <w:rFonts w:ascii="Times New Roman" w:hAnsi="Times New Roman" w:cs="Times New Roman"/>
          <w:b/>
          <w:sz w:val="28"/>
          <w:szCs w:val="28"/>
          <w:u w:val="single"/>
        </w:rPr>
        <w:t>w obręb</w:t>
      </w:r>
      <w:r w:rsidR="002814B1">
        <w:rPr>
          <w:rFonts w:ascii="Times New Roman" w:hAnsi="Times New Roman" w:cs="Times New Roman"/>
          <w:b/>
          <w:sz w:val="28"/>
          <w:szCs w:val="28"/>
          <w:u w:val="single"/>
        </w:rPr>
        <w:t xml:space="preserve">ie ulic: A. Asnyka – M. Buczka </w:t>
      </w:r>
      <w:r w:rsidR="002814B1" w:rsidRPr="002814B1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1635B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C1BB0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C010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przy pomocy pokazu multimedialnego - </w:t>
      </w:r>
      <w:r w:rsid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2814B1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35B1" w:rsidRPr="000D6543" w:rsidRDefault="001635B1" w:rsidP="001635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(6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</w:t>
      </w:r>
      <w:r w:rsidR="008800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radny nie brał udziału w głosowaniu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880040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BC3B91" w:rsidRPr="001635B1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7F54" w:rsidRPr="001635B1" w:rsidRDefault="001635B1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7C010A" w:rsidRPr="007C010A">
        <w:rPr>
          <w:u w:val="single"/>
        </w:rPr>
        <w:t xml:space="preserve"> </w:t>
      </w:r>
      <w:r w:rsidR="007C010A" w:rsidRPr="007C010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przystąpienia do sporządzenia miejscowego planu zagospodarowania przestrzennego dla terenu zlokalizowanego przy ul. Polnej w Bolesławcu</w:t>
      </w:r>
      <w:r w:rsidR="00BC3B91" w:rsidRPr="00BC3B91">
        <w:rPr>
          <w:u w:val="single"/>
        </w:rPr>
        <w:t xml:space="preserve">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Pr="007C010A" w:rsidRDefault="00534D42" w:rsidP="007C010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1635B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C010A" w:rsidRDefault="007C010A" w:rsidP="007C0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4718" w:rsidRDefault="00534D42" w:rsidP="002D5D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010A">
        <w:rPr>
          <w:rFonts w:ascii="Times New Roman" w:eastAsia="Times New Roman" w:hAnsi="Times New Roman" w:cs="Times New Roman"/>
          <w:sz w:val="28"/>
          <w:szCs w:val="28"/>
          <w:lang w:eastAsia="pl-PL"/>
        </w:rPr>
        <w:t>W dyskusji udział wzięli radni</w:t>
      </w:r>
      <w:r w:rsidR="002D5DBA" w:rsidRPr="002D5D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Bogdan Biernat</w:t>
      </w:r>
      <w:r w:rsidR="007C010A">
        <w:rPr>
          <w:rFonts w:ascii="Times New Roman" w:eastAsia="Times New Roman" w:hAnsi="Times New Roman" w:cs="Times New Roman"/>
          <w:sz w:val="28"/>
          <w:szCs w:val="28"/>
          <w:lang w:eastAsia="pl-PL"/>
        </w:rPr>
        <w:t>, Wojciech Kasprzyk</w:t>
      </w:r>
      <w:r w:rsidR="002D5DB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C010A" w:rsidRDefault="007C010A" w:rsidP="002D5D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010A" w:rsidRPr="002D5DBA" w:rsidRDefault="007C010A" w:rsidP="002D5D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Naczelnik Wydziału Zamówień Publicznych i Inwestycji Miejskich Andrzej Kuriata.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D5DBA" w:rsidRPr="00DF3D1D" w:rsidRDefault="002D5DBA" w:rsidP="002D5D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3506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4D3B2C" w:rsidRDefault="004D3B2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Default="005A4ED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3.11. </w:t>
      </w:r>
      <w:r w:rsidR="0035068C" w:rsidRPr="003506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</w:t>
      </w: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Pr="00253AAD" w:rsidRDefault="005A4EDC" w:rsidP="005A4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265D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12)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A4EDC" w:rsidRPr="00760EFE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506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</w:t>
      </w:r>
      <w:r w:rsidR="003506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</w:t>
      </w:r>
      <w:r w:rsidR="0035068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Default="005A4EDC" w:rsidP="003506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A4E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A4E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Przewodnicząc</w:t>
      </w:r>
      <w:r w:rsidR="0035068C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35068C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555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r w:rsidR="0035068C" w:rsidRPr="0035068C">
        <w:t xml:space="preserve"> </w:t>
      </w:r>
      <w:r w:rsidR="0035068C" w:rsidRPr="0035068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</w:t>
      </w:r>
      <w:r w:rsidR="00350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Mienia </w:t>
      </w:r>
      <w:r w:rsidR="0035068C" w:rsidRPr="0035068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Przestrzennej Jan Kisiliczyk.</w:t>
      </w:r>
    </w:p>
    <w:p w:rsidR="0035068C" w:rsidRDefault="0035068C" w:rsidP="003506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506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3506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</w:t>
      </w:r>
      <w:r w:rsidR="00265D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Pr="005A4EDC" w:rsidRDefault="005A4EDC" w:rsidP="005A4E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3.12.</w:t>
      </w:r>
      <w:r w:rsidR="0035068C" w:rsidRPr="00113606">
        <w:rPr>
          <w:u w:val="single"/>
        </w:rPr>
        <w:t xml:space="preserve"> </w:t>
      </w:r>
      <w:r w:rsidR="0035068C" w:rsidRPr="003506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zgody przez Radę Miasta Bolesławiec na przejęcie przez Gminę Miejską Bolesławiec  zadania z zakresu właściwości Województwa Dolnośląskiego, polegającego na pełnieniu nadzoru nad sygnalizacją świetlną w ciągu drogi wojewódzkiej nr 297, ul. Jeleniogórska, w km 73+800, </w:t>
      </w:r>
      <w:r w:rsidR="001136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35068C" w:rsidRPr="003506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m. Bolesławiec</w:t>
      </w: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Pr="00253AAD" w:rsidRDefault="005A4EDC" w:rsidP="005A4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265D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11360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A4EDC" w:rsidRPr="00760EFE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 Andrzej Kuriata.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1136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F6B7F" w:rsidRDefault="00EF6B7F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Pr="00291788" w:rsidRDefault="005A4EDC" w:rsidP="00113606">
      <w:pPr>
        <w:tabs>
          <w:tab w:val="left" w:pos="284"/>
        </w:tabs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3.13. </w:t>
      </w:r>
      <w:r w:rsidR="00113606" w:rsidRPr="001136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EF6B7F" w:rsidRPr="00253AAD" w:rsidRDefault="00EF6B7F" w:rsidP="00EF6B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11360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F6B7F" w:rsidRPr="00760EFE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1136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94E" w:rsidRDefault="00760EFE" w:rsidP="00885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36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</w:t>
      </w:r>
      <w:r w:rsidR="00C5694E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Andrzej Żuk poinformował, że Przewodniczący Rady Miasta Jarosław Kowalski wystosował pismo do Zarządu Powiatu Bolesławieckiego dotyczące pomocy społecznej w powiecie bolesławieckim oraz ewentualnego zwołania wspólnego posiedzenia Komisji Zdrowia, Rodziny i Spraw Społecznych Rady Miasta Bolesławiec oraz Komisji Zdrowia i Spraw Społecznych Rady Powiatu Bolesławieckiego</w:t>
      </w:r>
      <w:r w:rsidR="008858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uprzednim otrzymaniu informacji i dokumentów na temat</w:t>
      </w:r>
      <w:r w:rsidR="008858F1" w:rsidRPr="008858F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powiatowej Strategii Rozwi</w:t>
      </w:r>
      <w:r w:rsidR="008858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ązywania Problemów Społecznych, </w:t>
      </w:r>
      <w:r w:rsidR="008858F1" w:rsidRPr="008858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wskazania lokalizacji mieszkań chronionych oraz powiatowych ośrodków wsparcia, w tym domów dla matek z małoletnimi dziećmi i kobiet w </w:t>
      </w:r>
      <w:r w:rsidR="008858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ciąży oraz </w:t>
      </w:r>
      <w:r w:rsidR="008858F1" w:rsidRPr="008858F1">
        <w:rPr>
          <w:rFonts w:ascii="Times New Roman" w:eastAsia="Times New Roman" w:hAnsi="Times New Roman" w:cs="Times New Roman"/>
          <w:sz w:val="28"/>
          <w:szCs w:val="28"/>
          <w:lang w:eastAsia="pl-PL"/>
        </w:rPr>
        <w:t>wskazania lokalizacji ośrodka interwencji kryzysowej.</w:t>
      </w:r>
    </w:p>
    <w:p w:rsidR="00C5694E" w:rsidRDefault="00C5694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94E" w:rsidRDefault="00C5694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0D2B" w:rsidRDefault="00C5694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radny Bogdan Biernat poruszył kwestię pomocy dla rodziny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Bolesławca, której urodziły się trojaczki.   </w:t>
      </w:r>
    </w:p>
    <w:p w:rsidR="00C5694E" w:rsidRDefault="00C5694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94E" w:rsidRDefault="00C5694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tematu odniósł się II Z-ca Prezydenta Miasta Kornel Filipowicz. </w:t>
      </w:r>
    </w:p>
    <w:p w:rsidR="00C5694E" w:rsidRDefault="00C5694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94E" w:rsidRDefault="00C5694E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3CA6" w:rsidRDefault="00A13CA6" w:rsidP="00EA32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Radny Eugeniusz Jabłoński ponowił prośbę do członków Komisji  dotyczącą wsparcia finansowego budowy tablicy upamiętniającej ofiary katastrofy smoleńskiej.</w:t>
      </w:r>
    </w:p>
    <w:p w:rsidR="00760EFE" w:rsidRPr="005621D5" w:rsidRDefault="00760EFE" w:rsidP="004E79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3CA6" w:rsidRPr="000A48E3" w:rsidRDefault="00A13CA6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EA323C">
        <w:rPr>
          <w:rFonts w:ascii="Times New Roman" w:hAnsi="Times New Roman" w:cs="Times New Roman"/>
          <w:b/>
          <w:sz w:val="28"/>
          <w:szCs w:val="28"/>
        </w:rPr>
        <w:t>1</w:t>
      </w:r>
      <w:r w:rsidR="00A13CA6"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</w:t>
      </w:r>
      <w:r w:rsidR="00F8467E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br/>
      </w:r>
      <w:r w:rsidR="00A13CA6">
        <w:rPr>
          <w:rFonts w:ascii="Times New Roman" w:hAnsi="Times New Roman" w:cs="Times New Roman"/>
          <w:b/>
          <w:sz w:val="28"/>
          <w:szCs w:val="28"/>
        </w:rPr>
        <w:t>20 stycznia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EA3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3CA6" w:rsidRDefault="00A13CA6" w:rsidP="00A13C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2/2016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27 stycznia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A13CA6" w:rsidRDefault="00A13CA6" w:rsidP="00EA3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A13CA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CA6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52219B" w:rsidRDefault="0052219B" w:rsidP="00522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19B" w:rsidRPr="0052219B" w:rsidRDefault="0052219B" w:rsidP="0052219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52219B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52219B" w:rsidRPr="0052219B" w:rsidRDefault="0052219B" w:rsidP="0052219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52219B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52219B" w:rsidRPr="0052219B" w:rsidRDefault="0052219B" w:rsidP="0052219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52219B" w:rsidRPr="0052219B" w:rsidRDefault="0052219B" w:rsidP="0052219B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52219B">
        <w:rPr>
          <w:rFonts w:ascii="Times New Roman" w:hAnsi="Times New Roman" w:cs="Times New Roman"/>
          <w:sz w:val="24"/>
          <w:szCs w:val="24"/>
        </w:rPr>
        <w:t>/-/ Andrzej Żuk</w:t>
      </w:r>
    </w:p>
    <w:p w:rsidR="00EA323C" w:rsidRDefault="00EA323C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1501" w:rsidRPr="0052219B" w:rsidRDefault="00DA56E9" w:rsidP="005221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2219B">
        <w:rPr>
          <w:rFonts w:ascii="Times New Roman" w:hAnsi="Times New Roman" w:cs="Times New Roman"/>
          <w:sz w:val="20"/>
          <w:szCs w:val="20"/>
        </w:rPr>
        <w:t>Protokołowała:</w:t>
      </w:r>
    </w:p>
    <w:p w:rsidR="0052219B" w:rsidRPr="0052219B" w:rsidRDefault="0052219B" w:rsidP="005221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2219B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52219B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52219B">
        <w:rPr>
          <w:rFonts w:ascii="Times New Roman" w:hAnsi="Times New Roman" w:cs="Times New Roman"/>
          <w:sz w:val="20"/>
          <w:szCs w:val="20"/>
        </w:rPr>
        <w:t>-Cichy</w:t>
      </w: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975" w:rsidRDefault="00FD1975" w:rsidP="00CE4EC8">
      <w:pPr>
        <w:spacing w:after="0" w:line="240" w:lineRule="auto"/>
      </w:pPr>
      <w:r>
        <w:separator/>
      </w:r>
    </w:p>
  </w:endnote>
  <w:endnote w:type="continuationSeparator" w:id="0">
    <w:p w:rsidR="00FD1975" w:rsidRDefault="00FD1975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19B">
          <w:rPr>
            <w:noProof/>
          </w:rPr>
          <w:t>10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975" w:rsidRDefault="00FD1975" w:rsidP="00CE4EC8">
      <w:pPr>
        <w:spacing w:after="0" w:line="240" w:lineRule="auto"/>
      </w:pPr>
      <w:r>
        <w:separator/>
      </w:r>
    </w:p>
  </w:footnote>
  <w:footnote w:type="continuationSeparator" w:id="0">
    <w:p w:rsidR="00FD1975" w:rsidRDefault="00FD1975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2"/>
  </w:num>
  <w:num w:numId="7">
    <w:abstractNumId w:val="10"/>
  </w:num>
  <w:num w:numId="8">
    <w:abstractNumId w:val="13"/>
  </w:num>
  <w:num w:numId="9">
    <w:abstractNumId w:val="6"/>
  </w:num>
  <w:num w:numId="10">
    <w:abstractNumId w:val="3"/>
  </w:num>
  <w:num w:numId="11">
    <w:abstractNumId w:val="1"/>
  </w:num>
  <w:num w:numId="12">
    <w:abstractNumId w:val="11"/>
  </w:num>
  <w:num w:numId="13">
    <w:abstractNumId w:val="4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4555B"/>
    <w:rsid w:val="0005096D"/>
    <w:rsid w:val="00057218"/>
    <w:rsid w:val="00060201"/>
    <w:rsid w:val="00062291"/>
    <w:rsid w:val="0006300E"/>
    <w:rsid w:val="00065C33"/>
    <w:rsid w:val="00072B94"/>
    <w:rsid w:val="00075431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1E17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3606"/>
    <w:rsid w:val="0011492A"/>
    <w:rsid w:val="00114C7C"/>
    <w:rsid w:val="00117494"/>
    <w:rsid w:val="00121DBB"/>
    <w:rsid w:val="00123B2B"/>
    <w:rsid w:val="00123FB5"/>
    <w:rsid w:val="00130535"/>
    <w:rsid w:val="0014295B"/>
    <w:rsid w:val="00142AF9"/>
    <w:rsid w:val="001460D7"/>
    <w:rsid w:val="00146317"/>
    <w:rsid w:val="00155553"/>
    <w:rsid w:val="001558BE"/>
    <w:rsid w:val="001635B1"/>
    <w:rsid w:val="00166CFC"/>
    <w:rsid w:val="001719F3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21439A"/>
    <w:rsid w:val="00217F5B"/>
    <w:rsid w:val="002250CD"/>
    <w:rsid w:val="002255FB"/>
    <w:rsid w:val="00230C7F"/>
    <w:rsid w:val="00242B2C"/>
    <w:rsid w:val="00246E0D"/>
    <w:rsid w:val="002536A9"/>
    <w:rsid w:val="00253AAD"/>
    <w:rsid w:val="00257489"/>
    <w:rsid w:val="00257492"/>
    <w:rsid w:val="00265D8B"/>
    <w:rsid w:val="0028099B"/>
    <w:rsid w:val="002814B1"/>
    <w:rsid w:val="002874B3"/>
    <w:rsid w:val="00291788"/>
    <w:rsid w:val="002A15CC"/>
    <w:rsid w:val="002A1C7E"/>
    <w:rsid w:val="002A3AEB"/>
    <w:rsid w:val="002A47AD"/>
    <w:rsid w:val="002B2E94"/>
    <w:rsid w:val="002B394D"/>
    <w:rsid w:val="002C0B53"/>
    <w:rsid w:val="002C12AC"/>
    <w:rsid w:val="002D5DBA"/>
    <w:rsid w:val="002D6136"/>
    <w:rsid w:val="002E5640"/>
    <w:rsid w:val="002F7FC1"/>
    <w:rsid w:val="00302FFE"/>
    <w:rsid w:val="00304F09"/>
    <w:rsid w:val="00304F4D"/>
    <w:rsid w:val="00306674"/>
    <w:rsid w:val="003104A7"/>
    <w:rsid w:val="00312B27"/>
    <w:rsid w:val="00326EAE"/>
    <w:rsid w:val="003312ED"/>
    <w:rsid w:val="003314C5"/>
    <w:rsid w:val="00333D8C"/>
    <w:rsid w:val="003414C8"/>
    <w:rsid w:val="003459C8"/>
    <w:rsid w:val="003463D9"/>
    <w:rsid w:val="0035068C"/>
    <w:rsid w:val="003612BD"/>
    <w:rsid w:val="00363F5C"/>
    <w:rsid w:val="00375DCE"/>
    <w:rsid w:val="00376C44"/>
    <w:rsid w:val="0038155D"/>
    <w:rsid w:val="00382DB5"/>
    <w:rsid w:val="00383E0D"/>
    <w:rsid w:val="00390E38"/>
    <w:rsid w:val="003A229B"/>
    <w:rsid w:val="003A4C00"/>
    <w:rsid w:val="003B0DA0"/>
    <w:rsid w:val="003C5D70"/>
    <w:rsid w:val="003C717D"/>
    <w:rsid w:val="003E3E30"/>
    <w:rsid w:val="00402AB3"/>
    <w:rsid w:val="00415510"/>
    <w:rsid w:val="00415A80"/>
    <w:rsid w:val="00427326"/>
    <w:rsid w:val="00432185"/>
    <w:rsid w:val="00441689"/>
    <w:rsid w:val="00445B0E"/>
    <w:rsid w:val="00456D23"/>
    <w:rsid w:val="0046770C"/>
    <w:rsid w:val="00480E82"/>
    <w:rsid w:val="004A396C"/>
    <w:rsid w:val="004B421C"/>
    <w:rsid w:val="004D191D"/>
    <w:rsid w:val="004D3B2C"/>
    <w:rsid w:val="004E79FA"/>
    <w:rsid w:val="004F78E0"/>
    <w:rsid w:val="00500D2B"/>
    <w:rsid w:val="005174E6"/>
    <w:rsid w:val="0052140C"/>
    <w:rsid w:val="0052219B"/>
    <w:rsid w:val="00522B66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02A9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A4EDC"/>
    <w:rsid w:val="005B110F"/>
    <w:rsid w:val="005B1DE9"/>
    <w:rsid w:val="005B709A"/>
    <w:rsid w:val="005C59B9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0C92"/>
    <w:rsid w:val="0063109F"/>
    <w:rsid w:val="00635436"/>
    <w:rsid w:val="00653A2B"/>
    <w:rsid w:val="00655BD3"/>
    <w:rsid w:val="00655D93"/>
    <w:rsid w:val="006660A5"/>
    <w:rsid w:val="00671D94"/>
    <w:rsid w:val="00672650"/>
    <w:rsid w:val="00684DD0"/>
    <w:rsid w:val="00687461"/>
    <w:rsid w:val="00687E26"/>
    <w:rsid w:val="006A7060"/>
    <w:rsid w:val="006C527D"/>
    <w:rsid w:val="006F09EA"/>
    <w:rsid w:val="006F2017"/>
    <w:rsid w:val="006F7CEF"/>
    <w:rsid w:val="007125DF"/>
    <w:rsid w:val="00712A1A"/>
    <w:rsid w:val="00723786"/>
    <w:rsid w:val="00725FDA"/>
    <w:rsid w:val="00727F25"/>
    <w:rsid w:val="00736557"/>
    <w:rsid w:val="007379F1"/>
    <w:rsid w:val="007413DB"/>
    <w:rsid w:val="00742146"/>
    <w:rsid w:val="0074590E"/>
    <w:rsid w:val="007514AC"/>
    <w:rsid w:val="007521F1"/>
    <w:rsid w:val="00760EFE"/>
    <w:rsid w:val="00763C7D"/>
    <w:rsid w:val="0076585D"/>
    <w:rsid w:val="00770AF4"/>
    <w:rsid w:val="00773916"/>
    <w:rsid w:val="00775697"/>
    <w:rsid w:val="00775A1B"/>
    <w:rsid w:val="00777237"/>
    <w:rsid w:val="00784C61"/>
    <w:rsid w:val="00790F53"/>
    <w:rsid w:val="00793B42"/>
    <w:rsid w:val="007A0652"/>
    <w:rsid w:val="007A4BF4"/>
    <w:rsid w:val="007B7667"/>
    <w:rsid w:val="007B79D0"/>
    <w:rsid w:val="007C010A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236CC"/>
    <w:rsid w:val="0082701D"/>
    <w:rsid w:val="00832853"/>
    <w:rsid w:val="00833ADE"/>
    <w:rsid w:val="008369B7"/>
    <w:rsid w:val="008411C5"/>
    <w:rsid w:val="00853682"/>
    <w:rsid w:val="008552DD"/>
    <w:rsid w:val="00880040"/>
    <w:rsid w:val="008858F1"/>
    <w:rsid w:val="0089575E"/>
    <w:rsid w:val="008A371E"/>
    <w:rsid w:val="008A4548"/>
    <w:rsid w:val="008B1BEF"/>
    <w:rsid w:val="008B3282"/>
    <w:rsid w:val="008B3B07"/>
    <w:rsid w:val="008C1BB0"/>
    <w:rsid w:val="008C1E05"/>
    <w:rsid w:val="008D42A0"/>
    <w:rsid w:val="008F07A6"/>
    <w:rsid w:val="008F40F6"/>
    <w:rsid w:val="0092292B"/>
    <w:rsid w:val="00930020"/>
    <w:rsid w:val="0094232E"/>
    <w:rsid w:val="00950763"/>
    <w:rsid w:val="00952F25"/>
    <w:rsid w:val="00952FCD"/>
    <w:rsid w:val="00953D08"/>
    <w:rsid w:val="00961FF9"/>
    <w:rsid w:val="00972343"/>
    <w:rsid w:val="00981501"/>
    <w:rsid w:val="009904D8"/>
    <w:rsid w:val="00990706"/>
    <w:rsid w:val="009B77B4"/>
    <w:rsid w:val="009C1C95"/>
    <w:rsid w:val="009C22DF"/>
    <w:rsid w:val="009C36BB"/>
    <w:rsid w:val="009C7E00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CA6"/>
    <w:rsid w:val="00A13E3B"/>
    <w:rsid w:val="00A33772"/>
    <w:rsid w:val="00A348B1"/>
    <w:rsid w:val="00A4581E"/>
    <w:rsid w:val="00A465BB"/>
    <w:rsid w:val="00A47BAA"/>
    <w:rsid w:val="00A60C4D"/>
    <w:rsid w:val="00A62A6F"/>
    <w:rsid w:val="00A73F50"/>
    <w:rsid w:val="00A809BA"/>
    <w:rsid w:val="00AA1E0D"/>
    <w:rsid w:val="00AA2538"/>
    <w:rsid w:val="00AB7355"/>
    <w:rsid w:val="00AC129D"/>
    <w:rsid w:val="00AE3A1D"/>
    <w:rsid w:val="00AE4CD4"/>
    <w:rsid w:val="00AF6D4F"/>
    <w:rsid w:val="00B05287"/>
    <w:rsid w:val="00B064E1"/>
    <w:rsid w:val="00B27A99"/>
    <w:rsid w:val="00B347E3"/>
    <w:rsid w:val="00B4032B"/>
    <w:rsid w:val="00B40CE7"/>
    <w:rsid w:val="00B42A99"/>
    <w:rsid w:val="00B56C12"/>
    <w:rsid w:val="00B61AE7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0A1D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694E"/>
    <w:rsid w:val="00C57163"/>
    <w:rsid w:val="00C74A14"/>
    <w:rsid w:val="00C86436"/>
    <w:rsid w:val="00C92691"/>
    <w:rsid w:val="00C93D54"/>
    <w:rsid w:val="00CA44A7"/>
    <w:rsid w:val="00CC507E"/>
    <w:rsid w:val="00CC66A1"/>
    <w:rsid w:val="00CE4EC8"/>
    <w:rsid w:val="00CF48F8"/>
    <w:rsid w:val="00CF70EC"/>
    <w:rsid w:val="00D078B0"/>
    <w:rsid w:val="00D216C9"/>
    <w:rsid w:val="00D35096"/>
    <w:rsid w:val="00D369A5"/>
    <w:rsid w:val="00D417C3"/>
    <w:rsid w:val="00D43E0B"/>
    <w:rsid w:val="00D443A5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33D6"/>
    <w:rsid w:val="00DD4348"/>
    <w:rsid w:val="00DE4C68"/>
    <w:rsid w:val="00DE6DC4"/>
    <w:rsid w:val="00DF35CF"/>
    <w:rsid w:val="00DF3706"/>
    <w:rsid w:val="00DF3D1D"/>
    <w:rsid w:val="00DF4C03"/>
    <w:rsid w:val="00DF569B"/>
    <w:rsid w:val="00DF5887"/>
    <w:rsid w:val="00E07D24"/>
    <w:rsid w:val="00E27CAB"/>
    <w:rsid w:val="00E42AB6"/>
    <w:rsid w:val="00E5565D"/>
    <w:rsid w:val="00E61441"/>
    <w:rsid w:val="00E705EF"/>
    <w:rsid w:val="00E74A8B"/>
    <w:rsid w:val="00E76445"/>
    <w:rsid w:val="00E77F54"/>
    <w:rsid w:val="00E846C9"/>
    <w:rsid w:val="00E9310E"/>
    <w:rsid w:val="00EA323C"/>
    <w:rsid w:val="00EB12E0"/>
    <w:rsid w:val="00ED0AA1"/>
    <w:rsid w:val="00ED6B62"/>
    <w:rsid w:val="00EE0A2D"/>
    <w:rsid w:val="00EE34D1"/>
    <w:rsid w:val="00EE773B"/>
    <w:rsid w:val="00EF4A89"/>
    <w:rsid w:val="00EF6B7F"/>
    <w:rsid w:val="00F01253"/>
    <w:rsid w:val="00F01383"/>
    <w:rsid w:val="00F06B69"/>
    <w:rsid w:val="00F10F7B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053C"/>
    <w:rsid w:val="00F818C5"/>
    <w:rsid w:val="00F8467E"/>
    <w:rsid w:val="00F875C2"/>
    <w:rsid w:val="00F90C92"/>
    <w:rsid w:val="00FA0AB7"/>
    <w:rsid w:val="00FB0B46"/>
    <w:rsid w:val="00FC06B4"/>
    <w:rsid w:val="00FC557A"/>
    <w:rsid w:val="00FC7751"/>
    <w:rsid w:val="00FD1975"/>
    <w:rsid w:val="00FD4042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1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B555B-D5B7-4D8F-9095-5F63D0E0E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2194</Words>
  <Characters>13169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2016-02-16T13:45:00Z</cp:lastPrinted>
  <dcterms:created xsi:type="dcterms:W3CDTF">2016-03-23T08:54:00Z</dcterms:created>
  <dcterms:modified xsi:type="dcterms:W3CDTF">2016-03-23T08:54:00Z</dcterms:modified>
</cp:coreProperties>
</file>