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A31F27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5</w:t>
      </w:r>
      <w:r w:rsidR="00F16DE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/2016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646B2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A31F2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Komisji Zdrowia, Rodziny i Spraw Społecznych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23 marca 2016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(w przerwie XIX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Jarosława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Kowalskiego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- 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rzewodniczącego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8C4C07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C4C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OR-II.0012.2.</w:t>
      </w:r>
      <w:r w:rsidR="008C4C07" w:rsidRPr="008C4C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23.2016.6</w:t>
      </w:r>
    </w:p>
    <w:p w:rsidR="00AC540E" w:rsidRPr="008A2F1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A2F1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OR-II.0012.3.</w:t>
      </w:r>
      <w:r w:rsidR="008C4C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22.2016.5</w:t>
      </w:r>
    </w:p>
    <w:p w:rsidR="00AC540E" w:rsidRPr="00A31F27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</w:pPr>
      <w:r w:rsidRPr="00A31F27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  <w:t>OR-II.0012.4.</w:t>
      </w:r>
      <w:r w:rsidR="008C4C07" w:rsidRPr="00A31F27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  <w:t>22.2016.5</w:t>
      </w:r>
    </w:p>
    <w:p w:rsidR="00AC540E" w:rsidRPr="008A2F1E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OR-II.0012.5.</w:t>
      </w:r>
      <w:r w:rsidR="008C4C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21.2016.5</w:t>
      </w:r>
    </w:p>
    <w:p w:rsidR="00AC540E" w:rsidRPr="00F836E5" w:rsidRDefault="00F836E5" w:rsidP="00F836E5">
      <w:pPr>
        <w:keepNext/>
        <w:spacing w:after="0" w:line="240" w:lineRule="auto"/>
        <w:ind w:left="1416" w:firstLine="708"/>
        <w:outlineLvl w:val="0"/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  <w:t xml:space="preserve">     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11.30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11.45</w:t>
      </w:r>
    </w:p>
    <w:p w:rsidR="00E35D3A" w:rsidRPr="00624ED0" w:rsidRDefault="00624ED0" w:rsidP="00624ED0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Pr="00250FB1" w:rsidRDefault="00D06CF9" w:rsidP="00250FB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</w:t>
      </w:r>
      <w:r w:rsidR="003015C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w dniu 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23 marca</w:t>
      </w:r>
      <w:r w:rsidR="003015C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br.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79498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Mirosław </w:t>
      </w:r>
      <w:proofErr w:type="spellStart"/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Z-ca Przewodniczącego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Dariusz 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F86D1B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</w:t>
      </w:r>
      <w:r w:rsidRP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86D1B" w:rsidRDefault="00F86D1B" w:rsidP="00D92C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4CD9" w:rsidRDefault="005B4CD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</w:t>
      </w:r>
      <w:r w:rsidR="003015C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w dniu 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23 marca</w:t>
      </w:r>
      <w:r w:rsidR="003015C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br.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52E73" w:rsidRDefault="00D92C2E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F16DE2" w:rsidRDefault="00F16DE2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Pr="0079498E" w:rsidRDefault="00F16DE2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Mirosław </w:t>
      </w:r>
      <w:proofErr w:type="spellStart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F16DE2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F16DE2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F16DE2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Pr="003B4E12" w:rsidRDefault="00F16DE2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. Arkadiusz Krzemiński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D92C2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250FB1" w:rsidRDefault="00250FB1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Oświaty, Kultury i Sportu według listy obecności</w:t>
      </w:r>
      <w:r w:rsidR="003015C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w dniu 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23 marca</w:t>
      </w:r>
      <w:r w:rsidR="003015C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br.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</w:t>
      </w:r>
      <w:r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06CA9" w:rsidRDefault="00AC540E" w:rsidP="00F16D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Łukasz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F16DE2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BA073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w dniu 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23 marca</w:t>
      </w:r>
      <w:r w:rsidR="00BA073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br.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F16DE2" w:rsidRDefault="00F16DE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6DE2" w:rsidRDefault="00F16DE2" w:rsidP="00F16D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AC540E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Przewodniczący Komisji </w:t>
      </w:r>
    </w:p>
    <w:p w:rsidR="005B4CD9" w:rsidRDefault="00F16DE2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F16DE2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- Członek Komisji</w:t>
      </w:r>
    </w:p>
    <w:p w:rsidR="00AC540E" w:rsidRDefault="00F16DE2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F16DE2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F16DE2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Łukasz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03669" w:rsidRDefault="0050366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6D1B" w:rsidRDefault="00F86D1B" w:rsidP="00F86D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</w:t>
      </w:r>
      <w:r w:rsidR="00BA073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w dniu 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23 marca</w:t>
      </w:r>
      <w:r w:rsidR="00BA073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br.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B0B53" w:rsidRPr="00F16DE2" w:rsidRDefault="00F16DE2" w:rsidP="00F16DE2">
      <w:pPr>
        <w:pStyle w:val="Akapitzlist"/>
        <w:numPr>
          <w:ilvl w:val="0"/>
          <w:numId w:val="19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F16DE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Pr="00F16DE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Pr="00F16DE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Pr="00F16DE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E71C35" w:rsidRDefault="00E71C35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C22F0" w:rsidRDefault="007C22F0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266A59">
        <w:rPr>
          <w:rFonts w:ascii="Times New Roman" w:eastAsia="Times New Roman" w:hAnsi="Times New Roman" w:cs="Times New Roman"/>
          <w:sz w:val="28"/>
          <w:szCs w:val="24"/>
          <w:lang w:eastAsia="pl-PL"/>
        </w:rPr>
        <w:t>Piotr Roman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Prezydent Miasta</w:t>
      </w:r>
    </w:p>
    <w:p w:rsidR="00206CA9" w:rsidRDefault="00206CA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C52E73" w:rsidRDefault="00C52E73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266A5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641F16" w:rsidRDefault="00641F16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E75511" w:rsidRPr="007C22F0" w:rsidRDefault="007C22F0" w:rsidP="007C22F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7C22F0">
        <w:rPr>
          <w:rFonts w:ascii="Times New Roman" w:eastAsia="Times New Roman" w:hAnsi="Times New Roman" w:cs="Times New Roman"/>
          <w:sz w:val="28"/>
          <w:szCs w:val="24"/>
          <w:lang w:eastAsia="pl-PL"/>
        </w:rPr>
        <w:t>Przedstawiciele kadry kierowniczej Urzędu Miasta, jednostek organiza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cyjnych Gminy Miejskiej.</w:t>
      </w:r>
    </w:p>
    <w:p w:rsidR="003D4DD4" w:rsidRDefault="003D4DD4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C22F0" w:rsidRDefault="007C22F0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9D772D" w:rsidRPr="007F0E32" w:rsidRDefault="009D772D" w:rsidP="009D772D">
      <w:pPr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F0E32">
        <w:rPr>
          <w:rFonts w:ascii="Times New Roman" w:eastAsia="Times New Roman" w:hAnsi="Times New Roman" w:cs="Times New Roman"/>
          <w:lang w:eastAsia="pl-PL"/>
        </w:rPr>
        <w:t>Otwarcie posiedzenia, stwierdzenie quorum i przyjęcie porządku posiedzenia.</w:t>
      </w:r>
    </w:p>
    <w:p w:rsidR="009D772D" w:rsidRDefault="009D772D" w:rsidP="009D772D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7F0E32">
        <w:rPr>
          <w:rFonts w:ascii="Times New Roman" w:hAnsi="Times New Roman" w:cs="Times New Roman"/>
        </w:rPr>
        <w:t>Zaopiniowanie projektów uchwał Rady Miasta.</w:t>
      </w:r>
    </w:p>
    <w:p w:rsidR="001D7C07" w:rsidRPr="00AC3BE9" w:rsidRDefault="001D7C07" w:rsidP="00AC3BE9">
      <w:pPr>
        <w:pStyle w:val="Akapitzlist"/>
        <w:numPr>
          <w:ilvl w:val="1"/>
          <w:numId w:val="13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BE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 w sprawie aktualizacji przyjęcia do realizacji „Planu gospodarki niskoemisyjnej dla Miasta Bolesławiec”,</w:t>
      </w:r>
    </w:p>
    <w:p w:rsidR="009D772D" w:rsidRDefault="001D7C07" w:rsidP="00AC3BE9">
      <w:pPr>
        <w:pStyle w:val="Akapitzlist"/>
        <w:numPr>
          <w:ilvl w:val="1"/>
          <w:numId w:val="13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BE9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przystąpienia Gminy Miejskiej Bolesławiec do partnerstwa na rzecz realizacji Projektu pn. „Budowa Systemu Informacji Przestrzennej oraz rozwój e-usług publicznych i elektronicznych usług administracyjnych w północno-zachodniej części Województwa Dolnośląskiego”.</w:t>
      </w:r>
    </w:p>
    <w:p w:rsidR="00AC3BE9" w:rsidRPr="00AC3BE9" w:rsidRDefault="00AC3BE9" w:rsidP="00AC3BE9">
      <w:pPr>
        <w:pStyle w:val="Akapitzlist"/>
        <w:numPr>
          <w:ilvl w:val="0"/>
          <w:numId w:val="13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Zamknięcie wspólnego posiedzenia Komisji stałych Rady Miasta.</w:t>
      </w:r>
    </w:p>
    <w:p w:rsidR="003D4DD4" w:rsidRDefault="003D4DD4" w:rsidP="00B32E8D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54438" w:rsidRPr="00B32E8D" w:rsidRDefault="00554438" w:rsidP="00B32E8D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AC3BE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rzewodniczący Rady Miasta </w:t>
      </w:r>
      <w:r w:rsidR="00AC3BE9">
        <w:rPr>
          <w:rFonts w:ascii="Times New Roman" w:eastAsia="Times New Roman" w:hAnsi="Times New Roman" w:cs="Times New Roman"/>
          <w:sz w:val="28"/>
          <w:szCs w:val="24"/>
          <w:lang w:eastAsia="pl-PL"/>
        </w:rPr>
        <w:t>Jarosław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Kowalski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853F6" w:rsidRPr="002D0B81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 Projekty uchwały Rady Miasta Bolesławiec</w:t>
      </w:r>
    </w:p>
    <w:p w:rsidR="00E853F6" w:rsidRDefault="002D0B81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</w:t>
      </w:r>
      <w:r w:rsidR="00E853F6" w:rsidRPr="00E853F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.1. </w:t>
      </w:r>
      <w:r w:rsidR="00E906D5" w:rsidRPr="00E906D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aktualizacji przyjęcia do realizacji „Planu gospodarki niskoemisyjnej dla Miasta Bolesławiec”</w:t>
      </w:r>
    </w:p>
    <w:p w:rsidR="00557A7A" w:rsidRDefault="00557A7A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E906D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65190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 Naczelnik Wydziału Zamówień Publicznych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Inwestycji Miejskich Andrzej Kuriata.</w:t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dyskusji głos zabrali radni Jan Leon Stasiak oraz Eugeniusz Jabłoński.</w:t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Wyjaśnień udzielił Naczelnik Wydziału Zamówień Publicznych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Inwestycji Miejskich Andrzej Kuriata.</w:t>
      </w:r>
    </w:p>
    <w:p w:rsidR="00E906D5" w:rsidRP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65190" w:rsidRPr="00641F16" w:rsidRDefault="00065190" w:rsidP="0006519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065190" w:rsidRPr="00EF73C2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E906D5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065190" w:rsidRPr="00EF73C2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E906D5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65190" w:rsidRPr="00EF73C2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</w:t>
      </w:r>
      <w:r w:rsidR="00E906D5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65190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065190" w:rsidRPr="00823618" w:rsidRDefault="00065190" w:rsidP="0006519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E22D1D" w:rsidRDefault="00E22D1D" w:rsidP="00E906D5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</w:t>
      </w:r>
      <w:r w:rsidR="00E906D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</w:t>
      </w:r>
      <w:r w:rsidR="00E906D5" w:rsidRPr="00E906D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="00E906D5" w:rsidRPr="00E906D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przystąpienia Gminy Miejskiej Bolesławiec do partnerstwa na rzecz realizacji Projektu pn. „Budowa Systemu Informacji Przestrzennej oraz rozwój e-usług publicznych </w:t>
      </w:r>
      <w:r w:rsidR="00E906D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="00E906D5" w:rsidRPr="00E906D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i elektronicznych usług administracyjnych w północno-zachodniej części Województwa Dolnośląskiego”</w:t>
      </w:r>
      <w:r w:rsidR="00E906D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Pr="00E22D1D">
        <w:rPr>
          <w:u w:val="single"/>
        </w:rPr>
        <w:t xml:space="preserve"> </w:t>
      </w:r>
    </w:p>
    <w:p w:rsidR="00E906D5" w:rsidRDefault="00C05AC2" w:rsidP="00E906D5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5AC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05AC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 Naczelnik Wydziału Rozwoju i Promocji Miasta Tomasz Gabrysiak.</w:t>
      </w:r>
    </w:p>
    <w:p w:rsidR="00E906D5" w:rsidRP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06D5" w:rsidRPr="00641F16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E906D5" w:rsidRPr="00EF73C2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E906D5" w:rsidRPr="00EF73C2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906D5" w:rsidRPr="00EF73C2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602168" w:rsidRPr="00602168" w:rsidRDefault="00602168" w:rsidP="006021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Default="00C92A84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906D5">
        <w:rPr>
          <w:rFonts w:ascii="Times New Roman" w:hAnsi="Times New Roman" w:cs="Times New Roman"/>
          <w:b/>
          <w:sz w:val="28"/>
          <w:szCs w:val="28"/>
          <w:u w:val="single"/>
        </w:rPr>
        <w:t>Ad 3. Zamknięcie wspólnego posiedzenia Komisji stałych Rady Miasta.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>Wobec wyczerpania porządku obrad Przewodniczący Rady Miasta Jarosław Kowalski zamknął wspólne posiedzenie Komisji stałych Rady Miasta.</w:t>
      </w: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0E30F6" w:rsidRDefault="000E30F6" w:rsidP="000E30F6">
      <w:pPr>
        <w:spacing w:after="0" w:line="240" w:lineRule="auto"/>
        <w:ind w:left="4820"/>
        <w:jc w:val="center"/>
        <w:rPr>
          <w:rFonts w:ascii="Times New Roman" w:hAnsi="Times New Roman" w:cs="Times New Roman"/>
          <w:sz w:val="24"/>
          <w:szCs w:val="24"/>
        </w:rPr>
      </w:pPr>
      <w:r w:rsidRPr="000E30F6">
        <w:rPr>
          <w:rFonts w:ascii="Times New Roman" w:hAnsi="Times New Roman" w:cs="Times New Roman"/>
          <w:sz w:val="24"/>
          <w:szCs w:val="24"/>
        </w:rPr>
        <w:t>Przewodniczący Komisji</w:t>
      </w:r>
    </w:p>
    <w:p w:rsidR="000E30F6" w:rsidRPr="000E30F6" w:rsidRDefault="000E30F6" w:rsidP="000E30F6">
      <w:pPr>
        <w:spacing w:after="0" w:line="240" w:lineRule="auto"/>
        <w:ind w:left="4820"/>
        <w:jc w:val="center"/>
        <w:rPr>
          <w:rFonts w:ascii="Times New Roman" w:hAnsi="Times New Roman" w:cs="Times New Roman"/>
          <w:sz w:val="24"/>
          <w:szCs w:val="24"/>
        </w:rPr>
      </w:pPr>
      <w:r w:rsidRPr="000E30F6">
        <w:rPr>
          <w:rFonts w:ascii="Times New Roman" w:hAnsi="Times New Roman" w:cs="Times New Roman"/>
          <w:sz w:val="24"/>
          <w:szCs w:val="24"/>
        </w:rPr>
        <w:t>Oświaty, Kultury i Sportu</w:t>
      </w:r>
    </w:p>
    <w:p w:rsidR="000E30F6" w:rsidRPr="000E30F6" w:rsidRDefault="000E30F6" w:rsidP="000E30F6">
      <w:pPr>
        <w:spacing w:after="0" w:line="240" w:lineRule="auto"/>
        <w:ind w:left="4820"/>
        <w:jc w:val="center"/>
        <w:rPr>
          <w:rFonts w:ascii="Times New Roman" w:hAnsi="Times New Roman" w:cs="Times New Roman"/>
          <w:sz w:val="24"/>
          <w:szCs w:val="24"/>
        </w:rPr>
      </w:pPr>
    </w:p>
    <w:p w:rsidR="000E30F6" w:rsidRPr="000E30F6" w:rsidRDefault="000E30F6" w:rsidP="000E30F6">
      <w:pPr>
        <w:spacing w:after="0" w:line="240" w:lineRule="auto"/>
        <w:ind w:left="4820"/>
        <w:jc w:val="center"/>
        <w:rPr>
          <w:rFonts w:ascii="Times New Roman" w:hAnsi="Times New Roman" w:cs="Times New Roman"/>
          <w:sz w:val="24"/>
          <w:szCs w:val="24"/>
        </w:rPr>
      </w:pPr>
      <w:r w:rsidRPr="000E30F6">
        <w:rPr>
          <w:rFonts w:ascii="Times New Roman" w:hAnsi="Times New Roman" w:cs="Times New Roman"/>
          <w:sz w:val="24"/>
          <w:szCs w:val="24"/>
        </w:rPr>
        <w:t>/-/ Łukasz Jaźwiec</w:t>
      </w:r>
    </w:p>
    <w:p w:rsidR="00C92A84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</w:p>
    <w:p w:rsidR="00C92A84" w:rsidRPr="00C92A84" w:rsidRDefault="000E30F6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E30F6"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 w:rsidRPr="000E30F6"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 w:rsidRPr="000E30F6">
        <w:rPr>
          <w:rFonts w:ascii="Times New Roman" w:hAnsi="Times New Roman" w:cs="Times New Roman"/>
          <w:sz w:val="20"/>
          <w:szCs w:val="20"/>
        </w:rPr>
        <w:t xml:space="preserve"> Cichy</w:t>
      </w:r>
      <w:bookmarkStart w:id="0" w:name="_GoBack"/>
      <w:bookmarkEnd w:id="0"/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5AED" w:rsidRDefault="00F65AED" w:rsidP="00B87F12">
      <w:pPr>
        <w:spacing w:after="0" w:line="240" w:lineRule="auto"/>
      </w:pPr>
      <w:r>
        <w:separator/>
      </w:r>
    </w:p>
  </w:endnote>
  <w:endnote w:type="continuationSeparator" w:id="0">
    <w:p w:rsidR="00F65AED" w:rsidRDefault="00F65AED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30F6">
          <w:rPr>
            <w:noProof/>
          </w:rPr>
          <w:t>4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5AED" w:rsidRDefault="00F65AED" w:rsidP="00B87F12">
      <w:pPr>
        <w:spacing w:after="0" w:line="240" w:lineRule="auto"/>
      </w:pPr>
      <w:r>
        <w:separator/>
      </w:r>
    </w:p>
  </w:footnote>
  <w:footnote w:type="continuationSeparator" w:id="0">
    <w:p w:rsidR="00F65AED" w:rsidRDefault="00F65AED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7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9"/>
  </w:num>
  <w:num w:numId="9">
    <w:abstractNumId w:val="8"/>
  </w:num>
  <w:num w:numId="10">
    <w:abstractNumId w:val="7"/>
  </w:num>
  <w:num w:numId="11">
    <w:abstractNumId w:val="4"/>
  </w:num>
  <w:num w:numId="12">
    <w:abstractNumId w:val="15"/>
  </w:num>
  <w:num w:numId="13">
    <w:abstractNumId w:val="16"/>
  </w:num>
  <w:num w:numId="14">
    <w:abstractNumId w:val="5"/>
  </w:num>
  <w:num w:numId="15">
    <w:abstractNumId w:val="12"/>
  </w:num>
  <w:num w:numId="16">
    <w:abstractNumId w:val="10"/>
  </w:num>
  <w:num w:numId="17">
    <w:abstractNumId w:val="11"/>
  </w:num>
  <w:num w:numId="18">
    <w:abstractNumId w:val="13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98E"/>
    <w:rsid w:val="00040F7A"/>
    <w:rsid w:val="00044FE1"/>
    <w:rsid w:val="000456E0"/>
    <w:rsid w:val="000640C7"/>
    <w:rsid w:val="000649DF"/>
    <w:rsid w:val="00065190"/>
    <w:rsid w:val="00066EC8"/>
    <w:rsid w:val="00070071"/>
    <w:rsid w:val="00075A1E"/>
    <w:rsid w:val="000A7369"/>
    <w:rsid w:val="000C2D81"/>
    <w:rsid w:val="000C3041"/>
    <w:rsid w:val="000D02C7"/>
    <w:rsid w:val="000E0EA3"/>
    <w:rsid w:val="000E30F6"/>
    <w:rsid w:val="0010387D"/>
    <w:rsid w:val="001133B4"/>
    <w:rsid w:val="00117ACE"/>
    <w:rsid w:val="00121084"/>
    <w:rsid w:val="001212F5"/>
    <w:rsid w:val="00126645"/>
    <w:rsid w:val="00136FA7"/>
    <w:rsid w:val="00137ACA"/>
    <w:rsid w:val="00154FC5"/>
    <w:rsid w:val="00157A8E"/>
    <w:rsid w:val="0016253E"/>
    <w:rsid w:val="00165412"/>
    <w:rsid w:val="00184160"/>
    <w:rsid w:val="001967E4"/>
    <w:rsid w:val="001A1D95"/>
    <w:rsid w:val="001B3AF1"/>
    <w:rsid w:val="001B3EFF"/>
    <w:rsid w:val="001C3EE9"/>
    <w:rsid w:val="001D1A4B"/>
    <w:rsid w:val="001D6694"/>
    <w:rsid w:val="001D7C07"/>
    <w:rsid w:val="001E2FDE"/>
    <w:rsid w:val="001E58CB"/>
    <w:rsid w:val="00200201"/>
    <w:rsid w:val="00200284"/>
    <w:rsid w:val="00202D08"/>
    <w:rsid w:val="0020699B"/>
    <w:rsid w:val="00206CA9"/>
    <w:rsid w:val="00207784"/>
    <w:rsid w:val="0021208A"/>
    <w:rsid w:val="002149BD"/>
    <w:rsid w:val="00217A80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5786D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3015C1"/>
    <w:rsid w:val="00311CA8"/>
    <w:rsid w:val="0032367B"/>
    <w:rsid w:val="00323975"/>
    <w:rsid w:val="00323B02"/>
    <w:rsid w:val="003325E3"/>
    <w:rsid w:val="0034490C"/>
    <w:rsid w:val="0035093D"/>
    <w:rsid w:val="00376E14"/>
    <w:rsid w:val="00380C41"/>
    <w:rsid w:val="00387C5B"/>
    <w:rsid w:val="00390EC9"/>
    <w:rsid w:val="003954D9"/>
    <w:rsid w:val="003A2541"/>
    <w:rsid w:val="003B49C6"/>
    <w:rsid w:val="003C4C38"/>
    <w:rsid w:val="003C51CA"/>
    <w:rsid w:val="003D1CA6"/>
    <w:rsid w:val="003D4DD4"/>
    <w:rsid w:val="003E7CD9"/>
    <w:rsid w:val="0041052C"/>
    <w:rsid w:val="00412605"/>
    <w:rsid w:val="00422C20"/>
    <w:rsid w:val="00443688"/>
    <w:rsid w:val="00463DED"/>
    <w:rsid w:val="00480218"/>
    <w:rsid w:val="00485C45"/>
    <w:rsid w:val="004A0C62"/>
    <w:rsid w:val="004A2045"/>
    <w:rsid w:val="004B683A"/>
    <w:rsid w:val="004B6C9F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72F9"/>
    <w:rsid w:val="00540D70"/>
    <w:rsid w:val="005423C0"/>
    <w:rsid w:val="00554438"/>
    <w:rsid w:val="00557A7A"/>
    <w:rsid w:val="00570CC9"/>
    <w:rsid w:val="00572B3B"/>
    <w:rsid w:val="00572B53"/>
    <w:rsid w:val="00575E63"/>
    <w:rsid w:val="00577FCB"/>
    <w:rsid w:val="00580E78"/>
    <w:rsid w:val="00587FA7"/>
    <w:rsid w:val="005906AA"/>
    <w:rsid w:val="00592C8E"/>
    <w:rsid w:val="00596122"/>
    <w:rsid w:val="005B0B53"/>
    <w:rsid w:val="005B4485"/>
    <w:rsid w:val="005B4CD9"/>
    <w:rsid w:val="005B4FFF"/>
    <w:rsid w:val="005B5E2A"/>
    <w:rsid w:val="005B60C9"/>
    <w:rsid w:val="005C27A0"/>
    <w:rsid w:val="005C742B"/>
    <w:rsid w:val="005E1A47"/>
    <w:rsid w:val="005E1F36"/>
    <w:rsid w:val="005E24AF"/>
    <w:rsid w:val="005E71D9"/>
    <w:rsid w:val="005F520D"/>
    <w:rsid w:val="00602168"/>
    <w:rsid w:val="00612AED"/>
    <w:rsid w:val="00624ED0"/>
    <w:rsid w:val="00637E91"/>
    <w:rsid w:val="006414E1"/>
    <w:rsid w:val="00641F16"/>
    <w:rsid w:val="00646695"/>
    <w:rsid w:val="00646B29"/>
    <w:rsid w:val="00671DB2"/>
    <w:rsid w:val="00691FDC"/>
    <w:rsid w:val="0069279C"/>
    <w:rsid w:val="0069763D"/>
    <w:rsid w:val="006A020B"/>
    <w:rsid w:val="006B260A"/>
    <w:rsid w:val="006C0AD4"/>
    <w:rsid w:val="006D08C1"/>
    <w:rsid w:val="006D7DA9"/>
    <w:rsid w:val="006E6193"/>
    <w:rsid w:val="0070036C"/>
    <w:rsid w:val="0071253C"/>
    <w:rsid w:val="0071361E"/>
    <w:rsid w:val="0072354E"/>
    <w:rsid w:val="00725E23"/>
    <w:rsid w:val="007350F3"/>
    <w:rsid w:val="00746E72"/>
    <w:rsid w:val="00751C9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D2580"/>
    <w:rsid w:val="007D4F83"/>
    <w:rsid w:val="00802C7F"/>
    <w:rsid w:val="008041E7"/>
    <w:rsid w:val="00804D11"/>
    <w:rsid w:val="0081267E"/>
    <w:rsid w:val="00815F68"/>
    <w:rsid w:val="00823618"/>
    <w:rsid w:val="00832FE0"/>
    <w:rsid w:val="008334A4"/>
    <w:rsid w:val="00845A08"/>
    <w:rsid w:val="0086647E"/>
    <w:rsid w:val="00870F2B"/>
    <w:rsid w:val="00882B16"/>
    <w:rsid w:val="00891567"/>
    <w:rsid w:val="008A2F1E"/>
    <w:rsid w:val="008A57BE"/>
    <w:rsid w:val="008C0A8F"/>
    <w:rsid w:val="008C4C07"/>
    <w:rsid w:val="008C737F"/>
    <w:rsid w:val="008F7972"/>
    <w:rsid w:val="00901804"/>
    <w:rsid w:val="00902843"/>
    <w:rsid w:val="00942FEA"/>
    <w:rsid w:val="0094503F"/>
    <w:rsid w:val="00950533"/>
    <w:rsid w:val="00963B7E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A055B5"/>
    <w:rsid w:val="00A06C00"/>
    <w:rsid w:val="00A16F1E"/>
    <w:rsid w:val="00A16F20"/>
    <w:rsid w:val="00A26D54"/>
    <w:rsid w:val="00A31F27"/>
    <w:rsid w:val="00A337D8"/>
    <w:rsid w:val="00A37738"/>
    <w:rsid w:val="00A506F2"/>
    <w:rsid w:val="00A52D58"/>
    <w:rsid w:val="00A70148"/>
    <w:rsid w:val="00A76E06"/>
    <w:rsid w:val="00A92C99"/>
    <w:rsid w:val="00A974FC"/>
    <w:rsid w:val="00AA7BB1"/>
    <w:rsid w:val="00AB2EB7"/>
    <w:rsid w:val="00AB5D5A"/>
    <w:rsid w:val="00AC192B"/>
    <w:rsid w:val="00AC3BE9"/>
    <w:rsid w:val="00AC540E"/>
    <w:rsid w:val="00AD3E70"/>
    <w:rsid w:val="00AE1C75"/>
    <w:rsid w:val="00AE372C"/>
    <w:rsid w:val="00AE5635"/>
    <w:rsid w:val="00AE68DC"/>
    <w:rsid w:val="00AF3AB3"/>
    <w:rsid w:val="00AF49D7"/>
    <w:rsid w:val="00B00777"/>
    <w:rsid w:val="00B10653"/>
    <w:rsid w:val="00B11632"/>
    <w:rsid w:val="00B1454D"/>
    <w:rsid w:val="00B22F17"/>
    <w:rsid w:val="00B27D3B"/>
    <w:rsid w:val="00B32E8D"/>
    <w:rsid w:val="00B35E9B"/>
    <w:rsid w:val="00B4236F"/>
    <w:rsid w:val="00B440CF"/>
    <w:rsid w:val="00B4575E"/>
    <w:rsid w:val="00B47815"/>
    <w:rsid w:val="00B55064"/>
    <w:rsid w:val="00B57398"/>
    <w:rsid w:val="00B611E5"/>
    <w:rsid w:val="00B62A95"/>
    <w:rsid w:val="00B71F2F"/>
    <w:rsid w:val="00B73AF2"/>
    <w:rsid w:val="00B84788"/>
    <w:rsid w:val="00B87F12"/>
    <w:rsid w:val="00B9648A"/>
    <w:rsid w:val="00BA0733"/>
    <w:rsid w:val="00BA69E3"/>
    <w:rsid w:val="00BB0C69"/>
    <w:rsid w:val="00C01F88"/>
    <w:rsid w:val="00C05AC2"/>
    <w:rsid w:val="00C075C0"/>
    <w:rsid w:val="00C12B13"/>
    <w:rsid w:val="00C20A63"/>
    <w:rsid w:val="00C22D25"/>
    <w:rsid w:val="00C251C8"/>
    <w:rsid w:val="00C270DA"/>
    <w:rsid w:val="00C4510A"/>
    <w:rsid w:val="00C52E73"/>
    <w:rsid w:val="00C72AA4"/>
    <w:rsid w:val="00C820BB"/>
    <w:rsid w:val="00C92A84"/>
    <w:rsid w:val="00C9656B"/>
    <w:rsid w:val="00C97A76"/>
    <w:rsid w:val="00CA6B5C"/>
    <w:rsid w:val="00CA7412"/>
    <w:rsid w:val="00CC25BA"/>
    <w:rsid w:val="00CE57C4"/>
    <w:rsid w:val="00CE5BBD"/>
    <w:rsid w:val="00CE7FCE"/>
    <w:rsid w:val="00CF7B96"/>
    <w:rsid w:val="00D06CF9"/>
    <w:rsid w:val="00D158BD"/>
    <w:rsid w:val="00D42758"/>
    <w:rsid w:val="00D43616"/>
    <w:rsid w:val="00D53FD9"/>
    <w:rsid w:val="00D56D6E"/>
    <w:rsid w:val="00D73000"/>
    <w:rsid w:val="00D92C2E"/>
    <w:rsid w:val="00DA266A"/>
    <w:rsid w:val="00DA44C6"/>
    <w:rsid w:val="00DC3225"/>
    <w:rsid w:val="00DD5651"/>
    <w:rsid w:val="00DD7937"/>
    <w:rsid w:val="00DE408C"/>
    <w:rsid w:val="00DF13D0"/>
    <w:rsid w:val="00E12445"/>
    <w:rsid w:val="00E1296F"/>
    <w:rsid w:val="00E22D1D"/>
    <w:rsid w:val="00E245F7"/>
    <w:rsid w:val="00E32180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B1A9D"/>
    <w:rsid w:val="00EC6F54"/>
    <w:rsid w:val="00ED2EBF"/>
    <w:rsid w:val="00ED531B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45CE7"/>
    <w:rsid w:val="00F65AED"/>
    <w:rsid w:val="00F836E5"/>
    <w:rsid w:val="00F85F8B"/>
    <w:rsid w:val="00F86D1B"/>
    <w:rsid w:val="00F90E99"/>
    <w:rsid w:val="00F918C0"/>
    <w:rsid w:val="00F9598B"/>
    <w:rsid w:val="00FB4269"/>
    <w:rsid w:val="00FC535C"/>
    <w:rsid w:val="00FE3DF1"/>
    <w:rsid w:val="00FF065E"/>
    <w:rsid w:val="00FF1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06D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06D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230F40-B7F5-428C-9538-991FEBFEF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806</Words>
  <Characters>4836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2015-10-27T06:51:00Z</cp:lastPrinted>
  <dcterms:created xsi:type="dcterms:W3CDTF">2016-04-27T08:12:00Z</dcterms:created>
  <dcterms:modified xsi:type="dcterms:W3CDTF">2016-04-27T08:12:00Z</dcterms:modified>
</cp:coreProperties>
</file>