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6107" w:rsidRDefault="00616107" w:rsidP="00616107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477341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8</w:t>
      </w:r>
      <w:r w:rsidR="00850728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201</w:t>
      </w:r>
      <w:r w:rsidR="00F51E46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6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616107" w:rsidRDefault="00D614CA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7A369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</w:t>
      </w:r>
      <w:r w:rsidRP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Infrastru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ktury, Gospodarki Przestrzennej 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br/>
      </w:r>
      <w:r w:rsidRP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Budownictwa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Rady Mia</w:t>
      </w:r>
      <w:r w:rsidR="007114D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sta </w:t>
      </w:r>
      <w:r w:rsidR="0005259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Bolesławiec, odbytego w dniu </w:t>
      </w:r>
      <w:r w:rsidR="004D5CD6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21 kwietnia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</w:t>
      </w:r>
      <w:r w:rsidR="00FE69F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6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r.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</w:t>
      </w:r>
      <w:r w:rsidR="002F04D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Sali Rajców</w:t>
      </w:r>
      <w:r w:rsidR="00231A8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pod przewodnictwem </w:t>
      </w:r>
      <w:r w:rsidR="002F04D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Dariusza Muchy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616107" w:rsidRPr="00F16A2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Przewodniczącego </w:t>
      </w:r>
      <w:r w:rsidR="0005259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</w:t>
      </w:r>
      <w:proofErr w:type="spellStart"/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IGPiB</w:t>
      </w:r>
      <w:proofErr w:type="spellEnd"/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A360F3" w:rsidRPr="00D64DB5" w:rsidRDefault="00775A93" w:rsidP="002A04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4DB5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</w:t>
      </w:r>
      <w:r w:rsidR="00477341">
        <w:rPr>
          <w:rFonts w:ascii="Times New Roman" w:eastAsia="Times New Roman" w:hAnsi="Times New Roman" w:cs="Times New Roman"/>
          <w:sz w:val="24"/>
          <w:szCs w:val="24"/>
          <w:lang w:eastAsia="pl-PL"/>
        </w:rPr>
        <w:t>26.2016.8</w:t>
      </w:r>
    </w:p>
    <w:p w:rsidR="00616107" w:rsidRPr="00AA09E3" w:rsidRDefault="00052595" w:rsidP="00360C81">
      <w:pPr>
        <w:keepNext/>
        <w:spacing w:after="0" w:line="240" w:lineRule="auto"/>
        <w:ind w:left="3540"/>
        <w:jc w:val="right"/>
        <w:outlineLvl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</w:t>
      </w:r>
      <w:r w:rsidR="00644451">
        <w:rPr>
          <w:rFonts w:ascii="Times New Roman" w:eastAsia="Times New Roman" w:hAnsi="Times New Roman" w:cs="Times New Roman"/>
          <w:lang w:eastAsia="pl-PL"/>
        </w:rPr>
        <w:t xml:space="preserve">osiedzenie rozpoczęto o godz. </w:t>
      </w:r>
      <w:r w:rsidR="00FE69FC">
        <w:rPr>
          <w:rFonts w:ascii="Times New Roman" w:eastAsia="Times New Roman" w:hAnsi="Times New Roman" w:cs="Times New Roman"/>
          <w:lang w:eastAsia="pl-PL"/>
        </w:rPr>
        <w:t>13</w:t>
      </w:r>
      <w:r>
        <w:rPr>
          <w:rFonts w:ascii="Times New Roman" w:eastAsia="Times New Roman" w:hAnsi="Times New Roman" w:cs="Times New Roman"/>
          <w:lang w:eastAsia="pl-PL"/>
        </w:rPr>
        <w:t>.0</w:t>
      </w:r>
      <w:r w:rsidR="00616107" w:rsidRPr="00AA09E3">
        <w:rPr>
          <w:rFonts w:ascii="Times New Roman" w:eastAsia="Times New Roman" w:hAnsi="Times New Roman" w:cs="Times New Roman"/>
          <w:lang w:eastAsia="pl-PL"/>
        </w:rPr>
        <w:t>0</w:t>
      </w:r>
    </w:p>
    <w:p w:rsidR="00360C81" w:rsidRDefault="00052595" w:rsidP="00360C81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</w:t>
      </w:r>
      <w:r w:rsidR="00360C81" w:rsidRPr="00AA09E3">
        <w:rPr>
          <w:rFonts w:ascii="Times New Roman" w:eastAsia="Times New Roman" w:hAnsi="Times New Roman" w:cs="Times New Roman"/>
          <w:lang w:eastAsia="pl-PL"/>
        </w:rPr>
        <w:t>osiedzenie zakończono o godz.</w:t>
      </w:r>
      <w:r w:rsidR="00DB0E35">
        <w:rPr>
          <w:rFonts w:ascii="Times New Roman" w:eastAsia="Times New Roman" w:hAnsi="Times New Roman" w:cs="Times New Roman"/>
          <w:lang w:eastAsia="pl-PL"/>
        </w:rPr>
        <w:t xml:space="preserve"> </w:t>
      </w:r>
      <w:r w:rsidR="00C25AC0">
        <w:rPr>
          <w:rFonts w:ascii="Times New Roman" w:eastAsia="Times New Roman" w:hAnsi="Times New Roman" w:cs="Times New Roman"/>
          <w:lang w:eastAsia="pl-PL"/>
        </w:rPr>
        <w:t>14.30</w:t>
      </w:r>
    </w:p>
    <w:p w:rsidR="00616107" w:rsidRDefault="00850728" w:rsidP="002A04DB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</w:t>
      </w:r>
    </w:p>
    <w:p w:rsidR="00315028" w:rsidRPr="002A04DB" w:rsidRDefault="00315028" w:rsidP="002A04DB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1279F" w:rsidRDefault="00F1279F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F1279F" w:rsidRDefault="00F1279F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2F04DB" w:rsidRDefault="00F1279F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2F04DB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Mucha</w:t>
      </w:r>
      <w:r w:rsidR="002F04D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F04D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F04D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F04D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F1279F" w:rsidRDefault="004D5CD6" w:rsidP="00F127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64445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856AF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Kowalski</w:t>
      </w:r>
      <w:r w:rsidR="00C856A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856A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856A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16107" w:rsidRDefault="004D5CD6" w:rsidP="006161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856AF" w:rsidRDefault="004D5CD6" w:rsidP="00715E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FE69FC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FE69FC" w:rsidRPr="00FE69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E69FC">
        <w:rPr>
          <w:rFonts w:ascii="Times New Roman" w:eastAsia="Times New Roman" w:hAnsi="Times New Roman" w:cs="Times New Roman"/>
          <w:sz w:val="28"/>
          <w:szCs w:val="28"/>
          <w:lang w:eastAsia="pl-PL"/>
        </w:rPr>
        <w:t>Piotr Klasa</w:t>
      </w:r>
      <w:r w:rsidR="00FE69F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E69F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E69F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E69F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D5CD6" w:rsidRDefault="004D5CD6" w:rsidP="004D5C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5</w:t>
      </w:r>
      <w:r w:rsidRPr="00C25AC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Pr="00C25AC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Mirosław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D5CD6" w:rsidRPr="00C25AC0" w:rsidRDefault="004D5CD6" w:rsidP="004D5CD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D5CD6" w:rsidRDefault="004D5CD6" w:rsidP="00715E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856AF" w:rsidRDefault="00C856AF" w:rsidP="00715E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25AC0" w:rsidRDefault="00C25AC0" w:rsidP="00C25AC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Infrastruktury, Gospodarki Przestrzennej i Budownictwa według listy obecności:</w:t>
      </w:r>
    </w:p>
    <w:p w:rsidR="00C25AC0" w:rsidRDefault="00C25AC0" w:rsidP="00C25AC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4D5CD6" w:rsidRDefault="004D5CD6" w:rsidP="004D5C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Pr="00715E91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Pr="00715E9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15E9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15E9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715E91" w:rsidRDefault="00715E91" w:rsidP="00715E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25AC0" w:rsidRPr="00715E91" w:rsidRDefault="00C25AC0" w:rsidP="00715E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16107" w:rsidRDefault="00716E4D" w:rsidP="0061610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716E4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Ponadto w posiedzeniu udział wzięli:</w:t>
      </w:r>
    </w:p>
    <w:p w:rsidR="00D734CF" w:rsidRDefault="00D734CF" w:rsidP="0061610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F51D54" w:rsidRDefault="00F51D54" w:rsidP="00E93765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E93765" w:rsidRDefault="00E93765" w:rsidP="00E93765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F51D54" w:rsidRDefault="00F51D54" w:rsidP="00E93765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Społecznego</w:t>
      </w:r>
    </w:p>
    <w:p w:rsidR="00AF1D1B" w:rsidRDefault="00AF1D1B" w:rsidP="00AF1D1B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Marta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Kierowniczka Referatu Gospodarki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 xml:space="preserve">i Informacji Przestrzennej </w:t>
      </w:r>
    </w:p>
    <w:p w:rsidR="00FE69FC" w:rsidRDefault="00FE69FC" w:rsidP="00AF1D1B">
      <w:pPr>
        <w:pStyle w:val="Akapitzlist"/>
        <w:numPr>
          <w:ilvl w:val="0"/>
          <w:numId w:val="10"/>
        </w:numPr>
        <w:tabs>
          <w:tab w:val="left" w:pos="284"/>
          <w:tab w:val="left" w:pos="4253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E69FC">
        <w:rPr>
          <w:rFonts w:ascii="Times New Roman" w:eastAsia="Times New Roman" w:hAnsi="Times New Roman" w:cs="Times New Roman"/>
          <w:sz w:val="28"/>
          <w:szCs w:val="24"/>
          <w:lang w:eastAsia="pl-PL"/>
        </w:rPr>
        <w:t>Jan Kisiliczyk</w:t>
      </w:r>
      <w:r w:rsidRPr="00FE69F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M</w:t>
      </w:r>
      <w:r w:rsidR="00AF1D1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ienia </w:t>
      </w:r>
      <w:r w:rsidR="00AF1D1B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i Gospodarki Przestrzennej</w:t>
      </w:r>
    </w:p>
    <w:p w:rsidR="00C25AC0" w:rsidRDefault="00C25AC0" w:rsidP="00AF1D1B">
      <w:pPr>
        <w:pStyle w:val="Akapitzlist"/>
        <w:numPr>
          <w:ilvl w:val="0"/>
          <w:numId w:val="10"/>
        </w:numPr>
        <w:tabs>
          <w:tab w:val="left" w:pos="284"/>
          <w:tab w:val="left" w:pos="4253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Zamówień Publicznych i Inwestycji Miejskich</w:t>
      </w:r>
    </w:p>
    <w:p w:rsidR="00FE69FC" w:rsidRDefault="00FE69FC" w:rsidP="0061647A">
      <w:pPr>
        <w:pStyle w:val="Akapitzlist"/>
        <w:numPr>
          <w:ilvl w:val="0"/>
          <w:numId w:val="10"/>
        </w:numPr>
        <w:tabs>
          <w:tab w:val="left" w:pos="284"/>
          <w:tab w:val="left" w:pos="4253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Kazimierz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Łomotowski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</w:t>
      </w:r>
      <w:r w:rsidR="00AF1D1B">
        <w:rPr>
          <w:rFonts w:ascii="Times New Roman" w:eastAsia="Times New Roman" w:hAnsi="Times New Roman" w:cs="Times New Roman"/>
          <w:sz w:val="28"/>
          <w:szCs w:val="24"/>
          <w:lang w:eastAsia="pl-PL"/>
        </w:rPr>
        <w:t>iejskiego Zakładu Gospodarki Mieszkaniowej</w:t>
      </w:r>
    </w:p>
    <w:p w:rsidR="00315028" w:rsidRDefault="00C25AC0" w:rsidP="00C25AC0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 xml:space="preserve">Genowefa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Bogaczewicz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Kierowniczka Referatu Infrastruktury Miejskiej i Ochrony Środowiska</w:t>
      </w:r>
    </w:p>
    <w:p w:rsidR="00C25AC0" w:rsidRPr="00F51D54" w:rsidRDefault="00F51D54" w:rsidP="00F51D54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left="4253" w:hanging="426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Sebastian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Mihaljev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Przewodniczący Młodzieżowej Rady Miasta</w:t>
      </w:r>
    </w:p>
    <w:p w:rsidR="00C25AC0" w:rsidRPr="00C25AC0" w:rsidRDefault="00C25AC0" w:rsidP="00C25AC0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16107" w:rsidRDefault="00616107" w:rsidP="00616107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275910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Proponowany</w:t>
      </w:r>
      <w:r w:rsidRPr="0027591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porządek posiedzenia:</w:t>
      </w:r>
    </w:p>
    <w:p w:rsidR="00F51D54" w:rsidRPr="00F51D54" w:rsidRDefault="00F51D54" w:rsidP="00F51D54">
      <w:pPr>
        <w:numPr>
          <w:ilvl w:val="0"/>
          <w:numId w:val="30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1D54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F51D54" w:rsidRPr="00F51D54" w:rsidRDefault="00F51D54" w:rsidP="00F51D54">
      <w:pPr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1D54">
        <w:rPr>
          <w:rFonts w:ascii="Times New Roman" w:eastAsia="Times New Roman" w:hAnsi="Times New Roman" w:cs="Times New Roman"/>
          <w:sz w:val="24"/>
          <w:szCs w:val="24"/>
          <w:lang w:eastAsia="pl-PL"/>
        </w:rPr>
        <w:t>Zaopiniowanie list mieszkaniowych za I kwartał 2016 r.</w:t>
      </w:r>
    </w:p>
    <w:p w:rsidR="00F51D54" w:rsidRPr="00F51D54" w:rsidRDefault="00F51D54" w:rsidP="00F51D54">
      <w:pPr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1D54">
        <w:rPr>
          <w:rFonts w:ascii="Times New Roman" w:eastAsia="Times New Roman" w:hAnsi="Times New Roman" w:cs="Times New Roman"/>
          <w:sz w:val="24"/>
          <w:szCs w:val="24"/>
          <w:lang w:eastAsia="pl-PL"/>
        </w:rPr>
        <w:t>Spotkanie z przedstawicielami Młodzieżowej Rady Miasta – postulaty i opinie.</w:t>
      </w:r>
    </w:p>
    <w:p w:rsidR="00F51D54" w:rsidRPr="00F51D54" w:rsidRDefault="00F51D54" w:rsidP="00F51D54">
      <w:pPr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1D54">
        <w:rPr>
          <w:rFonts w:ascii="Times New Roman" w:eastAsia="Times New Roman" w:hAnsi="Times New Roman" w:cs="Times New Roman"/>
          <w:sz w:val="24"/>
          <w:szCs w:val="24"/>
          <w:lang w:eastAsia="pl-PL"/>
        </w:rPr>
        <w:t>Zaopiniowanie projektów uchwał Rady Miasta Bolesławiec.</w:t>
      </w:r>
    </w:p>
    <w:p w:rsidR="00F51D54" w:rsidRDefault="00F51D54" w:rsidP="00F51D54">
      <w:pPr>
        <w:pStyle w:val="Akapitzlist"/>
        <w:numPr>
          <w:ilvl w:val="1"/>
          <w:numId w:val="4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1D54">
        <w:rPr>
          <w:rFonts w:ascii="Times New Roman" w:hAnsi="Times New Roman" w:cs="Times New Roman"/>
          <w:sz w:val="24"/>
          <w:szCs w:val="24"/>
        </w:rPr>
        <w:t xml:space="preserve"> w sprawie przystąpienia do sporządzenia miejscowego planu zagospodarowania przestrzennego dla terenów zlokalizowanych w rejonie ulic: Konradowska, Jagiellonów, Piastó</w:t>
      </w:r>
      <w:r>
        <w:rPr>
          <w:rFonts w:ascii="Times New Roman" w:hAnsi="Times New Roman" w:cs="Times New Roman"/>
          <w:sz w:val="24"/>
          <w:szCs w:val="24"/>
        </w:rPr>
        <w:t>w, Al. Tysiąclecia w Bolesławcu,</w:t>
      </w:r>
    </w:p>
    <w:p w:rsidR="00F51D54" w:rsidRDefault="00F51D54" w:rsidP="00F51D54">
      <w:pPr>
        <w:pStyle w:val="Akapitzlist"/>
        <w:numPr>
          <w:ilvl w:val="1"/>
          <w:numId w:val="4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51D54">
        <w:rPr>
          <w:rFonts w:ascii="Times New Roman" w:hAnsi="Times New Roman" w:cs="Times New Roman"/>
          <w:sz w:val="24"/>
          <w:szCs w:val="24"/>
        </w:rPr>
        <w:t>w sprawie zaopiniowania propozycji planu aglomeracji Bolesławiec,</w:t>
      </w:r>
    </w:p>
    <w:p w:rsidR="00F51D54" w:rsidRDefault="00F51D54" w:rsidP="00F51D54">
      <w:pPr>
        <w:pStyle w:val="Akapitzlist"/>
        <w:numPr>
          <w:ilvl w:val="1"/>
          <w:numId w:val="4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51D54">
        <w:rPr>
          <w:rFonts w:ascii="Times New Roman" w:hAnsi="Times New Roman" w:cs="Times New Roman"/>
          <w:sz w:val="24"/>
          <w:szCs w:val="24"/>
        </w:rPr>
        <w:t xml:space="preserve">w sprawie wyrażenia zgody na przystąpienie Gminy Miejskiej Bolesławiec do realizacji projektu pod nazwą „Wieże i punkty widokowe oraz ścieżki na rzecz rozwoju turystyki </w:t>
      </w:r>
      <w:r>
        <w:rPr>
          <w:rFonts w:ascii="Times New Roman" w:hAnsi="Times New Roman" w:cs="Times New Roman"/>
          <w:sz w:val="24"/>
          <w:szCs w:val="24"/>
        </w:rPr>
        <w:br/>
      </w:r>
      <w:r w:rsidRPr="00F51D54">
        <w:rPr>
          <w:rFonts w:ascii="Times New Roman" w:hAnsi="Times New Roman" w:cs="Times New Roman"/>
          <w:sz w:val="24"/>
          <w:szCs w:val="24"/>
        </w:rPr>
        <w:t>w Euroregionie Nysa”,</w:t>
      </w:r>
    </w:p>
    <w:p w:rsidR="00F51D54" w:rsidRDefault="00F51D54" w:rsidP="00F51D54">
      <w:pPr>
        <w:pStyle w:val="Akapitzlist"/>
        <w:numPr>
          <w:ilvl w:val="1"/>
          <w:numId w:val="4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51D54">
        <w:rPr>
          <w:rFonts w:ascii="Times New Roman" w:hAnsi="Times New Roman" w:cs="Times New Roman"/>
          <w:sz w:val="24"/>
          <w:szCs w:val="24"/>
        </w:rPr>
        <w:t>w sprawie ustalenia sieci publicznych przedszkoli, dla których organem prowadzącym jest Gmina Miejska Bolesławiec,</w:t>
      </w:r>
    </w:p>
    <w:p w:rsidR="00F51D54" w:rsidRDefault="00F51D54" w:rsidP="00F51D54">
      <w:pPr>
        <w:pStyle w:val="Akapitzlist"/>
        <w:numPr>
          <w:ilvl w:val="1"/>
          <w:numId w:val="4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51D54">
        <w:rPr>
          <w:rFonts w:ascii="Times New Roman" w:hAnsi="Times New Roman" w:cs="Times New Roman"/>
          <w:sz w:val="24"/>
          <w:szCs w:val="24"/>
        </w:rPr>
        <w:t>w sprawie ustalenia planu sieci publicznych szkół i określenia granic obwodów szkół podstawowych i gimnazjów, dla których organem prowadzącym jest Gmina Miejska Bolesławiec,</w:t>
      </w:r>
    </w:p>
    <w:p w:rsidR="00F51D54" w:rsidRPr="00F51D54" w:rsidRDefault="00F51D54" w:rsidP="00F51D54">
      <w:pPr>
        <w:pStyle w:val="Akapitzlist"/>
        <w:numPr>
          <w:ilvl w:val="1"/>
          <w:numId w:val="4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1D54">
        <w:rPr>
          <w:rFonts w:ascii="Times New Roman" w:hAnsi="Times New Roman" w:cs="Times New Roman"/>
          <w:sz w:val="24"/>
          <w:szCs w:val="24"/>
        </w:rPr>
        <w:t>w sprawie zmian w budżecie miasta na 2016 r.</w:t>
      </w:r>
    </w:p>
    <w:p w:rsidR="00F51D54" w:rsidRPr="00F51D54" w:rsidRDefault="00F51D54" w:rsidP="00F51D5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1D54">
        <w:rPr>
          <w:rFonts w:ascii="Times New Roman" w:eastAsia="Times New Roman" w:hAnsi="Times New Roman" w:cs="Times New Roman"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Sprawy bieżące i organizacyjne.</w:t>
      </w:r>
    </w:p>
    <w:p w:rsidR="00F51D54" w:rsidRPr="00F51D54" w:rsidRDefault="00F51D54" w:rsidP="00F51D5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1D54">
        <w:rPr>
          <w:rFonts w:ascii="Times New Roman" w:eastAsia="Times New Roman" w:hAnsi="Times New Roman" w:cs="Times New Roman"/>
          <w:sz w:val="24"/>
          <w:szCs w:val="24"/>
          <w:lang w:eastAsia="pl-PL"/>
        </w:rPr>
        <w:t>6. Przyjęcie protokołów poprzednich posiedzeń Komisji.</w:t>
      </w:r>
    </w:p>
    <w:p w:rsidR="00C25AC0" w:rsidRDefault="00C25AC0" w:rsidP="00616107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801B4C" w:rsidRPr="00801B4C" w:rsidRDefault="00801B4C" w:rsidP="00801B4C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01B4C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801B4C" w:rsidRDefault="000D1205" w:rsidP="000D1205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0D1205" w:rsidRDefault="000D1205" w:rsidP="000D120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12C2C" w:rsidRDefault="000D1205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="002A461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940CEC">
        <w:rPr>
          <w:rFonts w:ascii="Times New Roman" w:eastAsia="Times New Roman" w:hAnsi="Times New Roman" w:cs="Times New Roman"/>
          <w:sz w:val="28"/>
          <w:szCs w:val="24"/>
          <w:lang w:eastAsia="pl-PL"/>
        </w:rPr>
        <w:t>Dariusz Mucha</w:t>
      </w:r>
      <w:r w:rsidR="0031502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940CEC">
        <w:rPr>
          <w:rFonts w:ascii="Times New Roman" w:eastAsia="Times New Roman" w:hAnsi="Times New Roman" w:cs="Times New Roman"/>
          <w:sz w:val="28"/>
          <w:szCs w:val="24"/>
          <w:lang w:eastAsia="pl-PL"/>
        </w:rPr>
        <w:t>Przewodniczący</w:t>
      </w:r>
      <w:r w:rsidR="001D04F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Komisji </w:t>
      </w:r>
      <w:r w:rsidR="00947DEA">
        <w:rPr>
          <w:rFonts w:ascii="Times New Roman" w:eastAsia="Times New Roman" w:hAnsi="Times New Roman" w:cs="Times New Roman"/>
          <w:sz w:val="28"/>
          <w:szCs w:val="24"/>
          <w:lang w:eastAsia="pl-PL"/>
        </w:rPr>
        <w:t>Infrastruktury Miejskiej i Budownictwa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</w:t>
      </w:r>
    </w:p>
    <w:p w:rsidR="00780B72" w:rsidRDefault="00780B72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940CEC" w:rsidRDefault="00940CEC" w:rsidP="00940CE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2A04DB" w:rsidRPr="00F51D54" w:rsidRDefault="002A04DB" w:rsidP="00F51D5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2A04DB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</w:t>
      </w:r>
      <w:r w:rsidR="001C43B7" w:rsidRPr="001C43B7">
        <w:rPr>
          <w:u w:val="single"/>
        </w:rPr>
        <w:t xml:space="preserve"> </w:t>
      </w:r>
      <w:r w:rsidR="001C43B7" w:rsidRPr="001C43B7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Zaopiniowanie list mieszkaniowych za I kwartał 2016 r.</w:t>
      </w:r>
      <w:r w:rsidR="00E778EA" w:rsidRPr="00E778EA">
        <w:rPr>
          <w:u w:val="single"/>
        </w:rPr>
        <w:t xml:space="preserve"> </w:t>
      </w:r>
    </w:p>
    <w:p w:rsidR="002A04DB" w:rsidRDefault="002A04DB" w:rsidP="002A04DB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D23EA7" w:rsidRDefault="002A04DB" w:rsidP="00D23E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ED71C1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Informację na powyższy temat</w:t>
      </w:r>
      <w:r w:rsidR="00D23E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członkowie Komisji otrzymali </w:t>
      </w:r>
      <w:r w:rsidR="00ED71C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D23EA7">
        <w:rPr>
          <w:rFonts w:ascii="Times New Roman" w:eastAsia="Times New Roman" w:hAnsi="Times New Roman" w:cs="Times New Roman"/>
          <w:sz w:val="28"/>
          <w:szCs w:val="28"/>
          <w:lang w:eastAsia="pl-PL"/>
        </w:rPr>
        <w:t>z odpowiednim wyprzedzeniem.</w:t>
      </w:r>
    </w:p>
    <w:p w:rsidR="00D23EA7" w:rsidRPr="00F31261" w:rsidRDefault="00ED71C1" w:rsidP="00ED71C1">
      <w:pPr>
        <w:spacing w:after="0" w:line="240" w:lineRule="auto"/>
        <w:ind w:left="4248" w:firstLine="708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     </w:t>
      </w:r>
      <w:r w:rsidR="00E778EA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E778EA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D23EA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="00D23EA7" w:rsidRPr="00F3126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 w:rsidR="00E778E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informacja</w:t>
      </w:r>
      <w:r w:rsidR="00D23EA7" w:rsidRPr="00F3126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– zał. nr 1)</w:t>
      </w:r>
    </w:p>
    <w:p w:rsidR="00FA48F1" w:rsidRDefault="00FA48F1" w:rsidP="00D23E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A48F1" w:rsidRDefault="00D23EA7" w:rsidP="00D23E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ED71C1">
        <w:rPr>
          <w:rFonts w:ascii="Times New Roman" w:hAnsi="Times New Roman" w:cs="Times New Roman"/>
          <w:sz w:val="28"/>
          <w:szCs w:val="28"/>
        </w:rPr>
        <w:t xml:space="preserve">Powyższą informację </w:t>
      </w:r>
      <w:r w:rsidR="002A3AD4">
        <w:rPr>
          <w:rFonts w:ascii="Times New Roman" w:hAnsi="Times New Roman" w:cs="Times New Roman"/>
          <w:sz w:val="28"/>
          <w:szCs w:val="28"/>
        </w:rPr>
        <w:t xml:space="preserve">zreferował </w:t>
      </w:r>
      <w:r w:rsidR="001C43B7">
        <w:rPr>
          <w:rFonts w:ascii="Times New Roman" w:hAnsi="Times New Roman" w:cs="Times New Roman"/>
          <w:sz w:val="28"/>
          <w:szCs w:val="28"/>
        </w:rPr>
        <w:t xml:space="preserve">Dyrektor Miejskiego Zakładu Gospodarki Mieszkaniowej Kazimierz </w:t>
      </w:r>
      <w:proofErr w:type="spellStart"/>
      <w:r w:rsidR="001C43B7">
        <w:rPr>
          <w:rFonts w:ascii="Times New Roman" w:hAnsi="Times New Roman" w:cs="Times New Roman"/>
          <w:sz w:val="28"/>
          <w:szCs w:val="28"/>
        </w:rPr>
        <w:t>Łomotowski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657950" w:rsidRPr="00657950" w:rsidRDefault="00657950" w:rsidP="00A5741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</w:p>
    <w:p w:rsidR="00E35E87" w:rsidRDefault="00FA48F1" w:rsidP="00D23E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E045E6">
        <w:rPr>
          <w:rFonts w:ascii="Times New Roman" w:hAnsi="Times New Roman" w:cs="Times New Roman"/>
          <w:sz w:val="28"/>
          <w:szCs w:val="28"/>
        </w:rPr>
        <w:t>W dyskusji głos zabra</w:t>
      </w:r>
      <w:r w:rsidR="001C43B7">
        <w:rPr>
          <w:rFonts w:ascii="Times New Roman" w:hAnsi="Times New Roman" w:cs="Times New Roman"/>
          <w:sz w:val="28"/>
          <w:szCs w:val="28"/>
        </w:rPr>
        <w:t>ł radny</w:t>
      </w:r>
      <w:r w:rsidR="00481803">
        <w:rPr>
          <w:rFonts w:ascii="Times New Roman" w:hAnsi="Times New Roman" w:cs="Times New Roman"/>
          <w:sz w:val="28"/>
          <w:szCs w:val="28"/>
        </w:rPr>
        <w:t xml:space="preserve"> </w:t>
      </w:r>
      <w:r w:rsidR="001C43B7">
        <w:rPr>
          <w:rFonts w:ascii="Times New Roman" w:hAnsi="Times New Roman" w:cs="Times New Roman"/>
          <w:sz w:val="28"/>
          <w:szCs w:val="28"/>
        </w:rPr>
        <w:t>Arkadiusz Krzemiński</w:t>
      </w:r>
      <w:r w:rsidR="00E35E87">
        <w:rPr>
          <w:rFonts w:ascii="Times New Roman" w:hAnsi="Times New Roman" w:cs="Times New Roman"/>
          <w:sz w:val="28"/>
          <w:szCs w:val="28"/>
        </w:rPr>
        <w:t>.</w:t>
      </w:r>
    </w:p>
    <w:p w:rsidR="00E35E87" w:rsidRDefault="00E35E87" w:rsidP="00D23E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48F1" w:rsidRDefault="00481803" w:rsidP="00D23E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C43B7">
        <w:rPr>
          <w:rFonts w:ascii="Times New Roman" w:hAnsi="Times New Roman" w:cs="Times New Roman"/>
          <w:sz w:val="28"/>
          <w:szCs w:val="28"/>
        </w:rPr>
        <w:t>Do powyższego odniósł się Przewodniczący Komisji Dariusz Mucha.</w:t>
      </w:r>
    </w:p>
    <w:p w:rsidR="00D23EA7" w:rsidRDefault="00D23EA7" w:rsidP="00D23E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3EA7" w:rsidRDefault="00D23EA7" w:rsidP="00D23E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="002A3AD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A48F1">
        <w:rPr>
          <w:rFonts w:ascii="Times New Roman" w:hAnsi="Times New Roman" w:cs="Times New Roman"/>
          <w:b/>
          <w:sz w:val="28"/>
          <w:szCs w:val="28"/>
        </w:rPr>
        <w:t>przyjęła informację do wiadomości.</w:t>
      </w:r>
    </w:p>
    <w:p w:rsidR="000B7B4E" w:rsidRDefault="000B7B4E" w:rsidP="006579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16AFD" w:rsidRPr="00CA6A47" w:rsidRDefault="00416AFD" w:rsidP="00FC466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1C43B7" w:rsidRDefault="00657950" w:rsidP="00420388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</w:t>
      </w:r>
      <w:r w:rsidR="00420388" w:rsidRPr="00D725F6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1C43B7" w:rsidRPr="001C43B7">
        <w:rPr>
          <w:u w:val="single"/>
        </w:rPr>
        <w:t xml:space="preserve"> </w:t>
      </w:r>
      <w:r w:rsidR="001C43B7" w:rsidRPr="001C43B7">
        <w:rPr>
          <w:rFonts w:ascii="Times New Roman" w:hAnsi="Times New Roman" w:cs="Times New Roman"/>
          <w:b/>
          <w:sz w:val="28"/>
          <w:szCs w:val="28"/>
          <w:u w:val="single"/>
        </w:rPr>
        <w:t>Spotkanie z przedstawicielami Młodzieżowej Rady Miasta – postulaty i opinie.</w:t>
      </w:r>
      <w:r w:rsidR="00420388" w:rsidRPr="00F06B69">
        <w:rPr>
          <w:u w:val="single"/>
        </w:rPr>
        <w:t xml:space="preserve"> </w:t>
      </w:r>
    </w:p>
    <w:p w:rsidR="001C43B7" w:rsidRDefault="001C43B7" w:rsidP="00420388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u w:val="single"/>
        </w:rPr>
      </w:pPr>
    </w:p>
    <w:p w:rsidR="001C43B7" w:rsidRDefault="001C43B7" w:rsidP="00054A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Przewodniczący Młodzieżowej Rady Miasta Sebastian </w:t>
      </w:r>
      <w:proofErr w:type="spellStart"/>
      <w:r>
        <w:rPr>
          <w:rFonts w:ascii="Times New Roman" w:hAnsi="Times New Roman" w:cs="Times New Roman"/>
          <w:sz w:val="28"/>
          <w:szCs w:val="28"/>
        </w:rPr>
        <w:t>Mihaljev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54A3F">
        <w:rPr>
          <w:rFonts w:ascii="Times New Roman" w:hAnsi="Times New Roman" w:cs="Times New Roman"/>
          <w:sz w:val="28"/>
          <w:szCs w:val="28"/>
        </w:rPr>
        <w:t xml:space="preserve">omówił planowane na najbliższy okres działania Młodzieżowej Rady Miasta oraz </w:t>
      </w:r>
      <w:r w:rsidR="00086767">
        <w:rPr>
          <w:rFonts w:ascii="Times New Roman" w:hAnsi="Times New Roman" w:cs="Times New Roman"/>
          <w:sz w:val="28"/>
          <w:szCs w:val="28"/>
        </w:rPr>
        <w:t xml:space="preserve">podzielił się </w:t>
      </w:r>
      <w:r w:rsidR="00054A3F">
        <w:rPr>
          <w:rFonts w:ascii="Times New Roman" w:hAnsi="Times New Roman" w:cs="Times New Roman"/>
          <w:sz w:val="28"/>
          <w:szCs w:val="28"/>
        </w:rPr>
        <w:t>spostrzeżenia</w:t>
      </w:r>
      <w:r w:rsidR="00086767">
        <w:rPr>
          <w:rFonts w:ascii="Times New Roman" w:hAnsi="Times New Roman" w:cs="Times New Roman"/>
          <w:sz w:val="28"/>
          <w:szCs w:val="28"/>
        </w:rPr>
        <w:t>mi</w:t>
      </w:r>
      <w:r w:rsidR="00054A3F">
        <w:rPr>
          <w:rFonts w:ascii="Times New Roman" w:hAnsi="Times New Roman" w:cs="Times New Roman"/>
          <w:sz w:val="28"/>
          <w:szCs w:val="28"/>
        </w:rPr>
        <w:t xml:space="preserve"> dotycząc</w:t>
      </w:r>
      <w:r w:rsidR="00086767">
        <w:rPr>
          <w:rFonts w:ascii="Times New Roman" w:hAnsi="Times New Roman" w:cs="Times New Roman"/>
          <w:sz w:val="28"/>
          <w:szCs w:val="28"/>
        </w:rPr>
        <w:t>ymi</w:t>
      </w:r>
      <w:r w:rsidR="00054A3F">
        <w:rPr>
          <w:rFonts w:ascii="Times New Roman" w:hAnsi="Times New Roman" w:cs="Times New Roman"/>
          <w:sz w:val="28"/>
          <w:szCs w:val="28"/>
        </w:rPr>
        <w:t xml:space="preserve"> infrastruktury sportowo-rekreacyjnej</w:t>
      </w:r>
      <w:r w:rsidR="00086767">
        <w:rPr>
          <w:rFonts w:ascii="Times New Roman" w:hAnsi="Times New Roman" w:cs="Times New Roman"/>
          <w:sz w:val="28"/>
          <w:szCs w:val="28"/>
        </w:rPr>
        <w:t xml:space="preserve"> w mieście skierowanej</w:t>
      </w:r>
      <w:r w:rsidR="00054A3F">
        <w:rPr>
          <w:rFonts w:ascii="Times New Roman" w:hAnsi="Times New Roman" w:cs="Times New Roman"/>
          <w:sz w:val="28"/>
          <w:szCs w:val="28"/>
        </w:rPr>
        <w:t xml:space="preserve"> </w:t>
      </w:r>
      <w:r w:rsidR="00086767">
        <w:rPr>
          <w:rFonts w:ascii="Times New Roman" w:hAnsi="Times New Roman" w:cs="Times New Roman"/>
          <w:sz w:val="28"/>
          <w:szCs w:val="28"/>
        </w:rPr>
        <w:t>dla młodzieży.</w:t>
      </w:r>
    </w:p>
    <w:p w:rsidR="00086767" w:rsidRDefault="00086767" w:rsidP="00054A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6767" w:rsidRDefault="00086767" w:rsidP="00054A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B3B59">
        <w:rPr>
          <w:rFonts w:ascii="Times New Roman" w:hAnsi="Times New Roman" w:cs="Times New Roman"/>
          <w:sz w:val="28"/>
          <w:szCs w:val="28"/>
        </w:rPr>
        <w:t>Do tematu odnieśli się Przewodniczący Komisji Dariusz Mucha oraz radny Arkadiusz Krzemiński.</w:t>
      </w:r>
    </w:p>
    <w:p w:rsidR="003B3B59" w:rsidRPr="001C43B7" w:rsidRDefault="003B3B59" w:rsidP="00054A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C43B7" w:rsidRDefault="001C43B7" w:rsidP="00420388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u w:val="single"/>
        </w:rPr>
      </w:pPr>
    </w:p>
    <w:p w:rsidR="00420388" w:rsidRDefault="001C43B7" w:rsidP="00420388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C43B7">
        <w:rPr>
          <w:rFonts w:ascii="Times New Roman" w:hAnsi="Times New Roman" w:cs="Times New Roman"/>
          <w:b/>
          <w:sz w:val="28"/>
          <w:szCs w:val="28"/>
          <w:u w:val="single"/>
        </w:rPr>
        <w:t>Ad 4.</w:t>
      </w:r>
      <w:r>
        <w:rPr>
          <w:u w:val="single"/>
        </w:rPr>
        <w:t xml:space="preserve"> </w:t>
      </w:r>
      <w:r w:rsidR="00420388" w:rsidRPr="00F06B69">
        <w:rPr>
          <w:rFonts w:ascii="Times New Roman" w:hAnsi="Times New Roman" w:cs="Times New Roman"/>
          <w:b/>
          <w:sz w:val="28"/>
          <w:szCs w:val="28"/>
          <w:u w:val="single"/>
        </w:rPr>
        <w:t>Zaopiniowanie projektów uchwał Rady Miasta:</w:t>
      </w:r>
      <w:r w:rsidR="00420388" w:rsidRPr="00D725F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E37B0B" w:rsidRPr="00481803" w:rsidRDefault="003B3B59" w:rsidP="00E37B0B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420388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420388" w:rsidRPr="00657950">
        <w:rPr>
          <w:rFonts w:ascii="Times New Roman" w:hAnsi="Times New Roman" w:cs="Times New Roman"/>
          <w:b/>
          <w:sz w:val="28"/>
          <w:szCs w:val="28"/>
          <w:u w:val="single"/>
        </w:rPr>
        <w:t>1</w:t>
      </w:r>
      <w:r w:rsidR="00481803" w:rsidRPr="00481803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Pr="003B3B59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3B3B59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przystąpienia do sporządzenia miejscowego planu zagospodarowania przestrzennego dla terenów zlokalizowanych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3B3B59">
        <w:rPr>
          <w:rFonts w:ascii="Times New Roman" w:hAnsi="Times New Roman" w:cs="Times New Roman"/>
          <w:b/>
          <w:sz w:val="28"/>
          <w:szCs w:val="28"/>
          <w:u w:val="single"/>
        </w:rPr>
        <w:t xml:space="preserve">w rejonie ulic: Konradowska, Jagiellonów, Piastów, Al. Tysiąclecia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3B3B59">
        <w:rPr>
          <w:rFonts w:ascii="Times New Roman" w:hAnsi="Times New Roman" w:cs="Times New Roman"/>
          <w:b/>
          <w:sz w:val="28"/>
          <w:szCs w:val="28"/>
          <w:u w:val="single"/>
        </w:rPr>
        <w:t>w Bolesławcu</w:t>
      </w:r>
      <w:r w:rsidR="0048180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E37B0B" w:rsidRDefault="00E37B0B" w:rsidP="00E37B0B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37B0B" w:rsidRPr="00953D08" w:rsidRDefault="00E37B0B" w:rsidP="00E37B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</w:t>
      </w:r>
      <w:r w:rsidRPr="00953D08">
        <w:rPr>
          <w:rFonts w:ascii="Times New Roman" w:hAnsi="Times New Roman" w:cs="Times New Roman"/>
          <w:sz w:val="28"/>
          <w:szCs w:val="28"/>
        </w:rPr>
        <w:t>uchwały członkowie Komisji otrzymali z odpowiednim wyprzedzeniem.</w:t>
      </w:r>
    </w:p>
    <w:p w:rsidR="00420388" w:rsidRPr="00E37B0B" w:rsidRDefault="00E37B0B" w:rsidP="00E37B0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657950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2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420388" w:rsidRDefault="00420388" w:rsidP="00420388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8770A" w:rsidRDefault="00420388" w:rsidP="0028770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81803"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zreferował</w:t>
      </w:r>
      <w:r w:rsidR="003B3B5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a – przy pomocy pokazu multimedialnego – Kierowniczka Referatu Gospodarki i Informacji Przestrzennej Marta </w:t>
      </w:r>
      <w:proofErr w:type="spellStart"/>
      <w:r w:rsidR="003B3B59"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 w:rsidR="00EA37EF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3B3B59" w:rsidRDefault="003B3B59" w:rsidP="0028770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95285" w:rsidRDefault="00A95285" w:rsidP="0028770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W przedmiotowej kwestii wypowiedzieli się radni Eugeniusz Kowalski, Mirosław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Sołtyszewski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oraz Piotr Klasa.</w:t>
      </w:r>
    </w:p>
    <w:p w:rsidR="00A95285" w:rsidRDefault="00A95285" w:rsidP="0028770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95285" w:rsidRPr="00F06B69" w:rsidRDefault="00A95285" w:rsidP="0028770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Na pytania odpowiedzieli Naczelnik Wydziału Mienia i Gospodarki Przestrzennej Jan Kisiliczyk, Kierowniczka Referatu Gospodarki i Informacji Przestrzennej Marta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oraz Naczelnik Wydziału Zamówień Publicznych i Inwestycji Miejskich Andrzej Kuriata.</w:t>
      </w:r>
    </w:p>
    <w:p w:rsidR="0028770A" w:rsidRDefault="0028770A" w:rsidP="004203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0388" w:rsidRDefault="00420388" w:rsidP="0048180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57A1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0E57A1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0E57A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A95285">
        <w:rPr>
          <w:rFonts w:ascii="Times New Roman" w:hAnsi="Times New Roman" w:cs="Times New Roman"/>
          <w:b/>
          <w:sz w:val="28"/>
          <w:szCs w:val="28"/>
        </w:rPr>
        <w:t>6</w:t>
      </w:r>
      <w:r w:rsidRPr="000E57A1">
        <w:rPr>
          <w:rFonts w:ascii="Times New Roman" w:hAnsi="Times New Roman" w:cs="Times New Roman"/>
          <w:b/>
          <w:sz w:val="28"/>
          <w:szCs w:val="28"/>
        </w:rPr>
        <w:t xml:space="preserve"> głosami „za”) zaopiniowała przedmiotowy projekt uchwały.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20388" w:rsidRDefault="00A95285" w:rsidP="00C45CD9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Ad 4</w:t>
      </w:r>
      <w:r w:rsidR="0042038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.2.</w:t>
      </w:r>
      <w:r w:rsidRPr="00A9528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A9528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zaopiniowania propozycji planu aglomeracji Bolesławiec</w:t>
      </w:r>
      <w:r w:rsidR="00481803" w:rsidRPr="00481803">
        <w:rPr>
          <w:u w:val="single"/>
        </w:rPr>
        <w:t xml:space="preserve"> </w:t>
      </w:r>
    </w:p>
    <w:p w:rsidR="00420388" w:rsidRDefault="00420388" w:rsidP="00420388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20388" w:rsidRDefault="00420388" w:rsidP="004203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  <w:r w:rsidR="003B537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420388" w:rsidRDefault="00420388" w:rsidP="0042038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657950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3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420388" w:rsidRPr="000973EC" w:rsidRDefault="00420388" w:rsidP="004203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636565" w:rsidRDefault="00420388" w:rsidP="005456F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</w:t>
      </w:r>
      <w:r>
        <w:rPr>
          <w:rFonts w:ascii="Times New Roman" w:hAnsi="Times New Roman" w:cs="Times New Roman"/>
          <w:sz w:val="28"/>
          <w:szCs w:val="28"/>
        </w:rPr>
        <w:t>Powyższy projekt uchwały zreferował</w:t>
      </w:r>
      <w:r w:rsidR="00A95285">
        <w:rPr>
          <w:rFonts w:ascii="Times New Roman" w:hAnsi="Times New Roman" w:cs="Times New Roman"/>
          <w:sz w:val="28"/>
          <w:szCs w:val="28"/>
        </w:rPr>
        <w:t xml:space="preserve"> Naczelnik Wydziału Zamówień Publicznych i Inwestycji Miejskich Andrzej Kuriata.</w:t>
      </w:r>
    </w:p>
    <w:p w:rsidR="00A95285" w:rsidRDefault="00A95285" w:rsidP="005456F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6565" w:rsidRPr="006A30C8" w:rsidRDefault="00636565" w:rsidP="00A9528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A95285">
        <w:rPr>
          <w:rFonts w:ascii="Times New Roman" w:hAnsi="Times New Roman" w:cs="Times New Roman"/>
          <w:sz w:val="28"/>
          <w:szCs w:val="28"/>
        </w:rPr>
        <w:t>W dyskusji głos zabrali Przewodniczący Komisji Dariusz Mucha</w:t>
      </w:r>
      <w:r w:rsidR="002B6986">
        <w:rPr>
          <w:rFonts w:ascii="Times New Roman" w:hAnsi="Times New Roman" w:cs="Times New Roman"/>
          <w:sz w:val="28"/>
          <w:szCs w:val="28"/>
        </w:rPr>
        <w:t xml:space="preserve"> oraz </w:t>
      </w:r>
      <w:r w:rsidR="002B6986">
        <w:rPr>
          <w:rFonts w:ascii="Times New Roman" w:hAnsi="Times New Roman" w:cs="Times New Roman"/>
          <w:sz w:val="28"/>
          <w:szCs w:val="28"/>
        </w:rPr>
        <w:br/>
        <w:t xml:space="preserve">I Z-ca Prezydenta Miasta Iwona </w:t>
      </w:r>
      <w:proofErr w:type="spellStart"/>
      <w:r w:rsidR="002B6986">
        <w:rPr>
          <w:rFonts w:ascii="Times New Roman" w:hAnsi="Times New Roman" w:cs="Times New Roman"/>
          <w:sz w:val="28"/>
          <w:szCs w:val="28"/>
        </w:rPr>
        <w:t>Mandżuk</w:t>
      </w:r>
      <w:proofErr w:type="spellEnd"/>
      <w:r w:rsidR="002B6986">
        <w:rPr>
          <w:rFonts w:ascii="Times New Roman" w:hAnsi="Times New Roman" w:cs="Times New Roman"/>
          <w:sz w:val="28"/>
          <w:szCs w:val="28"/>
        </w:rPr>
        <w:t>-Dudek.</w:t>
      </w:r>
    </w:p>
    <w:p w:rsidR="005456FD" w:rsidRPr="00DD4348" w:rsidRDefault="005456FD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20388" w:rsidRPr="008F40F6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C45CD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2B698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 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420388" w:rsidRPr="008F40F6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20388" w:rsidRPr="00021E4C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20388" w:rsidRDefault="002B6986" w:rsidP="00481803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42038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420388" w:rsidRPr="00EB12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</w:t>
      </w:r>
      <w:r w:rsidR="00420388" w:rsidRPr="006106DF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2B6986">
        <w:rPr>
          <w:u w:val="single"/>
        </w:rPr>
        <w:t xml:space="preserve"> </w:t>
      </w:r>
      <w:r w:rsidRPr="002B6986">
        <w:rPr>
          <w:rFonts w:ascii="Times New Roman" w:hAnsi="Times New Roman" w:cs="Times New Roman"/>
          <w:b/>
          <w:sz w:val="28"/>
          <w:szCs w:val="28"/>
          <w:u w:val="single"/>
        </w:rPr>
        <w:t>w sprawie wyrażenia zgody na przystąpienie Gminy Miejskiej Bolesławiec do realizacji projektu pod nazwą „Wieże i punkty widokowe oraz ścieżki na rzecz rozwoju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turystyki w Euroregionie Nysa”</w:t>
      </w:r>
    </w:p>
    <w:p w:rsidR="006A30C8" w:rsidRPr="00416AFD" w:rsidRDefault="006A30C8" w:rsidP="006A30C8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20388" w:rsidRPr="00253AAD" w:rsidRDefault="00420388" w:rsidP="004203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  <w:r w:rsidR="009E4CA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420388" w:rsidRDefault="00420388" w:rsidP="00420388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C45CD9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4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C45CD9" w:rsidRDefault="00C45CD9" w:rsidP="00FB72E6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420388" w:rsidRDefault="00420388" w:rsidP="002B69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B6986" w:rsidRPr="002B6986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 zreferował Naczelnik Wydziału Zamówień Publicznych i Inwestycji Miejskich Andrzej Kuriata.</w:t>
      </w:r>
    </w:p>
    <w:p w:rsidR="002B6986" w:rsidRDefault="002B6986" w:rsidP="002B69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B6986" w:rsidRDefault="002B6986" w:rsidP="002B69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7F1103">
        <w:rPr>
          <w:rFonts w:ascii="Times New Roman" w:eastAsia="Times New Roman" w:hAnsi="Times New Roman" w:cs="Times New Roman"/>
          <w:sz w:val="28"/>
          <w:szCs w:val="24"/>
          <w:lang w:eastAsia="pl-PL"/>
        </w:rPr>
        <w:t>Do omawianej sprawy ustosunkowali się Przewodniczący Komisji Dariusz Mucha, radni Eugeniusz Kowalski oraz Piotr Klasa.</w:t>
      </w:r>
    </w:p>
    <w:p w:rsidR="007F1103" w:rsidRDefault="007F1103" w:rsidP="002B69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F1103" w:rsidRDefault="007F1103" w:rsidP="007F1103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7F1103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O godz. 13.50 posiedzenie Komisji </w:t>
      </w:r>
      <w:proofErr w:type="spellStart"/>
      <w:r w:rsidRPr="007F1103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IGPiB</w:t>
      </w:r>
      <w:proofErr w:type="spellEnd"/>
      <w:r w:rsidRPr="007F1103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opuścił radny Arkadiusz Krzemiński.</w:t>
      </w:r>
    </w:p>
    <w:p w:rsidR="007F1103" w:rsidRPr="007F1103" w:rsidRDefault="007F1103" w:rsidP="007F1103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7F1103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Komisja </w:t>
      </w:r>
      <w:proofErr w:type="spellStart"/>
      <w:r w:rsidRPr="007F1103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IGPiB</w:t>
      </w:r>
      <w:proofErr w:type="spellEnd"/>
      <w:r w:rsidRPr="007F1103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obraduje w składzie 5 radnych.</w:t>
      </w:r>
    </w:p>
    <w:p w:rsidR="007F1103" w:rsidRDefault="007F1103" w:rsidP="002B69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F1103" w:rsidRDefault="007F1103" w:rsidP="002B69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Wyjaśnień udzielili I Z-ca Prezydenta Miasta Iwona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-Dudek, Dyrektor Miejskiego Zakładu Gospodarki Mieszkaniowej Kazimierz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Łomotowski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oraz Naczelnik Wydziału Zamówień Publicznych i Inwestycji Miejskich Andrzej Kuriata</w:t>
      </w:r>
    </w:p>
    <w:p w:rsidR="002B6986" w:rsidRDefault="002B6986" w:rsidP="002B69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20388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EB12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FB72E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Pr="00EB12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</w:t>
      </w:r>
      <w:r w:rsidR="00BD6CB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ła przedmiotowy projekt uchwały.</w:t>
      </w:r>
    </w:p>
    <w:p w:rsidR="002B6986" w:rsidRDefault="002B6986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B6986" w:rsidRPr="00333D8C" w:rsidRDefault="002B6986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20388" w:rsidRPr="004D191D" w:rsidRDefault="00420388" w:rsidP="00420388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</w:t>
      </w:r>
      <w:r w:rsidR="0081406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</w:t>
      </w:r>
      <w:r w:rsidRPr="004D191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.4</w:t>
      </w:r>
      <w:r w:rsidRPr="00416AF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814060" w:rsidRPr="0081406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814060" w:rsidRPr="0081406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ustalenia sieci publicznych przedszkoli, dla których organem prowadzącym jest Gmina Miejska Bolesławiec</w:t>
      </w:r>
      <w:r w:rsidR="00C45CD9" w:rsidRPr="00C45CD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420388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20388" w:rsidRPr="00253AAD" w:rsidRDefault="00420388" w:rsidP="004203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420388" w:rsidRDefault="00420388" w:rsidP="00420388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C45CD9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5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420388" w:rsidRDefault="00420388" w:rsidP="004203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C45CD9" w:rsidRPr="00F06B69" w:rsidRDefault="00814060" w:rsidP="00C45CD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zreferowała Naczelniczka Wydziału Społecznego Beata Sulska.</w:t>
      </w:r>
    </w:p>
    <w:p w:rsidR="005D0AE8" w:rsidRDefault="005D0AE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20388" w:rsidRPr="008F40F6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EB12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BD6CB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Pr="00EB12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420388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20388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A30C8" w:rsidRPr="00814060" w:rsidRDefault="00814060" w:rsidP="00416AFD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367D7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.5</w:t>
      </w:r>
      <w:r w:rsidR="00420388" w:rsidRPr="00BD6CB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BD6CB8" w:rsidRPr="00BD6CB8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</w:t>
      </w:r>
      <w:r w:rsidRPr="00814060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ustalenia planu sieci publicznych szkół i określenia granic obwodów szkół podstawowych i gimnazjów, dla których organem prowadzącym jest Gmina Miejska Bolesławiec</w:t>
      </w:r>
    </w:p>
    <w:p w:rsidR="00857907" w:rsidRPr="006A30C8" w:rsidRDefault="00857907" w:rsidP="00416AFD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20388" w:rsidRPr="00253AAD" w:rsidRDefault="00420388" w:rsidP="004203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Projekt uchwały członkowie Komisji otrzymali z odpowiednim wyprzedzeniem. </w:t>
      </w:r>
    </w:p>
    <w:p w:rsidR="00420388" w:rsidRDefault="00420388" w:rsidP="00420388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857907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6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814060" w:rsidRDefault="00814060" w:rsidP="00420388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814060" w:rsidRPr="00F06B69" w:rsidRDefault="00814060" w:rsidP="0081406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zreferowała Naczelniczka Wydziału Społecznego Beata Sulska.</w:t>
      </w:r>
    </w:p>
    <w:p w:rsidR="00420388" w:rsidRPr="00EF4A89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20388" w:rsidRPr="00402AB3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 w:rsidR="00BD6CB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="00BD6CB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</w:t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uchwały.</w:t>
      </w:r>
    </w:p>
    <w:p w:rsidR="00420388" w:rsidRDefault="00420388" w:rsidP="00420388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E4CA7" w:rsidRDefault="009E4CA7" w:rsidP="009E4CA7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20388" w:rsidRPr="00D74129" w:rsidRDefault="00814060" w:rsidP="005245DA">
      <w:pPr>
        <w:tabs>
          <w:tab w:val="left" w:pos="3705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367D7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.6</w:t>
      </w:r>
      <w:r w:rsidRPr="0081406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Pr="00814060">
        <w:rPr>
          <w:u w:val="single"/>
        </w:rPr>
        <w:t xml:space="preserve"> </w:t>
      </w:r>
      <w:r w:rsidRPr="0081406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zmian w budżecie miasta na 2016 r.</w:t>
      </w:r>
    </w:p>
    <w:p w:rsidR="00420388" w:rsidRDefault="00420388" w:rsidP="00420388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20388" w:rsidRPr="00253AAD" w:rsidRDefault="00420388" w:rsidP="004203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420388" w:rsidRDefault="00420388" w:rsidP="00420388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BD3094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7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420388" w:rsidRDefault="00420388" w:rsidP="004203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BD3094" w:rsidRDefault="00420388" w:rsidP="009348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934821"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zreferowała Skarbnik Miasta Mirosława Mitek.</w:t>
      </w:r>
    </w:p>
    <w:p w:rsidR="00785CC6" w:rsidRPr="003B3168" w:rsidRDefault="00785CC6" w:rsidP="003B31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512B9" w:rsidRPr="008F40F6" w:rsidRDefault="00E512B9" w:rsidP="00E512B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EB12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 głosami „za”</w:t>
      </w:r>
      <w:r w:rsidRPr="00EB12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785CC6" w:rsidRDefault="00785CC6" w:rsidP="007937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512B9" w:rsidRDefault="00E512B9" w:rsidP="007937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512B9" w:rsidRDefault="00E512B9" w:rsidP="007937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512B9" w:rsidRPr="002B4086" w:rsidRDefault="00E512B9" w:rsidP="007937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507F7" w:rsidRDefault="003B3168" w:rsidP="002767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Ad 5</w:t>
      </w:r>
      <w:r w:rsidR="001A5135" w:rsidRPr="001A5135">
        <w:rPr>
          <w:rFonts w:ascii="Times New Roman" w:hAnsi="Times New Roman" w:cs="Times New Roman"/>
          <w:b/>
          <w:sz w:val="28"/>
          <w:szCs w:val="28"/>
          <w:u w:val="single"/>
        </w:rPr>
        <w:t>. Sprawy bieżące i organizacyjne.</w:t>
      </w:r>
    </w:p>
    <w:p w:rsidR="00C82BF1" w:rsidRDefault="00C82BF1" w:rsidP="002767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61156" w:rsidRPr="002C6C27" w:rsidRDefault="0097751A" w:rsidP="002C6C27">
      <w:pPr>
        <w:pStyle w:val="Akapitzlist"/>
        <w:numPr>
          <w:ilvl w:val="0"/>
          <w:numId w:val="4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C6C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Pismo ZI-XII.7223.8.2016.TS z dnia 19 kwietnia 2016 r. w sprawie montażu progów zwalniających na ul. Ceramicznej (droga wewnętrzna </w:t>
      </w:r>
      <w:r w:rsidR="00E512B9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C6C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kostki betonowej, w kierunku Bolesławic) – w związku z pismem </w:t>
      </w:r>
      <w:r w:rsidR="00E512B9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C6C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p. Katarzyny </w:t>
      </w:r>
      <w:proofErr w:type="spellStart"/>
      <w:r w:rsidRPr="002C6C27">
        <w:rPr>
          <w:rFonts w:ascii="Times New Roman" w:eastAsia="Times New Roman" w:hAnsi="Times New Roman" w:cs="Times New Roman"/>
          <w:sz w:val="28"/>
          <w:szCs w:val="28"/>
          <w:lang w:eastAsia="pl-PL"/>
        </w:rPr>
        <w:t>Fąfary</w:t>
      </w:r>
      <w:proofErr w:type="spellEnd"/>
      <w:r w:rsidRPr="002C6C2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97751A" w:rsidRPr="0097751A" w:rsidRDefault="0097751A" w:rsidP="0097751A">
      <w:pPr>
        <w:pStyle w:val="Akapitzlist"/>
        <w:spacing w:after="0" w:line="240" w:lineRule="auto"/>
        <w:ind w:left="5676" w:firstLine="696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97751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(pismo – zał. nr 8)</w:t>
      </w:r>
    </w:p>
    <w:p w:rsidR="0097751A" w:rsidRDefault="0097751A" w:rsidP="0097751A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7751A" w:rsidRDefault="0097751A" w:rsidP="0097751A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 Komisji Dariusz Mucha zaproponował przeprowadzenie wizji lokalnej w tym miejscu.</w:t>
      </w:r>
    </w:p>
    <w:p w:rsidR="0097751A" w:rsidRDefault="0097751A" w:rsidP="009775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7751A" w:rsidRDefault="0097751A" w:rsidP="009775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A2A1A" w:rsidRDefault="0097751A" w:rsidP="002C6C27">
      <w:pPr>
        <w:pStyle w:val="Akapitzlist"/>
        <w:numPr>
          <w:ilvl w:val="0"/>
          <w:numId w:val="4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C6C27">
        <w:rPr>
          <w:rFonts w:ascii="Times New Roman" w:eastAsia="Times New Roman" w:hAnsi="Times New Roman" w:cs="Times New Roman"/>
          <w:sz w:val="28"/>
          <w:szCs w:val="28"/>
          <w:lang w:eastAsia="pl-PL"/>
        </w:rPr>
        <w:t>Pismo ZI</w:t>
      </w:r>
      <w:r w:rsidR="002C6C27">
        <w:rPr>
          <w:rFonts w:ascii="Times New Roman" w:eastAsia="Times New Roman" w:hAnsi="Times New Roman" w:cs="Times New Roman"/>
          <w:sz w:val="28"/>
          <w:szCs w:val="28"/>
          <w:lang w:eastAsia="pl-PL"/>
        </w:rPr>
        <w:t>-XII.7223.9.2016.TS z dnia 18 kwietnia br. w sprawie ustawienia znaków B-35 „zakaz postoju” powyżej 15 min. na  ul. Bielskiej (droga główna i droga wewnętrzna na dz. nr 482/8)</w:t>
      </w:r>
      <w:r w:rsidR="006A2A1A">
        <w:rPr>
          <w:rFonts w:ascii="Times New Roman" w:eastAsia="Times New Roman" w:hAnsi="Times New Roman" w:cs="Times New Roman"/>
          <w:sz w:val="28"/>
          <w:szCs w:val="28"/>
          <w:lang w:eastAsia="pl-PL"/>
        </w:rPr>
        <w:t>, wzdłuż budynków nr 1-1a, 2-2a, 3-3a – w związku z pismem Spółdzielni Mieszkaniowej „Bolesławianka”.</w:t>
      </w:r>
    </w:p>
    <w:p w:rsidR="006A2A1A" w:rsidRPr="0097751A" w:rsidRDefault="002C6C27" w:rsidP="006A2A1A">
      <w:pPr>
        <w:pStyle w:val="Akapitzlist"/>
        <w:spacing w:after="0" w:line="240" w:lineRule="auto"/>
        <w:ind w:left="5676" w:firstLine="696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A2A1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A2A1A" w:rsidRPr="0097751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(pismo – zał. nr </w:t>
      </w:r>
      <w:r w:rsidR="008F74B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9</w:t>
      </w:r>
      <w:r w:rsidR="006A2A1A" w:rsidRPr="0097751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97751A" w:rsidRPr="006A2A1A" w:rsidRDefault="0097751A" w:rsidP="006A2A1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61156" w:rsidRDefault="008F74B9" w:rsidP="008F74B9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Przewodniczący Komisji Dariusz Mucha zasugerował odbycie wizji lokalnej na ul. Bielskiej.</w:t>
      </w:r>
    </w:p>
    <w:p w:rsidR="008F74B9" w:rsidRDefault="008F74B9" w:rsidP="008F74B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8F74B9" w:rsidRDefault="008F74B9" w:rsidP="008F74B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8F74B9" w:rsidRDefault="00E216E7" w:rsidP="008F74B9">
      <w:pPr>
        <w:pStyle w:val="Akapitzlist"/>
        <w:numPr>
          <w:ilvl w:val="0"/>
          <w:numId w:val="47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Pismo Wspólnoty Mieszkaniowej ul. Staszica 80 z dnia 19 marca 2016 r. dotyczące wykupu gruntu przy w/w ulicy, który jest własnością Gminy Miejskiej Bolesławiec.</w:t>
      </w:r>
    </w:p>
    <w:p w:rsidR="00E216E7" w:rsidRDefault="00E216E7" w:rsidP="00E216E7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E216E7" w:rsidRDefault="00E216E7" w:rsidP="003576E7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Przewodniczący Komisji Dariusz Mucha </w:t>
      </w:r>
      <w:r w:rsidR="003576E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zaproponował włączenie tej kwestii do wizji lokalnej.</w:t>
      </w:r>
    </w:p>
    <w:p w:rsidR="008F74B9" w:rsidRDefault="008F74B9" w:rsidP="003576E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3576E7" w:rsidRDefault="003576E7" w:rsidP="003576E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3576E7" w:rsidRDefault="00BF497C" w:rsidP="003576E7">
      <w:pPr>
        <w:pStyle w:val="Akapitzlist"/>
        <w:numPr>
          <w:ilvl w:val="0"/>
          <w:numId w:val="47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ul. Zagłoby - z</w:t>
      </w:r>
      <w:r w:rsidR="003576E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godnie z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opinią</w:t>
      </w:r>
      <w:r w:rsidR="003576E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Komisji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(Protokół nr 4/2016) radny Mirosław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Sołtyszewski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przeprowadził konsultacje społeczne dotyczące wprowadzenia ruchu jednokierunkowego na w/w ulicy od strony ulicy Artyleryjskiej, z których w</w:t>
      </w:r>
      <w:r w:rsidR="00247AA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ynika, iż zdecydowana większość mieszkańców </w:t>
      </w:r>
      <w:r w:rsidR="001A042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(12 </w:t>
      </w:r>
      <w:r w:rsidR="00AE3E3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„</w:t>
      </w:r>
      <w:r w:rsidR="00247AA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za</w:t>
      </w:r>
      <w:r w:rsidR="00AE3E3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”, 2 „przeciw”, 3 osoby były nieobecne) jest za</w:t>
      </w:r>
      <w:r w:rsidR="00247AA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wprowadzeniem ruchu jednokierunkowego. </w:t>
      </w:r>
    </w:p>
    <w:p w:rsidR="00247AA5" w:rsidRDefault="00247AA5" w:rsidP="00247AA5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247AA5" w:rsidRPr="00AE3E3C" w:rsidRDefault="00247AA5" w:rsidP="00247AA5">
      <w:pPr>
        <w:pStyle w:val="Akapitzlist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 w:rsidRPr="00AE3E3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 związku z powyższym Komisja </w:t>
      </w:r>
      <w:proofErr w:type="spellStart"/>
      <w:r w:rsidRPr="00AE3E3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IGPiB</w:t>
      </w:r>
      <w:proofErr w:type="spellEnd"/>
      <w:r w:rsidRPr="00AE3E3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zaopiniowała pozytywnie </w:t>
      </w:r>
      <w:r w:rsidRPr="00AE3E3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br/>
        <w:t xml:space="preserve">(5 głosów „za”) </w:t>
      </w:r>
      <w:r w:rsidR="00AE3E3C" w:rsidRPr="00AE3E3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wniosek o </w:t>
      </w:r>
      <w:r w:rsidRPr="00AE3E3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wprowadzenie ruchu jednokierunkowego na ul. Zagłoby.</w:t>
      </w:r>
    </w:p>
    <w:p w:rsidR="00AE3E3C" w:rsidRDefault="00AE3E3C" w:rsidP="00247AA5">
      <w:pPr>
        <w:pStyle w:val="Akapitzlist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AE3E3C" w:rsidRDefault="00AE3E3C" w:rsidP="00247AA5">
      <w:pPr>
        <w:pStyle w:val="Akapitzlist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247AA5" w:rsidRDefault="00AE3E3C" w:rsidP="003576E7">
      <w:pPr>
        <w:pStyle w:val="Akapitzlist"/>
        <w:numPr>
          <w:ilvl w:val="0"/>
          <w:numId w:val="47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lastRenderedPageBreak/>
        <w:t xml:space="preserve">Radny Piotr Klasa </w:t>
      </w:r>
      <w:r w:rsidR="00D0210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poinformował, że zgłosili się do niego mieszkańcy </w:t>
      </w:r>
      <w:r w:rsidR="00E512B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br/>
      </w:r>
      <w:r w:rsidR="00D0210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ul. Lipowej </w:t>
      </w:r>
      <w:r w:rsidR="00E512B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w sprawie</w:t>
      </w:r>
      <w:r w:rsidR="00D0210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E512B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przywrócenia</w:t>
      </w:r>
      <w:r w:rsidR="00D0210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ruchu dwukierunkowego</w:t>
      </w:r>
      <w:r w:rsidR="00664DC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na tej ulicy</w:t>
      </w:r>
      <w:r w:rsidR="00D0210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</w:p>
    <w:p w:rsidR="00D02100" w:rsidRDefault="00D02100" w:rsidP="00D0210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D02100" w:rsidRPr="00D02100" w:rsidRDefault="00D02100" w:rsidP="00D0210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Przewodniczący Komisji Dariusz Mucha oznajmił, iż zgodnie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br/>
        <w:t>z procedurą przed zgłoszeniem wniosku należy przeprowadzić konsultacje społeczne</w:t>
      </w:r>
      <w:r w:rsidR="00E512B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z mieszkańcami w tym zakresie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</w:p>
    <w:p w:rsidR="00AE3E3C" w:rsidRDefault="00AE3E3C" w:rsidP="00AE3E3C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D02100" w:rsidRDefault="00D02100" w:rsidP="00AE3E3C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AE3E3C" w:rsidRDefault="00AE3E3C" w:rsidP="003576E7">
      <w:pPr>
        <w:pStyle w:val="Akapitzlist"/>
        <w:numPr>
          <w:ilvl w:val="0"/>
          <w:numId w:val="47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Przewodniczący Komisji Dariusz Mucha zapytał o ewentualne </w:t>
      </w:r>
      <w:r w:rsidR="00E512B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tereny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D2319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w mieście, które można byłoby przeznaczyć pod budowę garaży.</w:t>
      </w:r>
    </w:p>
    <w:p w:rsidR="00D02100" w:rsidRDefault="00D02100" w:rsidP="00D02100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D02100" w:rsidRDefault="00D02100" w:rsidP="00D02100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I Z-ca Prezydenta Miasta Iwona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-Dudek podkreśliła, że Bolesławiec to miasto garaży. Powierzchnia </w:t>
      </w:r>
      <w:r w:rsidR="00E512B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G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miny </w:t>
      </w:r>
      <w:r w:rsidR="00E512B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Miejskiej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jest mała </w:t>
      </w:r>
      <w:r w:rsidR="00E512B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i w związku z tym nie moż</w:t>
      </w:r>
      <w:r w:rsidR="00E512B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na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wszys</w:t>
      </w:r>
      <w:r w:rsidR="00E512B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tkich wolnych terenów przeznaczy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ć pod budowę garaży.</w:t>
      </w:r>
    </w:p>
    <w:p w:rsidR="0046099E" w:rsidRDefault="0046099E" w:rsidP="00D02100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46099E" w:rsidRDefault="0046099E" w:rsidP="00D02100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Naczelnik Wydz</w:t>
      </w:r>
      <w:r w:rsidR="007E3E9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iału Mienia i Gospodarki Przest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rzennej Jan Kisiliczyk</w:t>
      </w:r>
      <w:r w:rsidR="00E512B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oznajmił, że G</w:t>
      </w:r>
      <w:r w:rsidR="007E3E9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mina </w:t>
      </w:r>
      <w:r w:rsidR="00E512B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posiada coraz mniej </w:t>
      </w:r>
      <w:r w:rsidR="007E3E9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terenów </w:t>
      </w:r>
      <w:r w:rsidR="00E512B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przeznaczonych </w:t>
      </w:r>
      <w:r w:rsidR="007E3E9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pod zabudowę garażową. Jeden z nich znajduje się przy ul. Kosiby za istniejącym kompleksem garażowym</w:t>
      </w:r>
      <w:r w:rsidR="008D6D4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 idąc</w:t>
      </w:r>
      <w:r w:rsidR="007E3E9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w kierunku byłego folwarku. </w:t>
      </w:r>
      <w:r w:rsidR="008D6D4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Dodał, że </w:t>
      </w:r>
      <w:r w:rsidR="00E512B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opracowano</w:t>
      </w:r>
      <w:r w:rsidR="0053656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7E3E9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projekt</w:t>
      </w:r>
      <w:r w:rsidR="00E512B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dotyczący tego miejsca</w:t>
      </w:r>
      <w:r w:rsidR="007E3E9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, </w:t>
      </w:r>
      <w:r w:rsidR="0053656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jest </w:t>
      </w:r>
      <w:r w:rsidR="00E512B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on jednak </w:t>
      </w:r>
      <w:r w:rsidR="007E3E9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kosztochłonny, ponieważ</w:t>
      </w:r>
      <w:r w:rsidR="0099780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teren </w:t>
      </w:r>
      <w:r w:rsidR="007E3E9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wymaga odwodnienia i wybudowania drogi.</w:t>
      </w:r>
      <w:r w:rsidR="0053656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</w:p>
    <w:p w:rsidR="00D02100" w:rsidRDefault="00D02100" w:rsidP="00D02100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997801" w:rsidRDefault="00997801" w:rsidP="00D02100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2E73CB" w:rsidRDefault="007B7A04" w:rsidP="007B7A0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u w:val="single"/>
          <w:lang w:eastAsia="pl-PL"/>
        </w:rPr>
      </w:pPr>
      <w:r w:rsidRPr="007B7A04">
        <w:rPr>
          <w:rFonts w:ascii="Times New Roman" w:eastAsia="Times New Roman" w:hAnsi="Times New Roman" w:cs="Times New Roman"/>
          <w:bCs/>
          <w:sz w:val="28"/>
          <w:szCs w:val="24"/>
          <w:u w:val="single"/>
          <w:lang w:eastAsia="pl-PL"/>
        </w:rPr>
        <w:t>Wizja lokalna w dniu 22 kwietnia br.</w:t>
      </w:r>
      <w:r>
        <w:rPr>
          <w:rFonts w:ascii="Times New Roman" w:eastAsia="Times New Roman" w:hAnsi="Times New Roman" w:cs="Times New Roman"/>
          <w:bCs/>
          <w:sz w:val="28"/>
          <w:szCs w:val="24"/>
          <w:u w:val="single"/>
          <w:lang w:eastAsia="pl-PL"/>
        </w:rPr>
        <w:t>:</w:t>
      </w:r>
    </w:p>
    <w:p w:rsidR="007B7A04" w:rsidRDefault="007B7A04" w:rsidP="007B7A0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u w:val="single"/>
          <w:lang w:eastAsia="pl-PL"/>
        </w:rPr>
      </w:pPr>
    </w:p>
    <w:p w:rsidR="007B7A04" w:rsidRDefault="007B7A04" w:rsidP="007B7A04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u</w:t>
      </w:r>
      <w:r w:rsidRPr="007B7A0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l. Bielska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– wniosek Spółdzielni Mieszkaniowej „Bolesławianka”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br/>
        <w:t xml:space="preserve">w Bolesławcu w sprawie wprowadzenia znaku zakazu postoju powyżej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br/>
        <w:t>15 minut przy budynkach: 1-1a i 3-3a.</w:t>
      </w:r>
    </w:p>
    <w:p w:rsidR="008314AF" w:rsidRDefault="008314AF" w:rsidP="008314A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8314AF" w:rsidRPr="00E26F6E" w:rsidRDefault="008314AF" w:rsidP="008314A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 w:rsidRPr="00E26F6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Komisja za</w:t>
      </w:r>
      <w:r w:rsidR="00E512B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opiniowała pozytywnie ustawienie</w:t>
      </w:r>
      <w:r w:rsidRPr="00E26F6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znaku „zakaz postoju” na jezdni i chodniku powyżej 15 minut przy budynku nr 1-1a, natomiast przy budynku 3-3a, w związku z wyznaczeniem miejsca do parkowania na jezdni – wzdłuż jej osi – Spółdzielnia Mieszkaniowa „Bolesławianka” uzgodni ze Strażą Pożarną inny sposób dojazdu do budynku.</w:t>
      </w:r>
    </w:p>
    <w:p w:rsidR="008314AF" w:rsidRDefault="008314AF" w:rsidP="008314A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8314AF" w:rsidRDefault="008314AF" w:rsidP="008314A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8314AF" w:rsidRDefault="008314AF" w:rsidP="008314AF">
      <w:pPr>
        <w:pStyle w:val="Akapitzlist"/>
        <w:numPr>
          <w:ilvl w:val="0"/>
          <w:numId w:val="48"/>
        </w:numPr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ul. Zygmunta Augusta - wniosek Spółdzielni Mieszkaniowej „Bolesławianka” w sprawie wprowadzenia znaku „zakaz postoju” na jezdni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br/>
        <w:t>i chodniku powyżej 15 minut przy budynku 18-18a.</w:t>
      </w:r>
    </w:p>
    <w:p w:rsidR="008314AF" w:rsidRDefault="008314AF" w:rsidP="008314AF">
      <w:pPr>
        <w:pStyle w:val="Akapitzlist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E26F6E" w:rsidRPr="00664DC6" w:rsidRDefault="008314AF" w:rsidP="00664DC6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 w:rsidRPr="00E26F6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Komisja zaopiniowała pozytywnie ustawienie znaku „zakaz postoju”</w:t>
      </w:r>
      <w:r w:rsidR="009B65C4" w:rsidRPr="00E26F6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na jezdni i chodniku powyżej 15 minut przy budynku nr 18-18a.</w:t>
      </w:r>
    </w:p>
    <w:p w:rsidR="00E26F6E" w:rsidRDefault="00E26F6E" w:rsidP="00E26F6E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lastRenderedPageBreak/>
        <w:t xml:space="preserve">ul. Ceramiczna (boczna) – wniosek mieszkanki Katarzyny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Fąfary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br/>
        <w:t>w sprawie wprowadzenia progów spowalniających ruch na drodze.</w:t>
      </w:r>
    </w:p>
    <w:p w:rsidR="00E26F6E" w:rsidRDefault="00E26F6E" w:rsidP="00E26F6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E26F6E" w:rsidRDefault="00E26F6E" w:rsidP="00E26F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Komisja zaproponowała przeprowadzenie konsultacji społecznych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br/>
        <w:t>z mieszkańcami, przy pomocy radnego Eugeniusza Kowalskiego.</w:t>
      </w:r>
    </w:p>
    <w:p w:rsidR="00E26F6E" w:rsidRDefault="00E26F6E" w:rsidP="00E26F6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E26F6E" w:rsidRDefault="00E26F6E" w:rsidP="00E26F6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E26F6E" w:rsidRDefault="00E26F6E" w:rsidP="00E26F6E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ul.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Zabobrze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– wniosek mieszkańca Pana Andrzeja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Czeczutki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w sprawie nielegalnego wysypiska gruzu naprzeciw budynków nr 134-136.</w:t>
      </w:r>
    </w:p>
    <w:p w:rsidR="00E26F6E" w:rsidRDefault="00E26F6E" w:rsidP="00E26F6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E26F6E" w:rsidRDefault="00E26F6E" w:rsidP="00E26F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Komisja po zapoznaniu się z obowiązujących planem zagospodarowania przestrzennego terenów zlokalizowanych wzdłuż rzeki Bóbr w Bolesławcu oraz po wysłuchaniu wyjaśnień właściciela gruntu stwierdziła, że:</w:t>
      </w:r>
    </w:p>
    <w:p w:rsidR="00E26F6E" w:rsidRDefault="00E26F6E" w:rsidP="00E26F6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w planie zagospodarowania przestrzennego miasta teren oznakowany jest symbolem MNU</w:t>
      </w:r>
      <w:r w:rsidR="00C9500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(przeznaczony pod zabudowę mieszkaniowo-usługową),</w:t>
      </w:r>
    </w:p>
    <w:p w:rsidR="00C9500D" w:rsidRDefault="00C9500D" w:rsidP="00E26F6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nie stwierdzono wysypywania odpadów niebezpiecznych,</w:t>
      </w:r>
    </w:p>
    <w:p w:rsidR="00C9500D" w:rsidRDefault="00C9500D" w:rsidP="00E26F6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na teren nieruchomości wykonany jest – w trakcie przebudowy drogi ul.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Zabobrze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– zjazd. </w:t>
      </w:r>
    </w:p>
    <w:p w:rsidR="00C9500D" w:rsidRDefault="00C9500D" w:rsidP="00E26F6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C9500D" w:rsidRDefault="00C9500D" w:rsidP="00E26F6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W trakcie rozmowy właściciel nieruchomości wyjaśnił, że wysypując gruz oraz ziemię na strome zbocze przygotowuje, na swoim gruncie, dojazd do planowanego zagospodarowania nieruchomości. Obiecał również, że zamknie wejście - wjazd na działkę dla osób postronnych.</w:t>
      </w:r>
    </w:p>
    <w:p w:rsidR="00E26F6E" w:rsidRPr="00E26F6E" w:rsidRDefault="00E26F6E" w:rsidP="00E26F6E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E26F6E" w:rsidRPr="00E26F6E" w:rsidRDefault="00E26F6E" w:rsidP="00E26F6E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8855C9" w:rsidRPr="00775A93" w:rsidRDefault="001D04F8" w:rsidP="00775A9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3B316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6</w:t>
      </w:r>
      <w:r w:rsidRPr="001D04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Pr="001D04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  <w:t>Przyjęcie protokoł</w:t>
      </w:r>
      <w:r w:rsidR="003B316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ów</w:t>
      </w:r>
      <w:r w:rsidRPr="001D04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poprzedni</w:t>
      </w:r>
      <w:r w:rsidR="003B316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ch</w:t>
      </w:r>
      <w:r w:rsidR="009E4CA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posiedze</w:t>
      </w:r>
      <w:r w:rsidR="003B316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ń</w:t>
      </w:r>
      <w:r w:rsidRPr="001D04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Komisji.</w:t>
      </w:r>
    </w:p>
    <w:p w:rsidR="008855C9" w:rsidRPr="007B33B5" w:rsidRDefault="008855C9" w:rsidP="001D04F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A4BD1" w:rsidRDefault="008855C9" w:rsidP="00FA4BD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855C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855C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3B316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4</w:t>
      </w:r>
      <w:r w:rsidR="00FA4BD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</w:t>
      </w:r>
      <w:r w:rsidR="004455FB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3B316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17 marca</w:t>
      </w:r>
      <w:r w:rsidR="00FA4BD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2016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7B33B5" w:rsidRDefault="007B33B5" w:rsidP="001D04F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B3168" w:rsidRDefault="003B3168" w:rsidP="003B31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B316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3B316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5/2016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23 marca 2016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3B3168" w:rsidRDefault="003B3168" w:rsidP="003B31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B3168" w:rsidRDefault="003B3168" w:rsidP="003B31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B316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3B316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6/2016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29 marca 2016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83501F" w:rsidRPr="001D04F8" w:rsidRDefault="0083501F" w:rsidP="001D04F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bookmarkStart w:id="0" w:name="_GoBack"/>
      <w:bookmarkEnd w:id="0"/>
    </w:p>
    <w:p w:rsidR="00430A63" w:rsidRDefault="00430A63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74BA6">
        <w:rPr>
          <w:rFonts w:ascii="Times New Roman" w:eastAsia="Times New Roman" w:hAnsi="Times New Roman" w:cs="Times New Roman"/>
          <w:sz w:val="28"/>
          <w:szCs w:val="28"/>
          <w:lang w:eastAsia="pl-PL"/>
        </w:rPr>
        <w:t>Wobec wyczerpania  porządk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 posiedzenia </w:t>
      </w:r>
      <w:r w:rsidR="004455FB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</w:t>
      </w:r>
      <w:r w:rsidR="00FF7211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B33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Komisji </w:t>
      </w:r>
      <w:proofErr w:type="spellStart"/>
      <w:r w:rsidR="001A5135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="007B33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F7211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Mucha</w:t>
      </w:r>
      <w:r w:rsidR="001A51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zamknął</w:t>
      </w:r>
      <w:r w:rsidR="001C6D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posiedzenie Komisji.</w:t>
      </w:r>
    </w:p>
    <w:p w:rsidR="00704E92" w:rsidRPr="001D0AB3" w:rsidRDefault="00704E92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E4A32" w:rsidRDefault="007E4A32" w:rsidP="007E4A32">
      <w:pPr>
        <w:spacing w:after="0" w:line="240" w:lineRule="auto"/>
        <w:ind w:left="425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Komisji</w:t>
      </w:r>
    </w:p>
    <w:p w:rsidR="007E4A32" w:rsidRDefault="007E4A32" w:rsidP="007E4A32">
      <w:pPr>
        <w:spacing w:after="0" w:line="240" w:lineRule="auto"/>
        <w:ind w:left="425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Infrastruktury, Gospodarki Przestrzennej </w:t>
      </w:r>
      <w:r>
        <w:rPr>
          <w:rFonts w:ascii="Times New Roman" w:hAnsi="Times New Roman" w:cs="Times New Roman"/>
          <w:sz w:val="24"/>
          <w:szCs w:val="24"/>
        </w:rPr>
        <w:br/>
        <w:t>i Budownictwa</w:t>
      </w:r>
    </w:p>
    <w:p w:rsidR="007E4A32" w:rsidRDefault="007E4A32" w:rsidP="007E4A32">
      <w:pPr>
        <w:spacing w:after="0" w:line="240" w:lineRule="auto"/>
        <w:ind w:left="4253"/>
        <w:jc w:val="center"/>
        <w:rPr>
          <w:rFonts w:ascii="Times New Roman" w:hAnsi="Times New Roman" w:cs="Times New Roman"/>
          <w:sz w:val="24"/>
          <w:szCs w:val="24"/>
        </w:rPr>
      </w:pPr>
    </w:p>
    <w:p w:rsidR="007E4A32" w:rsidRDefault="007E4A32" w:rsidP="007E4A32">
      <w:pPr>
        <w:spacing w:after="0" w:line="240" w:lineRule="auto"/>
        <w:ind w:left="425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/-/ Dariusz Mucha</w:t>
      </w:r>
    </w:p>
    <w:p w:rsidR="00704E92" w:rsidRDefault="00704E92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3501F" w:rsidRPr="0000781E" w:rsidRDefault="0000781E" w:rsidP="000078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Protokołowała:</w:t>
      </w:r>
    </w:p>
    <w:p w:rsidR="00D41F82" w:rsidRPr="00D41F82" w:rsidRDefault="00D41F82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01B4C" w:rsidRDefault="007E4A32">
      <w:r>
        <w:t xml:space="preserve">Iwona </w:t>
      </w:r>
      <w:proofErr w:type="spellStart"/>
      <w:r>
        <w:t>Paraniak</w:t>
      </w:r>
      <w:proofErr w:type="spellEnd"/>
      <w:r>
        <w:t>-Cichy</w:t>
      </w:r>
    </w:p>
    <w:sectPr w:rsidR="00801B4C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48B3" w:rsidRDefault="00C248B3" w:rsidP="00BF5CCB">
      <w:pPr>
        <w:spacing w:after="0" w:line="240" w:lineRule="auto"/>
      </w:pPr>
      <w:r>
        <w:separator/>
      </w:r>
    </w:p>
  </w:endnote>
  <w:endnote w:type="continuationSeparator" w:id="0">
    <w:p w:rsidR="00C248B3" w:rsidRDefault="00C248B3" w:rsidP="00BF5C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68106569"/>
      <w:docPartObj>
        <w:docPartGallery w:val="Page Numbers (Bottom of Page)"/>
        <w:docPartUnique/>
      </w:docPartObj>
    </w:sdtPr>
    <w:sdtEndPr/>
    <w:sdtContent>
      <w:p w:rsidR="00010534" w:rsidRDefault="0001053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E4A32">
          <w:rPr>
            <w:noProof/>
          </w:rPr>
          <w:t>9</w:t>
        </w:r>
        <w:r>
          <w:fldChar w:fldCharType="end"/>
        </w:r>
      </w:p>
    </w:sdtContent>
  </w:sdt>
  <w:p w:rsidR="00010534" w:rsidRDefault="0001053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48B3" w:rsidRDefault="00C248B3" w:rsidP="00BF5CCB">
      <w:pPr>
        <w:spacing w:after="0" w:line="240" w:lineRule="auto"/>
      </w:pPr>
      <w:r>
        <w:separator/>
      </w:r>
    </w:p>
  </w:footnote>
  <w:footnote w:type="continuationSeparator" w:id="0">
    <w:p w:rsidR="00C248B3" w:rsidRDefault="00C248B3" w:rsidP="00BF5C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9EAEE8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04" w:hanging="42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">
    <w:nsid w:val="01A54C61"/>
    <w:multiLevelType w:val="multilevel"/>
    <w:tmpl w:val="984E92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">
    <w:nsid w:val="02121C1E"/>
    <w:multiLevelType w:val="hybridMultilevel"/>
    <w:tmpl w:val="EB2EC7EC"/>
    <w:lvl w:ilvl="0" w:tplc="4468A5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0B2250"/>
    <w:multiLevelType w:val="hybridMultilevel"/>
    <w:tmpl w:val="DE7260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20302A"/>
    <w:multiLevelType w:val="hybridMultilevel"/>
    <w:tmpl w:val="EA5C5988"/>
    <w:lvl w:ilvl="0" w:tplc="34089BF8">
      <w:start w:val="14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E557CE"/>
    <w:multiLevelType w:val="hybridMultilevel"/>
    <w:tmpl w:val="98965C28"/>
    <w:lvl w:ilvl="0" w:tplc="EDF8FBA2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FB16A0"/>
    <w:multiLevelType w:val="multilevel"/>
    <w:tmpl w:val="6D56E5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0E1A20A6"/>
    <w:multiLevelType w:val="hybridMultilevel"/>
    <w:tmpl w:val="E3663C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E32"/>
    <w:multiLevelType w:val="multilevel"/>
    <w:tmpl w:val="1FFED7A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  <w:i w:val="0"/>
      </w:rPr>
    </w:lvl>
  </w:abstractNum>
  <w:abstractNum w:abstractNumId="10">
    <w:nsid w:val="11F91F72"/>
    <w:multiLevelType w:val="multilevel"/>
    <w:tmpl w:val="2B34D66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AB378D"/>
    <w:multiLevelType w:val="hybridMultilevel"/>
    <w:tmpl w:val="24D8E4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55698"/>
    <w:multiLevelType w:val="hybridMultilevel"/>
    <w:tmpl w:val="A1408A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A80664E"/>
    <w:multiLevelType w:val="multilevel"/>
    <w:tmpl w:val="984E92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4">
    <w:nsid w:val="1B6B7FA0"/>
    <w:multiLevelType w:val="multilevel"/>
    <w:tmpl w:val="F768DE2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1E170551"/>
    <w:multiLevelType w:val="hybridMultilevel"/>
    <w:tmpl w:val="21BA33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B31DD3"/>
    <w:multiLevelType w:val="hybridMultilevel"/>
    <w:tmpl w:val="82A804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F71118"/>
    <w:multiLevelType w:val="hybridMultilevel"/>
    <w:tmpl w:val="0EAAD3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3A70D6"/>
    <w:multiLevelType w:val="hybridMultilevel"/>
    <w:tmpl w:val="264EEFBE"/>
    <w:lvl w:ilvl="0" w:tplc="FFC6D230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2CA1E3F"/>
    <w:multiLevelType w:val="multilevel"/>
    <w:tmpl w:val="2412135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  <w:i w:val="0"/>
      </w:rPr>
    </w:lvl>
  </w:abstractNum>
  <w:abstractNum w:abstractNumId="20">
    <w:nsid w:val="35182833"/>
    <w:multiLevelType w:val="hybridMultilevel"/>
    <w:tmpl w:val="7A7EC8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6D58D4"/>
    <w:multiLevelType w:val="hybridMultilevel"/>
    <w:tmpl w:val="A6AC83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A7569B"/>
    <w:multiLevelType w:val="multilevel"/>
    <w:tmpl w:val="5BE269C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43FC5CC4"/>
    <w:multiLevelType w:val="hybridMultilevel"/>
    <w:tmpl w:val="52BEBAC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49F5127"/>
    <w:multiLevelType w:val="hybridMultilevel"/>
    <w:tmpl w:val="059EE08A"/>
    <w:lvl w:ilvl="0" w:tplc="BF24723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57E2595"/>
    <w:multiLevelType w:val="hybridMultilevel"/>
    <w:tmpl w:val="DC22BF82"/>
    <w:lvl w:ilvl="0" w:tplc="BF24723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5CD1946"/>
    <w:multiLevelType w:val="hybridMultilevel"/>
    <w:tmpl w:val="EA5C5988"/>
    <w:lvl w:ilvl="0" w:tplc="34089BF8">
      <w:start w:val="14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7246C2D"/>
    <w:multiLevelType w:val="hybridMultilevel"/>
    <w:tmpl w:val="A38A96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C2E37AA"/>
    <w:multiLevelType w:val="hybridMultilevel"/>
    <w:tmpl w:val="B9E0704A"/>
    <w:lvl w:ilvl="0" w:tplc="BF24723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FD84CFB"/>
    <w:multiLevelType w:val="hybridMultilevel"/>
    <w:tmpl w:val="E8B4E4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17F32DC"/>
    <w:multiLevelType w:val="hybridMultilevel"/>
    <w:tmpl w:val="D79AD4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7DE1E32"/>
    <w:multiLevelType w:val="hybridMultilevel"/>
    <w:tmpl w:val="80F0E2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7F05E07"/>
    <w:multiLevelType w:val="hybridMultilevel"/>
    <w:tmpl w:val="1B7227A4"/>
    <w:lvl w:ilvl="0" w:tplc="BF24723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8045376"/>
    <w:multiLevelType w:val="hybridMultilevel"/>
    <w:tmpl w:val="1E3423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BAB00A3"/>
    <w:multiLevelType w:val="hybridMultilevel"/>
    <w:tmpl w:val="C024A85C"/>
    <w:lvl w:ilvl="0" w:tplc="1A36DB7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60F26197"/>
    <w:multiLevelType w:val="hybridMultilevel"/>
    <w:tmpl w:val="610099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2C1456E"/>
    <w:multiLevelType w:val="hybridMultilevel"/>
    <w:tmpl w:val="281E60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4C23449"/>
    <w:multiLevelType w:val="multilevel"/>
    <w:tmpl w:val="415CB51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8">
    <w:nsid w:val="659260BD"/>
    <w:multiLevelType w:val="hybridMultilevel"/>
    <w:tmpl w:val="1E420E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9720367"/>
    <w:multiLevelType w:val="hybridMultilevel"/>
    <w:tmpl w:val="88F6E1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A0F08A9"/>
    <w:multiLevelType w:val="hybridMultilevel"/>
    <w:tmpl w:val="D77C43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A505ED4"/>
    <w:multiLevelType w:val="hybridMultilevel"/>
    <w:tmpl w:val="51686E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B197438"/>
    <w:multiLevelType w:val="multilevel"/>
    <w:tmpl w:val="93EA158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3">
    <w:nsid w:val="6C03097B"/>
    <w:multiLevelType w:val="hybridMultilevel"/>
    <w:tmpl w:val="B47099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564440A"/>
    <w:multiLevelType w:val="hybridMultilevel"/>
    <w:tmpl w:val="9BD003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5F57873"/>
    <w:multiLevelType w:val="hybridMultilevel"/>
    <w:tmpl w:val="3F32BAFE"/>
    <w:lvl w:ilvl="0" w:tplc="BF247236">
      <w:start w:val="1"/>
      <w:numFmt w:val="lowerLetter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6">
    <w:nsid w:val="77EF66E7"/>
    <w:multiLevelType w:val="hybridMultilevel"/>
    <w:tmpl w:val="234C840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16"/>
  </w:num>
  <w:num w:numId="4">
    <w:abstractNumId w:val="31"/>
  </w:num>
  <w:num w:numId="5">
    <w:abstractNumId w:val="4"/>
  </w:num>
  <w:num w:numId="6">
    <w:abstractNumId w:val="26"/>
  </w:num>
  <w:num w:numId="7">
    <w:abstractNumId w:val="0"/>
  </w:num>
  <w:num w:numId="8">
    <w:abstractNumId w:val="21"/>
  </w:num>
  <w:num w:numId="9">
    <w:abstractNumId w:val="15"/>
  </w:num>
  <w:num w:numId="10">
    <w:abstractNumId w:val="33"/>
  </w:num>
  <w:num w:numId="11">
    <w:abstractNumId w:val="13"/>
  </w:num>
  <w:num w:numId="12">
    <w:abstractNumId w:val="23"/>
  </w:num>
  <w:num w:numId="13">
    <w:abstractNumId w:val="18"/>
  </w:num>
  <w:num w:numId="14">
    <w:abstractNumId w:val="38"/>
  </w:num>
  <w:num w:numId="15">
    <w:abstractNumId w:val="30"/>
  </w:num>
  <w:num w:numId="16">
    <w:abstractNumId w:val="41"/>
  </w:num>
  <w:num w:numId="17">
    <w:abstractNumId w:val="36"/>
  </w:num>
  <w:num w:numId="18">
    <w:abstractNumId w:val="43"/>
  </w:num>
  <w:num w:numId="19">
    <w:abstractNumId w:val="5"/>
  </w:num>
  <w:num w:numId="20">
    <w:abstractNumId w:val="29"/>
  </w:num>
  <w:num w:numId="21">
    <w:abstractNumId w:val="34"/>
  </w:num>
  <w:num w:numId="22">
    <w:abstractNumId w:val="20"/>
  </w:num>
  <w:num w:numId="23">
    <w:abstractNumId w:val="39"/>
  </w:num>
  <w:num w:numId="24">
    <w:abstractNumId w:val="2"/>
  </w:num>
  <w:num w:numId="25">
    <w:abstractNumId w:val="12"/>
  </w:num>
  <w:num w:numId="26">
    <w:abstractNumId w:val="37"/>
  </w:num>
  <w:num w:numId="27">
    <w:abstractNumId w:val="14"/>
  </w:num>
  <w:num w:numId="28">
    <w:abstractNumId w:val="7"/>
  </w:num>
  <w:num w:numId="29">
    <w:abstractNumId w:val="28"/>
  </w:num>
  <w:num w:numId="30">
    <w:abstractNumId w:val="8"/>
  </w:num>
  <w:num w:numId="31">
    <w:abstractNumId w:val="42"/>
  </w:num>
  <w:num w:numId="32">
    <w:abstractNumId w:val="24"/>
  </w:num>
  <w:num w:numId="33">
    <w:abstractNumId w:val="25"/>
  </w:num>
  <w:num w:numId="34">
    <w:abstractNumId w:val="32"/>
  </w:num>
  <w:num w:numId="35">
    <w:abstractNumId w:val="45"/>
  </w:num>
  <w:num w:numId="36">
    <w:abstractNumId w:val="6"/>
  </w:num>
  <w:num w:numId="37">
    <w:abstractNumId w:val="40"/>
  </w:num>
  <w:num w:numId="38">
    <w:abstractNumId w:val="46"/>
  </w:num>
  <w:num w:numId="3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2"/>
  </w:num>
  <w:num w:numId="41">
    <w:abstractNumId w:val="19"/>
  </w:num>
  <w:num w:numId="42">
    <w:abstractNumId w:val="9"/>
  </w:num>
  <w:num w:numId="43">
    <w:abstractNumId w:val="11"/>
  </w:num>
  <w:num w:numId="44">
    <w:abstractNumId w:val="35"/>
  </w:num>
  <w:num w:numId="45">
    <w:abstractNumId w:val="10"/>
  </w:num>
  <w:num w:numId="46">
    <w:abstractNumId w:val="27"/>
  </w:num>
  <w:num w:numId="47">
    <w:abstractNumId w:val="3"/>
  </w:num>
  <w:num w:numId="48">
    <w:abstractNumId w:val="44"/>
  </w:num>
  <w:num w:numId="4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12F7"/>
    <w:rsid w:val="00002B94"/>
    <w:rsid w:val="0000542B"/>
    <w:rsid w:val="00005FA4"/>
    <w:rsid w:val="00006001"/>
    <w:rsid w:val="0000781E"/>
    <w:rsid w:val="00007991"/>
    <w:rsid w:val="00010534"/>
    <w:rsid w:val="00012479"/>
    <w:rsid w:val="00016301"/>
    <w:rsid w:val="00022688"/>
    <w:rsid w:val="000227FE"/>
    <w:rsid w:val="000310A0"/>
    <w:rsid w:val="000340BC"/>
    <w:rsid w:val="00047B9C"/>
    <w:rsid w:val="00051DB6"/>
    <w:rsid w:val="00052595"/>
    <w:rsid w:val="000542F8"/>
    <w:rsid w:val="0005451B"/>
    <w:rsid w:val="00054A3F"/>
    <w:rsid w:val="00054EBA"/>
    <w:rsid w:val="00055661"/>
    <w:rsid w:val="00061601"/>
    <w:rsid w:val="000703A6"/>
    <w:rsid w:val="0007040D"/>
    <w:rsid w:val="0007498A"/>
    <w:rsid w:val="0008357B"/>
    <w:rsid w:val="000862F4"/>
    <w:rsid w:val="000864C1"/>
    <w:rsid w:val="00086767"/>
    <w:rsid w:val="00087110"/>
    <w:rsid w:val="000907D6"/>
    <w:rsid w:val="00090EDD"/>
    <w:rsid w:val="0009135C"/>
    <w:rsid w:val="00092933"/>
    <w:rsid w:val="0009377B"/>
    <w:rsid w:val="00093A03"/>
    <w:rsid w:val="00093C8F"/>
    <w:rsid w:val="00093EF7"/>
    <w:rsid w:val="000A7525"/>
    <w:rsid w:val="000B0336"/>
    <w:rsid w:val="000B51DB"/>
    <w:rsid w:val="000B798D"/>
    <w:rsid w:val="000B7B4E"/>
    <w:rsid w:val="000C19D0"/>
    <w:rsid w:val="000C1C0B"/>
    <w:rsid w:val="000C1E4F"/>
    <w:rsid w:val="000C4F8F"/>
    <w:rsid w:val="000D1205"/>
    <w:rsid w:val="000D1578"/>
    <w:rsid w:val="000D2C32"/>
    <w:rsid w:val="000D6543"/>
    <w:rsid w:val="000E14A0"/>
    <w:rsid w:val="000E6A73"/>
    <w:rsid w:val="000E718D"/>
    <w:rsid w:val="000F2789"/>
    <w:rsid w:val="000F3396"/>
    <w:rsid w:val="000F37DF"/>
    <w:rsid w:val="000F5FC2"/>
    <w:rsid w:val="00102DF3"/>
    <w:rsid w:val="00106484"/>
    <w:rsid w:val="00113A55"/>
    <w:rsid w:val="00114077"/>
    <w:rsid w:val="00114A2C"/>
    <w:rsid w:val="00114BEA"/>
    <w:rsid w:val="00117A0D"/>
    <w:rsid w:val="001212D2"/>
    <w:rsid w:val="001219BD"/>
    <w:rsid w:val="00122CDD"/>
    <w:rsid w:val="00123CC2"/>
    <w:rsid w:val="001251A6"/>
    <w:rsid w:val="00131975"/>
    <w:rsid w:val="001320F8"/>
    <w:rsid w:val="00133001"/>
    <w:rsid w:val="00134DAA"/>
    <w:rsid w:val="00137426"/>
    <w:rsid w:val="00137FEE"/>
    <w:rsid w:val="00140CF7"/>
    <w:rsid w:val="001425B0"/>
    <w:rsid w:val="00145598"/>
    <w:rsid w:val="001551E7"/>
    <w:rsid w:val="00156063"/>
    <w:rsid w:val="0015761F"/>
    <w:rsid w:val="00160C8A"/>
    <w:rsid w:val="001636EB"/>
    <w:rsid w:val="00167018"/>
    <w:rsid w:val="001674B2"/>
    <w:rsid w:val="00167923"/>
    <w:rsid w:val="00171305"/>
    <w:rsid w:val="00175986"/>
    <w:rsid w:val="00175A59"/>
    <w:rsid w:val="00182F86"/>
    <w:rsid w:val="00185976"/>
    <w:rsid w:val="00190762"/>
    <w:rsid w:val="00190D2D"/>
    <w:rsid w:val="00191CE0"/>
    <w:rsid w:val="00194C6A"/>
    <w:rsid w:val="00194D84"/>
    <w:rsid w:val="00197A7E"/>
    <w:rsid w:val="001A0429"/>
    <w:rsid w:val="001A507E"/>
    <w:rsid w:val="001A5135"/>
    <w:rsid w:val="001B3151"/>
    <w:rsid w:val="001C1CEE"/>
    <w:rsid w:val="001C43B7"/>
    <w:rsid w:val="001C6D9C"/>
    <w:rsid w:val="001D04F8"/>
    <w:rsid w:val="001D0AB3"/>
    <w:rsid w:val="001D11FA"/>
    <w:rsid w:val="001D25A5"/>
    <w:rsid w:val="001D475A"/>
    <w:rsid w:val="001E006C"/>
    <w:rsid w:val="001E2A47"/>
    <w:rsid w:val="001E338B"/>
    <w:rsid w:val="001E6799"/>
    <w:rsid w:val="001E6EE7"/>
    <w:rsid w:val="001E77B8"/>
    <w:rsid w:val="001E7931"/>
    <w:rsid w:val="001F172B"/>
    <w:rsid w:val="001F1EFA"/>
    <w:rsid w:val="001F3037"/>
    <w:rsid w:val="001F429E"/>
    <w:rsid w:val="001F5D7C"/>
    <w:rsid w:val="001F77E1"/>
    <w:rsid w:val="00200553"/>
    <w:rsid w:val="002066CE"/>
    <w:rsid w:val="002074BE"/>
    <w:rsid w:val="0020778E"/>
    <w:rsid w:val="00211D32"/>
    <w:rsid w:val="002125DF"/>
    <w:rsid w:val="00217476"/>
    <w:rsid w:val="0022144D"/>
    <w:rsid w:val="002242D7"/>
    <w:rsid w:val="00231A8D"/>
    <w:rsid w:val="00232828"/>
    <w:rsid w:val="00233E7C"/>
    <w:rsid w:val="002340F9"/>
    <w:rsid w:val="0024049C"/>
    <w:rsid w:val="002458EE"/>
    <w:rsid w:val="0024599D"/>
    <w:rsid w:val="0024649A"/>
    <w:rsid w:val="00247AA5"/>
    <w:rsid w:val="00247ACD"/>
    <w:rsid w:val="002539EC"/>
    <w:rsid w:val="00255744"/>
    <w:rsid w:val="0025577D"/>
    <w:rsid w:val="002636AE"/>
    <w:rsid w:val="00266212"/>
    <w:rsid w:val="00273EB5"/>
    <w:rsid w:val="00274488"/>
    <w:rsid w:val="002745E6"/>
    <w:rsid w:val="0027639F"/>
    <w:rsid w:val="002767F8"/>
    <w:rsid w:val="00282926"/>
    <w:rsid w:val="002848FB"/>
    <w:rsid w:val="00285BCF"/>
    <w:rsid w:val="0028770A"/>
    <w:rsid w:val="00287D14"/>
    <w:rsid w:val="00287FA4"/>
    <w:rsid w:val="002916C7"/>
    <w:rsid w:val="00295166"/>
    <w:rsid w:val="00295C28"/>
    <w:rsid w:val="00297D65"/>
    <w:rsid w:val="002A04DB"/>
    <w:rsid w:val="002A3AD4"/>
    <w:rsid w:val="002A461E"/>
    <w:rsid w:val="002A7B15"/>
    <w:rsid w:val="002B04EF"/>
    <w:rsid w:val="002B3CC5"/>
    <w:rsid w:val="002B3FFB"/>
    <w:rsid w:val="002B4086"/>
    <w:rsid w:val="002B5A10"/>
    <w:rsid w:val="002B6986"/>
    <w:rsid w:val="002C260C"/>
    <w:rsid w:val="002C53E5"/>
    <w:rsid w:val="002C60D7"/>
    <w:rsid w:val="002C6C27"/>
    <w:rsid w:val="002D2918"/>
    <w:rsid w:val="002D2B3A"/>
    <w:rsid w:val="002E0E58"/>
    <w:rsid w:val="002E683F"/>
    <w:rsid w:val="002E73CB"/>
    <w:rsid w:val="002E7835"/>
    <w:rsid w:val="002F04DB"/>
    <w:rsid w:val="002F2D8B"/>
    <w:rsid w:val="002F490A"/>
    <w:rsid w:val="002F52B6"/>
    <w:rsid w:val="0030175A"/>
    <w:rsid w:val="003017DE"/>
    <w:rsid w:val="00301D6D"/>
    <w:rsid w:val="00307985"/>
    <w:rsid w:val="00311FE7"/>
    <w:rsid w:val="00312713"/>
    <w:rsid w:val="00313330"/>
    <w:rsid w:val="00315028"/>
    <w:rsid w:val="0031561A"/>
    <w:rsid w:val="00317932"/>
    <w:rsid w:val="003217CA"/>
    <w:rsid w:val="0032449C"/>
    <w:rsid w:val="00325752"/>
    <w:rsid w:val="0032601B"/>
    <w:rsid w:val="00327638"/>
    <w:rsid w:val="00330850"/>
    <w:rsid w:val="00332E81"/>
    <w:rsid w:val="0033388E"/>
    <w:rsid w:val="0034061B"/>
    <w:rsid w:val="003434A4"/>
    <w:rsid w:val="003473CB"/>
    <w:rsid w:val="0035154A"/>
    <w:rsid w:val="00352679"/>
    <w:rsid w:val="003576E7"/>
    <w:rsid w:val="00360C81"/>
    <w:rsid w:val="0036183F"/>
    <w:rsid w:val="003641DA"/>
    <w:rsid w:val="0036572F"/>
    <w:rsid w:val="00365982"/>
    <w:rsid w:val="003676E8"/>
    <w:rsid w:val="00367A50"/>
    <w:rsid w:val="00367D79"/>
    <w:rsid w:val="00370DA1"/>
    <w:rsid w:val="00376406"/>
    <w:rsid w:val="00380B17"/>
    <w:rsid w:val="00383F0B"/>
    <w:rsid w:val="003919D7"/>
    <w:rsid w:val="00395113"/>
    <w:rsid w:val="003957F8"/>
    <w:rsid w:val="0039788F"/>
    <w:rsid w:val="003A004F"/>
    <w:rsid w:val="003A282A"/>
    <w:rsid w:val="003A2EDA"/>
    <w:rsid w:val="003A4657"/>
    <w:rsid w:val="003A5A6F"/>
    <w:rsid w:val="003A5F51"/>
    <w:rsid w:val="003A7AF9"/>
    <w:rsid w:val="003B0269"/>
    <w:rsid w:val="003B0C81"/>
    <w:rsid w:val="003B14F9"/>
    <w:rsid w:val="003B190A"/>
    <w:rsid w:val="003B3168"/>
    <w:rsid w:val="003B3322"/>
    <w:rsid w:val="003B39AD"/>
    <w:rsid w:val="003B3B59"/>
    <w:rsid w:val="003B5378"/>
    <w:rsid w:val="003B57E8"/>
    <w:rsid w:val="003B675A"/>
    <w:rsid w:val="003B6F75"/>
    <w:rsid w:val="003B71FF"/>
    <w:rsid w:val="003C0421"/>
    <w:rsid w:val="003C3BAE"/>
    <w:rsid w:val="003C785B"/>
    <w:rsid w:val="003D4765"/>
    <w:rsid w:val="003D643D"/>
    <w:rsid w:val="003E1084"/>
    <w:rsid w:val="003E1212"/>
    <w:rsid w:val="003E224B"/>
    <w:rsid w:val="003E4302"/>
    <w:rsid w:val="003E43F2"/>
    <w:rsid w:val="003F3568"/>
    <w:rsid w:val="003F5F28"/>
    <w:rsid w:val="003F608A"/>
    <w:rsid w:val="003F7DA5"/>
    <w:rsid w:val="004012FE"/>
    <w:rsid w:val="00403355"/>
    <w:rsid w:val="00403DD0"/>
    <w:rsid w:val="00410517"/>
    <w:rsid w:val="004107A1"/>
    <w:rsid w:val="00412AA8"/>
    <w:rsid w:val="004144FE"/>
    <w:rsid w:val="00416AFD"/>
    <w:rsid w:val="004201DA"/>
    <w:rsid w:val="00420388"/>
    <w:rsid w:val="00422D7B"/>
    <w:rsid w:val="004239CD"/>
    <w:rsid w:val="00425B4D"/>
    <w:rsid w:val="00426707"/>
    <w:rsid w:val="00430A63"/>
    <w:rsid w:val="00431C7F"/>
    <w:rsid w:val="0043426C"/>
    <w:rsid w:val="00440279"/>
    <w:rsid w:val="0044045B"/>
    <w:rsid w:val="00443437"/>
    <w:rsid w:val="00443EDE"/>
    <w:rsid w:val="00444320"/>
    <w:rsid w:val="00444C47"/>
    <w:rsid w:val="00444FB0"/>
    <w:rsid w:val="004455FB"/>
    <w:rsid w:val="00445C61"/>
    <w:rsid w:val="0044610A"/>
    <w:rsid w:val="0045028C"/>
    <w:rsid w:val="00450B03"/>
    <w:rsid w:val="004601E6"/>
    <w:rsid w:val="0046099E"/>
    <w:rsid w:val="00461156"/>
    <w:rsid w:val="00463B79"/>
    <w:rsid w:val="004641DE"/>
    <w:rsid w:val="00471BE4"/>
    <w:rsid w:val="0047250F"/>
    <w:rsid w:val="00477341"/>
    <w:rsid w:val="00481803"/>
    <w:rsid w:val="00483F2E"/>
    <w:rsid w:val="00487775"/>
    <w:rsid w:val="00491558"/>
    <w:rsid w:val="004954D0"/>
    <w:rsid w:val="0049640D"/>
    <w:rsid w:val="004A063A"/>
    <w:rsid w:val="004A2AD8"/>
    <w:rsid w:val="004B288E"/>
    <w:rsid w:val="004B3F3B"/>
    <w:rsid w:val="004B6163"/>
    <w:rsid w:val="004B796F"/>
    <w:rsid w:val="004C3797"/>
    <w:rsid w:val="004D0010"/>
    <w:rsid w:val="004D5CD6"/>
    <w:rsid w:val="004D625C"/>
    <w:rsid w:val="004D6981"/>
    <w:rsid w:val="004E5027"/>
    <w:rsid w:val="004E5390"/>
    <w:rsid w:val="004E67FB"/>
    <w:rsid w:val="004E7FD2"/>
    <w:rsid w:val="004F38A1"/>
    <w:rsid w:val="004F3B4B"/>
    <w:rsid w:val="004F3CA1"/>
    <w:rsid w:val="004F5B50"/>
    <w:rsid w:val="00506D71"/>
    <w:rsid w:val="00510027"/>
    <w:rsid w:val="00510AC7"/>
    <w:rsid w:val="005119FB"/>
    <w:rsid w:val="00512BC4"/>
    <w:rsid w:val="00512C2C"/>
    <w:rsid w:val="005138DA"/>
    <w:rsid w:val="00514F09"/>
    <w:rsid w:val="005151BB"/>
    <w:rsid w:val="0051690C"/>
    <w:rsid w:val="00520950"/>
    <w:rsid w:val="00523F71"/>
    <w:rsid w:val="005245DA"/>
    <w:rsid w:val="0052644F"/>
    <w:rsid w:val="005273CF"/>
    <w:rsid w:val="0053102A"/>
    <w:rsid w:val="00532EAF"/>
    <w:rsid w:val="00533FBB"/>
    <w:rsid w:val="00536566"/>
    <w:rsid w:val="005366E7"/>
    <w:rsid w:val="00537C50"/>
    <w:rsid w:val="005424B4"/>
    <w:rsid w:val="005456FD"/>
    <w:rsid w:val="00546611"/>
    <w:rsid w:val="00546BD6"/>
    <w:rsid w:val="00546C80"/>
    <w:rsid w:val="00553800"/>
    <w:rsid w:val="00554056"/>
    <w:rsid w:val="00557B10"/>
    <w:rsid w:val="0056165F"/>
    <w:rsid w:val="005619C9"/>
    <w:rsid w:val="0056352B"/>
    <w:rsid w:val="00564559"/>
    <w:rsid w:val="0056468F"/>
    <w:rsid w:val="00564EA3"/>
    <w:rsid w:val="00565906"/>
    <w:rsid w:val="00566A3D"/>
    <w:rsid w:val="005715E3"/>
    <w:rsid w:val="00573ED3"/>
    <w:rsid w:val="00573FD2"/>
    <w:rsid w:val="0057786C"/>
    <w:rsid w:val="00577B81"/>
    <w:rsid w:val="00581173"/>
    <w:rsid w:val="005853B6"/>
    <w:rsid w:val="00592D6B"/>
    <w:rsid w:val="00595623"/>
    <w:rsid w:val="00595CA3"/>
    <w:rsid w:val="00596B5F"/>
    <w:rsid w:val="005A505C"/>
    <w:rsid w:val="005A53B4"/>
    <w:rsid w:val="005A697E"/>
    <w:rsid w:val="005A6B2E"/>
    <w:rsid w:val="005A721A"/>
    <w:rsid w:val="005B1914"/>
    <w:rsid w:val="005B2476"/>
    <w:rsid w:val="005B35C6"/>
    <w:rsid w:val="005B5280"/>
    <w:rsid w:val="005B5A11"/>
    <w:rsid w:val="005B6A4A"/>
    <w:rsid w:val="005B7A31"/>
    <w:rsid w:val="005C03EF"/>
    <w:rsid w:val="005C1484"/>
    <w:rsid w:val="005C2120"/>
    <w:rsid w:val="005C2DD3"/>
    <w:rsid w:val="005C5E1C"/>
    <w:rsid w:val="005D0AE8"/>
    <w:rsid w:val="005D3C8D"/>
    <w:rsid w:val="005D4011"/>
    <w:rsid w:val="005D6443"/>
    <w:rsid w:val="005E15B5"/>
    <w:rsid w:val="005F169B"/>
    <w:rsid w:val="005F23A4"/>
    <w:rsid w:val="005F5BBC"/>
    <w:rsid w:val="005F6695"/>
    <w:rsid w:val="00600C62"/>
    <w:rsid w:val="006011D2"/>
    <w:rsid w:val="00601CDF"/>
    <w:rsid w:val="00601E28"/>
    <w:rsid w:val="0060298E"/>
    <w:rsid w:val="00605E39"/>
    <w:rsid w:val="0060682B"/>
    <w:rsid w:val="006124AD"/>
    <w:rsid w:val="00612DC6"/>
    <w:rsid w:val="00615F6F"/>
    <w:rsid w:val="00616107"/>
    <w:rsid w:val="0061647A"/>
    <w:rsid w:val="006213DC"/>
    <w:rsid w:val="0062497C"/>
    <w:rsid w:val="00626096"/>
    <w:rsid w:val="00627689"/>
    <w:rsid w:val="00631312"/>
    <w:rsid w:val="00636565"/>
    <w:rsid w:val="00636E3A"/>
    <w:rsid w:val="0063740F"/>
    <w:rsid w:val="0064009F"/>
    <w:rsid w:val="00642852"/>
    <w:rsid w:val="00643275"/>
    <w:rsid w:val="00644451"/>
    <w:rsid w:val="00645549"/>
    <w:rsid w:val="00657950"/>
    <w:rsid w:val="0066062F"/>
    <w:rsid w:val="00664DC6"/>
    <w:rsid w:val="00674E75"/>
    <w:rsid w:val="0067759E"/>
    <w:rsid w:val="00680876"/>
    <w:rsid w:val="0069355F"/>
    <w:rsid w:val="00695C84"/>
    <w:rsid w:val="006972C9"/>
    <w:rsid w:val="006A20C6"/>
    <w:rsid w:val="006A2A1A"/>
    <w:rsid w:val="006A30C8"/>
    <w:rsid w:val="006A4BD3"/>
    <w:rsid w:val="006B400C"/>
    <w:rsid w:val="006B4B9A"/>
    <w:rsid w:val="006B68CC"/>
    <w:rsid w:val="006C0402"/>
    <w:rsid w:val="006D3AA7"/>
    <w:rsid w:val="006D3F4B"/>
    <w:rsid w:val="006D484D"/>
    <w:rsid w:val="006D4B8B"/>
    <w:rsid w:val="006E10B5"/>
    <w:rsid w:val="006E283C"/>
    <w:rsid w:val="006E48D2"/>
    <w:rsid w:val="006F0D24"/>
    <w:rsid w:val="006F10A1"/>
    <w:rsid w:val="006F170F"/>
    <w:rsid w:val="006F3780"/>
    <w:rsid w:val="006F3D4E"/>
    <w:rsid w:val="00702B5B"/>
    <w:rsid w:val="0070352C"/>
    <w:rsid w:val="00704E92"/>
    <w:rsid w:val="007065DE"/>
    <w:rsid w:val="007114DF"/>
    <w:rsid w:val="0071219C"/>
    <w:rsid w:val="0071295B"/>
    <w:rsid w:val="00715E91"/>
    <w:rsid w:val="00716E4D"/>
    <w:rsid w:val="00722183"/>
    <w:rsid w:val="00723780"/>
    <w:rsid w:val="00727E6A"/>
    <w:rsid w:val="007310F2"/>
    <w:rsid w:val="00734CC4"/>
    <w:rsid w:val="00734EA8"/>
    <w:rsid w:val="00741747"/>
    <w:rsid w:val="00743AB2"/>
    <w:rsid w:val="00745F52"/>
    <w:rsid w:val="00760241"/>
    <w:rsid w:val="0076318F"/>
    <w:rsid w:val="007642C9"/>
    <w:rsid w:val="007658EC"/>
    <w:rsid w:val="00770A7A"/>
    <w:rsid w:val="00771735"/>
    <w:rsid w:val="007719BC"/>
    <w:rsid w:val="00772F3F"/>
    <w:rsid w:val="0077356C"/>
    <w:rsid w:val="00775A93"/>
    <w:rsid w:val="00780B72"/>
    <w:rsid w:val="00780C1A"/>
    <w:rsid w:val="0078214A"/>
    <w:rsid w:val="00785CC6"/>
    <w:rsid w:val="00790CB9"/>
    <w:rsid w:val="00793744"/>
    <w:rsid w:val="0079724A"/>
    <w:rsid w:val="007A369B"/>
    <w:rsid w:val="007A5E2B"/>
    <w:rsid w:val="007A6325"/>
    <w:rsid w:val="007A6CE2"/>
    <w:rsid w:val="007A7A0A"/>
    <w:rsid w:val="007B223E"/>
    <w:rsid w:val="007B33B5"/>
    <w:rsid w:val="007B3746"/>
    <w:rsid w:val="007B67E9"/>
    <w:rsid w:val="007B7A04"/>
    <w:rsid w:val="007C6E04"/>
    <w:rsid w:val="007D2F46"/>
    <w:rsid w:val="007D58B3"/>
    <w:rsid w:val="007D5F9A"/>
    <w:rsid w:val="007D6FDB"/>
    <w:rsid w:val="007D78CE"/>
    <w:rsid w:val="007E111D"/>
    <w:rsid w:val="007E2C66"/>
    <w:rsid w:val="007E3E99"/>
    <w:rsid w:val="007E3FCC"/>
    <w:rsid w:val="007E4A32"/>
    <w:rsid w:val="007E68A2"/>
    <w:rsid w:val="007F1103"/>
    <w:rsid w:val="007F11B9"/>
    <w:rsid w:val="007F298C"/>
    <w:rsid w:val="007F5853"/>
    <w:rsid w:val="00800CC2"/>
    <w:rsid w:val="00801B4C"/>
    <w:rsid w:val="00802F40"/>
    <w:rsid w:val="00803340"/>
    <w:rsid w:val="00803620"/>
    <w:rsid w:val="00803AF3"/>
    <w:rsid w:val="008069E4"/>
    <w:rsid w:val="00812C59"/>
    <w:rsid w:val="00813DA7"/>
    <w:rsid w:val="00814060"/>
    <w:rsid w:val="00815B62"/>
    <w:rsid w:val="00815FB6"/>
    <w:rsid w:val="008204A9"/>
    <w:rsid w:val="008234D7"/>
    <w:rsid w:val="00824589"/>
    <w:rsid w:val="00824EA5"/>
    <w:rsid w:val="00825285"/>
    <w:rsid w:val="0083040B"/>
    <w:rsid w:val="008314AF"/>
    <w:rsid w:val="00832C33"/>
    <w:rsid w:val="00832F94"/>
    <w:rsid w:val="008335DF"/>
    <w:rsid w:val="0083501F"/>
    <w:rsid w:val="008419A0"/>
    <w:rsid w:val="00843049"/>
    <w:rsid w:val="008454A5"/>
    <w:rsid w:val="008456EA"/>
    <w:rsid w:val="00845F01"/>
    <w:rsid w:val="00846BFE"/>
    <w:rsid w:val="00846C72"/>
    <w:rsid w:val="00850728"/>
    <w:rsid w:val="00857907"/>
    <w:rsid w:val="00857A78"/>
    <w:rsid w:val="00860E45"/>
    <w:rsid w:val="00864505"/>
    <w:rsid w:val="008646A5"/>
    <w:rsid w:val="008757B6"/>
    <w:rsid w:val="00877A59"/>
    <w:rsid w:val="008855C9"/>
    <w:rsid w:val="00885885"/>
    <w:rsid w:val="00887788"/>
    <w:rsid w:val="008878D3"/>
    <w:rsid w:val="0089398E"/>
    <w:rsid w:val="00893E94"/>
    <w:rsid w:val="00893F80"/>
    <w:rsid w:val="00894EF1"/>
    <w:rsid w:val="008963E8"/>
    <w:rsid w:val="008A15F2"/>
    <w:rsid w:val="008A57F5"/>
    <w:rsid w:val="008C001A"/>
    <w:rsid w:val="008C7B68"/>
    <w:rsid w:val="008D0545"/>
    <w:rsid w:val="008D22B9"/>
    <w:rsid w:val="008D2E9F"/>
    <w:rsid w:val="008D4505"/>
    <w:rsid w:val="008D4786"/>
    <w:rsid w:val="008D6D44"/>
    <w:rsid w:val="008E07FE"/>
    <w:rsid w:val="008E1959"/>
    <w:rsid w:val="008E4C6E"/>
    <w:rsid w:val="008F015A"/>
    <w:rsid w:val="008F0456"/>
    <w:rsid w:val="008F0469"/>
    <w:rsid w:val="008F1B73"/>
    <w:rsid w:val="008F3B0E"/>
    <w:rsid w:val="008F74B9"/>
    <w:rsid w:val="00905C4D"/>
    <w:rsid w:val="009068B8"/>
    <w:rsid w:val="009139DF"/>
    <w:rsid w:val="00913C76"/>
    <w:rsid w:val="00916B1A"/>
    <w:rsid w:val="009174A4"/>
    <w:rsid w:val="00917B32"/>
    <w:rsid w:val="0092252C"/>
    <w:rsid w:val="00923A5D"/>
    <w:rsid w:val="00925B3B"/>
    <w:rsid w:val="00926FCA"/>
    <w:rsid w:val="00927DD8"/>
    <w:rsid w:val="00930878"/>
    <w:rsid w:val="009311D1"/>
    <w:rsid w:val="009331F8"/>
    <w:rsid w:val="00933E26"/>
    <w:rsid w:val="009345C4"/>
    <w:rsid w:val="00934821"/>
    <w:rsid w:val="00934844"/>
    <w:rsid w:val="00940BFD"/>
    <w:rsid w:val="00940CEC"/>
    <w:rsid w:val="009418C6"/>
    <w:rsid w:val="009433E6"/>
    <w:rsid w:val="0094356D"/>
    <w:rsid w:val="00944709"/>
    <w:rsid w:val="0094764C"/>
    <w:rsid w:val="00947DEA"/>
    <w:rsid w:val="0095183F"/>
    <w:rsid w:val="009538E6"/>
    <w:rsid w:val="009548A5"/>
    <w:rsid w:val="00954F18"/>
    <w:rsid w:val="00957DC4"/>
    <w:rsid w:val="00960421"/>
    <w:rsid w:val="00963545"/>
    <w:rsid w:val="00965583"/>
    <w:rsid w:val="009671F5"/>
    <w:rsid w:val="0097751A"/>
    <w:rsid w:val="009828AD"/>
    <w:rsid w:val="00984197"/>
    <w:rsid w:val="0098428B"/>
    <w:rsid w:val="00986323"/>
    <w:rsid w:val="009917FB"/>
    <w:rsid w:val="00992AF0"/>
    <w:rsid w:val="00995D09"/>
    <w:rsid w:val="00996157"/>
    <w:rsid w:val="00997801"/>
    <w:rsid w:val="009A042F"/>
    <w:rsid w:val="009A0987"/>
    <w:rsid w:val="009A4CB9"/>
    <w:rsid w:val="009B14D8"/>
    <w:rsid w:val="009B5161"/>
    <w:rsid w:val="009B5CB7"/>
    <w:rsid w:val="009B65C4"/>
    <w:rsid w:val="009B7182"/>
    <w:rsid w:val="009C48DD"/>
    <w:rsid w:val="009C5C79"/>
    <w:rsid w:val="009C62B2"/>
    <w:rsid w:val="009D13E6"/>
    <w:rsid w:val="009D1F2E"/>
    <w:rsid w:val="009D26B2"/>
    <w:rsid w:val="009D45A3"/>
    <w:rsid w:val="009D7645"/>
    <w:rsid w:val="009E1B98"/>
    <w:rsid w:val="009E398C"/>
    <w:rsid w:val="009E4CA7"/>
    <w:rsid w:val="009E52FE"/>
    <w:rsid w:val="009E6F70"/>
    <w:rsid w:val="009E7502"/>
    <w:rsid w:val="009F26DC"/>
    <w:rsid w:val="009F53B5"/>
    <w:rsid w:val="009F7F2B"/>
    <w:rsid w:val="00A01855"/>
    <w:rsid w:val="00A035FC"/>
    <w:rsid w:val="00A04837"/>
    <w:rsid w:val="00A051A8"/>
    <w:rsid w:val="00A07F50"/>
    <w:rsid w:val="00A10878"/>
    <w:rsid w:val="00A116B0"/>
    <w:rsid w:val="00A149F8"/>
    <w:rsid w:val="00A17724"/>
    <w:rsid w:val="00A178CA"/>
    <w:rsid w:val="00A21053"/>
    <w:rsid w:val="00A25D2F"/>
    <w:rsid w:val="00A26BE2"/>
    <w:rsid w:val="00A27A95"/>
    <w:rsid w:val="00A27E5F"/>
    <w:rsid w:val="00A27F84"/>
    <w:rsid w:val="00A349C8"/>
    <w:rsid w:val="00A35DFA"/>
    <w:rsid w:val="00A360F3"/>
    <w:rsid w:val="00A367C1"/>
    <w:rsid w:val="00A4071F"/>
    <w:rsid w:val="00A40D61"/>
    <w:rsid w:val="00A4220D"/>
    <w:rsid w:val="00A42A5D"/>
    <w:rsid w:val="00A44557"/>
    <w:rsid w:val="00A44925"/>
    <w:rsid w:val="00A44A65"/>
    <w:rsid w:val="00A4791B"/>
    <w:rsid w:val="00A47C8D"/>
    <w:rsid w:val="00A52B5B"/>
    <w:rsid w:val="00A54388"/>
    <w:rsid w:val="00A57410"/>
    <w:rsid w:val="00A6342D"/>
    <w:rsid w:val="00A718E0"/>
    <w:rsid w:val="00A73E24"/>
    <w:rsid w:val="00A747AC"/>
    <w:rsid w:val="00A749CF"/>
    <w:rsid w:val="00A74BA6"/>
    <w:rsid w:val="00A74EB4"/>
    <w:rsid w:val="00A80E1D"/>
    <w:rsid w:val="00A830DC"/>
    <w:rsid w:val="00A838F5"/>
    <w:rsid w:val="00A87277"/>
    <w:rsid w:val="00A92155"/>
    <w:rsid w:val="00A95285"/>
    <w:rsid w:val="00A95401"/>
    <w:rsid w:val="00AA09E3"/>
    <w:rsid w:val="00AA10C0"/>
    <w:rsid w:val="00AA2206"/>
    <w:rsid w:val="00AA3427"/>
    <w:rsid w:val="00AA47E1"/>
    <w:rsid w:val="00AA58F0"/>
    <w:rsid w:val="00AA6C72"/>
    <w:rsid w:val="00AC56EC"/>
    <w:rsid w:val="00AC7FEB"/>
    <w:rsid w:val="00AD004F"/>
    <w:rsid w:val="00AD3B88"/>
    <w:rsid w:val="00AD7203"/>
    <w:rsid w:val="00AE215F"/>
    <w:rsid w:val="00AE3E3C"/>
    <w:rsid w:val="00AE4098"/>
    <w:rsid w:val="00AF0FFC"/>
    <w:rsid w:val="00AF1D1B"/>
    <w:rsid w:val="00B00245"/>
    <w:rsid w:val="00B00DEB"/>
    <w:rsid w:val="00B021A4"/>
    <w:rsid w:val="00B063B1"/>
    <w:rsid w:val="00B077B3"/>
    <w:rsid w:val="00B15550"/>
    <w:rsid w:val="00B217FC"/>
    <w:rsid w:val="00B25572"/>
    <w:rsid w:val="00B301F1"/>
    <w:rsid w:val="00B33A77"/>
    <w:rsid w:val="00B33DB1"/>
    <w:rsid w:val="00B34909"/>
    <w:rsid w:val="00B34EE1"/>
    <w:rsid w:val="00B355B2"/>
    <w:rsid w:val="00B359AF"/>
    <w:rsid w:val="00B35BEA"/>
    <w:rsid w:val="00B36584"/>
    <w:rsid w:val="00B36EFA"/>
    <w:rsid w:val="00B41905"/>
    <w:rsid w:val="00B43DE4"/>
    <w:rsid w:val="00B53B8C"/>
    <w:rsid w:val="00B5731B"/>
    <w:rsid w:val="00B62CF8"/>
    <w:rsid w:val="00B63190"/>
    <w:rsid w:val="00B63945"/>
    <w:rsid w:val="00B63EA8"/>
    <w:rsid w:val="00B6526B"/>
    <w:rsid w:val="00B65F0A"/>
    <w:rsid w:val="00B71216"/>
    <w:rsid w:val="00B7159B"/>
    <w:rsid w:val="00B723E9"/>
    <w:rsid w:val="00B75A9B"/>
    <w:rsid w:val="00B807F1"/>
    <w:rsid w:val="00B843EA"/>
    <w:rsid w:val="00B8493E"/>
    <w:rsid w:val="00B85BF6"/>
    <w:rsid w:val="00B86276"/>
    <w:rsid w:val="00B872BF"/>
    <w:rsid w:val="00B91320"/>
    <w:rsid w:val="00B952BE"/>
    <w:rsid w:val="00B96C22"/>
    <w:rsid w:val="00B97D78"/>
    <w:rsid w:val="00BA260D"/>
    <w:rsid w:val="00BA2D4B"/>
    <w:rsid w:val="00BA522B"/>
    <w:rsid w:val="00BA6D19"/>
    <w:rsid w:val="00BA7473"/>
    <w:rsid w:val="00BB0838"/>
    <w:rsid w:val="00BB1304"/>
    <w:rsid w:val="00BD2B10"/>
    <w:rsid w:val="00BD3094"/>
    <w:rsid w:val="00BD6CB8"/>
    <w:rsid w:val="00BE240F"/>
    <w:rsid w:val="00BF0456"/>
    <w:rsid w:val="00BF0DDF"/>
    <w:rsid w:val="00BF41E2"/>
    <w:rsid w:val="00BF497C"/>
    <w:rsid w:val="00BF5816"/>
    <w:rsid w:val="00BF5CCB"/>
    <w:rsid w:val="00C00C06"/>
    <w:rsid w:val="00C0598E"/>
    <w:rsid w:val="00C06D46"/>
    <w:rsid w:val="00C06E07"/>
    <w:rsid w:val="00C10327"/>
    <w:rsid w:val="00C11D36"/>
    <w:rsid w:val="00C164F9"/>
    <w:rsid w:val="00C241DB"/>
    <w:rsid w:val="00C248B3"/>
    <w:rsid w:val="00C24A02"/>
    <w:rsid w:val="00C25AC0"/>
    <w:rsid w:val="00C310F5"/>
    <w:rsid w:val="00C3344E"/>
    <w:rsid w:val="00C35CC6"/>
    <w:rsid w:val="00C368A8"/>
    <w:rsid w:val="00C37702"/>
    <w:rsid w:val="00C37934"/>
    <w:rsid w:val="00C44D80"/>
    <w:rsid w:val="00C45CD9"/>
    <w:rsid w:val="00C4655A"/>
    <w:rsid w:val="00C46671"/>
    <w:rsid w:val="00C473DD"/>
    <w:rsid w:val="00C4748E"/>
    <w:rsid w:val="00C47C00"/>
    <w:rsid w:val="00C54B71"/>
    <w:rsid w:val="00C61287"/>
    <w:rsid w:val="00C6269B"/>
    <w:rsid w:val="00C638E4"/>
    <w:rsid w:val="00C65C4C"/>
    <w:rsid w:val="00C66E58"/>
    <w:rsid w:val="00C6759E"/>
    <w:rsid w:val="00C72301"/>
    <w:rsid w:val="00C73382"/>
    <w:rsid w:val="00C80234"/>
    <w:rsid w:val="00C82BF1"/>
    <w:rsid w:val="00C856AF"/>
    <w:rsid w:val="00C90999"/>
    <w:rsid w:val="00C93091"/>
    <w:rsid w:val="00C9500D"/>
    <w:rsid w:val="00CA12F7"/>
    <w:rsid w:val="00CA718E"/>
    <w:rsid w:val="00CC6DA7"/>
    <w:rsid w:val="00CD0066"/>
    <w:rsid w:val="00CD2827"/>
    <w:rsid w:val="00CD3276"/>
    <w:rsid w:val="00CD4A29"/>
    <w:rsid w:val="00CD5CBE"/>
    <w:rsid w:val="00CE4B1A"/>
    <w:rsid w:val="00CE6947"/>
    <w:rsid w:val="00CF01C7"/>
    <w:rsid w:val="00CF274F"/>
    <w:rsid w:val="00CF3D89"/>
    <w:rsid w:val="00D01AB9"/>
    <w:rsid w:val="00D02100"/>
    <w:rsid w:val="00D04F47"/>
    <w:rsid w:val="00D078CB"/>
    <w:rsid w:val="00D140EA"/>
    <w:rsid w:val="00D16D3A"/>
    <w:rsid w:val="00D16E7A"/>
    <w:rsid w:val="00D2319F"/>
    <w:rsid w:val="00D238F0"/>
    <w:rsid w:val="00D23EA7"/>
    <w:rsid w:val="00D2563C"/>
    <w:rsid w:val="00D25D37"/>
    <w:rsid w:val="00D25DF1"/>
    <w:rsid w:val="00D27FF8"/>
    <w:rsid w:val="00D3109A"/>
    <w:rsid w:val="00D3242D"/>
    <w:rsid w:val="00D33627"/>
    <w:rsid w:val="00D36673"/>
    <w:rsid w:val="00D401FC"/>
    <w:rsid w:val="00D415CF"/>
    <w:rsid w:val="00D41F82"/>
    <w:rsid w:val="00D5178C"/>
    <w:rsid w:val="00D5257F"/>
    <w:rsid w:val="00D60DF4"/>
    <w:rsid w:val="00D614CA"/>
    <w:rsid w:val="00D64DB5"/>
    <w:rsid w:val="00D67B93"/>
    <w:rsid w:val="00D71A30"/>
    <w:rsid w:val="00D734CF"/>
    <w:rsid w:val="00D742E4"/>
    <w:rsid w:val="00D76B73"/>
    <w:rsid w:val="00D80038"/>
    <w:rsid w:val="00D81B2A"/>
    <w:rsid w:val="00D83E1C"/>
    <w:rsid w:val="00D84705"/>
    <w:rsid w:val="00D9116A"/>
    <w:rsid w:val="00D95860"/>
    <w:rsid w:val="00DA0E0F"/>
    <w:rsid w:val="00DA15A3"/>
    <w:rsid w:val="00DA20BB"/>
    <w:rsid w:val="00DA2DA4"/>
    <w:rsid w:val="00DA345D"/>
    <w:rsid w:val="00DA40ED"/>
    <w:rsid w:val="00DA5569"/>
    <w:rsid w:val="00DB027B"/>
    <w:rsid w:val="00DB0E35"/>
    <w:rsid w:val="00DB37A3"/>
    <w:rsid w:val="00DB53ED"/>
    <w:rsid w:val="00DD0059"/>
    <w:rsid w:val="00DD056F"/>
    <w:rsid w:val="00DD1BEF"/>
    <w:rsid w:val="00DD667C"/>
    <w:rsid w:val="00DD70B6"/>
    <w:rsid w:val="00DE4F5F"/>
    <w:rsid w:val="00DF1D91"/>
    <w:rsid w:val="00DF5058"/>
    <w:rsid w:val="00E014CC"/>
    <w:rsid w:val="00E01900"/>
    <w:rsid w:val="00E02E50"/>
    <w:rsid w:val="00E03C51"/>
    <w:rsid w:val="00E045E6"/>
    <w:rsid w:val="00E05F29"/>
    <w:rsid w:val="00E06C4A"/>
    <w:rsid w:val="00E13173"/>
    <w:rsid w:val="00E13A8B"/>
    <w:rsid w:val="00E216E7"/>
    <w:rsid w:val="00E2267D"/>
    <w:rsid w:val="00E228C0"/>
    <w:rsid w:val="00E24DB0"/>
    <w:rsid w:val="00E26F6E"/>
    <w:rsid w:val="00E35BBA"/>
    <w:rsid w:val="00E35E87"/>
    <w:rsid w:val="00E37B0B"/>
    <w:rsid w:val="00E42531"/>
    <w:rsid w:val="00E45F4A"/>
    <w:rsid w:val="00E47006"/>
    <w:rsid w:val="00E506C8"/>
    <w:rsid w:val="00E507F7"/>
    <w:rsid w:val="00E512B9"/>
    <w:rsid w:val="00E57ABB"/>
    <w:rsid w:val="00E61FC9"/>
    <w:rsid w:val="00E67FE1"/>
    <w:rsid w:val="00E70DDA"/>
    <w:rsid w:val="00E71625"/>
    <w:rsid w:val="00E73152"/>
    <w:rsid w:val="00E778EA"/>
    <w:rsid w:val="00E8312F"/>
    <w:rsid w:val="00E83B9E"/>
    <w:rsid w:val="00E8599C"/>
    <w:rsid w:val="00E86156"/>
    <w:rsid w:val="00E87898"/>
    <w:rsid w:val="00E93765"/>
    <w:rsid w:val="00EA246F"/>
    <w:rsid w:val="00EA31A0"/>
    <w:rsid w:val="00EA31C5"/>
    <w:rsid w:val="00EA37EF"/>
    <w:rsid w:val="00EA40DF"/>
    <w:rsid w:val="00EA4614"/>
    <w:rsid w:val="00EA5A26"/>
    <w:rsid w:val="00EB2D24"/>
    <w:rsid w:val="00EB30DF"/>
    <w:rsid w:val="00EB5B5A"/>
    <w:rsid w:val="00EC3529"/>
    <w:rsid w:val="00ED2CBF"/>
    <w:rsid w:val="00ED3459"/>
    <w:rsid w:val="00ED42C8"/>
    <w:rsid w:val="00ED4CF7"/>
    <w:rsid w:val="00ED5B9B"/>
    <w:rsid w:val="00ED71C1"/>
    <w:rsid w:val="00EE067C"/>
    <w:rsid w:val="00EE3DBD"/>
    <w:rsid w:val="00EE4C3E"/>
    <w:rsid w:val="00EE59EB"/>
    <w:rsid w:val="00EF081A"/>
    <w:rsid w:val="00EF2077"/>
    <w:rsid w:val="00EF2A96"/>
    <w:rsid w:val="00EF700D"/>
    <w:rsid w:val="00F00849"/>
    <w:rsid w:val="00F01932"/>
    <w:rsid w:val="00F02B60"/>
    <w:rsid w:val="00F03DA2"/>
    <w:rsid w:val="00F068F6"/>
    <w:rsid w:val="00F1168D"/>
    <w:rsid w:val="00F12626"/>
    <w:rsid w:val="00F1279F"/>
    <w:rsid w:val="00F143BD"/>
    <w:rsid w:val="00F2005D"/>
    <w:rsid w:val="00F209F2"/>
    <w:rsid w:val="00F20BCB"/>
    <w:rsid w:val="00F261ED"/>
    <w:rsid w:val="00F27914"/>
    <w:rsid w:val="00F3224D"/>
    <w:rsid w:val="00F32E6C"/>
    <w:rsid w:val="00F35492"/>
    <w:rsid w:val="00F43B1C"/>
    <w:rsid w:val="00F446D9"/>
    <w:rsid w:val="00F51D54"/>
    <w:rsid w:val="00F51E46"/>
    <w:rsid w:val="00F51E96"/>
    <w:rsid w:val="00F523E8"/>
    <w:rsid w:val="00F55BCC"/>
    <w:rsid w:val="00F56284"/>
    <w:rsid w:val="00F61575"/>
    <w:rsid w:val="00F621AB"/>
    <w:rsid w:val="00F62EC2"/>
    <w:rsid w:val="00F65CC0"/>
    <w:rsid w:val="00F65E94"/>
    <w:rsid w:val="00F66C11"/>
    <w:rsid w:val="00F67329"/>
    <w:rsid w:val="00F67414"/>
    <w:rsid w:val="00F80465"/>
    <w:rsid w:val="00F822E6"/>
    <w:rsid w:val="00F854EA"/>
    <w:rsid w:val="00F8733F"/>
    <w:rsid w:val="00F92478"/>
    <w:rsid w:val="00F92D4C"/>
    <w:rsid w:val="00F931AC"/>
    <w:rsid w:val="00F9447A"/>
    <w:rsid w:val="00F94740"/>
    <w:rsid w:val="00FA1459"/>
    <w:rsid w:val="00FA34E6"/>
    <w:rsid w:val="00FA48F1"/>
    <w:rsid w:val="00FA4BD1"/>
    <w:rsid w:val="00FB2E75"/>
    <w:rsid w:val="00FB3078"/>
    <w:rsid w:val="00FB5733"/>
    <w:rsid w:val="00FB72E6"/>
    <w:rsid w:val="00FB7C05"/>
    <w:rsid w:val="00FC00E0"/>
    <w:rsid w:val="00FC0EB6"/>
    <w:rsid w:val="00FC2145"/>
    <w:rsid w:val="00FC31D2"/>
    <w:rsid w:val="00FC38DD"/>
    <w:rsid w:val="00FC39C5"/>
    <w:rsid w:val="00FC4662"/>
    <w:rsid w:val="00FC5F87"/>
    <w:rsid w:val="00FC6525"/>
    <w:rsid w:val="00FC7FF9"/>
    <w:rsid w:val="00FD03C3"/>
    <w:rsid w:val="00FE163D"/>
    <w:rsid w:val="00FE3114"/>
    <w:rsid w:val="00FE426C"/>
    <w:rsid w:val="00FE5443"/>
    <w:rsid w:val="00FE61D6"/>
    <w:rsid w:val="00FE69FC"/>
    <w:rsid w:val="00FF0D1E"/>
    <w:rsid w:val="00FF638B"/>
    <w:rsid w:val="00FF7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12B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5CCB"/>
  </w:style>
  <w:style w:type="paragraph" w:styleId="Stopka">
    <w:name w:val="footer"/>
    <w:basedOn w:val="Normalny"/>
    <w:link w:val="Stopka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CCB"/>
  </w:style>
  <w:style w:type="paragraph" w:styleId="Akapitzlist">
    <w:name w:val="List Paragraph"/>
    <w:basedOn w:val="Normalny"/>
    <w:uiPriority w:val="34"/>
    <w:qFormat/>
    <w:rsid w:val="00716E4D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95C2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95C2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95C28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3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12B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5CCB"/>
  </w:style>
  <w:style w:type="paragraph" w:styleId="Stopka">
    <w:name w:val="footer"/>
    <w:basedOn w:val="Normalny"/>
    <w:link w:val="Stopka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CCB"/>
  </w:style>
  <w:style w:type="paragraph" w:styleId="Akapitzlist">
    <w:name w:val="List Paragraph"/>
    <w:basedOn w:val="Normalny"/>
    <w:uiPriority w:val="34"/>
    <w:qFormat/>
    <w:rsid w:val="00716E4D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95C2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95C2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95C28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3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25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5A5DB2-9589-4982-AAF4-E8B18E5121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1833</Words>
  <Characters>11000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2016-04-14T11:35:00Z</cp:lastPrinted>
  <dcterms:created xsi:type="dcterms:W3CDTF">2016-05-30T14:21:00Z</dcterms:created>
  <dcterms:modified xsi:type="dcterms:W3CDTF">2016-05-30T14:21:00Z</dcterms:modified>
</cp:coreProperties>
</file>