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92136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2136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2136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23 czerwca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760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 – Przewodniczącego Komis</w:t>
      </w:r>
      <w:r w:rsidR="0092136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ji Oświaty, Kultury </w:t>
      </w:r>
      <w:r w:rsidR="0092136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>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5F5C3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5F5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OR-II.0012.4.</w:t>
      </w:r>
      <w:r w:rsidR="00843D63" w:rsidRPr="005F5C3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</w:t>
      </w:r>
      <w:r w:rsidR="0092136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7.2016.10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21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21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343C7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="00921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21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FD2F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21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FD2F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Default="0092136C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BOK-MCC</w:t>
      </w:r>
    </w:p>
    <w:p w:rsidR="0092136C" w:rsidRDefault="0092136C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92136C" w:rsidRPr="007C22F0" w:rsidRDefault="00CB6E2A" w:rsidP="00CB6E2A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2136C"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Dyrektorka Miejskiej Biblioteki Publicznej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B6E2A" w:rsidRPr="00955583" w:rsidRDefault="00CB6E2A" w:rsidP="00CB6E2A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583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CB6E2A" w:rsidRPr="00955583" w:rsidRDefault="00CB6E2A" w:rsidP="00CB6E2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583">
        <w:rPr>
          <w:rFonts w:ascii="Times New Roman" w:eastAsia="Times New Roman" w:hAnsi="Times New Roman" w:cs="Times New Roman"/>
          <w:sz w:val="24"/>
          <w:szCs w:val="24"/>
          <w:lang w:eastAsia="pl-PL"/>
        </w:rPr>
        <w:t>Bolesławiecka Karta Dużej Rodziny – informacja  z realizacji projektu.</w:t>
      </w:r>
    </w:p>
    <w:p w:rsidR="00CB6E2A" w:rsidRDefault="00CB6E2A" w:rsidP="00CB6E2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583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CB6E2A" w:rsidRDefault="00CB6E2A" w:rsidP="00CB6E2A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Bolesławieckiego Ośrodka Kultury-Międzynarodowego Centrum Ceramiki w Bolesławcu,</w:t>
      </w:r>
    </w:p>
    <w:p w:rsidR="00CB6E2A" w:rsidRDefault="00CB6E2A" w:rsidP="00CB6E2A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>w sprawie zatwierdzenia rocznego sprawozdania finansowego samorządowej instytucji kultury – Muzeum Ceramiki w Bolesławcu,</w:t>
      </w:r>
    </w:p>
    <w:p w:rsidR="00CB6E2A" w:rsidRDefault="00CB6E2A" w:rsidP="00CB6E2A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 xml:space="preserve">w sprawie zatwierdzenia rocznego sprawozdania finansowego samorządowej instytucji kultury – Miejskiej Biblioteki Publicznej w Bolesławcu, </w:t>
      </w:r>
    </w:p>
    <w:p w:rsidR="00CB6E2A" w:rsidRDefault="00CB6E2A" w:rsidP="00CB6E2A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>w sprawie zmian w budżecie miasta na 2016 r.,</w:t>
      </w:r>
    </w:p>
    <w:p w:rsidR="00CB6E2A" w:rsidRDefault="00CB6E2A" w:rsidP="00CB6E2A">
      <w:pPr>
        <w:pStyle w:val="Akapitzlist"/>
        <w:numPr>
          <w:ilvl w:val="1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>w sprawie nadania tytułu Honorowego Obywatela Miasta Bolesławiec Pani Krystynie Gay-</w:t>
      </w:r>
      <w:proofErr w:type="spellStart"/>
      <w:r w:rsidRPr="00955583">
        <w:rPr>
          <w:rFonts w:ascii="Times New Roman" w:hAnsi="Times New Roman" w:cs="Times New Roman"/>
          <w:sz w:val="24"/>
          <w:szCs w:val="24"/>
        </w:rPr>
        <w:t>Kutschenreiter</w:t>
      </w:r>
      <w:proofErr w:type="spellEnd"/>
      <w:r w:rsidRPr="00955583">
        <w:rPr>
          <w:rFonts w:ascii="Times New Roman" w:hAnsi="Times New Roman" w:cs="Times New Roman"/>
          <w:sz w:val="24"/>
          <w:szCs w:val="24"/>
        </w:rPr>
        <w:t>,</w:t>
      </w:r>
    </w:p>
    <w:p w:rsidR="00CB6E2A" w:rsidRPr="00955583" w:rsidRDefault="00CB6E2A" w:rsidP="00CB6E2A">
      <w:pPr>
        <w:pStyle w:val="Akapitzlist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583">
        <w:rPr>
          <w:rFonts w:ascii="Times New Roman" w:hAnsi="Times New Roman" w:cs="Times New Roman"/>
          <w:sz w:val="24"/>
          <w:szCs w:val="24"/>
        </w:rPr>
        <w:t>w sprawie nadania tytułu Honorowego Obywatela Miasta Bolesławiec Księdzu Prałatowi Józefowi Gołębiowskiemu.</w:t>
      </w:r>
    </w:p>
    <w:p w:rsidR="00CB6E2A" w:rsidRPr="00955583" w:rsidRDefault="00CB6E2A" w:rsidP="00CB6E2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58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CB6E2A" w:rsidRPr="00955583" w:rsidRDefault="00CB6E2A" w:rsidP="00CB6E2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558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protokołu poprzedniego posiedzenia Komisji.</w:t>
      </w:r>
    </w:p>
    <w:p w:rsidR="00CB6E2A" w:rsidRDefault="00CB6E2A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CB6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Łukasz Jaźwiec</w:t>
      </w:r>
      <w:r w:rsidR="00C32A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Przewodniczący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Oświaty, Kultury i Sportu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66152" w:rsidRDefault="00666152" w:rsidP="00CB6E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624B" w:rsidRDefault="008F624B" w:rsidP="00CB6E2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CE5B3F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CB6E2A" w:rsidRPr="00CB6E2A">
        <w:rPr>
          <w:rFonts w:ascii="Times New Roman" w:hAnsi="Times New Roman" w:cs="Times New Roman"/>
          <w:b/>
          <w:sz w:val="28"/>
          <w:szCs w:val="28"/>
          <w:u w:val="single"/>
        </w:rPr>
        <w:t>Bolesławiecka Karta Dużej Rodziny – informacja  z realizacji projektu.</w:t>
      </w:r>
    </w:p>
    <w:p w:rsidR="00CB6E2A" w:rsidRDefault="00CB6E2A" w:rsidP="00CB6E2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624B" w:rsidRPr="00655D28" w:rsidRDefault="00CB6E2A" w:rsidP="00655D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6E2A"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</w:r>
      <w:r w:rsidRPr="00CB6E2A">
        <w:rPr>
          <w:rFonts w:ascii="Times New Roman" w:hAnsi="Times New Roman" w:cs="Times New Roman"/>
          <w:sz w:val="28"/>
          <w:szCs w:val="28"/>
        </w:rPr>
        <w:t>z odpowiednim wyprzedzeniem.</w:t>
      </w:r>
    </w:p>
    <w:p w:rsidR="00CB6E2A" w:rsidRPr="004F50FA" w:rsidRDefault="00CB6E2A" w:rsidP="00CB6E2A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6E2A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informacja 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B6E2A" w:rsidRDefault="00CB6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6E2A" w:rsidRPr="00CB6E2A" w:rsidRDefault="00CB6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B6E2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CB6E2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CB6E2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CB6E2A" w:rsidRDefault="00CB6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6E2A" w:rsidRDefault="00CB6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77585" w:rsidRPr="00CF6084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ab/>
        <w:t>Zaopiniowanie projektów uchwał Rady Miasta:</w:t>
      </w:r>
    </w:p>
    <w:p w:rsidR="00077585" w:rsidRPr="00CF6084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55D28" w:rsidRPr="00655D28">
        <w:rPr>
          <w:u w:val="single"/>
        </w:rPr>
        <w:t xml:space="preserve"> </w:t>
      </w:r>
      <w:r w:rsidR="00655D28" w:rsidRPr="00655D2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Kultury-Międzynarodowego Centrum Ceramiki w Bolesławcu</w:t>
      </w:r>
      <w:r w:rsidRPr="00CF60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55D28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D28" w:rsidRDefault="00077585" w:rsidP="00655D2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D28">
        <w:rPr>
          <w:rFonts w:ascii="Times New Roman" w:hAnsi="Times New Roman" w:cs="Times New Roman"/>
          <w:sz w:val="28"/>
          <w:szCs w:val="28"/>
        </w:rPr>
        <w:tab/>
      </w:r>
      <w:r w:rsidR="00655D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OKIS jednogłośnie (6 głosami „za”) odstąpiła od referowania projektu uchwały.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655D28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Komisja</w:t>
      </w:r>
      <w:r w:rsidR="0007758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  <w:r>
        <w:rPr>
          <w:rFonts w:ascii="Times New Roman" w:eastAsia="Calibri" w:hAnsi="Times New Roman" w:cs="Times New Roman"/>
          <w:b/>
          <w:sz w:val="28"/>
          <w:szCs w:val="28"/>
        </w:rPr>
        <w:t>zaopiniowała przedmiotowy projekt uchwały.</w:t>
      </w:r>
    </w:p>
    <w:p w:rsidR="00655D28" w:rsidRDefault="00655D28" w:rsidP="0007758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5D28" w:rsidRDefault="00655D28" w:rsidP="00655D28">
      <w:pPr>
        <w:spacing w:after="0" w:line="240" w:lineRule="auto"/>
        <w:jc w:val="center"/>
        <w:rPr>
          <w:rFonts w:ascii="Times New Roman" w:eastAsia="Calibri" w:hAnsi="Times New Roman" w:cs="Times New Roman"/>
          <w:i/>
        </w:rPr>
      </w:pPr>
      <w:r w:rsidRPr="00655D28">
        <w:rPr>
          <w:rFonts w:ascii="Times New Roman" w:eastAsia="Calibri" w:hAnsi="Times New Roman" w:cs="Times New Roman"/>
          <w:i/>
        </w:rPr>
        <w:t xml:space="preserve">O godz. 9.05 na posiedzenie Komisji przyszedł radny Łukasz </w:t>
      </w:r>
      <w:proofErr w:type="spellStart"/>
      <w:r w:rsidRPr="00655D28">
        <w:rPr>
          <w:rFonts w:ascii="Times New Roman" w:eastAsia="Calibri" w:hAnsi="Times New Roman" w:cs="Times New Roman"/>
          <w:i/>
        </w:rPr>
        <w:t>Molak</w:t>
      </w:r>
      <w:proofErr w:type="spellEnd"/>
      <w:r w:rsidRPr="00655D28">
        <w:rPr>
          <w:rFonts w:ascii="Times New Roman" w:eastAsia="Calibri" w:hAnsi="Times New Roman" w:cs="Times New Roman"/>
          <w:i/>
        </w:rPr>
        <w:t xml:space="preserve">. </w:t>
      </w:r>
    </w:p>
    <w:p w:rsidR="00077585" w:rsidRPr="00655D28" w:rsidRDefault="00655D28" w:rsidP="00655D28">
      <w:pPr>
        <w:spacing w:after="0" w:line="240" w:lineRule="auto"/>
        <w:jc w:val="center"/>
        <w:rPr>
          <w:rFonts w:ascii="Times New Roman" w:eastAsia="Calibri" w:hAnsi="Times New Roman" w:cs="Times New Roman"/>
          <w:i/>
        </w:rPr>
      </w:pPr>
      <w:r w:rsidRPr="00655D28">
        <w:rPr>
          <w:rFonts w:ascii="Times New Roman" w:eastAsia="Calibri" w:hAnsi="Times New Roman" w:cs="Times New Roman"/>
          <w:i/>
        </w:rPr>
        <w:t>Komisja obraduje w składzie 7 radnych.</w:t>
      </w:r>
    </w:p>
    <w:p w:rsidR="00655D28" w:rsidRDefault="00655D28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5D28" w:rsidRDefault="00655D28" w:rsidP="000775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Ad 3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.2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655D28" w:rsidRPr="00655D2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55D28" w:rsidRPr="00655D2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Muzeum Ceramiki </w:t>
      </w:r>
      <w:r w:rsidR="00655D28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="00655D28" w:rsidRPr="00655D28">
        <w:rPr>
          <w:rFonts w:ascii="Times New Roman" w:eastAsia="Calibri" w:hAnsi="Times New Roman" w:cs="Times New Roman"/>
          <w:b/>
          <w:sz w:val="28"/>
          <w:szCs w:val="28"/>
          <w:u w:val="single"/>
        </w:rPr>
        <w:t>w Bolesławcu</w:t>
      </w:r>
      <w:r w:rsidRPr="004F50F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Pr="004F50FA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877B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A09" w:rsidRDefault="00077585" w:rsidP="00617A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7A09">
        <w:rPr>
          <w:rFonts w:ascii="Times New Roman" w:hAnsi="Times New Roman" w:cs="Times New Roman"/>
          <w:sz w:val="28"/>
          <w:szCs w:val="28"/>
        </w:rPr>
        <w:tab/>
      </w:r>
      <w:r w:rsidR="00617A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OKIS jednogłośnie (7 głosami „za”) odstąpiła od referowania projektu uchwały.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A09" w:rsidRDefault="00617A09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zabrał radny Dariusz Filistyński oraz Dyrektorka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17A09" w:rsidRDefault="00617A09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A09" w:rsidRDefault="00617A09" w:rsidP="00617A0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„za”, </w:t>
      </w:r>
      <w:r>
        <w:rPr>
          <w:rFonts w:ascii="Times New Roman" w:eastAsia="Calibri" w:hAnsi="Times New Roman" w:cs="Times New Roman"/>
          <w:b/>
          <w:sz w:val="28"/>
          <w:szCs w:val="28"/>
        </w:rPr>
        <w:t>zaopiniowała przedmiotowy projekt uchwały.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Ad 3.3.</w:t>
      </w:r>
      <w:r w:rsidR="00617A09" w:rsidRPr="00617A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17A09" w:rsidRPr="00617A09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 Bolesławcu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17A09" w:rsidRDefault="00617A09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877B0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17A09" w:rsidRPr="004F50FA" w:rsidRDefault="00617A09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17A09" w:rsidRPr="00617A09" w:rsidRDefault="00617A09" w:rsidP="00617A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A09">
        <w:rPr>
          <w:rFonts w:ascii="Times New Roman" w:hAnsi="Times New Roman" w:cs="Times New Roman"/>
          <w:sz w:val="28"/>
          <w:szCs w:val="28"/>
        </w:rPr>
        <w:t xml:space="preserve">Komisja OKIS jednogłośnie (7 głosami „za”) odstąpiła od referowania projektu uchwały. 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7A09" w:rsidRDefault="00077585" w:rsidP="00617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7A09" w:rsidRPr="00617A0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17A09" w:rsidRPr="00617A0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617A09" w:rsidRPr="00617A09">
        <w:rPr>
          <w:rFonts w:ascii="Times New Roman" w:hAnsi="Times New Roman" w:cs="Times New Roman"/>
          <w:b/>
          <w:sz w:val="28"/>
          <w:szCs w:val="28"/>
        </w:rPr>
        <w:t xml:space="preserve"> pozytywnie jednogłośnie, tj. 7 głosami „za”, zaopiniowała przedmiotowy projekt uchwały.</w:t>
      </w:r>
    </w:p>
    <w:p w:rsidR="006932D9" w:rsidRDefault="006932D9" w:rsidP="00617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32D9" w:rsidRDefault="006932D9" w:rsidP="00617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32D9" w:rsidRPr="00617A09" w:rsidRDefault="006932D9" w:rsidP="00617A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7585" w:rsidRDefault="00077585" w:rsidP="006877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877B0"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617AD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w sprawie zmian w budżecie miasta na 2016 r.</w:t>
      </w:r>
    </w:p>
    <w:p w:rsidR="00077585" w:rsidRDefault="00077585" w:rsidP="0007758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Pr="004F50FA" w:rsidRDefault="00077585" w:rsidP="00077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7585" w:rsidRPr="004F50FA" w:rsidRDefault="00077585" w:rsidP="0007758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877B0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7585" w:rsidRDefault="00077585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zreferowała Skarbnik Miasta Mirosława Mitek.</w:t>
      </w:r>
    </w:p>
    <w:p w:rsidR="006877B0" w:rsidRDefault="006877B0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7B0" w:rsidRDefault="006877B0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radni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>, Dariusz Filistyński oraz Adam Biesiadecki.</w:t>
      </w:r>
    </w:p>
    <w:p w:rsidR="006877B0" w:rsidRDefault="006877B0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7B0" w:rsidRDefault="006877B0" w:rsidP="00AE03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udzieliła Skarbnik Miasta Mirosława Mitek.</w:t>
      </w:r>
    </w:p>
    <w:p w:rsidR="00077585" w:rsidRDefault="00077585" w:rsidP="00077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7B0" w:rsidRPr="00617A09" w:rsidRDefault="006877B0" w:rsidP="006877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A0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7A0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7A09">
        <w:rPr>
          <w:rFonts w:ascii="Times New Roman" w:hAnsi="Times New Roman" w:cs="Times New Roman"/>
          <w:b/>
          <w:sz w:val="28"/>
          <w:szCs w:val="28"/>
        </w:rPr>
        <w:t xml:space="preserve"> pozytywnie jednogłośnie, tj. 7 głosami „za”, zaopiniowała przedmiotowy projekt uchwały.</w:t>
      </w:r>
    </w:p>
    <w:p w:rsidR="006877B0" w:rsidRDefault="006877B0" w:rsidP="006877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877B0" w:rsidRDefault="006877B0" w:rsidP="006877B0">
      <w:pPr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3.5. </w:t>
      </w:r>
      <w:r w:rsidRPr="006877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nadania tytułu Honorowego Obywatela Miasta Bolesławiec Pani Krystynie Gay-</w:t>
      </w:r>
      <w:proofErr w:type="spellStart"/>
      <w:r w:rsidRPr="006877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Kutschenreiter</w:t>
      </w:r>
      <w:proofErr w:type="spellEnd"/>
    </w:p>
    <w:p w:rsidR="00077585" w:rsidRDefault="00077585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877B0" w:rsidRPr="004F50FA" w:rsidRDefault="006877B0" w:rsidP="006877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877B0" w:rsidRDefault="006877B0" w:rsidP="006877B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877B0" w:rsidRPr="004F50FA" w:rsidRDefault="006877B0" w:rsidP="006877B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77B0" w:rsidRPr="00617A09" w:rsidRDefault="006877B0" w:rsidP="006877B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A0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7A0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7A09">
        <w:rPr>
          <w:rFonts w:ascii="Times New Roman" w:hAnsi="Times New Roman" w:cs="Times New Roman"/>
          <w:b/>
          <w:sz w:val="28"/>
          <w:szCs w:val="28"/>
        </w:rPr>
        <w:t xml:space="preserve"> pozytywnie jednogłośnie, tj. 7 głosami „za”, zaopiniowała przedmiotowy projekt uchwały.</w:t>
      </w:r>
    </w:p>
    <w:p w:rsidR="006877B0" w:rsidRDefault="006877B0" w:rsidP="006877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7B0" w:rsidRDefault="006877B0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877B0" w:rsidRDefault="006877B0" w:rsidP="006877B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3.6.</w:t>
      </w:r>
      <w:r w:rsidRPr="006877B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877B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nadania tytułu Honorowego Obywatela Miasta Bolesławiec Księdzu Prałatowi Józefowi Gołębiowskiemu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6877B0" w:rsidRDefault="006877B0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877B0" w:rsidRPr="004F50FA" w:rsidRDefault="006877B0" w:rsidP="006877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50FA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877B0" w:rsidRDefault="006877B0" w:rsidP="006877B0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4F50F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877B0" w:rsidRDefault="006877B0" w:rsidP="006877B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77B0" w:rsidRPr="006877B0" w:rsidRDefault="006877B0" w:rsidP="006877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32D9">
        <w:rPr>
          <w:rFonts w:ascii="Times New Roman" w:hAnsi="Times New Roman" w:cs="Times New Roman"/>
          <w:sz w:val="28"/>
          <w:szCs w:val="28"/>
        </w:rPr>
        <w:t>Udział w dyskusji wzięli radny Dariusz Filistyński oraz II Z-ca Prezydenta Miasta Kornel Filipowicz.</w:t>
      </w:r>
    </w:p>
    <w:p w:rsidR="006877B0" w:rsidRDefault="006877B0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932D9" w:rsidRPr="00617A09" w:rsidRDefault="006932D9" w:rsidP="006932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A0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617A0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7A09">
        <w:rPr>
          <w:rFonts w:ascii="Times New Roman" w:hAnsi="Times New Roman" w:cs="Times New Roman"/>
          <w:b/>
          <w:sz w:val="28"/>
          <w:szCs w:val="28"/>
        </w:rPr>
        <w:t xml:space="preserve"> pozytywnie jednogłośnie, tj. 7 głosami „za”, zaopiniowała przedmiotowy projekt uchwały.</w:t>
      </w:r>
    </w:p>
    <w:p w:rsidR="006932D9" w:rsidRDefault="006932D9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932D9" w:rsidRDefault="006932D9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932D9" w:rsidRDefault="006932D9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4.</w:t>
      </w:r>
      <w:r w:rsidRPr="00AC26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AC26D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Sprawy bieżące i organizacyjne.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</w:p>
    <w:p w:rsidR="00AC26DE" w:rsidRDefault="00AC26DE" w:rsidP="00E906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C26DE" w:rsidRDefault="006932D9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tym punkcie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nie podjęła żadnych spraw.</w:t>
      </w:r>
    </w:p>
    <w:p w:rsidR="0091143E" w:rsidRDefault="0091143E" w:rsidP="00AC2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26DE" w:rsidRDefault="00AC26DE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4104D" w:rsidRPr="0054104D" w:rsidRDefault="0054104D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5410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5. Przyjęcie protokołów poprzednich posiedzeń Komisji.</w:t>
      </w:r>
    </w:p>
    <w:p w:rsidR="0036423A" w:rsidRDefault="0036423A" w:rsidP="005410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6932D9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6932D9">
        <w:rPr>
          <w:rFonts w:ascii="Times New Roman" w:hAnsi="Times New Roman" w:cs="Times New Roman"/>
          <w:b/>
          <w:sz w:val="28"/>
          <w:szCs w:val="28"/>
        </w:rPr>
        <w:t>23 czerwca</w:t>
      </w:r>
      <w:r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36423A" w:rsidRDefault="0036423A" w:rsidP="00364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0BB" w:rsidRPr="00C842A5" w:rsidRDefault="00A760BB" w:rsidP="00C842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A760BB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760BB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A760BB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6932D9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6932D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05354" w:rsidRDefault="00E05354" w:rsidP="00E053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05354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05354" w:rsidRPr="00E05354" w:rsidRDefault="00E05354" w:rsidP="00E053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05354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E05354" w:rsidRPr="00E05354" w:rsidRDefault="00E05354" w:rsidP="00E053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E05354" w:rsidRPr="00E05354" w:rsidRDefault="00E05354" w:rsidP="00E0535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05354">
        <w:rPr>
          <w:rFonts w:ascii="Times New Roman" w:hAnsi="Times New Roman" w:cs="Times New Roman"/>
          <w:sz w:val="24"/>
          <w:szCs w:val="24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E0535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354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E05354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E05354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936" w:rsidRDefault="00280936" w:rsidP="00B87F12">
      <w:pPr>
        <w:spacing w:after="0" w:line="240" w:lineRule="auto"/>
      </w:pPr>
      <w:r>
        <w:separator/>
      </w:r>
    </w:p>
  </w:endnote>
  <w:endnote w:type="continuationSeparator" w:id="0">
    <w:p w:rsidR="00280936" w:rsidRDefault="0028093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354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936" w:rsidRDefault="00280936" w:rsidP="00B87F12">
      <w:pPr>
        <w:spacing w:after="0" w:line="240" w:lineRule="auto"/>
      </w:pPr>
      <w:r>
        <w:separator/>
      </w:r>
    </w:p>
  </w:footnote>
  <w:footnote w:type="continuationSeparator" w:id="0">
    <w:p w:rsidR="00280936" w:rsidRDefault="0028093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484C"/>
    <w:rsid w:val="000640C7"/>
    <w:rsid w:val="000649DF"/>
    <w:rsid w:val="00065190"/>
    <w:rsid w:val="00066EC8"/>
    <w:rsid w:val="00070071"/>
    <w:rsid w:val="00075A1E"/>
    <w:rsid w:val="00077585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73FC3"/>
    <w:rsid w:val="001755C8"/>
    <w:rsid w:val="00184160"/>
    <w:rsid w:val="00184AE9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0936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E79"/>
    <w:rsid w:val="002E6B91"/>
    <w:rsid w:val="003015C1"/>
    <w:rsid w:val="00311CA8"/>
    <w:rsid w:val="0032367B"/>
    <w:rsid w:val="00323975"/>
    <w:rsid w:val="00323B02"/>
    <w:rsid w:val="003325E3"/>
    <w:rsid w:val="00332748"/>
    <w:rsid w:val="00343C79"/>
    <w:rsid w:val="0034490C"/>
    <w:rsid w:val="0035093D"/>
    <w:rsid w:val="0036423A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13D4B"/>
    <w:rsid w:val="00521827"/>
    <w:rsid w:val="005272F9"/>
    <w:rsid w:val="00540D70"/>
    <w:rsid w:val="0054104D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0DAA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5F5C30"/>
    <w:rsid w:val="00602168"/>
    <w:rsid w:val="00612AED"/>
    <w:rsid w:val="00617A09"/>
    <w:rsid w:val="00624ED0"/>
    <w:rsid w:val="00637E91"/>
    <w:rsid w:val="006414E1"/>
    <w:rsid w:val="00641F16"/>
    <w:rsid w:val="00646695"/>
    <w:rsid w:val="00646B29"/>
    <w:rsid w:val="00654481"/>
    <w:rsid w:val="00655D28"/>
    <w:rsid w:val="00666152"/>
    <w:rsid w:val="00671DB2"/>
    <w:rsid w:val="006877B0"/>
    <w:rsid w:val="00691FDC"/>
    <w:rsid w:val="0069279C"/>
    <w:rsid w:val="006932D9"/>
    <w:rsid w:val="0069763D"/>
    <w:rsid w:val="006A020B"/>
    <w:rsid w:val="006B260A"/>
    <w:rsid w:val="006C0AD4"/>
    <w:rsid w:val="006D08C1"/>
    <w:rsid w:val="006D7DA9"/>
    <w:rsid w:val="006E6193"/>
    <w:rsid w:val="006E6B58"/>
    <w:rsid w:val="0070036C"/>
    <w:rsid w:val="0071253C"/>
    <w:rsid w:val="0071361E"/>
    <w:rsid w:val="0072354E"/>
    <w:rsid w:val="00725E23"/>
    <w:rsid w:val="007350F3"/>
    <w:rsid w:val="00746E72"/>
    <w:rsid w:val="00751C9B"/>
    <w:rsid w:val="0077495E"/>
    <w:rsid w:val="007846C0"/>
    <w:rsid w:val="00785020"/>
    <w:rsid w:val="00790777"/>
    <w:rsid w:val="0079338B"/>
    <w:rsid w:val="007B400D"/>
    <w:rsid w:val="007B4C7B"/>
    <w:rsid w:val="007B5C23"/>
    <w:rsid w:val="007B7A9D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3970"/>
    <w:rsid w:val="008F624B"/>
    <w:rsid w:val="008F7972"/>
    <w:rsid w:val="00901804"/>
    <w:rsid w:val="00902843"/>
    <w:rsid w:val="00903199"/>
    <w:rsid w:val="0091143E"/>
    <w:rsid w:val="0092136C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7CE8"/>
    <w:rsid w:val="00A70148"/>
    <w:rsid w:val="00A760BB"/>
    <w:rsid w:val="00A76E06"/>
    <w:rsid w:val="00A92C99"/>
    <w:rsid w:val="00A974FC"/>
    <w:rsid w:val="00AA7BB1"/>
    <w:rsid w:val="00AB2EB7"/>
    <w:rsid w:val="00AB5D5A"/>
    <w:rsid w:val="00AC192B"/>
    <w:rsid w:val="00AC26DE"/>
    <w:rsid w:val="00AC3BE9"/>
    <w:rsid w:val="00AC540E"/>
    <w:rsid w:val="00AC7834"/>
    <w:rsid w:val="00AD3E70"/>
    <w:rsid w:val="00AE03A6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2A85"/>
    <w:rsid w:val="00C4510A"/>
    <w:rsid w:val="00C52E73"/>
    <w:rsid w:val="00C72AA4"/>
    <w:rsid w:val="00C820BB"/>
    <w:rsid w:val="00C842A5"/>
    <w:rsid w:val="00C92A84"/>
    <w:rsid w:val="00C9656B"/>
    <w:rsid w:val="00C97A76"/>
    <w:rsid w:val="00CA6B5C"/>
    <w:rsid w:val="00CA7412"/>
    <w:rsid w:val="00CB6E2A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05354"/>
    <w:rsid w:val="00E12445"/>
    <w:rsid w:val="00E1296F"/>
    <w:rsid w:val="00E22D1D"/>
    <w:rsid w:val="00E245F7"/>
    <w:rsid w:val="00E32180"/>
    <w:rsid w:val="00E332E5"/>
    <w:rsid w:val="00E35D3A"/>
    <w:rsid w:val="00E42142"/>
    <w:rsid w:val="00E50466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0D5B"/>
    <w:rsid w:val="00F112FD"/>
    <w:rsid w:val="00F13AB9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D2F40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7B0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7B0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19756-F3C5-467E-8CDA-CFB859AB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856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2016-06-23T06:00:00Z</cp:lastPrinted>
  <dcterms:created xsi:type="dcterms:W3CDTF">2016-10-03T07:19:00Z</dcterms:created>
  <dcterms:modified xsi:type="dcterms:W3CDTF">2016-10-03T07:20:00Z</dcterms:modified>
</cp:coreProperties>
</file>