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06CF9" w:rsidRDefault="00D06CF9" w:rsidP="00D06CF9">
      <w:pPr>
        <w:spacing w:after="0" w:line="240" w:lineRule="auto"/>
        <w:jc w:val="center"/>
        <w:rPr>
          <w:rFonts w:ascii="Times New Roman" w:eastAsia="Times New Roman" w:hAnsi="Times New Roman" w:cs="Times New Roman"/>
          <w:sz w:val="3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>PROTOKÓŁ Nr</w:t>
      </w:r>
      <w:r w:rsidR="0090229E"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 xml:space="preserve"> </w:t>
      </w:r>
      <w:r w:rsidR="00346431" w:rsidRPr="00346431"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>12</w:t>
      </w:r>
      <w:r w:rsidR="00F16DE2"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>/2016</w:t>
      </w:r>
    </w:p>
    <w:p w:rsidR="00D06CF9" w:rsidRDefault="00D06CF9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sz w:val="34"/>
          <w:szCs w:val="24"/>
          <w:lang w:eastAsia="pl-PL"/>
        </w:rPr>
      </w:pPr>
    </w:p>
    <w:p w:rsidR="00D06CF9" w:rsidRDefault="00D06CF9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wspólnego posiedzenia </w:t>
      </w:r>
      <w:r w:rsidRPr="00F16DE2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Komisji Rozwoju Gospodarczego i Finansów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, </w:t>
      </w:r>
      <w:r w:rsidRPr="00E324BF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Komisji Infrastruktury, Gospodarki Przestrzennej i Budownictwa</w:t>
      </w:r>
      <w:r w:rsidRPr="00D06CF9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,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</w:t>
      </w:r>
      <w:r w:rsidRPr="00346431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Komisji Oświaty, Kultury i Sportu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oraz Komisji Zdrowia, Rodziny i Spraw Społecznych Rady Miasta Bolesławiec, odbyt</w:t>
      </w:r>
      <w:r w:rsidR="00250FB1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ego w dni</w:t>
      </w:r>
      <w:r w:rsidR="00F16DE2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u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</w:t>
      </w:r>
      <w:r w:rsidR="00E324BF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24 sierpnia</w:t>
      </w:r>
      <w:r w:rsidR="00F16DE2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 2016</w:t>
      </w:r>
      <w:r w:rsidR="00AC540E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r.</w:t>
      </w:r>
      <w:r w:rsidR="00332748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 </w:t>
      </w:r>
      <w:r w:rsidR="00DC0295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br/>
      </w:r>
      <w:r w:rsidR="00332748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(w przerwie X</w:t>
      </w:r>
      <w:r w:rsidR="00E906D5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X</w:t>
      </w:r>
      <w:r w:rsidR="0090229E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V</w:t>
      </w:r>
      <w:r w:rsidR="00E324BF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I</w:t>
      </w:r>
      <w:r w:rsidR="00332748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I</w:t>
      </w:r>
      <w:r w:rsidR="00250FB1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 </w:t>
      </w:r>
      <w:r w:rsidR="00E906D5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sesji Rady Miasta) 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w Sali</w:t>
      </w:r>
      <w:r w:rsidR="00F86D1B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Rajców pod przewodnictwem </w:t>
      </w:r>
      <w:r w:rsidR="00332748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Eugeniusza</w:t>
      </w:r>
      <w:r w:rsidR="00AC540E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Kowalskiego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</w:t>
      </w:r>
      <w:r w:rsidR="00332748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–</w:t>
      </w:r>
      <w:r w:rsidR="00E906D5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</w:t>
      </w:r>
      <w:r w:rsidR="00332748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I Wicep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rzewodniczącego Rady Miasta.</w:t>
      </w:r>
    </w:p>
    <w:p w:rsidR="00AC540E" w:rsidRDefault="00AC540E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</w:pPr>
    </w:p>
    <w:p w:rsidR="00E324BF" w:rsidRPr="005A719C" w:rsidRDefault="00E324BF" w:rsidP="00E324B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A719C">
        <w:rPr>
          <w:rFonts w:ascii="Times New Roman" w:eastAsia="Times New Roman" w:hAnsi="Times New Roman" w:cs="Times New Roman"/>
          <w:sz w:val="24"/>
          <w:szCs w:val="24"/>
          <w:lang w:eastAsia="pl-PL"/>
        </w:rPr>
        <w:t>OR-II.0012.2.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30.2016.13</w:t>
      </w:r>
    </w:p>
    <w:p w:rsidR="00E324BF" w:rsidRPr="00EB23A7" w:rsidRDefault="00E324BF" w:rsidP="00E324B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B23A7">
        <w:rPr>
          <w:rFonts w:ascii="Times New Roman" w:eastAsia="Times New Roman" w:hAnsi="Times New Roman" w:cs="Times New Roman"/>
          <w:sz w:val="24"/>
          <w:szCs w:val="24"/>
          <w:lang w:eastAsia="pl-PL"/>
        </w:rPr>
        <w:t>OR-II.0012.3.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33.2016.15</w:t>
      </w:r>
    </w:p>
    <w:p w:rsidR="00E324BF" w:rsidRPr="00346431" w:rsidRDefault="00E324BF" w:rsidP="00E324B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</w:pPr>
      <w:r w:rsidRPr="00346431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>OR-II.0012.4.29.2016.12</w:t>
      </w:r>
    </w:p>
    <w:p w:rsidR="00E324BF" w:rsidRPr="00E324BF" w:rsidRDefault="00E324BF" w:rsidP="00E324B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324BF">
        <w:rPr>
          <w:rFonts w:ascii="Times New Roman" w:eastAsia="Times New Roman" w:hAnsi="Times New Roman" w:cs="Times New Roman"/>
          <w:sz w:val="24"/>
          <w:szCs w:val="24"/>
          <w:lang w:eastAsia="pl-PL"/>
        </w:rPr>
        <w:t>OR-II.0012.5.28.2016.12</w:t>
      </w:r>
    </w:p>
    <w:p w:rsidR="00AC540E" w:rsidRPr="00F836E5" w:rsidRDefault="00F836E5" w:rsidP="00F836E5">
      <w:pPr>
        <w:keepNext/>
        <w:spacing w:after="0" w:line="240" w:lineRule="auto"/>
        <w:ind w:left="1416" w:firstLine="708"/>
        <w:outlineLvl w:val="0"/>
        <w:rPr>
          <w:rFonts w:ascii="Times New Roman" w:eastAsia="Times New Roman" w:hAnsi="Times New Roman" w:cs="Times New Roman"/>
          <w:i/>
          <w:sz w:val="24"/>
          <w:szCs w:val="24"/>
          <w:lang w:val="en-US" w:eastAsia="pl-PL"/>
        </w:rPr>
      </w:pPr>
      <w:r>
        <w:rPr>
          <w:rFonts w:ascii="Times New Roman" w:eastAsia="Times New Roman" w:hAnsi="Times New Roman" w:cs="Times New Roman"/>
          <w:i/>
          <w:sz w:val="24"/>
          <w:szCs w:val="24"/>
          <w:lang w:val="en-US" w:eastAsia="pl-PL"/>
        </w:rPr>
        <w:t xml:space="preserve">        </w:t>
      </w:r>
    </w:p>
    <w:p w:rsidR="00646695" w:rsidRPr="00F16DE2" w:rsidRDefault="00F836E5" w:rsidP="00F16DE2">
      <w:pPr>
        <w:keepNext/>
        <w:spacing w:after="0" w:line="240" w:lineRule="auto"/>
        <w:ind w:left="2124"/>
        <w:outlineLvl w:val="0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</w:t>
      </w:r>
      <w:r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</w:t>
      </w:r>
      <w:r w:rsidR="00F16DE2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</w:r>
      <w:r w:rsidR="00F16DE2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  <w:t xml:space="preserve">    </w:t>
      </w:r>
      <w:r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Wspólne p</w:t>
      </w:r>
      <w:r w:rsidR="00646695"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osiedzeni</w:t>
      </w:r>
      <w:r w:rsidR="007C22F0"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e</w:t>
      </w:r>
      <w:r w:rsidR="00250FB1"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</w:t>
      </w:r>
      <w:r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Komisji </w:t>
      </w:r>
      <w:r w:rsidR="007C22F0"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rozpoczęto </w:t>
      </w:r>
      <w:r w:rsidR="00D06CF9"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o godz. </w:t>
      </w:r>
      <w:r w:rsidR="00332748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9.</w:t>
      </w:r>
      <w:r w:rsidR="00E324BF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4</w:t>
      </w:r>
      <w:r w:rsidR="00332748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5</w:t>
      </w:r>
    </w:p>
    <w:p w:rsidR="00E35D3A" w:rsidRPr="00F836E5" w:rsidRDefault="00624ED0" w:rsidP="00624ED0">
      <w:pPr>
        <w:keepNext/>
        <w:spacing w:after="0" w:line="240" w:lineRule="auto"/>
        <w:ind w:left="1416"/>
        <w:outlineLvl w:val="0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        </w:t>
      </w:r>
      <w:r w:rsidR="00F16DE2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</w:r>
      <w:r w:rsidR="00F16DE2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</w:r>
      <w:r w:rsidR="00F16DE2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  <w:t xml:space="preserve"> </w:t>
      </w:r>
      <w:r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Wspólne posiedzenie Komisji </w:t>
      </w:r>
      <w:r w:rsidR="007C22F0"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zakończono</w:t>
      </w:r>
      <w:r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o godz. </w:t>
      </w:r>
      <w:r w:rsidR="00E324BF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10.25</w:t>
      </w:r>
    </w:p>
    <w:p w:rsidR="00E35D3A" w:rsidRPr="00624ED0" w:rsidRDefault="00624ED0" w:rsidP="00624ED0">
      <w:pPr>
        <w:keepNext/>
        <w:spacing w:after="0" w:line="240" w:lineRule="auto"/>
        <w:ind w:left="2124" w:firstLine="708"/>
        <w:outlineLvl w:val="1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624ED0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         </w:t>
      </w:r>
      <w:r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</w:t>
      </w:r>
      <w:r w:rsidR="00F16DE2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    </w:t>
      </w:r>
    </w:p>
    <w:p w:rsidR="00D06CF9" w:rsidRDefault="00D06CF9" w:rsidP="00D06CF9">
      <w:pPr>
        <w:keepNext/>
        <w:spacing w:after="0" w:line="240" w:lineRule="auto"/>
        <w:ind w:left="2832"/>
        <w:jc w:val="right"/>
        <w:outlineLvl w:val="1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D06CF9" w:rsidRPr="00250FB1" w:rsidRDefault="00D06CF9" w:rsidP="00250FB1">
      <w:pPr>
        <w:keepNext/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Obecni członkowie Komisji Rozwoju Gospodarczego i Finansów według listy obecności:</w:t>
      </w:r>
    </w:p>
    <w:p w:rsidR="00D06CF9" w:rsidRDefault="00D06CF9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AC540E" w:rsidRPr="0079498E" w:rsidRDefault="00D06CF9" w:rsidP="00AC540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1. 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>Dariusz Filistyński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Przewodniczący Komisji</w:t>
      </w:r>
    </w:p>
    <w:p w:rsidR="00AC540E" w:rsidRDefault="00AC540E" w:rsidP="00AC540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2. </w:t>
      </w:r>
      <w:r w:rsidR="00F16DE2">
        <w:rPr>
          <w:rFonts w:ascii="Times New Roman" w:eastAsia="Times New Roman" w:hAnsi="Times New Roman" w:cs="Times New Roman"/>
          <w:sz w:val="28"/>
          <w:szCs w:val="28"/>
          <w:lang w:eastAsia="pl-PL"/>
        </w:rPr>
        <w:t>Mirosław Sołtyszewski</w:t>
      </w:r>
      <w:r w:rsidR="00F16DE2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F16DE2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- Z-ca Przewodniczącego Komisji</w:t>
      </w:r>
    </w:p>
    <w:p w:rsidR="005760FA" w:rsidRDefault="005760FA" w:rsidP="00AC540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3. Piotr Klasa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- </w:t>
      </w:r>
      <w:r w:rsidRPr="005760FA">
        <w:rPr>
          <w:rFonts w:ascii="Times New Roman" w:eastAsia="Times New Roman" w:hAnsi="Times New Roman" w:cs="Times New Roman"/>
          <w:sz w:val="28"/>
          <w:szCs w:val="28"/>
          <w:lang w:eastAsia="pl-PL"/>
        </w:rPr>
        <w:t>Członek Komisji</w:t>
      </w:r>
    </w:p>
    <w:p w:rsidR="00AC540E" w:rsidRDefault="005760FA" w:rsidP="00AC540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4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>. Dariusz Mucha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AC540E" w:rsidRDefault="005760FA" w:rsidP="00AC540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5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>. Stanisław Wiącek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250FB1" w:rsidRDefault="005760FA" w:rsidP="00AC540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6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>. Łukasz Jaźwiec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5760FA" w:rsidRDefault="005760FA" w:rsidP="00AC540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5760FA" w:rsidRDefault="005760FA" w:rsidP="00AC540E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 w:rsidRPr="001F3834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Nieobecni</w:t>
      </w:r>
      <w:r w:rsidR="001F3834" w:rsidRPr="001F3834">
        <w:rPr>
          <w:b/>
          <w:u w:val="single"/>
        </w:rPr>
        <w:t xml:space="preserve"> </w:t>
      </w:r>
      <w:r w:rsidR="001F3834" w:rsidRPr="001F3834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członkowie Komisji Rozwoju Gospodarczego i Finansów według listy obecności:</w:t>
      </w:r>
    </w:p>
    <w:p w:rsidR="001F3834" w:rsidRDefault="001F3834" w:rsidP="00AC540E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1F3834" w:rsidRPr="001F3834" w:rsidRDefault="001F3834" w:rsidP="00AC540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1F383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1.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Ariel Fecyk </w:t>
      </w:r>
      <w:r w:rsidR="0062462F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62462F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62462F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62462F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– Członek Komisji</w:t>
      </w:r>
    </w:p>
    <w:p w:rsidR="00F86D1B" w:rsidRPr="005760FA" w:rsidRDefault="00F86D1B" w:rsidP="00D92C2E">
      <w:pPr>
        <w:spacing w:after="0" w:line="240" w:lineRule="auto"/>
        <w:rPr>
          <w:rFonts w:ascii="Times New Roman" w:eastAsia="Times New Roman" w:hAnsi="Times New Roman" w:cs="Times New Roman"/>
          <w:color w:val="FF0000"/>
          <w:sz w:val="28"/>
          <w:szCs w:val="28"/>
          <w:lang w:eastAsia="pl-PL"/>
        </w:rPr>
      </w:pPr>
    </w:p>
    <w:p w:rsidR="0062462F" w:rsidRDefault="0062462F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D06CF9" w:rsidRDefault="00D06CF9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Obecni członkowie Komisji Infrastruktury, Gospodarki Przestrzennej i Bu</w:t>
      </w:r>
      <w:r w:rsidR="00332748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downictwa według listy obecności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:</w:t>
      </w:r>
    </w:p>
    <w:p w:rsidR="00D92C2E" w:rsidRDefault="00D92C2E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DC0295" w:rsidRDefault="00D92C2E" w:rsidP="00C52E7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1.</w:t>
      </w:r>
      <w:r w:rsidR="00C52E7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Dariusz Mucha</w:t>
      </w:r>
      <w:r w:rsidR="00C52E73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C52E73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C52E73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C52E73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Przewodniczący Komisji</w:t>
      </w:r>
    </w:p>
    <w:p w:rsidR="00E324BF" w:rsidRDefault="00E324BF" w:rsidP="00C52E7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2.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Adam Biesiadecki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Z-ca Przewodniczącego Komisji</w:t>
      </w:r>
    </w:p>
    <w:p w:rsidR="00C52E73" w:rsidRPr="0079498E" w:rsidRDefault="00E324BF" w:rsidP="00C52E7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3</w:t>
      </w:r>
      <w:r w:rsidR="00DC029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</w:t>
      </w:r>
      <w:r w:rsidR="00250FB1">
        <w:rPr>
          <w:rFonts w:ascii="Times New Roman" w:eastAsia="Times New Roman" w:hAnsi="Times New Roman" w:cs="Times New Roman"/>
          <w:sz w:val="28"/>
          <w:szCs w:val="28"/>
          <w:lang w:eastAsia="pl-PL"/>
        </w:rPr>
        <w:t>Mirosław Sołtyszewski</w:t>
      </w:r>
      <w:r w:rsidR="00250FB1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250FB1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C52E73" w:rsidRDefault="00E324BF" w:rsidP="00C52E7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4</w:t>
      </w:r>
      <w:r w:rsidR="00C52E73">
        <w:rPr>
          <w:rFonts w:ascii="Times New Roman" w:eastAsia="Times New Roman" w:hAnsi="Times New Roman" w:cs="Times New Roman"/>
          <w:sz w:val="28"/>
          <w:szCs w:val="28"/>
          <w:lang w:eastAsia="pl-PL"/>
        </w:rPr>
        <w:t>. Piotr Klasa</w:t>
      </w:r>
      <w:r w:rsidR="00C52E73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C52E73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C52E73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C52E73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C52E73" w:rsidRDefault="00E324BF" w:rsidP="00C52E7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5</w:t>
      </w:r>
      <w:r w:rsidR="00C52E73">
        <w:rPr>
          <w:rFonts w:ascii="Times New Roman" w:eastAsia="Times New Roman" w:hAnsi="Times New Roman" w:cs="Times New Roman"/>
          <w:sz w:val="28"/>
          <w:szCs w:val="28"/>
          <w:lang w:eastAsia="pl-PL"/>
        </w:rPr>
        <w:t>. Eugeniusz Kowalski</w:t>
      </w:r>
      <w:r w:rsidR="00C52E73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C52E73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C52E73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5B4CD9" w:rsidRDefault="00E324BF" w:rsidP="005B4CD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6</w:t>
      </w:r>
      <w:r w:rsidR="00C52E73">
        <w:rPr>
          <w:rFonts w:ascii="Times New Roman" w:eastAsia="Times New Roman" w:hAnsi="Times New Roman" w:cs="Times New Roman"/>
          <w:sz w:val="28"/>
          <w:szCs w:val="28"/>
          <w:lang w:eastAsia="pl-PL"/>
        </w:rPr>
        <w:t>. Stanisław Wiącek</w:t>
      </w:r>
      <w:r w:rsidR="00C52E73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C52E73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C52E73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E324BF" w:rsidRDefault="00E324BF" w:rsidP="005B4CD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1F3834" w:rsidRDefault="001F3834" w:rsidP="001F383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lastRenderedPageBreak/>
        <w:t>Nieobecni członkowie Komisji Infrastruktury, Gospodarki Przestrzennej i Budownictwa według listy obecności:</w:t>
      </w:r>
    </w:p>
    <w:p w:rsidR="001F3834" w:rsidRDefault="001F3834" w:rsidP="001F383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62462F" w:rsidRDefault="00E324BF" w:rsidP="001F383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1</w:t>
      </w:r>
      <w:r w:rsidR="0062462F">
        <w:rPr>
          <w:rFonts w:ascii="Times New Roman" w:eastAsia="Times New Roman" w:hAnsi="Times New Roman" w:cs="Times New Roman"/>
          <w:sz w:val="28"/>
          <w:szCs w:val="28"/>
          <w:lang w:eastAsia="pl-PL"/>
        </w:rPr>
        <w:t>. Arkadiusz Krzemiński</w:t>
      </w:r>
      <w:r w:rsidR="0062462F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62462F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62462F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332748" w:rsidRDefault="00332748" w:rsidP="0033274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1F3834" w:rsidRDefault="001F3834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D06CF9" w:rsidRDefault="00D06CF9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Obecni członkowie Komisji Oświaty</w:t>
      </w:r>
      <w:r w:rsidR="00332748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, Kultury i Sportu według listy 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obecności</w:t>
      </w:r>
      <w:r w:rsidR="00332748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:</w:t>
      </w:r>
    </w:p>
    <w:p w:rsidR="00D06CF9" w:rsidRDefault="00D06CF9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AC540E" w:rsidRDefault="00D06CF9" w:rsidP="00AC540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1. 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>Łukasz Jaźwiec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Przewodniczący Komisji</w:t>
      </w:r>
    </w:p>
    <w:p w:rsidR="00AC540E" w:rsidRDefault="00AC540E" w:rsidP="00AC540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2. Jan Leon Stasiak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Z-ca Przewodniczącego Komisji</w:t>
      </w:r>
    </w:p>
    <w:p w:rsidR="00AC540E" w:rsidRDefault="00AC540E" w:rsidP="00AC540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3. Zdzisław Abramowicz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AC540E" w:rsidRDefault="00721085" w:rsidP="00AC540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4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>. Dariusz Filistyński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332748" w:rsidRPr="00DC0295" w:rsidRDefault="00721085" w:rsidP="00DC029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5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>. Łukasz Molak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332748" w:rsidRDefault="00721085" w:rsidP="0033274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6</w:t>
      </w:r>
      <w:r w:rsidR="00332748" w:rsidRPr="00332748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.</w:t>
      </w:r>
      <w:r w:rsidR="00332748" w:rsidRPr="00332748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332748">
        <w:rPr>
          <w:rFonts w:ascii="Times New Roman" w:eastAsia="Times New Roman" w:hAnsi="Times New Roman" w:cs="Times New Roman"/>
          <w:sz w:val="28"/>
          <w:szCs w:val="28"/>
          <w:lang w:eastAsia="pl-PL"/>
        </w:rPr>
        <w:t>Adam Biesiadecki</w:t>
      </w:r>
      <w:r w:rsidR="00332748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332748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332748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721085" w:rsidRDefault="00721085" w:rsidP="0033274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62462F" w:rsidRDefault="0062462F" w:rsidP="0033274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721085" w:rsidRPr="0062462F" w:rsidRDefault="00721085" w:rsidP="0033274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 w:rsidRPr="0062462F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Nieobecni </w:t>
      </w:r>
      <w:r w:rsidR="0062462F" w:rsidRPr="0062462F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członkowie Komisji Oświaty, Kultury i Sportu według listy obecności:</w:t>
      </w:r>
    </w:p>
    <w:p w:rsidR="00721085" w:rsidRDefault="00721085" w:rsidP="0033274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250FB1" w:rsidRDefault="0062462F" w:rsidP="00250FB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1. </w:t>
      </w:r>
      <w:r w:rsidR="00721085">
        <w:rPr>
          <w:rFonts w:ascii="Times New Roman" w:eastAsia="Times New Roman" w:hAnsi="Times New Roman" w:cs="Times New Roman"/>
          <w:sz w:val="28"/>
          <w:szCs w:val="28"/>
          <w:lang w:eastAsia="pl-PL"/>
        </w:rPr>
        <w:t>Ariel Fecyk</w:t>
      </w:r>
      <w:r w:rsidR="00721085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721085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721085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721085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721085" w:rsidRDefault="00721085" w:rsidP="00250FB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62462F" w:rsidRDefault="0062462F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D06CF9" w:rsidRDefault="00D06CF9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Obecni członkowie Komisji Zdrowia, Rodziny i Spraw Społecznych według listy obecności</w:t>
      </w:r>
      <w:r w:rsidR="0084517F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:</w:t>
      </w:r>
    </w:p>
    <w:p w:rsidR="00F16DE2" w:rsidRDefault="00F16DE2" w:rsidP="00F16DE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AC540E" w:rsidRDefault="00E324BF" w:rsidP="00AC540E">
      <w:pPr>
        <w:tabs>
          <w:tab w:val="left" w:pos="1932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1</w:t>
      </w:r>
      <w:r w:rsidR="00F16DE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</w:t>
      </w:r>
      <w:r w:rsidR="00CE7FCE">
        <w:rPr>
          <w:rFonts w:ascii="Times New Roman" w:eastAsia="Times New Roman" w:hAnsi="Times New Roman" w:cs="Times New Roman"/>
          <w:sz w:val="28"/>
          <w:szCs w:val="28"/>
          <w:lang w:eastAsia="pl-PL"/>
        </w:rPr>
        <w:t>Eugeniusz Jabłoński</w:t>
      </w:r>
      <w:r w:rsidR="00CE7FC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CE7FC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CE7FC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Z-ca Przewodniczącego Komisji</w:t>
      </w:r>
    </w:p>
    <w:p w:rsidR="00AC540E" w:rsidRDefault="00E324BF" w:rsidP="00AC540E">
      <w:pPr>
        <w:tabs>
          <w:tab w:val="left" w:pos="193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2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>. Bogdan Biernat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AC540E" w:rsidRDefault="00E324BF" w:rsidP="00AC540E">
      <w:pPr>
        <w:tabs>
          <w:tab w:val="left" w:pos="1932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3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>. Renata Fredyk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E324BF" w:rsidRDefault="00E324BF" w:rsidP="00E324BF">
      <w:pPr>
        <w:tabs>
          <w:tab w:val="left" w:pos="1932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4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>. Łukasz Molak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</w:p>
    <w:p w:rsidR="00D06CF9" w:rsidRPr="00E324BF" w:rsidRDefault="00E324BF" w:rsidP="00E324BF">
      <w:pPr>
        <w:tabs>
          <w:tab w:val="left" w:pos="1932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5</w:t>
      </w:r>
      <w:r w:rsidR="0084517F" w:rsidRPr="0084517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</w:t>
      </w:r>
      <w:r w:rsidR="0084517F" w:rsidRPr="0084517F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Wojciech Kasprzyk </w:t>
      </w:r>
      <w:r w:rsidR="0084517F" w:rsidRPr="0084517F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ab/>
      </w:r>
      <w:r w:rsidR="0084517F" w:rsidRPr="0084517F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ab/>
      </w:r>
      <w:r w:rsidR="0084517F" w:rsidRPr="0084517F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ab/>
        <w:t>- Członek Komisji</w:t>
      </w:r>
    </w:p>
    <w:p w:rsidR="00E71C35" w:rsidRDefault="00E71C35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62462F" w:rsidRDefault="0062462F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721085" w:rsidRPr="0062462F" w:rsidRDefault="00721085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 w:rsidRPr="0062462F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Nieobecni</w:t>
      </w:r>
      <w:r w:rsidR="0062462F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 członkowie Komisji Zdrowia, Rodziny i Spraw Społecznych według listy obecności:</w:t>
      </w:r>
    </w:p>
    <w:p w:rsidR="00721085" w:rsidRDefault="00721085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E324BF" w:rsidRDefault="0062462F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1. </w:t>
      </w:r>
      <w:r w:rsidR="00E324BF" w:rsidRPr="00F16DE2">
        <w:rPr>
          <w:rFonts w:ascii="Times New Roman" w:eastAsia="Times New Roman" w:hAnsi="Times New Roman" w:cs="Times New Roman"/>
          <w:sz w:val="28"/>
          <w:szCs w:val="28"/>
          <w:lang w:eastAsia="pl-PL"/>
        </w:rPr>
        <w:t>Andrzej Żuk</w:t>
      </w:r>
      <w:r w:rsidR="00E324BF" w:rsidRPr="00F16DE2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E324BF" w:rsidRPr="00F16DE2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E324BF" w:rsidRPr="00F16DE2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E324BF" w:rsidRPr="00F16DE2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Przewodniczący Komisji</w:t>
      </w:r>
    </w:p>
    <w:p w:rsidR="007C22F0" w:rsidRDefault="00E324BF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2. Ariel Fecyk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721085" w:rsidRPr="005B4CD9">
        <w:rPr>
          <w:rFonts w:ascii="Times New Roman" w:eastAsia="Times New Roman" w:hAnsi="Times New Roman" w:cs="Times New Roman"/>
          <w:sz w:val="28"/>
          <w:szCs w:val="28"/>
          <w:lang w:eastAsia="pl-PL"/>
        </w:rPr>
        <w:t>- Członek Komisji</w:t>
      </w:r>
    </w:p>
    <w:p w:rsidR="00721085" w:rsidRDefault="00721085" w:rsidP="00D06CF9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62462F" w:rsidRDefault="0062462F" w:rsidP="00D06CF9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D06CF9" w:rsidRDefault="00D06CF9" w:rsidP="00D06CF9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Ponadto w posiedzeniu  udział wzięli:</w:t>
      </w:r>
    </w:p>
    <w:p w:rsidR="00D06CF9" w:rsidRDefault="00D06CF9" w:rsidP="00D06CF9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E324BF" w:rsidRDefault="00E324BF" w:rsidP="00266A59">
      <w:pPr>
        <w:pStyle w:val="Akapitzlist"/>
        <w:numPr>
          <w:ilvl w:val="0"/>
          <w:numId w:val="1"/>
        </w:numPr>
        <w:tabs>
          <w:tab w:val="left" w:pos="284"/>
          <w:tab w:val="left" w:pos="426"/>
        </w:tabs>
        <w:spacing w:after="0" w:line="240" w:lineRule="auto"/>
        <w:ind w:hanging="72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Piotr Roman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Prezydent Miasta</w:t>
      </w:r>
    </w:p>
    <w:p w:rsidR="0084517F" w:rsidRDefault="0084517F" w:rsidP="00266A59">
      <w:pPr>
        <w:pStyle w:val="Akapitzlist"/>
        <w:numPr>
          <w:ilvl w:val="0"/>
          <w:numId w:val="1"/>
        </w:numPr>
        <w:tabs>
          <w:tab w:val="left" w:pos="284"/>
          <w:tab w:val="left" w:pos="426"/>
        </w:tabs>
        <w:spacing w:after="0" w:line="240" w:lineRule="auto"/>
        <w:ind w:hanging="72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lastRenderedPageBreak/>
        <w:t>Iwona Mandżuk-Dudek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I Z-ca Prezydenta Miasta</w:t>
      </w:r>
    </w:p>
    <w:p w:rsidR="00E324BF" w:rsidRDefault="00E324BF" w:rsidP="00266A59">
      <w:pPr>
        <w:pStyle w:val="Akapitzlist"/>
        <w:numPr>
          <w:ilvl w:val="0"/>
          <w:numId w:val="1"/>
        </w:numPr>
        <w:tabs>
          <w:tab w:val="left" w:pos="284"/>
          <w:tab w:val="left" w:pos="426"/>
        </w:tabs>
        <w:spacing w:after="0" w:line="240" w:lineRule="auto"/>
        <w:ind w:hanging="72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Kornel Filipowicz 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II Z-ca Prezydenta Miasta</w:t>
      </w:r>
    </w:p>
    <w:p w:rsidR="00266A59" w:rsidRDefault="00266A59" w:rsidP="00266A59">
      <w:pPr>
        <w:pStyle w:val="Akapitzlist"/>
        <w:numPr>
          <w:ilvl w:val="0"/>
          <w:numId w:val="1"/>
        </w:numPr>
        <w:tabs>
          <w:tab w:val="left" w:pos="284"/>
          <w:tab w:val="left" w:pos="426"/>
        </w:tabs>
        <w:spacing w:after="0" w:line="240" w:lineRule="auto"/>
        <w:ind w:hanging="72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Jerzy Zieliński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Sekretarz Miasta</w:t>
      </w:r>
    </w:p>
    <w:p w:rsidR="009F09F7" w:rsidRPr="00E324BF" w:rsidRDefault="00641F16" w:rsidP="00E324BF">
      <w:pPr>
        <w:pStyle w:val="Akapitzlist"/>
        <w:numPr>
          <w:ilvl w:val="0"/>
          <w:numId w:val="1"/>
        </w:numPr>
        <w:tabs>
          <w:tab w:val="left" w:pos="284"/>
          <w:tab w:val="left" w:pos="426"/>
        </w:tabs>
        <w:spacing w:after="0" w:line="240" w:lineRule="auto"/>
        <w:ind w:hanging="72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Mirosława Mitek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Skarbnik Miasta</w:t>
      </w:r>
      <w:r w:rsidR="009F09F7" w:rsidRPr="00E324BF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</w:p>
    <w:p w:rsidR="00E75511" w:rsidRPr="009F09F7" w:rsidRDefault="00E324BF" w:rsidP="009F09F7">
      <w:pPr>
        <w:tabs>
          <w:tab w:val="left" w:pos="284"/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6</w:t>
      </w:r>
      <w:r w:rsidR="009F09F7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. </w:t>
      </w:r>
      <w:r w:rsidR="007C22F0" w:rsidRPr="009F09F7">
        <w:rPr>
          <w:rFonts w:ascii="Times New Roman" w:eastAsia="Times New Roman" w:hAnsi="Times New Roman" w:cs="Times New Roman"/>
          <w:sz w:val="28"/>
          <w:szCs w:val="24"/>
          <w:lang w:eastAsia="pl-PL"/>
        </w:rPr>
        <w:t>Przedstawiciele kadry kierowniczej Urzędu Miasta, jednostek organizacyjnych Gminy Miejskiej.</w:t>
      </w:r>
    </w:p>
    <w:p w:rsidR="003D4DD4" w:rsidRDefault="003D4DD4" w:rsidP="00E75511">
      <w:pPr>
        <w:tabs>
          <w:tab w:val="left" w:pos="284"/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7C22F0" w:rsidRDefault="007C22F0" w:rsidP="00E75511">
      <w:pPr>
        <w:tabs>
          <w:tab w:val="left" w:pos="284"/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D06CF9" w:rsidRDefault="00D06CF9" w:rsidP="00D06CF9">
      <w:pPr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Komisje przyjęły następujący porządek posiedzenia:</w:t>
      </w:r>
    </w:p>
    <w:p w:rsidR="00B47A75" w:rsidRPr="00B47A75" w:rsidRDefault="00B47A75" w:rsidP="00B47A75">
      <w:pPr>
        <w:spacing w:after="0" w:line="240" w:lineRule="auto"/>
        <w:ind w:left="567" w:hanging="567"/>
        <w:jc w:val="both"/>
        <w:rPr>
          <w:rFonts w:ascii="Times New Roman" w:hAnsi="Times New Roman" w:cs="Times New Roman"/>
          <w:bCs/>
        </w:rPr>
      </w:pPr>
      <w:r w:rsidRPr="00B47A75">
        <w:rPr>
          <w:rFonts w:ascii="Times New Roman" w:hAnsi="Times New Roman" w:cs="Times New Roman"/>
          <w:bCs/>
        </w:rPr>
        <w:t>1. Otwarcie posiedzenia, stwierdzenie quorum i przyjęcie porządku posiedzenia.</w:t>
      </w:r>
    </w:p>
    <w:p w:rsidR="00B47A75" w:rsidRPr="00B47A75" w:rsidRDefault="00B47A75" w:rsidP="00B47A75">
      <w:pPr>
        <w:spacing w:after="0" w:line="240" w:lineRule="auto"/>
        <w:ind w:left="567" w:hanging="567"/>
        <w:jc w:val="both"/>
        <w:rPr>
          <w:rFonts w:ascii="Times New Roman" w:hAnsi="Times New Roman" w:cs="Times New Roman"/>
          <w:bCs/>
        </w:rPr>
      </w:pPr>
      <w:r w:rsidRPr="00B47A75">
        <w:rPr>
          <w:rFonts w:ascii="Times New Roman" w:hAnsi="Times New Roman" w:cs="Times New Roman"/>
          <w:bCs/>
        </w:rPr>
        <w:t>2. Zaopiniowanie projektów uchwał:</w:t>
      </w:r>
    </w:p>
    <w:p w:rsidR="00B47A75" w:rsidRPr="00B47A75" w:rsidRDefault="00B47A75" w:rsidP="00B47A75">
      <w:pPr>
        <w:spacing w:after="0" w:line="240" w:lineRule="auto"/>
        <w:ind w:left="567" w:hanging="567"/>
        <w:jc w:val="both"/>
        <w:rPr>
          <w:rFonts w:ascii="Times New Roman" w:hAnsi="Times New Roman" w:cs="Times New Roman"/>
          <w:bCs/>
        </w:rPr>
      </w:pPr>
      <w:r w:rsidRPr="00B47A75">
        <w:rPr>
          <w:rFonts w:ascii="Times New Roman" w:hAnsi="Times New Roman" w:cs="Times New Roman"/>
          <w:bCs/>
        </w:rPr>
        <w:t>2.1. w sprawie rozwoju transportu publicznego w Gminie Miejskiej Bolesławiec,</w:t>
      </w:r>
    </w:p>
    <w:p w:rsidR="00B47A75" w:rsidRPr="00B47A75" w:rsidRDefault="00B47A75" w:rsidP="00B47A75">
      <w:pPr>
        <w:spacing w:after="0" w:line="240" w:lineRule="auto"/>
        <w:ind w:left="426" w:hanging="426"/>
        <w:jc w:val="both"/>
        <w:rPr>
          <w:rFonts w:ascii="Times New Roman" w:hAnsi="Times New Roman" w:cs="Times New Roman"/>
          <w:bCs/>
        </w:rPr>
      </w:pPr>
      <w:r w:rsidRPr="00B47A75">
        <w:rPr>
          <w:rFonts w:ascii="Times New Roman" w:hAnsi="Times New Roman" w:cs="Times New Roman"/>
          <w:bCs/>
        </w:rPr>
        <w:t>2.2. w sprawie udzielenia pomocy rzeczowej Powiatowi Bolesławieckiemu, na realizację zadania pn.: „Remont chodnika prawego, przy ul. Dolne Młyny w Bolesławcu”,</w:t>
      </w:r>
    </w:p>
    <w:p w:rsidR="00B47A75" w:rsidRPr="00B47A75" w:rsidRDefault="00B47A75" w:rsidP="00B47A75">
      <w:pPr>
        <w:spacing w:after="0" w:line="240" w:lineRule="auto"/>
        <w:ind w:left="426" w:hanging="426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 xml:space="preserve">2.3. </w:t>
      </w:r>
      <w:r w:rsidRPr="00B47A75">
        <w:rPr>
          <w:rFonts w:ascii="Times New Roman" w:hAnsi="Times New Roman" w:cs="Times New Roman"/>
          <w:bCs/>
        </w:rPr>
        <w:t>w sprawie wyrażenia zgody na udzielenie bonifikaty od ceny sprzedaży udziału, będące</w:t>
      </w:r>
      <w:r>
        <w:rPr>
          <w:rFonts w:ascii="Times New Roman" w:hAnsi="Times New Roman" w:cs="Times New Roman"/>
          <w:bCs/>
        </w:rPr>
        <w:t xml:space="preserve">go własnością Gminy Miejskiej, </w:t>
      </w:r>
      <w:r w:rsidRPr="00B47A75">
        <w:rPr>
          <w:rFonts w:ascii="Times New Roman" w:hAnsi="Times New Roman" w:cs="Times New Roman"/>
          <w:bCs/>
        </w:rPr>
        <w:t>w nieruchomości gruntowej zab</w:t>
      </w:r>
      <w:r>
        <w:rPr>
          <w:rFonts w:ascii="Times New Roman" w:hAnsi="Times New Roman" w:cs="Times New Roman"/>
          <w:bCs/>
        </w:rPr>
        <w:t xml:space="preserve">udowanej, położonej przy </w:t>
      </w:r>
      <w:r>
        <w:rPr>
          <w:rFonts w:ascii="Times New Roman" w:hAnsi="Times New Roman" w:cs="Times New Roman"/>
          <w:bCs/>
        </w:rPr>
        <w:br/>
      </w:r>
      <w:r w:rsidRPr="00B47A75">
        <w:rPr>
          <w:rFonts w:ascii="Times New Roman" w:hAnsi="Times New Roman" w:cs="Times New Roman"/>
          <w:bCs/>
        </w:rPr>
        <w:t>ul. Gdańskiej 49 w Bolesławcu,</w:t>
      </w:r>
    </w:p>
    <w:p w:rsidR="00B47A75" w:rsidRPr="00B47A75" w:rsidRDefault="00B47A75" w:rsidP="00B47A75">
      <w:pPr>
        <w:spacing w:after="0" w:line="240" w:lineRule="auto"/>
        <w:ind w:left="426" w:hanging="426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 xml:space="preserve">2.4. </w:t>
      </w:r>
      <w:r w:rsidRPr="00B47A75">
        <w:rPr>
          <w:rFonts w:ascii="Times New Roman" w:hAnsi="Times New Roman" w:cs="Times New Roman"/>
          <w:bCs/>
        </w:rPr>
        <w:t>w sprawie zmiany Wieloletniej Prognozy Finansowej Gminy Miejskiej Bolesławiec na lata 2016 – 2024,</w:t>
      </w:r>
    </w:p>
    <w:p w:rsidR="00B66F23" w:rsidRDefault="00B47A75" w:rsidP="00B47A75">
      <w:pPr>
        <w:spacing w:after="0" w:line="240" w:lineRule="auto"/>
        <w:ind w:left="567" w:hanging="567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 xml:space="preserve">2.5. </w:t>
      </w:r>
      <w:r w:rsidRPr="00B47A75">
        <w:rPr>
          <w:rFonts w:ascii="Times New Roman" w:hAnsi="Times New Roman" w:cs="Times New Roman"/>
          <w:bCs/>
        </w:rPr>
        <w:t>w sprawie zmian w budżecie miasta na 2016 r.</w:t>
      </w:r>
    </w:p>
    <w:p w:rsidR="00B47A75" w:rsidRDefault="00B47A75" w:rsidP="00B47A75">
      <w:pPr>
        <w:spacing w:after="0" w:line="240" w:lineRule="auto"/>
        <w:ind w:left="567" w:hanging="567"/>
        <w:jc w:val="both"/>
        <w:rPr>
          <w:rFonts w:ascii="Times New Roman" w:hAnsi="Times New Roman" w:cs="Times New Roman"/>
          <w:bCs/>
        </w:rPr>
      </w:pPr>
    </w:p>
    <w:p w:rsidR="00B47A75" w:rsidRPr="00B66F23" w:rsidRDefault="00B47A75" w:rsidP="00B47A75">
      <w:pPr>
        <w:spacing w:after="0" w:line="240" w:lineRule="auto"/>
        <w:ind w:left="567" w:hanging="567"/>
        <w:jc w:val="both"/>
        <w:rPr>
          <w:rFonts w:ascii="Times New Roman" w:hAnsi="Times New Roman" w:cs="Times New Roman"/>
          <w:bCs/>
        </w:rPr>
      </w:pPr>
    </w:p>
    <w:p w:rsidR="00396E56" w:rsidRDefault="0032367B" w:rsidP="00B47A75">
      <w:pPr>
        <w:jc w:val="center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F85F8B">
        <w:rPr>
          <w:rFonts w:ascii="Times New Roman" w:hAnsi="Times New Roman" w:cs="Times New Roman"/>
          <w:b/>
          <w:i/>
          <w:sz w:val="28"/>
          <w:szCs w:val="28"/>
          <w:u w:val="single"/>
        </w:rPr>
        <w:t>Przebieg posiedzenia:</w:t>
      </w:r>
    </w:p>
    <w:p w:rsidR="00F85F8B" w:rsidRDefault="00F85F8B" w:rsidP="00F85F8B">
      <w:pPr>
        <w:tabs>
          <w:tab w:val="left" w:pos="284"/>
        </w:tabs>
        <w:spacing w:after="0" w:line="240" w:lineRule="auto"/>
        <w:ind w:left="851" w:hanging="851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 w:rsidRPr="00F85F8B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Ad 1. Otwarcie posiedzenia, stwierdzenie quorum i przyjęcie porządku posiedzenia.</w:t>
      </w:r>
    </w:p>
    <w:p w:rsidR="00F85F8B" w:rsidRDefault="00F85F8B" w:rsidP="00F85F8B">
      <w:pPr>
        <w:tabs>
          <w:tab w:val="left" w:pos="284"/>
        </w:tabs>
        <w:spacing w:after="0" w:line="240" w:lineRule="auto"/>
        <w:ind w:left="851" w:hanging="851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5B5E2A" w:rsidRDefault="005B5E2A" w:rsidP="005B5E2A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 w:rsidRPr="00F85F8B">
        <w:rPr>
          <w:rFonts w:ascii="Times New Roman" w:eastAsia="Times New Roman" w:hAnsi="Times New Roman" w:cs="Times New Roman"/>
          <w:sz w:val="28"/>
          <w:szCs w:val="24"/>
          <w:lang w:eastAsia="pl-PL"/>
        </w:rPr>
        <w:t>Wspólnemu posiedzeniu przewodniczył</w:t>
      </w:r>
      <w:r w:rsidR="00CD48F6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I Wicep</w:t>
      </w:r>
      <w:r w:rsidRPr="00F85F8B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rzewodniczący Rady Miasta </w:t>
      </w:r>
      <w:r w:rsidR="00CD48F6">
        <w:rPr>
          <w:rFonts w:ascii="Times New Roman" w:eastAsia="Times New Roman" w:hAnsi="Times New Roman" w:cs="Times New Roman"/>
          <w:sz w:val="28"/>
          <w:szCs w:val="24"/>
          <w:lang w:eastAsia="pl-PL"/>
        </w:rPr>
        <w:t>Eugeniusz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Kowalski</w:t>
      </w:r>
      <w:r w:rsidRPr="00F85F8B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, który dokonał otwarcia posiedzenia, stwierdzając jednocześnie prawomocność obrad.  </w:t>
      </w:r>
    </w:p>
    <w:p w:rsidR="00E853F6" w:rsidRDefault="00E853F6" w:rsidP="00641F1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AC3BE9" w:rsidRDefault="00AC3BE9" w:rsidP="00641F1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E853F6" w:rsidRPr="002D0B81" w:rsidRDefault="00AC3BE9" w:rsidP="00641F16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2D0B81"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  <w:t xml:space="preserve">Ad 2. </w:t>
      </w:r>
      <w:r w:rsidR="00B66F23"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  <w:t>Zaopiniowanie p</w:t>
      </w:r>
      <w:r w:rsidRPr="002D0B81"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  <w:t>rojekt</w:t>
      </w:r>
      <w:r w:rsidR="00B66F23"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  <w:t>ów</w:t>
      </w:r>
      <w:r w:rsidRPr="002D0B81"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  <w:t xml:space="preserve"> uchwał</w:t>
      </w:r>
      <w:r w:rsidR="00B66F23"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  <w:t>:</w:t>
      </w:r>
    </w:p>
    <w:p w:rsidR="00B66F23" w:rsidRDefault="002D0B81" w:rsidP="00E853F6">
      <w:pPr>
        <w:tabs>
          <w:tab w:val="left" w:pos="284"/>
        </w:tabs>
        <w:spacing w:after="0" w:line="240" w:lineRule="auto"/>
        <w:ind w:left="993" w:hanging="993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 w:rsidRPr="00B66F23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Ad 2</w:t>
      </w:r>
      <w:r w:rsidR="00E853F6" w:rsidRPr="00B66F23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.1.</w:t>
      </w:r>
      <w:r w:rsidR="0089758C" w:rsidRPr="0089758C">
        <w:rPr>
          <w:rFonts w:ascii="Times New Roman" w:hAnsi="Times New Roman" w:cs="Times New Roman"/>
          <w:bCs/>
          <w:u w:val="single"/>
        </w:rPr>
        <w:t xml:space="preserve"> </w:t>
      </w:r>
      <w:r w:rsidR="0089758C" w:rsidRPr="0089758C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  <w:t>w sprawie rozwoju transportu publicznego w Gminie Miejskiej Bolesławiec</w:t>
      </w:r>
      <w:r w:rsidR="00CD48F6" w:rsidRPr="00B66F23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 </w:t>
      </w:r>
    </w:p>
    <w:p w:rsidR="0089758C" w:rsidRDefault="0089758C" w:rsidP="00E853F6">
      <w:pPr>
        <w:tabs>
          <w:tab w:val="left" w:pos="284"/>
        </w:tabs>
        <w:spacing w:after="0" w:line="240" w:lineRule="auto"/>
        <w:ind w:left="993" w:hanging="993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E853F6" w:rsidRDefault="00E853F6" w:rsidP="00E853F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Projekt uchwały członkowie Komisji otrzymali z odpowiednim wyprzedzeniem.</w:t>
      </w:r>
    </w:p>
    <w:p w:rsidR="00E853F6" w:rsidRDefault="00E853F6" w:rsidP="00E853F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(projekt uchwały – zał. nr </w:t>
      </w:r>
      <w:r w:rsidR="00E906D5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1</w:t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)</w:t>
      </w:r>
    </w:p>
    <w:p w:rsidR="00E853F6" w:rsidRDefault="00E853F6" w:rsidP="00E853F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</w:p>
    <w:p w:rsidR="00040810" w:rsidRDefault="00E906D5" w:rsidP="00040810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Projekt uchwały zreferował</w:t>
      </w:r>
      <w:r w:rsidR="0089758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Naczelnik Wydziału Zamówień Publicznych </w:t>
      </w:r>
      <w:r w:rsidR="0089758C"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>i Inwestycji Miejskich Andrzej Kuriata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</w:p>
    <w:p w:rsidR="0089758C" w:rsidRDefault="0089758C" w:rsidP="00040810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89758C" w:rsidRDefault="0089758C" w:rsidP="00040810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W dyskusji głos zabrali Przewodniczący Komisji IGPiB Dariusz Mucha, Z-ca Przewodniczącego Komisji ZRiSS Eugeniusz Jabłoński oraz Prezydent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lastRenderedPageBreak/>
        <w:t>Miasta Piotr Roman, Naczelnik Wydziału Zamówień Publicznych i Inwestycji Miejskich Andrzej Kuriata.</w:t>
      </w:r>
    </w:p>
    <w:p w:rsidR="00B31ECA" w:rsidRPr="00E906D5" w:rsidRDefault="00B31ECA" w:rsidP="00E906D5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065190" w:rsidRPr="00654481" w:rsidRDefault="00065190" w:rsidP="00065190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654481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Komisje zaopiniowały przedmiotowy projekt uchwały następująco:</w:t>
      </w:r>
    </w:p>
    <w:p w:rsidR="00065190" w:rsidRPr="00654481" w:rsidRDefault="0062625A" w:rsidP="00065190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- Komisja OKiS </w:t>
      </w:r>
      <w:r w:rsidR="00065190" w:rsidRPr="00654481">
        <w:rPr>
          <w:rFonts w:ascii="Times New Roman" w:hAnsi="Times New Roman" w:cs="Times New Roman"/>
          <w:b/>
          <w:sz w:val="28"/>
          <w:szCs w:val="28"/>
        </w:rPr>
        <w:t xml:space="preserve">pozytywnie </w:t>
      </w:r>
      <w:r w:rsidR="0089758C">
        <w:rPr>
          <w:rFonts w:ascii="Times New Roman" w:hAnsi="Times New Roman" w:cs="Times New Roman"/>
          <w:b/>
          <w:sz w:val="28"/>
          <w:szCs w:val="28"/>
        </w:rPr>
        <w:t>jednogłośnie</w:t>
      </w:r>
      <w:r w:rsidR="00065190" w:rsidRPr="00654481">
        <w:rPr>
          <w:rFonts w:ascii="Times New Roman" w:hAnsi="Times New Roman" w:cs="Times New Roman"/>
          <w:b/>
          <w:sz w:val="28"/>
          <w:szCs w:val="28"/>
        </w:rPr>
        <w:t xml:space="preserve"> (</w:t>
      </w:r>
      <w:r w:rsidR="0089758C">
        <w:rPr>
          <w:rFonts w:ascii="Times New Roman" w:hAnsi="Times New Roman" w:cs="Times New Roman"/>
          <w:b/>
          <w:sz w:val="28"/>
          <w:szCs w:val="28"/>
        </w:rPr>
        <w:t>6</w:t>
      </w:r>
      <w:r w:rsidR="00065190" w:rsidRPr="00654481">
        <w:rPr>
          <w:rFonts w:ascii="Times New Roman" w:hAnsi="Times New Roman" w:cs="Times New Roman"/>
          <w:b/>
          <w:sz w:val="28"/>
          <w:szCs w:val="28"/>
        </w:rPr>
        <w:t xml:space="preserve"> głosami „za”),</w:t>
      </w:r>
    </w:p>
    <w:p w:rsidR="00065190" w:rsidRPr="00654481" w:rsidRDefault="00065190" w:rsidP="00065190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54481">
        <w:rPr>
          <w:rFonts w:ascii="Times New Roman" w:hAnsi="Times New Roman" w:cs="Times New Roman"/>
          <w:b/>
          <w:sz w:val="28"/>
          <w:szCs w:val="28"/>
        </w:rPr>
        <w:t>- Komisja ZRiSS pozytywnie jednogłośnie (</w:t>
      </w:r>
      <w:r w:rsidR="0089758C">
        <w:rPr>
          <w:rFonts w:ascii="Times New Roman" w:hAnsi="Times New Roman" w:cs="Times New Roman"/>
          <w:b/>
          <w:sz w:val="28"/>
          <w:szCs w:val="28"/>
        </w:rPr>
        <w:t>5</w:t>
      </w:r>
      <w:r w:rsidRPr="00654481">
        <w:rPr>
          <w:rFonts w:ascii="Times New Roman" w:hAnsi="Times New Roman" w:cs="Times New Roman"/>
          <w:b/>
          <w:sz w:val="28"/>
          <w:szCs w:val="28"/>
        </w:rPr>
        <w:t xml:space="preserve"> głosami „za”),</w:t>
      </w:r>
    </w:p>
    <w:p w:rsidR="00065190" w:rsidRPr="00654481" w:rsidRDefault="00065190" w:rsidP="00065190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54481">
        <w:rPr>
          <w:rFonts w:ascii="Times New Roman" w:hAnsi="Times New Roman" w:cs="Times New Roman"/>
          <w:b/>
          <w:sz w:val="28"/>
          <w:szCs w:val="28"/>
        </w:rPr>
        <w:t xml:space="preserve">- Komisja IGPiB pozytywnie </w:t>
      </w:r>
      <w:r w:rsidR="00654481" w:rsidRPr="00654481">
        <w:rPr>
          <w:rFonts w:ascii="Times New Roman" w:hAnsi="Times New Roman" w:cs="Times New Roman"/>
          <w:b/>
          <w:sz w:val="28"/>
          <w:szCs w:val="28"/>
        </w:rPr>
        <w:t>jednogłośnie</w:t>
      </w:r>
      <w:r w:rsidRPr="00654481">
        <w:rPr>
          <w:rFonts w:ascii="Times New Roman" w:hAnsi="Times New Roman" w:cs="Times New Roman"/>
          <w:b/>
          <w:sz w:val="28"/>
          <w:szCs w:val="28"/>
        </w:rPr>
        <w:t xml:space="preserve"> (</w:t>
      </w:r>
      <w:r w:rsidR="0089758C">
        <w:rPr>
          <w:rFonts w:ascii="Times New Roman" w:hAnsi="Times New Roman" w:cs="Times New Roman"/>
          <w:b/>
          <w:sz w:val="28"/>
          <w:szCs w:val="28"/>
        </w:rPr>
        <w:t>6</w:t>
      </w:r>
      <w:r w:rsidRPr="00654481">
        <w:rPr>
          <w:rFonts w:ascii="Times New Roman" w:hAnsi="Times New Roman" w:cs="Times New Roman"/>
          <w:b/>
          <w:sz w:val="28"/>
          <w:szCs w:val="28"/>
        </w:rPr>
        <w:t xml:space="preserve"> głosami „za”),</w:t>
      </w:r>
    </w:p>
    <w:p w:rsidR="00065190" w:rsidRPr="00654481" w:rsidRDefault="00065190" w:rsidP="00065190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54481">
        <w:rPr>
          <w:rFonts w:ascii="Times New Roman" w:hAnsi="Times New Roman" w:cs="Times New Roman"/>
          <w:b/>
          <w:sz w:val="28"/>
          <w:szCs w:val="28"/>
        </w:rPr>
        <w:t xml:space="preserve">- Komisja RGiF pozytywnie </w:t>
      </w:r>
      <w:r w:rsidR="00654481" w:rsidRPr="00654481">
        <w:rPr>
          <w:rFonts w:ascii="Times New Roman" w:hAnsi="Times New Roman" w:cs="Times New Roman"/>
          <w:b/>
          <w:sz w:val="28"/>
          <w:szCs w:val="28"/>
        </w:rPr>
        <w:t>jednogłośnie</w:t>
      </w:r>
      <w:r w:rsidRPr="00654481">
        <w:rPr>
          <w:rFonts w:ascii="Times New Roman" w:hAnsi="Times New Roman" w:cs="Times New Roman"/>
          <w:b/>
          <w:sz w:val="28"/>
          <w:szCs w:val="28"/>
        </w:rPr>
        <w:t xml:space="preserve"> (</w:t>
      </w:r>
      <w:r w:rsidR="0062625A">
        <w:rPr>
          <w:rFonts w:ascii="Times New Roman" w:hAnsi="Times New Roman" w:cs="Times New Roman"/>
          <w:b/>
          <w:sz w:val="28"/>
          <w:szCs w:val="28"/>
        </w:rPr>
        <w:t>6</w:t>
      </w:r>
      <w:r w:rsidRPr="00654481">
        <w:rPr>
          <w:rFonts w:ascii="Times New Roman" w:hAnsi="Times New Roman" w:cs="Times New Roman"/>
          <w:b/>
          <w:sz w:val="28"/>
          <w:szCs w:val="28"/>
        </w:rPr>
        <w:t xml:space="preserve"> głosami „za”).</w:t>
      </w:r>
    </w:p>
    <w:p w:rsidR="00065190" w:rsidRPr="00823618" w:rsidRDefault="00065190" w:rsidP="00065190">
      <w:pPr>
        <w:spacing w:line="240" w:lineRule="auto"/>
        <w:jc w:val="both"/>
        <w:rPr>
          <w:rFonts w:ascii="Times New Roman" w:hAnsi="Times New Roman" w:cs="Times New Roman"/>
          <w:sz w:val="28"/>
          <w:szCs w:val="28"/>
          <w:lang w:eastAsia="pl-PL"/>
        </w:rPr>
      </w:pPr>
    </w:p>
    <w:p w:rsidR="00E906D5" w:rsidRPr="00A549DF" w:rsidRDefault="0018295D" w:rsidP="00A549DF">
      <w:pPr>
        <w:tabs>
          <w:tab w:val="left" w:pos="284"/>
        </w:tabs>
        <w:spacing w:after="0" w:line="240" w:lineRule="auto"/>
        <w:ind w:left="993" w:hanging="993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Ad </w:t>
      </w:r>
      <w:r w:rsidR="00E22D1D" w:rsidRPr="00A549DF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2.</w:t>
      </w:r>
      <w:r w:rsidR="00E906D5" w:rsidRPr="00A549DF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2.</w:t>
      </w:r>
      <w:r w:rsidRPr="0018295D">
        <w:rPr>
          <w:u w:val="single"/>
        </w:rPr>
        <w:t xml:space="preserve"> </w:t>
      </w:r>
      <w:r w:rsidRPr="0018295D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w sprawie udzielenia pomocy rzeczowej Powiatowi Bolesławieckiemu, na realizację zadania pn.: „Remont chodnika prawego, przy ul. Dolne Młyny w Bolesławcu”</w:t>
      </w:r>
      <w:r w:rsidR="00B31ECA" w:rsidRPr="00A549DF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 </w:t>
      </w:r>
    </w:p>
    <w:p w:rsidR="0062462F" w:rsidRDefault="00E906D5" w:rsidP="00E906D5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</w:p>
    <w:p w:rsidR="00E906D5" w:rsidRDefault="0062462F" w:rsidP="00E906D5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E906D5">
        <w:rPr>
          <w:rFonts w:ascii="Times New Roman" w:eastAsia="Times New Roman" w:hAnsi="Times New Roman" w:cs="Times New Roman"/>
          <w:sz w:val="28"/>
          <w:szCs w:val="28"/>
          <w:lang w:eastAsia="pl-PL"/>
        </w:rPr>
        <w:t>Projekt uchwały członkowie Komisji otrzymali z odpowiednim wyprzedzeniem.</w:t>
      </w:r>
    </w:p>
    <w:p w:rsidR="00E906D5" w:rsidRDefault="00E906D5" w:rsidP="00E906D5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(projekt uchwały – zał. nr 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2</w:t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)</w:t>
      </w:r>
    </w:p>
    <w:p w:rsidR="0073611B" w:rsidRDefault="0073611B" w:rsidP="00B31ECA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73611B" w:rsidRDefault="0073611B" w:rsidP="00B31ECA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E906D5">
        <w:rPr>
          <w:rFonts w:ascii="Times New Roman" w:eastAsia="Times New Roman" w:hAnsi="Times New Roman" w:cs="Times New Roman"/>
          <w:sz w:val="28"/>
          <w:szCs w:val="28"/>
          <w:lang w:eastAsia="pl-PL"/>
        </w:rPr>
        <w:t>Projekt uchwały zreferował</w:t>
      </w:r>
      <w:r w:rsidR="0099032A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Naczelnik Wydziału Zamówień Publicznych </w:t>
      </w:r>
      <w:r w:rsidR="0099032A"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>i Inwestycji Miejskich Andrzej Kuriata.</w:t>
      </w:r>
    </w:p>
    <w:p w:rsidR="0099032A" w:rsidRDefault="0099032A" w:rsidP="00B31ECA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73611B" w:rsidRDefault="0073611B" w:rsidP="00B31ECA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99032A">
        <w:rPr>
          <w:rFonts w:ascii="Times New Roman" w:eastAsia="Times New Roman" w:hAnsi="Times New Roman" w:cs="Times New Roman"/>
          <w:sz w:val="28"/>
          <w:szCs w:val="28"/>
          <w:lang w:eastAsia="pl-PL"/>
        </w:rPr>
        <w:t>Do omawianej kwestii odnieśli się radni Piotr Klasa, Wojciech Kasprzyk oraz Bogdan Biernat.</w:t>
      </w:r>
    </w:p>
    <w:p w:rsidR="0099032A" w:rsidRDefault="0099032A" w:rsidP="00B31ECA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99032A" w:rsidRDefault="0099032A" w:rsidP="00B31ECA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Wyjaśnień udzielił Prezydent Miasta Piotr Roman.</w:t>
      </w:r>
    </w:p>
    <w:p w:rsidR="00550D0C" w:rsidRPr="00E906D5" w:rsidRDefault="00550D0C" w:rsidP="00E906D5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E906D5" w:rsidRPr="00641F16" w:rsidRDefault="00E906D5" w:rsidP="00E906D5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Komisje zaopiniowały przedmiotowy projekt uchwały </w:t>
      </w:r>
      <w:r w:rsidRPr="00641F1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następująco:</w:t>
      </w:r>
    </w:p>
    <w:p w:rsidR="00E906D5" w:rsidRPr="00EF73C2" w:rsidRDefault="00E906D5" w:rsidP="00E906D5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F73C2">
        <w:rPr>
          <w:rFonts w:ascii="Times New Roman" w:hAnsi="Times New Roman" w:cs="Times New Roman"/>
          <w:b/>
          <w:sz w:val="28"/>
          <w:szCs w:val="28"/>
        </w:rPr>
        <w:t>- Komisja OKiS</w:t>
      </w:r>
      <w:r w:rsidR="0073611B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pozytywnie </w:t>
      </w:r>
      <w:r>
        <w:rPr>
          <w:rFonts w:ascii="Times New Roman" w:hAnsi="Times New Roman" w:cs="Times New Roman"/>
          <w:b/>
          <w:sz w:val="28"/>
          <w:szCs w:val="28"/>
        </w:rPr>
        <w:t>jednogłośnie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 w:rsidR="0099032A">
        <w:rPr>
          <w:rFonts w:ascii="Times New Roman" w:hAnsi="Times New Roman" w:cs="Times New Roman"/>
          <w:b/>
          <w:sz w:val="28"/>
          <w:szCs w:val="28"/>
        </w:rPr>
        <w:t>6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głosami „za”),</w:t>
      </w:r>
    </w:p>
    <w:p w:rsidR="00E906D5" w:rsidRPr="00EF73C2" w:rsidRDefault="00E906D5" w:rsidP="00E906D5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- 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Komisja ZRiSS pozytywnie </w:t>
      </w:r>
      <w:r w:rsidR="00550D0C">
        <w:rPr>
          <w:rFonts w:ascii="Times New Roman" w:hAnsi="Times New Roman" w:cs="Times New Roman"/>
          <w:b/>
          <w:sz w:val="28"/>
          <w:szCs w:val="28"/>
        </w:rPr>
        <w:t>jednogłośnie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 w:rsidR="0099032A">
        <w:rPr>
          <w:rFonts w:ascii="Times New Roman" w:hAnsi="Times New Roman" w:cs="Times New Roman"/>
          <w:b/>
          <w:sz w:val="28"/>
          <w:szCs w:val="28"/>
        </w:rPr>
        <w:t>5</w:t>
      </w:r>
      <w:r w:rsidR="00550D0C">
        <w:rPr>
          <w:rFonts w:ascii="Times New Roman" w:hAnsi="Times New Roman" w:cs="Times New Roman"/>
          <w:b/>
          <w:sz w:val="28"/>
          <w:szCs w:val="28"/>
        </w:rPr>
        <w:t xml:space="preserve"> głosami „za”</w:t>
      </w:r>
      <w:r w:rsidRPr="00EF73C2">
        <w:rPr>
          <w:rFonts w:ascii="Times New Roman" w:hAnsi="Times New Roman" w:cs="Times New Roman"/>
          <w:b/>
          <w:sz w:val="28"/>
          <w:szCs w:val="28"/>
        </w:rPr>
        <w:t>),</w:t>
      </w:r>
    </w:p>
    <w:p w:rsidR="00E906D5" w:rsidRPr="00EF73C2" w:rsidRDefault="00E906D5" w:rsidP="00E906D5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F73C2">
        <w:rPr>
          <w:rFonts w:ascii="Times New Roman" w:hAnsi="Times New Roman" w:cs="Times New Roman"/>
          <w:b/>
          <w:sz w:val="28"/>
          <w:szCs w:val="28"/>
        </w:rPr>
        <w:t xml:space="preserve">- Komisja IGPiB pozytywnie </w:t>
      </w:r>
      <w:r w:rsidR="00550D0C">
        <w:rPr>
          <w:rFonts w:ascii="Times New Roman" w:hAnsi="Times New Roman" w:cs="Times New Roman"/>
          <w:b/>
          <w:sz w:val="28"/>
          <w:szCs w:val="28"/>
        </w:rPr>
        <w:t>jednogłośnie (</w:t>
      </w:r>
      <w:r w:rsidR="0099032A">
        <w:rPr>
          <w:rFonts w:ascii="Times New Roman" w:hAnsi="Times New Roman" w:cs="Times New Roman"/>
          <w:b/>
          <w:sz w:val="28"/>
          <w:szCs w:val="28"/>
        </w:rPr>
        <w:t>6</w:t>
      </w:r>
      <w:r>
        <w:rPr>
          <w:rFonts w:ascii="Times New Roman" w:hAnsi="Times New Roman" w:cs="Times New Roman"/>
          <w:b/>
          <w:sz w:val="28"/>
          <w:szCs w:val="28"/>
        </w:rPr>
        <w:t xml:space="preserve"> głosami „za”</w:t>
      </w:r>
      <w:r w:rsidRPr="00EF73C2">
        <w:rPr>
          <w:rFonts w:ascii="Times New Roman" w:hAnsi="Times New Roman" w:cs="Times New Roman"/>
          <w:b/>
          <w:sz w:val="28"/>
          <w:szCs w:val="28"/>
        </w:rPr>
        <w:t>),</w:t>
      </w:r>
    </w:p>
    <w:p w:rsidR="00E906D5" w:rsidRDefault="00E906D5" w:rsidP="00E906D5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- Komisja RGiF pozytywnie jednogłośnie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 w:rsidR="002F195F">
        <w:rPr>
          <w:rFonts w:ascii="Times New Roman" w:hAnsi="Times New Roman" w:cs="Times New Roman"/>
          <w:b/>
          <w:sz w:val="28"/>
          <w:szCs w:val="28"/>
        </w:rPr>
        <w:t>6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głosami „za”).</w:t>
      </w:r>
    </w:p>
    <w:p w:rsidR="00602168" w:rsidRPr="00602168" w:rsidRDefault="00602168" w:rsidP="0060216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92A84" w:rsidRDefault="00C92A84" w:rsidP="00E906D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02E9A" w:rsidRDefault="002F195F" w:rsidP="00802E9A">
      <w:pPr>
        <w:spacing w:after="0" w:line="240" w:lineRule="auto"/>
        <w:ind w:left="851" w:hanging="851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Ad </w:t>
      </w:r>
      <w:r w:rsidRPr="002F195F">
        <w:rPr>
          <w:rFonts w:ascii="Times New Roman" w:hAnsi="Times New Roman" w:cs="Times New Roman"/>
          <w:b/>
          <w:sz w:val="28"/>
          <w:szCs w:val="28"/>
          <w:u w:val="single"/>
        </w:rPr>
        <w:t>2.3.</w:t>
      </w:r>
      <w:r w:rsidR="00802E9A" w:rsidRPr="00802E9A">
        <w:rPr>
          <w:u w:val="single"/>
        </w:rPr>
        <w:t xml:space="preserve"> </w:t>
      </w:r>
      <w:r w:rsidR="00802E9A" w:rsidRPr="00802E9A">
        <w:rPr>
          <w:rFonts w:ascii="Times New Roman" w:hAnsi="Times New Roman" w:cs="Times New Roman"/>
          <w:b/>
          <w:sz w:val="28"/>
          <w:szCs w:val="28"/>
          <w:u w:val="single"/>
        </w:rPr>
        <w:t xml:space="preserve">w sprawie wyrażenia zgody na udzielenie bonifikaty od ceny sprzedaży udziału, będącego własnością Gminy Miejskiej, </w:t>
      </w:r>
      <w:r w:rsidR="00802E9A">
        <w:rPr>
          <w:rFonts w:ascii="Times New Roman" w:hAnsi="Times New Roman" w:cs="Times New Roman"/>
          <w:b/>
          <w:sz w:val="28"/>
          <w:szCs w:val="28"/>
          <w:u w:val="single"/>
        </w:rPr>
        <w:br/>
      </w:r>
      <w:r w:rsidR="00802E9A" w:rsidRPr="00802E9A">
        <w:rPr>
          <w:rFonts w:ascii="Times New Roman" w:hAnsi="Times New Roman" w:cs="Times New Roman"/>
          <w:b/>
          <w:sz w:val="28"/>
          <w:szCs w:val="28"/>
          <w:u w:val="single"/>
        </w:rPr>
        <w:t>w nieruchomości gruntow</w:t>
      </w:r>
      <w:r w:rsidR="00802E9A">
        <w:rPr>
          <w:rFonts w:ascii="Times New Roman" w:hAnsi="Times New Roman" w:cs="Times New Roman"/>
          <w:b/>
          <w:sz w:val="28"/>
          <w:szCs w:val="28"/>
          <w:u w:val="single"/>
        </w:rPr>
        <w:t xml:space="preserve">ej zabudowanej, położonej przy </w:t>
      </w:r>
      <w:r w:rsidR="00802E9A" w:rsidRPr="00802E9A">
        <w:rPr>
          <w:rFonts w:ascii="Times New Roman" w:hAnsi="Times New Roman" w:cs="Times New Roman"/>
          <w:b/>
          <w:sz w:val="28"/>
          <w:szCs w:val="28"/>
          <w:u w:val="single"/>
        </w:rPr>
        <w:t>ul. Gdańskiej 49 w Bolesławcu</w:t>
      </w:r>
    </w:p>
    <w:p w:rsidR="00802E9A" w:rsidRDefault="00802E9A" w:rsidP="00E906D5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802E9A" w:rsidRDefault="00802E9A" w:rsidP="00802E9A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Projekt uchwały członkowie Komisji otrzymali z odpowiednim wyprzedzeniem.</w:t>
      </w:r>
    </w:p>
    <w:p w:rsidR="00802E9A" w:rsidRDefault="00802E9A" w:rsidP="00802E9A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(projekt uchwały – zał. nr 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3</w:t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)</w:t>
      </w:r>
    </w:p>
    <w:p w:rsidR="00802E9A" w:rsidRDefault="00802E9A" w:rsidP="00802E9A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</w:p>
    <w:p w:rsidR="00802E9A" w:rsidRDefault="00802E9A" w:rsidP="00802E9A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</w:p>
    <w:p w:rsidR="00802E9A" w:rsidRDefault="00802E9A" w:rsidP="00802E9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lastRenderedPageBreak/>
        <w:tab/>
        <w:t>Projekt uchwały zreferował Naczelnik Wydziału Mienia i Gospodarki Przestrzennej Jan Kisiliczyk.</w:t>
      </w:r>
    </w:p>
    <w:p w:rsidR="00802E9A" w:rsidRDefault="00802E9A" w:rsidP="00802E9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802E9A" w:rsidRPr="00641F16" w:rsidRDefault="00802E9A" w:rsidP="00802E9A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Komisje zaopiniowały przedmiotowy projekt uchwały </w:t>
      </w:r>
      <w:r w:rsidRPr="00641F1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następująco:</w:t>
      </w:r>
    </w:p>
    <w:p w:rsidR="00802E9A" w:rsidRPr="00EF73C2" w:rsidRDefault="00802E9A" w:rsidP="00802E9A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F73C2">
        <w:rPr>
          <w:rFonts w:ascii="Times New Roman" w:hAnsi="Times New Roman" w:cs="Times New Roman"/>
          <w:b/>
          <w:sz w:val="28"/>
          <w:szCs w:val="28"/>
        </w:rPr>
        <w:t>- Komisja OKiS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pozytywnie </w:t>
      </w:r>
      <w:r>
        <w:rPr>
          <w:rFonts w:ascii="Times New Roman" w:hAnsi="Times New Roman" w:cs="Times New Roman"/>
          <w:b/>
          <w:sz w:val="28"/>
          <w:szCs w:val="28"/>
        </w:rPr>
        <w:t>jednogłośnie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>6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głosami „za”),</w:t>
      </w:r>
    </w:p>
    <w:p w:rsidR="00802E9A" w:rsidRPr="00EF73C2" w:rsidRDefault="00802E9A" w:rsidP="00802E9A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- 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Komisja ZRiSS pozytywnie </w:t>
      </w:r>
      <w:r>
        <w:rPr>
          <w:rFonts w:ascii="Times New Roman" w:hAnsi="Times New Roman" w:cs="Times New Roman"/>
          <w:b/>
          <w:sz w:val="28"/>
          <w:szCs w:val="28"/>
        </w:rPr>
        <w:t>jednogłośnie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>5 głosami „za”</w:t>
      </w:r>
      <w:r w:rsidRPr="00EF73C2">
        <w:rPr>
          <w:rFonts w:ascii="Times New Roman" w:hAnsi="Times New Roman" w:cs="Times New Roman"/>
          <w:b/>
          <w:sz w:val="28"/>
          <w:szCs w:val="28"/>
        </w:rPr>
        <w:t>),</w:t>
      </w:r>
    </w:p>
    <w:p w:rsidR="00802E9A" w:rsidRPr="00EF73C2" w:rsidRDefault="00802E9A" w:rsidP="00802E9A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F73C2">
        <w:rPr>
          <w:rFonts w:ascii="Times New Roman" w:hAnsi="Times New Roman" w:cs="Times New Roman"/>
          <w:b/>
          <w:sz w:val="28"/>
          <w:szCs w:val="28"/>
        </w:rPr>
        <w:t xml:space="preserve">- Komisja IGPiB pozytywnie </w:t>
      </w:r>
      <w:r>
        <w:rPr>
          <w:rFonts w:ascii="Times New Roman" w:hAnsi="Times New Roman" w:cs="Times New Roman"/>
          <w:b/>
          <w:sz w:val="28"/>
          <w:szCs w:val="28"/>
        </w:rPr>
        <w:t>jednogłośnie (6 głosami „za”</w:t>
      </w:r>
      <w:r w:rsidRPr="00EF73C2">
        <w:rPr>
          <w:rFonts w:ascii="Times New Roman" w:hAnsi="Times New Roman" w:cs="Times New Roman"/>
          <w:b/>
          <w:sz w:val="28"/>
          <w:szCs w:val="28"/>
        </w:rPr>
        <w:t>),</w:t>
      </w:r>
    </w:p>
    <w:p w:rsidR="00802E9A" w:rsidRDefault="00802E9A" w:rsidP="00802E9A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- Komisja RGiF pozytywnie jednogłośnie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>6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głosami „za”).</w:t>
      </w:r>
    </w:p>
    <w:p w:rsidR="00802E9A" w:rsidRDefault="00802E9A" w:rsidP="00802E9A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802E9A" w:rsidRDefault="00802E9A" w:rsidP="00802E9A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802E9A" w:rsidRDefault="00802E9A" w:rsidP="00802E9A">
      <w:pPr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Ad </w:t>
      </w:r>
      <w:r w:rsidRPr="00802E9A">
        <w:rPr>
          <w:rFonts w:ascii="Times New Roman" w:hAnsi="Times New Roman" w:cs="Times New Roman"/>
          <w:b/>
          <w:sz w:val="28"/>
          <w:szCs w:val="28"/>
          <w:u w:val="single"/>
        </w:rPr>
        <w:t>2.4. w sprawie zmiany Wieloletniej Prognozy Finansowej Gminy Miejskiej Bolesławiec na lata 2016 – 2024</w:t>
      </w:r>
    </w:p>
    <w:p w:rsidR="00802E9A" w:rsidRDefault="00802E9A" w:rsidP="00802E9A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802E9A" w:rsidRDefault="00802E9A" w:rsidP="00802E9A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Projekt uchwały członkowie Komisji otrzymali z odpowiednim wyprzedzeniem.</w:t>
      </w:r>
    </w:p>
    <w:p w:rsidR="00802E9A" w:rsidRDefault="00802E9A" w:rsidP="00802E9A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(projekt uchwały – zał. nr 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4</w:t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)</w:t>
      </w:r>
    </w:p>
    <w:p w:rsidR="00802E9A" w:rsidRDefault="00802E9A" w:rsidP="00802E9A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802E9A" w:rsidRDefault="00802E9A" w:rsidP="00802E9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Projekt uchwały zreferowała Naczelniczka Wydziału Finansowo-Budżetowego Małgorzata Gawlik.</w:t>
      </w:r>
    </w:p>
    <w:p w:rsidR="00802E9A" w:rsidRDefault="00802E9A" w:rsidP="00802E9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802E9A" w:rsidRPr="00641F16" w:rsidRDefault="00802E9A" w:rsidP="00802E9A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Komisje zaopiniowały przedmiotowy projekt uchwały </w:t>
      </w:r>
      <w:r w:rsidRPr="00641F1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następująco:</w:t>
      </w:r>
    </w:p>
    <w:p w:rsidR="00802E9A" w:rsidRPr="00EF73C2" w:rsidRDefault="00802E9A" w:rsidP="00802E9A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F73C2">
        <w:rPr>
          <w:rFonts w:ascii="Times New Roman" w:hAnsi="Times New Roman" w:cs="Times New Roman"/>
          <w:b/>
          <w:sz w:val="28"/>
          <w:szCs w:val="28"/>
        </w:rPr>
        <w:t>- Komisja OKiS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pozytywnie </w:t>
      </w:r>
      <w:r>
        <w:rPr>
          <w:rFonts w:ascii="Times New Roman" w:hAnsi="Times New Roman" w:cs="Times New Roman"/>
          <w:b/>
          <w:sz w:val="28"/>
          <w:szCs w:val="28"/>
        </w:rPr>
        <w:t>większością głosów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>5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głosami „za”</w:t>
      </w:r>
      <w:r>
        <w:rPr>
          <w:rFonts w:ascii="Times New Roman" w:hAnsi="Times New Roman" w:cs="Times New Roman"/>
          <w:b/>
          <w:sz w:val="28"/>
          <w:szCs w:val="28"/>
        </w:rPr>
        <w:t>, 1 radny nie brał udziału w głosowaniu</w:t>
      </w:r>
      <w:r w:rsidRPr="00EF73C2">
        <w:rPr>
          <w:rFonts w:ascii="Times New Roman" w:hAnsi="Times New Roman" w:cs="Times New Roman"/>
          <w:b/>
          <w:sz w:val="28"/>
          <w:szCs w:val="28"/>
        </w:rPr>
        <w:t>),</w:t>
      </w:r>
    </w:p>
    <w:p w:rsidR="00802E9A" w:rsidRPr="00EF73C2" w:rsidRDefault="00802E9A" w:rsidP="00802E9A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- 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Komisja ZRiSS pozytywnie </w:t>
      </w:r>
      <w:r>
        <w:rPr>
          <w:rFonts w:ascii="Times New Roman" w:hAnsi="Times New Roman" w:cs="Times New Roman"/>
          <w:b/>
          <w:sz w:val="28"/>
          <w:szCs w:val="28"/>
        </w:rPr>
        <w:t>jednogłośnie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>5 głosami „za”</w:t>
      </w:r>
      <w:r w:rsidRPr="00EF73C2">
        <w:rPr>
          <w:rFonts w:ascii="Times New Roman" w:hAnsi="Times New Roman" w:cs="Times New Roman"/>
          <w:b/>
          <w:sz w:val="28"/>
          <w:szCs w:val="28"/>
        </w:rPr>
        <w:t>),</w:t>
      </w:r>
    </w:p>
    <w:p w:rsidR="00802E9A" w:rsidRPr="00EF73C2" w:rsidRDefault="00802E9A" w:rsidP="00802E9A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F73C2">
        <w:rPr>
          <w:rFonts w:ascii="Times New Roman" w:hAnsi="Times New Roman" w:cs="Times New Roman"/>
          <w:b/>
          <w:sz w:val="28"/>
          <w:szCs w:val="28"/>
        </w:rPr>
        <w:t xml:space="preserve">- Komisja IGPiB pozytywnie </w:t>
      </w:r>
      <w:r>
        <w:rPr>
          <w:rFonts w:ascii="Times New Roman" w:hAnsi="Times New Roman" w:cs="Times New Roman"/>
          <w:b/>
          <w:sz w:val="28"/>
          <w:szCs w:val="28"/>
        </w:rPr>
        <w:t>jednogłośnie (6 głosami „za”</w:t>
      </w:r>
      <w:r w:rsidRPr="00EF73C2">
        <w:rPr>
          <w:rFonts w:ascii="Times New Roman" w:hAnsi="Times New Roman" w:cs="Times New Roman"/>
          <w:b/>
          <w:sz w:val="28"/>
          <w:szCs w:val="28"/>
        </w:rPr>
        <w:t>),</w:t>
      </w:r>
    </w:p>
    <w:p w:rsidR="00802E9A" w:rsidRDefault="00802E9A" w:rsidP="00802E9A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- Komisja RGiF pozytywnie jednogłośnie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>6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głosami „za”).</w:t>
      </w:r>
    </w:p>
    <w:p w:rsidR="00802E9A" w:rsidRDefault="00802E9A" w:rsidP="00802E9A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802E9A" w:rsidRDefault="00802E9A" w:rsidP="00802E9A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E906D5" w:rsidRDefault="00802E9A" w:rsidP="00E906D5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Ad 2.5.</w:t>
      </w:r>
      <w:r w:rsidR="002F195F" w:rsidRPr="002F195F">
        <w:rPr>
          <w:rFonts w:ascii="Times New Roman" w:hAnsi="Times New Roman" w:cs="Times New Roman"/>
          <w:b/>
          <w:sz w:val="28"/>
          <w:szCs w:val="28"/>
          <w:u w:val="single"/>
        </w:rPr>
        <w:t xml:space="preserve"> w sprawie zmian w budżecie</w:t>
      </w:r>
      <w:r w:rsidR="00DF0543">
        <w:rPr>
          <w:rFonts w:ascii="Times New Roman" w:hAnsi="Times New Roman" w:cs="Times New Roman"/>
          <w:b/>
          <w:sz w:val="28"/>
          <w:szCs w:val="28"/>
          <w:u w:val="single"/>
        </w:rPr>
        <w:t xml:space="preserve"> miasta na 2016 rok</w:t>
      </w:r>
    </w:p>
    <w:p w:rsidR="002F195F" w:rsidRDefault="002F195F" w:rsidP="00E906D5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2F195F" w:rsidRDefault="002F195F" w:rsidP="002F195F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Projekt uchwały członkowie Komisji otrzymali z odpowiednim wyprzedzeniem.</w:t>
      </w:r>
    </w:p>
    <w:p w:rsidR="002F195F" w:rsidRDefault="002F195F" w:rsidP="002F195F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(projekt uchwały – zał. nr </w:t>
      </w:r>
      <w:r w:rsidR="00802E9A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5</w:t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)</w:t>
      </w:r>
    </w:p>
    <w:p w:rsidR="002F195F" w:rsidRDefault="002F195F" w:rsidP="002F195F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2F195F" w:rsidRDefault="002F195F" w:rsidP="002F195F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Projekt uchwały zreferowała Skarbnik Miasta Mirosława Mitek.</w:t>
      </w:r>
    </w:p>
    <w:p w:rsidR="002F195F" w:rsidRPr="00E906D5" w:rsidRDefault="002F195F" w:rsidP="002F195F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2F195F" w:rsidRPr="00641F16" w:rsidRDefault="002F195F" w:rsidP="002F195F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Komisje zaopiniowały przedmiotowy projekt uchwały </w:t>
      </w:r>
      <w:r w:rsidRPr="00641F1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następująco:</w:t>
      </w:r>
    </w:p>
    <w:p w:rsidR="00802E9A" w:rsidRPr="00EF73C2" w:rsidRDefault="00802E9A" w:rsidP="00802E9A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F73C2">
        <w:rPr>
          <w:rFonts w:ascii="Times New Roman" w:hAnsi="Times New Roman" w:cs="Times New Roman"/>
          <w:b/>
          <w:sz w:val="28"/>
          <w:szCs w:val="28"/>
        </w:rPr>
        <w:t>- Komisja OKiS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pozytywnie </w:t>
      </w:r>
      <w:r>
        <w:rPr>
          <w:rFonts w:ascii="Times New Roman" w:hAnsi="Times New Roman" w:cs="Times New Roman"/>
          <w:b/>
          <w:sz w:val="28"/>
          <w:szCs w:val="28"/>
        </w:rPr>
        <w:t>jednogłośnie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>6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głosami „za”),</w:t>
      </w:r>
    </w:p>
    <w:p w:rsidR="00802E9A" w:rsidRPr="00EF73C2" w:rsidRDefault="00802E9A" w:rsidP="00802E9A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- 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Komisja ZRiSS pozytywnie </w:t>
      </w:r>
      <w:r>
        <w:rPr>
          <w:rFonts w:ascii="Times New Roman" w:hAnsi="Times New Roman" w:cs="Times New Roman"/>
          <w:b/>
          <w:sz w:val="28"/>
          <w:szCs w:val="28"/>
        </w:rPr>
        <w:t>jednogłośnie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>5 głosami „za”</w:t>
      </w:r>
      <w:r w:rsidRPr="00EF73C2">
        <w:rPr>
          <w:rFonts w:ascii="Times New Roman" w:hAnsi="Times New Roman" w:cs="Times New Roman"/>
          <w:b/>
          <w:sz w:val="28"/>
          <w:szCs w:val="28"/>
        </w:rPr>
        <w:t>),</w:t>
      </w:r>
    </w:p>
    <w:p w:rsidR="00802E9A" w:rsidRPr="00EF73C2" w:rsidRDefault="00802E9A" w:rsidP="00802E9A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F73C2">
        <w:rPr>
          <w:rFonts w:ascii="Times New Roman" w:hAnsi="Times New Roman" w:cs="Times New Roman"/>
          <w:b/>
          <w:sz w:val="28"/>
          <w:szCs w:val="28"/>
        </w:rPr>
        <w:t xml:space="preserve">- Komisja IGPiB pozytywnie </w:t>
      </w:r>
      <w:r>
        <w:rPr>
          <w:rFonts w:ascii="Times New Roman" w:hAnsi="Times New Roman" w:cs="Times New Roman"/>
          <w:b/>
          <w:sz w:val="28"/>
          <w:szCs w:val="28"/>
        </w:rPr>
        <w:t>jednogłośnie (6 głosami „za”</w:t>
      </w:r>
      <w:r w:rsidRPr="00EF73C2">
        <w:rPr>
          <w:rFonts w:ascii="Times New Roman" w:hAnsi="Times New Roman" w:cs="Times New Roman"/>
          <w:b/>
          <w:sz w:val="28"/>
          <w:szCs w:val="28"/>
        </w:rPr>
        <w:t>),</w:t>
      </w:r>
    </w:p>
    <w:p w:rsidR="00802E9A" w:rsidRDefault="00802E9A" w:rsidP="00802E9A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- Komisja RGiF pozytywnie jednogłośnie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>6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głosami „za”).</w:t>
      </w:r>
    </w:p>
    <w:p w:rsidR="0062462F" w:rsidRDefault="0062462F" w:rsidP="00E906D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2462F" w:rsidRDefault="0062462F" w:rsidP="00E906D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77B1B" w:rsidRPr="00DF0543" w:rsidRDefault="00E906D5" w:rsidP="00DF0543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906D5">
        <w:rPr>
          <w:rFonts w:ascii="Times New Roman" w:hAnsi="Times New Roman" w:cs="Times New Roman"/>
          <w:sz w:val="28"/>
          <w:szCs w:val="28"/>
        </w:rPr>
        <w:lastRenderedPageBreak/>
        <w:t xml:space="preserve">Wobec wyczerpania porządku obrad </w:t>
      </w:r>
      <w:r w:rsidR="00550D0C">
        <w:rPr>
          <w:rFonts w:ascii="Times New Roman" w:hAnsi="Times New Roman" w:cs="Times New Roman"/>
          <w:sz w:val="28"/>
          <w:szCs w:val="28"/>
        </w:rPr>
        <w:t>I Wic</w:t>
      </w:r>
      <w:bookmarkStart w:id="0" w:name="_GoBack"/>
      <w:bookmarkEnd w:id="0"/>
      <w:r w:rsidR="00550D0C">
        <w:rPr>
          <w:rFonts w:ascii="Times New Roman" w:hAnsi="Times New Roman" w:cs="Times New Roman"/>
          <w:sz w:val="28"/>
          <w:szCs w:val="28"/>
        </w:rPr>
        <w:t>ep</w:t>
      </w:r>
      <w:r w:rsidRPr="00E906D5">
        <w:rPr>
          <w:rFonts w:ascii="Times New Roman" w:hAnsi="Times New Roman" w:cs="Times New Roman"/>
          <w:sz w:val="28"/>
          <w:szCs w:val="28"/>
        </w:rPr>
        <w:t xml:space="preserve">rzewodniczący Rady Miasta </w:t>
      </w:r>
      <w:r w:rsidR="00550D0C">
        <w:rPr>
          <w:rFonts w:ascii="Times New Roman" w:hAnsi="Times New Roman" w:cs="Times New Roman"/>
          <w:sz w:val="28"/>
          <w:szCs w:val="28"/>
        </w:rPr>
        <w:t>Eugeniusz</w:t>
      </w:r>
      <w:r w:rsidRPr="00E906D5">
        <w:rPr>
          <w:rFonts w:ascii="Times New Roman" w:hAnsi="Times New Roman" w:cs="Times New Roman"/>
          <w:sz w:val="28"/>
          <w:szCs w:val="28"/>
        </w:rPr>
        <w:t xml:space="preserve"> Kowalski zamknął wspólne posiedzenie Komisji stałych Rady Miasta.</w:t>
      </w:r>
    </w:p>
    <w:p w:rsidR="00877B1B" w:rsidRDefault="00877B1B" w:rsidP="00E906D5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346431" w:rsidRPr="00346431" w:rsidRDefault="00346431" w:rsidP="00346431">
      <w:pPr>
        <w:spacing w:after="0" w:line="240" w:lineRule="auto"/>
        <w:ind w:left="5245"/>
        <w:jc w:val="center"/>
        <w:rPr>
          <w:rFonts w:ascii="Times New Roman" w:hAnsi="Times New Roman" w:cs="Times New Roman"/>
          <w:sz w:val="24"/>
          <w:szCs w:val="24"/>
        </w:rPr>
      </w:pPr>
      <w:r w:rsidRPr="00346431">
        <w:rPr>
          <w:rFonts w:ascii="Times New Roman" w:hAnsi="Times New Roman" w:cs="Times New Roman"/>
          <w:sz w:val="24"/>
          <w:szCs w:val="24"/>
        </w:rPr>
        <w:t>Przewodniczący Komisji</w:t>
      </w:r>
    </w:p>
    <w:p w:rsidR="00346431" w:rsidRPr="00346431" w:rsidRDefault="00346431" w:rsidP="00346431">
      <w:pPr>
        <w:spacing w:after="0" w:line="240" w:lineRule="auto"/>
        <w:ind w:left="5245"/>
        <w:jc w:val="center"/>
        <w:rPr>
          <w:rFonts w:ascii="Times New Roman" w:hAnsi="Times New Roman" w:cs="Times New Roman"/>
          <w:sz w:val="24"/>
          <w:szCs w:val="24"/>
        </w:rPr>
      </w:pPr>
      <w:r w:rsidRPr="00346431">
        <w:rPr>
          <w:rFonts w:ascii="Times New Roman" w:hAnsi="Times New Roman" w:cs="Times New Roman"/>
          <w:sz w:val="24"/>
          <w:szCs w:val="24"/>
        </w:rPr>
        <w:t>Oświaty, Kultury i Sportu</w:t>
      </w:r>
    </w:p>
    <w:p w:rsidR="00346431" w:rsidRPr="00346431" w:rsidRDefault="00346431" w:rsidP="00346431">
      <w:pPr>
        <w:spacing w:after="0" w:line="240" w:lineRule="auto"/>
        <w:ind w:left="5245"/>
        <w:jc w:val="center"/>
        <w:rPr>
          <w:rFonts w:ascii="Times New Roman" w:hAnsi="Times New Roman" w:cs="Times New Roman"/>
          <w:sz w:val="24"/>
          <w:szCs w:val="24"/>
        </w:rPr>
      </w:pPr>
    </w:p>
    <w:p w:rsidR="00346431" w:rsidRPr="00346431" w:rsidRDefault="00346431" w:rsidP="00346431">
      <w:pPr>
        <w:spacing w:after="0" w:line="240" w:lineRule="auto"/>
        <w:ind w:left="5245"/>
        <w:jc w:val="center"/>
        <w:rPr>
          <w:rFonts w:ascii="Times New Roman" w:hAnsi="Times New Roman" w:cs="Times New Roman"/>
          <w:sz w:val="24"/>
          <w:szCs w:val="24"/>
        </w:rPr>
      </w:pPr>
      <w:r w:rsidRPr="00346431">
        <w:rPr>
          <w:rFonts w:ascii="Times New Roman" w:hAnsi="Times New Roman" w:cs="Times New Roman"/>
          <w:sz w:val="24"/>
          <w:szCs w:val="24"/>
        </w:rPr>
        <w:t>/-/ Łukasz Jaźwiec</w:t>
      </w:r>
    </w:p>
    <w:p w:rsidR="00877B1B" w:rsidRPr="00E906D5" w:rsidRDefault="00877B1B" w:rsidP="00E906D5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C92A84" w:rsidRDefault="00C92A84" w:rsidP="00A3773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Protokołowała:</w:t>
      </w:r>
    </w:p>
    <w:p w:rsidR="00C92A84" w:rsidRPr="00C92A84" w:rsidRDefault="00346431" w:rsidP="00587FA7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346431">
        <w:rPr>
          <w:rFonts w:ascii="Times New Roman" w:hAnsi="Times New Roman" w:cs="Times New Roman"/>
          <w:sz w:val="20"/>
          <w:szCs w:val="20"/>
        </w:rPr>
        <w:t>Iwona Paraniak Cichy</w:t>
      </w:r>
    </w:p>
    <w:sectPr w:rsidR="00C92A84" w:rsidRPr="00C92A84"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D79DA" w:rsidRDefault="008D79DA" w:rsidP="00B87F12">
      <w:pPr>
        <w:spacing w:after="0" w:line="240" w:lineRule="auto"/>
      </w:pPr>
      <w:r>
        <w:separator/>
      </w:r>
    </w:p>
  </w:endnote>
  <w:endnote w:type="continuationSeparator" w:id="0">
    <w:p w:rsidR="008D79DA" w:rsidRDefault="008D79DA" w:rsidP="00B87F1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275631782"/>
      <w:docPartObj>
        <w:docPartGallery w:val="Page Numbers (Bottom of Page)"/>
        <w:docPartUnique/>
      </w:docPartObj>
    </w:sdtPr>
    <w:sdtEndPr/>
    <w:sdtContent>
      <w:p w:rsidR="002D0B81" w:rsidRDefault="002D0B81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346431">
          <w:rPr>
            <w:noProof/>
          </w:rPr>
          <w:t>6</w:t>
        </w:r>
        <w:r>
          <w:fldChar w:fldCharType="end"/>
        </w:r>
      </w:p>
    </w:sdtContent>
  </w:sdt>
  <w:p w:rsidR="002D0B81" w:rsidRDefault="002D0B81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D79DA" w:rsidRDefault="008D79DA" w:rsidP="00B87F12">
      <w:pPr>
        <w:spacing w:after="0" w:line="240" w:lineRule="auto"/>
      </w:pPr>
      <w:r>
        <w:separator/>
      </w:r>
    </w:p>
  </w:footnote>
  <w:footnote w:type="continuationSeparator" w:id="0">
    <w:p w:rsidR="008D79DA" w:rsidRDefault="008D79DA" w:rsidP="00B87F1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E87B6F"/>
    <w:multiLevelType w:val="multilevel"/>
    <w:tmpl w:val="EFECB2CA"/>
    <w:lvl w:ilvl="0">
      <w:start w:val="1"/>
      <w:numFmt w:val="decimal"/>
      <w:lvlText w:val="%1."/>
      <w:lvlJc w:val="left"/>
      <w:pPr>
        <w:ind w:left="5463" w:hanging="360"/>
      </w:pPr>
    </w:lvl>
    <w:lvl w:ilvl="1">
      <w:start w:val="1"/>
      <w:numFmt w:val="decimal"/>
      <w:isLgl/>
      <w:lvlText w:val="%1.%2."/>
      <w:lvlJc w:val="left"/>
      <w:pPr>
        <w:ind w:left="5523" w:hanging="420"/>
      </w:pPr>
      <w:rPr>
        <w:b/>
        <w:u w:val="single"/>
      </w:rPr>
    </w:lvl>
    <w:lvl w:ilvl="2">
      <w:start w:val="1"/>
      <w:numFmt w:val="decimal"/>
      <w:isLgl/>
      <w:lvlText w:val="%1.%2.%3."/>
      <w:lvlJc w:val="left"/>
      <w:pPr>
        <w:ind w:left="5823" w:hanging="720"/>
      </w:pPr>
    </w:lvl>
    <w:lvl w:ilvl="3">
      <w:start w:val="1"/>
      <w:numFmt w:val="decimal"/>
      <w:isLgl/>
      <w:lvlText w:val="%1.%2.%3.%4."/>
      <w:lvlJc w:val="left"/>
      <w:pPr>
        <w:ind w:left="5823" w:hanging="720"/>
      </w:pPr>
    </w:lvl>
    <w:lvl w:ilvl="4">
      <w:start w:val="1"/>
      <w:numFmt w:val="decimal"/>
      <w:isLgl/>
      <w:lvlText w:val="%1.%2.%3.%4.%5."/>
      <w:lvlJc w:val="left"/>
      <w:pPr>
        <w:ind w:left="6183" w:hanging="1080"/>
      </w:pPr>
    </w:lvl>
    <w:lvl w:ilvl="5">
      <w:start w:val="1"/>
      <w:numFmt w:val="decimal"/>
      <w:isLgl/>
      <w:lvlText w:val="%1.%2.%3.%4.%5.%6."/>
      <w:lvlJc w:val="left"/>
      <w:pPr>
        <w:ind w:left="6183" w:hanging="1080"/>
      </w:pPr>
    </w:lvl>
    <w:lvl w:ilvl="6">
      <w:start w:val="1"/>
      <w:numFmt w:val="decimal"/>
      <w:isLgl/>
      <w:lvlText w:val="%1.%2.%3.%4.%5.%6.%7."/>
      <w:lvlJc w:val="left"/>
      <w:pPr>
        <w:ind w:left="6543" w:hanging="1440"/>
      </w:pPr>
    </w:lvl>
    <w:lvl w:ilvl="7">
      <w:start w:val="1"/>
      <w:numFmt w:val="decimal"/>
      <w:isLgl/>
      <w:lvlText w:val="%1.%2.%3.%4.%5.%6.%7.%8."/>
      <w:lvlJc w:val="left"/>
      <w:pPr>
        <w:ind w:left="6543" w:hanging="1440"/>
      </w:pPr>
    </w:lvl>
    <w:lvl w:ilvl="8">
      <w:start w:val="1"/>
      <w:numFmt w:val="decimal"/>
      <w:isLgl/>
      <w:lvlText w:val="%1.%2.%3.%4.%5.%6.%7.%8.%9."/>
      <w:lvlJc w:val="left"/>
      <w:pPr>
        <w:ind w:left="6903" w:hanging="1800"/>
      </w:pPr>
    </w:lvl>
  </w:abstractNum>
  <w:abstractNum w:abstractNumId="1">
    <w:nsid w:val="06F1695C"/>
    <w:multiLevelType w:val="hybridMultilevel"/>
    <w:tmpl w:val="1D7470F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BC07A4B"/>
    <w:multiLevelType w:val="multilevel"/>
    <w:tmpl w:val="ACEC59B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3">
    <w:nsid w:val="0E2A0A24"/>
    <w:multiLevelType w:val="hybridMultilevel"/>
    <w:tmpl w:val="947AB50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F097F75"/>
    <w:multiLevelType w:val="hybridMultilevel"/>
    <w:tmpl w:val="7284B8E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1AD3246"/>
    <w:multiLevelType w:val="hybridMultilevel"/>
    <w:tmpl w:val="60DC477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5B126CB"/>
    <w:multiLevelType w:val="hybridMultilevel"/>
    <w:tmpl w:val="466C00B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2F6205E"/>
    <w:multiLevelType w:val="hybridMultilevel"/>
    <w:tmpl w:val="F6F81F9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6840015"/>
    <w:multiLevelType w:val="multilevel"/>
    <w:tmpl w:val="82F4445C"/>
    <w:lvl w:ilvl="0">
      <w:start w:val="2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3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040" w:hanging="2160"/>
      </w:pPr>
      <w:rPr>
        <w:rFonts w:hint="default"/>
      </w:rPr>
    </w:lvl>
  </w:abstractNum>
  <w:abstractNum w:abstractNumId="9">
    <w:nsid w:val="474D086D"/>
    <w:multiLevelType w:val="multilevel"/>
    <w:tmpl w:val="F11ED33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46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1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38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264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3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56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5082" w:hanging="216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48" w:hanging="2160"/>
      </w:pPr>
      <w:rPr>
        <w:rFonts w:hint="default"/>
      </w:rPr>
    </w:lvl>
  </w:abstractNum>
  <w:abstractNum w:abstractNumId="10">
    <w:nsid w:val="4C731845"/>
    <w:multiLevelType w:val="hybridMultilevel"/>
    <w:tmpl w:val="7284B8E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EFC5D9E"/>
    <w:multiLevelType w:val="hybridMultilevel"/>
    <w:tmpl w:val="09DCB35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FD84CFB"/>
    <w:multiLevelType w:val="hybridMultilevel"/>
    <w:tmpl w:val="81D2CD5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260010BE">
      <w:start w:val="1"/>
      <w:numFmt w:val="decimal"/>
      <w:lvlText w:val="%4."/>
      <w:lvlJc w:val="left"/>
      <w:pPr>
        <w:ind w:left="2880" w:hanging="360"/>
      </w:pPr>
      <w:rPr>
        <w:b w:val="0"/>
      </w:r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46E4495"/>
    <w:multiLevelType w:val="hybridMultilevel"/>
    <w:tmpl w:val="113688E8"/>
    <w:lvl w:ilvl="0" w:tplc="31FCF650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78C6573"/>
    <w:multiLevelType w:val="hybridMultilevel"/>
    <w:tmpl w:val="8BB4E31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E9D65BF"/>
    <w:multiLevelType w:val="hybridMultilevel"/>
    <w:tmpl w:val="6D8852F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6E34043C"/>
    <w:multiLevelType w:val="hybridMultilevel"/>
    <w:tmpl w:val="6DDE727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7C755F5B"/>
    <w:multiLevelType w:val="multilevel"/>
    <w:tmpl w:val="7E7008D4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</w:rPr>
    </w:lvl>
    <w:lvl w:ilvl="1">
      <w:start w:val="1"/>
      <w:numFmt w:val="decimal"/>
      <w:isLgl/>
      <w:lvlText w:val="%1.%2."/>
      <w:lvlJc w:val="left"/>
      <w:pPr>
        <w:ind w:left="420" w:hanging="420"/>
      </w:p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080" w:hanging="72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abstractNum w:abstractNumId="18">
    <w:nsid w:val="7D882C92"/>
    <w:multiLevelType w:val="hybridMultilevel"/>
    <w:tmpl w:val="947AB50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5"/>
  </w:num>
  <w:num w:numId="2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</w:num>
  <w:num w:numId="4">
    <w:abstractNumId w:val="2"/>
  </w:num>
  <w:num w:numId="5">
    <w:abstractNumId w:val="1"/>
  </w:num>
  <w:num w:numId="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0"/>
  </w:num>
  <w:num w:numId="8">
    <w:abstractNumId w:val="10"/>
  </w:num>
  <w:num w:numId="9">
    <w:abstractNumId w:val="8"/>
  </w:num>
  <w:num w:numId="10">
    <w:abstractNumId w:val="7"/>
  </w:num>
  <w:num w:numId="11">
    <w:abstractNumId w:val="4"/>
  </w:num>
  <w:num w:numId="12">
    <w:abstractNumId w:val="16"/>
  </w:num>
  <w:num w:numId="13">
    <w:abstractNumId w:val="17"/>
  </w:num>
  <w:num w:numId="14">
    <w:abstractNumId w:val="5"/>
  </w:num>
  <w:num w:numId="15">
    <w:abstractNumId w:val="13"/>
  </w:num>
  <w:num w:numId="16">
    <w:abstractNumId w:val="11"/>
  </w:num>
  <w:num w:numId="17">
    <w:abstractNumId w:val="12"/>
  </w:num>
  <w:num w:numId="18">
    <w:abstractNumId w:val="14"/>
  </w:num>
  <w:num w:numId="19">
    <w:abstractNumId w:val="6"/>
  </w:num>
  <w:num w:numId="20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D3D39"/>
    <w:rsid w:val="00000B58"/>
    <w:rsid w:val="00001999"/>
    <w:rsid w:val="00006429"/>
    <w:rsid w:val="00007019"/>
    <w:rsid w:val="00010949"/>
    <w:rsid w:val="00033D9F"/>
    <w:rsid w:val="000404D3"/>
    <w:rsid w:val="00040810"/>
    <w:rsid w:val="0004098E"/>
    <w:rsid w:val="00040F7A"/>
    <w:rsid w:val="00044FE1"/>
    <w:rsid w:val="000456E0"/>
    <w:rsid w:val="000640C7"/>
    <w:rsid w:val="000649DF"/>
    <w:rsid w:val="00065190"/>
    <w:rsid w:val="00066EC8"/>
    <w:rsid w:val="00070071"/>
    <w:rsid w:val="00075A1E"/>
    <w:rsid w:val="000A7369"/>
    <w:rsid w:val="000C2D81"/>
    <w:rsid w:val="000C3041"/>
    <w:rsid w:val="000D02C7"/>
    <w:rsid w:val="000E0EA3"/>
    <w:rsid w:val="0010387D"/>
    <w:rsid w:val="001133B4"/>
    <w:rsid w:val="00117ACE"/>
    <w:rsid w:val="00121084"/>
    <w:rsid w:val="001212F5"/>
    <w:rsid w:val="00125F9D"/>
    <w:rsid w:val="00126645"/>
    <w:rsid w:val="00131005"/>
    <w:rsid w:val="00136FA7"/>
    <w:rsid w:val="00137ACA"/>
    <w:rsid w:val="00154FC5"/>
    <w:rsid w:val="00157A8E"/>
    <w:rsid w:val="0016253E"/>
    <w:rsid w:val="00165412"/>
    <w:rsid w:val="0018295D"/>
    <w:rsid w:val="00184160"/>
    <w:rsid w:val="001967E4"/>
    <w:rsid w:val="001A1D95"/>
    <w:rsid w:val="001B3AF1"/>
    <w:rsid w:val="001B3EFF"/>
    <w:rsid w:val="001C3EE9"/>
    <w:rsid w:val="001D1A4B"/>
    <w:rsid w:val="001D6694"/>
    <w:rsid w:val="001D7C07"/>
    <w:rsid w:val="001E2FDE"/>
    <w:rsid w:val="001E58CB"/>
    <w:rsid w:val="001F3834"/>
    <w:rsid w:val="00200201"/>
    <w:rsid w:val="00200284"/>
    <w:rsid w:val="00202D08"/>
    <w:rsid w:val="00203806"/>
    <w:rsid w:val="0020699B"/>
    <w:rsid w:val="00206CA9"/>
    <w:rsid w:val="00207784"/>
    <w:rsid w:val="0021208A"/>
    <w:rsid w:val="002149BD"/>
    <w:rsid w:val="00217A80"/>
    <w:rsid w:val="00222873"/>
    <w:rsid w:val="0022679E"/>
    <w:rsid w:val="002303B3"/>
    <w:rsid w:val="00237C04"/>
    <w:rsid w:val="00241D5B"/>
    <w:rsid w:val="002501D6"/>
    <w:rsid w:val="00250C1B"/>
    <w:rsid w:val="00250FB1"/>
    <w:rsid w:val="002549CF"/>
    <w:rsid w:val="00265E2C"/>
    <w:rsid w:val="00266A59"/>
    <w:rsid w:val="00270DB1"/>
    <w:rsid w:val="002735A0"/>
    <w:rsid w:val="00281E8D"/>
    <w:rsid w:val="002834D9"/>
    <w:rsid w:val="00287FAA"/>
    <w:rsid w:val="00291C37"/>
    <w:rsid w:val="002B0FED"/>
    <w:rsid w:val="002B455E"/>
    <w:rsid w:val="002C0BED"/>
    <w:rsid w:val="002C37B1"/>
    <w:rsid w:val="002D0336"/>
    <w:rsid w:val="002D0B81"/>
    <w:rsid w:val="002D22A1"/>
    <w:rsid w:val="002D5A52"/>
    <w:rsid w:val="002E6B91"/>
    <w:rsid w:val="002F195F"/>
    <w:rsid w:val="003015C1"/>
    <w:rsid w:val="00311CA8"/>
    <w:rsid w:val="00317AD6"/>
    <w:rsid w:val="0032367B"/>
    <w:rsid w:val="00323975"/>
    <w:rsid w:val="00323B02"/>
    <w:rsid w:val="003325E3"/>
    <w:rsid w:val="00332748"/>
    <w:rsid w:val="0034490C"/>
    <w:rsid w:val="00346431"/>
    <w:rsid w:val="0035093D"/>
    <w:rsid w:val="00376E14"/>
    <w:rsid w:val="00380C41"/>
    <w:rsid w:val="00387C5B"/>
    <w:rsid w:val="00390EC9"/>
    <w:rsid w:val="003954D9"/>
    <w:rsid w:val="00396E56"/>
    <w:rsid w:val="003A2541"/>
    <w:rsid w:val="003B49C6"/>
    <w:rsid w:val="003B6B40"/>
    <w:rsid w:val="003C4C38"/>
    <w:rsid w:val="003C51CA"/>
    <w:rsid w:val="003C768F"/>
    <w:rsid w:val="003D1CA6"/>
    <w:rsid w:val="003D4DD4"/>
    <w:rsid w:val="003E7CD9"/>
    <w:rsid w:val="0041052C"/>
    <w:rsid w:val="00412605"/>
    <w:rsid w:val="00422C20"/>
    <w:rsid w:val="00443688"/>
    <w:rsid w:val="00463DED"/>
    <w:rsid w:val="00470C68"/>
    <w:rsid w:val="00480218"/>
    <w:rsid w:val="00485C45"/>
    <w:rsid w:val="004A0C62"/>
    <w:rsid w:val="004A2045"/>
    <w:rsid w:val="004B683A"/>
    <w:rsid w:val="004B6C9F"/>
    <w:rsid w:val="004D7B95"/>
    <w:rsid w:val="004E6BA1"/>
    <w:rsid w:val="004F3A0A"/>
    <w:rsid w:val="004F5644"/>
    <w:rsid w:val="004F66C1"/>
    <w:rsid w:val="004F7CB9"/>
    <w:rsid w:val="00503669"/>
    <w:rsid w:val="00507B52"/>
    <w:rsid w:val="005104AF"/>
    <w:rsid w:val="00521827"/>
    <w:rsid w:val="005272F9"/>
    <w:rsid w:val="00540D70"/>
    <w:rsid w:val="005423C0"/>
    <w:rsid w:val="00550D0C"/>
    <w:rsid w:val="00554438"/>
    <w:rsid w:val="00557A7A"/>
    <w:rsid w:val="00570CC9"/>
    <w:rsid w:val="00572B3B"/>
    <w:rsid w:val="00572B53"/>
    <w:rsid w:val="00575E63"/>
    <w:rsid w:val="005760FA"/>
    <w:rsid w:val="00577FCB"/>
    <w:rsid w:val="00580E78"/>
    <w:rsid w:val="00587FA7"/>
    <w:rsid w:val="005906AA"/>
    <w:rsid w:val="00592C8E"/>
    <w:rsid w:val="00596122"/>
    <w:rsid w:val="005B0B53"/>
    <w:rsid w:val="005B4485"/>
    <w:rsid w:val="005B4CD9"/>
    <w:rsid w:val="005B4FFF"/>
    <w:rsid w:val="005B5E2A"/>
    <w:rsid w:val="005B60C9"/>
    <w:rsid w:val="005C27A0"/>
    <w:rsid w:val="005C742B"/>
    <w:rsid w:val="005E1A47"/>
    <w:rsid w:val="005E1F36"/>
    <w:rsid w:val="005E24AF"/>
    <w:rsid w:val="005E71D9"/>
    <w:rsid w:val="005F520D"/>
    <w:rsid w:val="00602168"/>
    <w:rsid w:val="00612AED"/>
    <w:rsid w:val="0062462F"/>
    <w:rsid w:val="00624ED0"/>
    <w:rsid w:val="0062625A"/>
    <w:rsid w:val="00637E91"/>
    <w:rsid w:val="006414E1"/>
    <w:rsid w:val="00641F16"/>
    <w:rsid w:val="00646695"/>
    <w:rsid w:val="00646B29"/>
    <w:rsid w:val="00654481"/>
    <w:rsid w:val="00671DB2"/>
    <w:rsid w:val="00691FDC"/>
    <w:rsid w:val="0069279C"/>
    <w:rsid w:val="0069763D"/>
    <w:rsid w:val="006A020B"/>
    <w:rsid w:val="006B260A"/>
    <w:rsid w:val="006C0AD4"/>
    <w:rsid w:val="006D08C1"/>
    <w:rsid w:val="006D7DA9"/>
    <w:rsid w:val="006E6193"/>
    <w:rsid w:val="006F7214"/>
    <w:rsid w:val="0070036C"/>
    <w:rsid w:val="0071253C"/>
    <w:rsid w:val="0071361E"/>
    <w:rsid w:val="00721085"/>
    <w:rsid w:val="0072354E"/>
    <w:rsid w:val="00725E23"/>
    <w:rsid w:val="007350F3"/>
    <w:rsid w:val="0073611B"/>
    <w:rsid w:val="00746E72"/>
    <w:rsid w:val="00751C9B"/>
    <w:rsid w:val="007846C0"/>
    <w:rsid w:val="00785020"/>
    <w:rsid w:val="00790777"/>
    <w:rsid w:val="0079338B"/>
    <w:rsid w:val="007B400D"/>
    <w:rsid w:val="007B4C7B"/>
    <w:rsid w:val="007B4F91"/>
    <w:rsid w:val="007B5C23"/>
    <w:rsid w:val="007B7E6E"/>
    <w:rsid w:val="007C22F0"/>
    <w:rsid w:val="007D2580"/>
    <w:rsid w:val="007D4F83"/>
    <w:rsid w:val="00802C7F"/>
    <w:rsid w:val="00802E9A"/>
    <w:rsid w:val="008041E7"/>
    <w:rsid w:val="00804D11"/>
    <w:rsid w:val="0081267E"/>
    <w:rsid w:val="00815F68"/>
    <w:rsid w:val="00822B5A"/>
    <w:rsid w:val="00823618"/>
    <w:rsid w:val="00832FE0"/>
    <w:rsid w:val="008334A4"/>
    <w:rsid w:val="00837A2A"/>
    <w:rsid w:val="0084082B"/>
    <w:rsid w:val="008410A3"/>
    <w:rsid w:val="00843D63"/>
    <w:rsid w:val="0084517F"/>
    <w:rsid w:val="00845A08"/>
    <w:rsid w:val="0086647E"/>
    <w:rsid w:val="00870F2B"/>
    <w:rsid w:val="00877B1B"/>
    <w:rsid w:val="00882B16"/>
    <w:rsid w:val="00891567"/>
    <w:rsid w:val="0089758C"/>
    <w:rsid w:val="008A2F1E"/>
    <w:rsid w:val="008A57BE"/>
    <w:rsid w:val="008C0A8F"/>
    <w:rsid w:val="008C4C07"/>
    <w:rsid w:val="008C737F"/>
    <w:rsid w:val="008D79DA"/>
    <w:rsid w:val="008F7972"/>
    <w:rsid w:val="00901804"/>
    <w:rsid w:val="0090229E"/>
    <w:rsid w:val="00902843"/>
    <w:rsid w:val="00942FEA"/>
    <w:rsid w:val="0094503F"/>
    <w:rsid w:val="00950533"/>
    <w:rsid w:val="00963B7E"/>
    <w:rsid w:val="009751FD"/>
    <w:rsid w:val="009754E2"/>
    <w:rsid w:val="009805A7"/>
    <w:rsid w:val="0098129D"/>
    <w:rsid w:val="0099032A"/>
    <w:rsid w:val="00991376"/>
    <w:rsid w:val="0099684B"/>
    <w:rsid w:val="009A0955"/>
    <w:rsid w:val="009A1F57"/>
    <w:rsid w:val="009A309B"/>
    <w:rsid w:val="009A4420"/>
    <w:rsid w:val="009B2D74"/>
    <w:rsid w:val="009B30C5"/>
    <w:rsid w:val="009B384D"/>
    <w:rsid w:val="009B4F01"/>
    <w:rsid w:val="009D0F59"/>
    <w:rsid w:val="009D3D39"/>
    <w:rsid w:val="009D3D77"/>
    <w:rsid w:val="009D4DAD"/>
    <w:rsid w:val="009D76DD"/>
    <w:rsid w:val="009D772D"/>
    <w:rsid w:val="009E1396"/>
    <w:rsid w:val="009E411B"/>
    <w:rsid w:val="009F09F7"/>
    <w:rsid w:val="00A055B5"/>
    <w:rsid w:val="00A06C00"/>
    <w:rsid w:val="00A16F1E"/>
    <w:rsid w:val="00A16F20"/>
    <w:rsid w:val="00A22115"/>
    <w:rsid w:val="00A26D54"/>
    <w:rsid w:val="00A337D8"/>
    <w:rsid w:val="00A37738"/>
    <w:rsid w:val="00A506F2"/>
    <w:rsid w:val="00A52D58"/>
    <w:rsid w:val="00A549DF"/>
    <w:rsid w:val="00A70148"/>
    <w:rsid w:val="00A76E06"/>
    <w:rsid w:val="00A92C99"/>
    <w:rsid w:val="00A974FC"/>
    <w:rsid w:val="00AA7BB1"/>
    <w:rsid w:val="00AB2EB7"/>
    <w:rsid w:val="00AB5D5A"/>
    <w:rsid w:val="00AC192B"/>
    <w:rsid w:val="00AC3BE9"/>
    <w:rsid w:val="00AC540E"/>
    <w:rsid w:val="00AC7834"/>
    <w:rsid w:val="00AD3E70"/>
    <w:rsid w:val="00AE1C75"/>
    <w:rsid w:val="00AE372C"/>
    <w:rsid w:val="00AE5635"/>
    <w:rsid w:val="00AE68DC"/>
    <w:rsid w:val="00AF3AB3"/>
    <w:rsid w:val="00AF49D7"/>
    <w:rsid w:val="00B00777"/>
    <w:rsid w:val="00B10653"/>
    <w:rsid w:val="00B11632"/>
    <w:rsid w:val="00B1454D"/>
    <w:rsid w:val="00B22F17"/>
    <w:rsid w:val="00B27D3B"/>
    <w:rsid w:val="00B31ECA"/>
    <w:rsid w:val="00B32E8D"/>
    <w:rsid w:val="00B35E9B"/>
    <w:rsid w:val="00B4236F"/>
    <w:rsid w:val="00B440CF"/>
    <w:rsid w:val="00B4575E"/>
    <w:rsid w:val="00B47815"/>
    <w:rsid w:val="00B47A75"/>
    <w:rsid w:val="00B55064"/>
    <w:rsid w:val="00B57398"/>
    <w:rsid w:val="00B611E5"/>
    <w:rsid w:val="00B62A95"/>
    <w:rsid w:val="00B66F23"/>
    <w:rsid w:val="00B71F2F"/>
    <w:rsid w:val="00B73AF2"/>
    <w:rsid w:val="00B84788"/>
    <w:rsid w:val="00B87F12"/>
    <w:rsid w:val="00B9648A"/>
    <w:rsid w:val="00BA0733"/>
    <w:rsid w:val="00BA69E3"/>
    <w:rsid w:val="00BB0C69"/>
    <w:rsid w:val="00C01F88"/>
    <w:rsid w:val="00C05AC2"/>
    <w:rsid w:val="00C075C0"/>
    <w:rsid w:val="00C12B13"/>
    <w:rsid w:val="00C20A63"/>
    <w:rsid w:val="00C22D25"/>
    <w:rsid w:val="00C251C8"/>
    <w:rsid w:val="00C270DA"/>
    <w:rsid w:val="00C4510A"/>
    <w:rsid w:val="00C52E73"/>
    <w:rsid w:val="00C72AA4"/>
    <w:rsid w:val="00C820BB"/>
    <w:rsid w:val="00C92A84"/>
    <w:rsid w:val="00C9656B"/>
    <w:rsid w:val="00C97A76"/>
    <w:rsid w:val="00CA6B5C"/>
    <w:rsid w:val="00CA7412"/>
    <w:rsid w:val="00CC25BA"/>
    <w:rsid w:val="00CD48F6"/>
    <w:rsid w:val="00CE57C4"/>
    <w:rsid w:val="00CE5BBD"/>
    <w:rsid w:val="00CE7FCE"/>
    <w:rsid w:val="00CF7B96"/>
    <w:rsid w:val="00D06CF9"/>
    <w:rsid w:val="00D158BD"/>
    <w:rsid w:val="00D21793"/>
    <w:rsid w:val="00D42758"/>
    <w:rsid w:val="00D43616"/>
    <w:rsid w:val="00D53FD9"/>
    <w:rsid w:val="00D56D6E"/>
    <w:rsid w:val="00D73000"/>
    <w:rsid w:val="00D92C2E"/>
    <w:rsid w:val="00DA266A"/>
    <w:rsid w:val="00DA44C6"/>
    <w:rsid w:val="00DC0295"/>
    <w:rsid w:val="00DC3225"/>
    <w:rsid w:val="00DD5651"/>
    <w:rsid w:val="00DD7937"/>
    <w:rsid w:val="00DE408C"/>
    <w:rsid w:val="00DF0543"/>
    <w:rsid w:val="00DF13D0"/>
    <w:rsid w:val="00E12445"/>
    <w:rsid w:val="00E1296F"/>
    <w:rsid w:val="00E22D1D"/>
    <w:rsid w:val="00E245F7"/>
    <w:rsid w:val="00E32180"/>
    <w:rsid w:val="00E324BF"/>
    <w:rsid w:val="00E332E5"/>
    <w:rsid w:val="00E35D3A"/>
    <w:rsid w:val="00E42142"/>
    <w:rsid w:val="00E655BE"/>
    <w:rsid w:val="00E67738"/>
    <w:rsid w:val="00E70F69"/>
    <w:rsid w:val="00E71C35"/>
    <w:rsid w:val="00E748EB"/>
    <w:rsid w:val="00E75511"/>
    <w:rsid w:val="00E853F6"/>
    <w:rsid w:val="00E900E0"/>
    <w:rsid w:val="00E906D5"/>
    <w:rsid w:val="00E90928"/>
    <w:rsid w:val="00EB1A9D"/>
    <w:rsid w:val="00EC6F54"/>
    <w:rsid w:val="00ED2EBF"/>
    <w:rsid w:val="00ED531B"/>
    <w:rsid w:val="00EE77D0"/>
    <w:rsid w:val="00EF73C2"/>
    <w:rsid w:val="00EF7963"/>
    <w:rsid w:val="00F03E23"/>
    <w:rsid w:val="00F112FD"/>
    <w:rsid w:val="00F14E5D"/>
    <w:rsid w:val="00F16DE2"/>
    <w:rsid w:val="00F21EA8"/>
    <w:rsid w:val="00F257BE"/>
    <w:rsid w:val="00F35F6D"/>
    <w:rsid w:val="00F362CF"/>
    <w:rsid w:val="00F45CE7"/>
    <w:rsid w:val="00F836E5"/>
    <w:rsid w:val="00F85F8B"/>
    <w:rsid w:val="00F86D1B"/>
    <w:rsid w:val="00F90E99"/>
    <w:rsid w:val="00F918C0"/>
    <w:rsid w:val="00F9598B"/>
    <w:rsid w:val="00FB4269"/>
    <w:rsid w:val="00FC535C"/>
    <w:rsid w:val="00FE3DF1"/>
    <w:rsid w:val="00FF065E"/>
    <w:rsid w:val="00FF1D37"/>
    <w:rsid w:val="00FF21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02E9A"/>
  </w:style>
  <w:style w:type="paragraph" w:styleId="Nagwek1">
    <w:name w:val="heading 1"/>
    <w:basedOn w:val="Normalny"/>
    <w:next w:val="Normalny"/>
    <w:link w:val="Nagwek1Znak"/>
    <w:uiPriority w:val="9"/>
    <w:qFormat/>
    <w:rsid w:val="00E32180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E32180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06CF9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87F12"/>
  </w:style>
  <w:style w:type="paragraph" w:styleId="Stopka">
    <w:name w:val="footer"/>
    <w:basedOn w:val="Normalny"/>
    <w:link w:val="Stopka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87F12"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942FEA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942FEA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942FEA"/>
    <w:rPr>
      <w:vertAlign w:val="superscript"/>
    </w:rPr>
  </w:style>
  <w:style w:type="paragraph" w:styleId="NormalnyWeb">
    <w:name w:val="Normal (Web)"/>
    <w:basedOn w:val="Normalny"/>
    <w:uiPriority w:val="99"/>
    <w:semiHidden/>
    <w:unhideWhenUsed/>
    <w:rsid w:val="005104A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3773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37738"/>
    <w:rPr>
      <w:rFonts w:ascii="Tahoma" w:hAnsi="Tahoma" w:cs="Tahoma"/>
      <w:sz w:val="16"/>
      <w:szCs w:val="16"/>
    </w:rPr>
  </w:style>
  <w:style w:type="character" w:customStyle="1" w:styleId="Nagwek3Znak">
    <w:name w:val="Nagłówek 3 Znak"/>
    <w:basedOn w:val="Domylnaczcionkaakapitu"/>
    <w:link w:val="Nagwek3"/>
    <w:uiPriority w:val="9"/>
    <w:rsid w:val="00E32180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Bezodstpw">
    <w:name w:val="No Spacing"/>
    <w:uiPriority w:val="1"/>
    <w:qFormat/>
    <w:rsid w:val="00E32180"/>
    <w:pPr>
      <w:spacing w:after="0" w:line="240" w:lineRule="auto"/>
    </w:pPr>
  </w:style>
  <w:style w:type="character" w:customStyle="1" w:styleId="Nagwek1Znak">
    <w:name w:val="Nagłówek 1 Znak"/>
    <w:basedOn w:val="Domylnaczcionkaakapitu"/>
    <w:link w:val="Nagwek1"/>
    <w:uiPriority w:val="9"/>
    <w:rsid w:val="00E32180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1133B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1133B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1133B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133B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133B4"/>
    <w:rPr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02E9A"/>
  </w:style>
  <w:style w:type="paragraph" w:styleId="Nagwek1">
    <w:name w:val="heading 1"/>
    <w:basedOn w:val="Normalny"/>
    <w:next w:val="Normalny"/>
    <w:link w:val="Nagwek1Znak"/>
    <w:uiPriority w:val="9"/>
    <w:qFormat/>
    <w:rsid w:val="00E32180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E32180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06CF9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87F12"/>
  </w:style>
  <w:style w:type="paragraph" w:styleId="Stopka">
    <w:name w:val="footer"/>
    <w:basedOn w:val="Normalny"/>
    <w:link w:val="Stopka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87F12"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942FEA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942FEA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942FEA"/>
    <w:rPr>
      <w:vertAlign w:val="superscript"/>
    </w:rPr>
  </w:style>
  <w:style w:type="paragraph" w:styleId="NormalnyWeb">
    <w:name w:val="Normal (Web)"/>
    <w:basedOn w:val="Normalny"/>
    <w:uiPriority w:val="99"/>
    <w:semiHidden/>
    <w:unhideWhenUsed/>
    <w:rsid w:val="005104A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3773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37738"/>
    <w:rPr>
      <w:rFonts w:ascii="Tahoma" w:hAnsi="Tahoma" w:cs="Tahoma"/>
      <w:sz w:val="16"/>
      <w:szCs w:val="16"/>
    </w:rPr>
  </w:style>
  <w:style w:type="character" w:customStyle="1" w:styleId="Nagwek3Znak">
    <w:name w:val="Nagłówek 3 Znak"/>
    <w:basedOn w:val="Domylnaczcionkaakapitu"/>
    <w:link w:val="Nagwek3"/>
    <w:uiPriority w:val="9"/>
    <w:rsid w:val="00E32180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Bezodstpw">
    <w:name w:val="No Spacing"/>
    <w:uiPriority w:val="1"/>
    <w:qFormat/>
    <w:rsid w:val="00E32180"/>
    <w:pPr>
      <w:spacing w:after="0" w:line="240" w:lineRule="auto"/>
    </w:pPr>
  </w:style>
  <w:style w:type="character" w:customStyle="1" w:styleId="Nagwek1Znak">
    <w:name w:val="Nagłówek 1 Znak"/>
    <w:basedOn w:val="Domylnaczcionkaakapitu"/>
    <w:link w:val="Nagwek1"/>
    <w:uiPriority w:val="9"/>
    <w:rsid w:val="00E32180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1133B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1133B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1133B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133B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133B4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6635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223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3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2287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9289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83500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8662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546324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844767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958399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4768039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7817386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3954240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70809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4788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2540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1788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76602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430115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834562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349938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2261336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3562826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7004266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8798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560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AB40218-1D8C-4D37-A523-D6C79BEDBFB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1124</Words>
  <Characters>6748</Characters>
  <Application>Microsoft Office Word</Application>
  <DocSecurity>0</DocSecurity>
  <Lines>56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7857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Beata Skrzypek</dc:creator>
  <cp:lastModifiedBy>Iwona Paraniak Cichy</cp:lastModifiedBy>
  <cp:revision>2</cp:revision>
  <cp:lastPrinted>2016-05-17T12:30:00Z</cp:lastPrinted>
  <dcterms:created xsi:type="dcterms:W3CDTF">2016-10-03T07:37:00Z</dcterms:created>
  <dcterms:modified xsi:type="dcterms:W3CDTF">2016-10-03T07:37:00Z</dcterms:modified>
</cp:coreProperties>
</file>