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F31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17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AF31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października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20FCA" w:rsidRPr="00C20FCA" w:rsidRDefault="00AF31E0" w:rsidP="00C20F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OR-II.0012.3.35.2016.17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AF31E0">
        <w:rPr>
          <w:rFonts w:ascii="Times New Roman" w:eastAsia="Times New Roman" w:hAnsi="Times New Roman" w:cs="Times New Roman"/>
          <w:lang w:eastAsia="pl-PL"/>
        </w:rPr>
        <w:t>13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AF31E0">
        <w:rPr>
          <w:rFonts w:ascii="Times New Roman" w:eastAsia="Times New Roman" w:hAnsi="Times New Roman" w:cs="Times New Roman"/>
          <w:lang w:eastAsia="pl-PL"/>
        </w:rPr>
        <w:t>14.45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F930E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F930E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0FCA" w:rsidRDefault="00C20FCA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Pr="00C25AC0" w:rsidRDefault="00F930E6" w:rsidP="00C20F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F2B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53A7" w:rsidRPr="001F2B5D" w:rsidRDefault="000F53A7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F31E0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CE5C79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CE5C79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Mienia i Gospodarki Przestrzennej</w:t>
      </w:r>
    </w:p>
    <w:p w:rsidR="00CE5C79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Wydz. Finansowo-Budżetowego</w:t>
      </w:r>
    </w:p>
    <w:p w:rsidR="00BB4FCF" w:rsidRDefault="00BB4FCF" w:rsidP="00BB4FC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7D5A8B" w:rsidRDefault="007D5A8B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Danuta Zielińska-Bram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wnioskodawczyni zmiany planu zagospodarowania przestrzennego terenu przy ul. Dolne Młyny</w:t>
      </w:r>
    </w:p>
    <w:p w:rsidR="00BB4FCF" w:rsidRDefault="00BB4FCF" w:rsidP="00BB4FC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Przybylska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firma LUXUSOLARY z Bolesławca</w:t>
      </w:r>
    </w:p>
    <w:p w:rsidR="00CE5C79" w:rsidRDefault="00CE5C79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E5C79" w:rsidRPr="00CE5C79" w:rsidRDefault="00CE5C79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D5A8B" w:rsidRPr="00351E9A" w:rsidRDefault="007D5A8B" w:rsidP="007D5A8B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7D5A8B" w:rsidRPr="00351E9A" w:rsidRDefault="007D5A8B" w:rsidP="007D5A8B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Fotowoltaika</w:t>
      </w:r>
      <w:proofErr w:type="spellEnd"/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alternatywne źródło energii elektrycznej.</w:t>
      </w:r>
    </w:p>
    <w:p w:rsidR="007D5A8B" w:rsidRPr="00351E9A" w:rsidRDefault="007D5A8B" w:rsidP="007D5A8B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list mieszkaniowych za III kwartał 2016 r.</w:t>
      </w:r>
    </w:p>
    <w:p w:rsidR="007D5A8B" w:rsidRDefault="007D5A8B" w:rsidP="007D5A8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8B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Dolne Młyny w Bolesławcu,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5A8B">
        <w:rPr>
          <w:rFonts w:ascii="Times New Roman" w:hAnsi="Times New Roman" w:cs="Times New Roman"/>
          <w:sz w:val="24"/>
          <w:szCs w:val="24"/>
        </w:rPr>
        <w:t xml:space="preserve"> zmieniająca uchwałę w sprawie taryfy opłat za usługi przewozowe osób </w:t>
      </w:r>
      <w:r w:rsidRPr="007D5A8B">
        <w:rPr>
          <w:rFonts w:ascii="Times New Roman" w:hAnsi="Times New Roman" w:cs="Times New Roman"/>
          <w:sz w:val="24"/>
          <w:szCs w:val="24"/>
        </w:rPr>
        <w:br/>
        <w:t>w publicznym transporcie zbiorowym na terenie miasta Bolesławiec,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8B">
        <w:rPr>
          <w:rFonts w:ascii="Times New Roman" w:hAnsi="Times New Roman" w:cs="Times New Roman"/>
          <w:sz w:val="24"/>
          <w:szCs w:val="24"/>
        </w:rPr>
        <w:t>w sprawie wyrażenia zgody na udzielenie bonifikaty od ceny sprzedaży lokalu mieszkalnego nr 19, położonego w budynku Nr 15 przy ul. Podgórnej w Bolesławcu,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8B">
        <w:rPr>
          <w:rFonts w:ascii="Times New Roman" w:hAnsi="Times New Roman" w:cs="Times New Roman"/>
          <w:sz w:val="24"/>
          <w:szCs w:val="24"/>
        </w:rPr>
        <w:t xml:space="preserve">zmieniająca uchwałę nr XIII/168/2015 Rady Miasta Bolesławiec z dnia 23 września 2015 r. w sprawie wyboru metody ustalenia opłaty za gospodarowanie odpadami komunalnymi oraz ustalenia wysokości tej opłaty i ustalenia stawki za pojemniki </w:t>
      </w:r>
      <w:r w:rsidRPr="007D5A8B">
        <w:rPr>
          <w:rFonts w:ascii="Times New Roman" w:hAnsi="Times New Roman" w:cs="Times New Roman"/>
          <w:sz w:val="24"/>
          <w:szCs w:val="24"/>
        </w:rPr>
        <w:br/>
        <w:t>na terenie miasta Bolesławiec,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8B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5A8B">
        <w:rPr>
          <w:rFonts w:ascii="Times New Roman" w:hAnsi="Times New Roman" w:cs="Times New Roman"/>
          <w:sz w:val="24"/>
          <w:szCs w:val="24"/>
        </w:rPr>
        <w:t xml:space="preserve"> w sprawie zmiany uchwały Nr XIV/181/2015 Rady Miasta Bolesławiec w sprawie określenia wysokości stawek podatku od środków transportowych,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5A8B">
        <w:rPr>
          <w:rFonts w:ascii="Times New Roman" w:hAnsi="Times New Roman" w:cs="Times New Roman"/>
          <w:sz w:val="24"/>
          <w:szCs w:val="24"/>
        </w:rPr>
        <w:t xml:space="preserve"> w sprawie zmiany uchwały Nr XIV/183/2015 Rady Miasta Bolesławiec z dnia </w:t>
      </w:r>
      <w:r w:rsidRPr="007D5A8B">
        <w:rPr>
          <w:rFonts w:ascii="Times New Roman" w:hAnsi="Times New Roman" w:cs="Times New Roman"/>
          <w:sz w:val="24"/>
          <w:szCs w:val="24"/>
        </w:rPr>
        <w:br/>
        <w:t>28 października 2015 r. w sprawie wprowadzenia opłaty od posiadania psów, określenia zasad jej ustalania, poboru, terminów płatności i wysokości stawek,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A8B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2016-2024,</w:t>
      </w:r>
    </w:p>
    <w:p w:rsidR="007D5A8B" w:rsidRPr="007D5A8B" w:rsidRDefault="007D5A8B" w:rsidP="007D5A8B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5A8B">
        <w:rPr>
          <w:rFonts w:ascii="Times New Roman" w:hAnsi="Times New Roman" w:cs="Times New Roman"/>
          <w:sz w:val="24"/>
          <w:szCs w:val="24"/>
        </w:rPr>
        <w:t xml:space="preserve"> w sprawie zmian w budżecie miasta na 2016 r. </w:t>
      </w:r>
    </w:p>
    <w:p w:rsidR="007D5A8B" w:rsidRPr="00351E9A" w:rsidRDefault="007D5A8B" w:rsidP="007D5A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7D5A8B" w:rsidRPr="00351E9A" w:rsidRDefault="007D5A8B" w:rsidP="007D5A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E9A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protokołu poprzedniego posiedzenia Komisji.</w:t>
      </w:r>
    </w:p>
    <w:p w:rsidR="007D5A8B" w:rsidRDefault="007D5A8B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D5A8B" w:rsidRDefault="007D5A8B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4FCF" w:rsidRDefault="00BB4FCF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Pr="00997A0C" w:rsidRDefault="002A04DB" w:rsidP="00997A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5C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F930E6" w:rsidRPr="00F930E6">
        <w:rPr>
          <w:u w:val="single"/>
        </w:rPr>
        <w:t xml:space="preserve"> </w:t>
      </w:r>
      <w:proofErr w:type="spellStart"/>
      <w:r w:rsidR="007D5A8B" w:rsidRPr="007D5A8B">
        <w:rPr>
          <w:rFonts w:ascii="Times New Roman" w:hAnsi="Times New Roman" w:cs="Times New Roman"/>
          <w:b/>
          <w:sz w:val="28"/>
          <w:szCs w:val="28"/>
          <w:u w:val="single"/>
        </w:rPr>
        <w:t>Fotowoltaika</w:t>
      </w:r>
      <w:proofErr w:type="spellEnd"/>
      <w:r w:rsidR="007D5A8B" w:rsidRPr="007D5A8B">
        <w:rPr>
          <w:rFonts w:ascii="Times New Roman" w:hAnsi="Times New Roman" w:cs="Times New Roman"/>
          <w:b/>
          <w:sz w:val="28"/>
          <w:szCs w:val="28"/>
          <w:u w:val="single"/>
        </w:rPr>
        <w:t xml:space="preserve"> jako alternatywne źródło energii elektrycznej.</w:t>
      </w:r>
    </w:p>
    <w:p w:rsidR="00F930E6" w:rsidRDefault="00F930E6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A0C" w:rsidRPr="00997A0C" w:rsidRDefault="00997A0C" w:rsidP="00997A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997A0C" w:rsidRPr="00997A0C" w:rsidRDefault="00997A0C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97A0C" w:rsidRDefault="00997A0C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011" w:rsidRDefault="00CA2A36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temat przybliżyła – przy pomocy pokazu multimedialnego </w:t>
      </w:r>
      <w:r w:rsidR="00BB4FCF">
        <w:rPr>
          <w:rFonts w:ascii="Times New Roman" w:eastAsia="Times New Roman" w:hAnsi="Times New Roman" w:cs="Times New Roman"/>
          <w:sz w:val="28"/>
          <w:szCs w:val="28"/>
          <w:lang w:eastAsia="pl-PL"/>
        </w:rPr>
        <w:t>- Pani Anna Przybylska z firmy LUXUSOLARY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Bolesławca</w:t>
      </w:r>
      <w:r w:rsidR="003E30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E3011" w:rsidRDefault="003E3011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5A8B" w:rsidRPr="003E3011" w:rsidRDefault="003E3011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(prezentacja – zał. nr </w:t>
      </w:r>
      <w:r w:rsidR="00997A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="00CA2A36"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</w:p>
    <w:p w:rsidR="00B26485" w:rsidRDefault="002A04DB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E3011" w:rsidRDefault="00997A0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Przewodniczący Komisji Dariusz Mucha, radni Stanisław Wiącek,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Eugeniusz Kowalski, Piotr Klasa oraz Pani Anna Przybylska z firmy </w:t>
      </w:r>
      <w:r w:rsidR="00BB4F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LUXUSOLARY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-Dudek.</w:t>
      </w:r>
    </w:p>
    <w:p w:rsidR="00997A0C" w:rsidRDefault="00997A0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A0C" w:rsidRPr="00997A0C" w:rsidRDefault="00997A0C" w:rsidP="007D5A8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B26485" w:rsidRDefault="00B26485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997A0C" w:rsidRPr="000A6D1A" w:rsidRDefault="00997A0C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480441" w:rsidRDefault="007969CD" w:rsidP="007969CD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69CD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997A0C" w:rsidRPr="00997A0C">
        <w:rPr>
          <w:u w:val="single"/>
        </w:rPr>
        <w:t xml:space="preserve"> </w:t>
      </w:r>
      <w:r w:rsidR="00997A0C" w:rsidRPr="00997A0C"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III kwartał 2016 r.</w:t>
      </w:r>
      <w:r w:rsidRPr="007969C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97A0C" w:rsidRDefault="00997A0C" w:rsidP="007969CD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3F40" w:rsidRPr="00AF3F40" w:rsidRDefault="00AF3F40" w:rsidP="00AF3F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F40">
        <w:rPr>
          <w:rFonts w:ascii="Times New Roman" w:hAnsi="Times New Roman" w:cs="Times New Roman"/>
          <w:sz w:val="28"/>
          <w:szCs w:val="28"/>
        </w:rPr>
        <w:tab/>
        <w:t>Informację na powyższy temat radni otrzymali z odpowiednim wyprzedzeniem.</w:t>
      </w:r>
    </w:p>
    <w:p w:rsidR="00480441" w:rsidRPr="00A06D88" w:rsidRDefault="00AF3F40" w:rsidP="004804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F3F40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pl-PL"/>
        </w:rPr>
        <w:t xml:space="preserve"> </w:t>
      </w:r>
      <w:r w:rsidR="00480441"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listy mieszkaniowe</w:t>
      </w:r>
      <w:r w:rsidR="00480441"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</w:t>
      </w:r>
      <w:r w:rsidR="005314CC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3</w:t>
      </w:r>
      <w:r w:rsidR="00480441"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480441" w:rsidRPr="007969CD" w:rsidRDefault="00480441" w:rsidP="007969CD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7B4E" w:rsidRDefault="00480441" w:rsidP="004804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Powyższą i</w:t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AF3F40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80441" w:rsidRDefault="00480441" w:rsidP="00480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0441" w:rsidRPr="00F05257" w:rsidRDefault="00480441" w:rsidP="00480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531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</w:t>
      </w:r>
      <w:r w:rsidR="00531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III kwartał 2016 r.</w:t>
      </w:r>
    </w:p>
    <w:p w:rsidR="00480441" w:rsidRDefault="00480441" w:rsidP="004804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6D1A" w:rsidRDefault="000A6D1A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6D1A" w:rsidRPr="000A6D1A" w:rsidRDefault="005314C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 Bolesławiec.</w:t>
      </w:r>
    </w:p>
    <w:p w:rsidR="00A330E4" w:rsidRDefault="005314CC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5B2F89" w:rsidRPr="005B2F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Dolne Młyny w Bolesławcu</w:t>
      </w:r>
    </w:p>
    <w:p w:rsidR="000A6D1A" w:rsidRDefault="000A6D1A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zreferowała – przy pomocy pokazu multimedialnego – Kierowniczka </w:t>
      </w:r>
      <w:r w:rsidR="00426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Referatu Gospodarki i Informacji Przestrzennej Marta </w:t>
      </w:r>
      <w:proofErr w:type="spellStart"/>
      <w:r w:rsidR="00426B8A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426B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26B8A" w:rsidRDefault="005B2F89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odnieśli się Przewodniczący Komisji Dariusz Mucha, radni Piotr Klasa, Eugeniusz Kowalski,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Pani Danuta Zielińska-Bram 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5B2F89" w:rsidRDefault="005B2F89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B2F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B2F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5B2F89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B2F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2F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zmieniająca uchwałę w sprawie taryfy 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płat za usługi przewozowe osób </w:t>
      </w:r>
      <w:r w:rsidRPr="005B2F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publicznym transporcie zbiorowym na terenie miasta Bolesławiec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B6ABC" w:rsidRDefault="00DB6ABC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</w:t>
      </w:r>
      <w:r w:rsidR="005B2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Prezes MZK Andrzej </w:t>
      </w:r>
      <w:proofErr w:type="spellStart"/>
      <w:r w:rsidR="005B2F89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5B2F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E15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8E15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8E1562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Pr="008E15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E15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19, położonego w budynku Nr 15 przy ul. Podgórnej w Bolesławcu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</w:t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Naczelnik Wydziału Mienia </w:t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Przewodniczący Komisji Dariusz Mucha, radni Stanisław Wiącek, Mirosław </w:t>
      </w:r>
      <w:proofErr w:type="spellStart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Mienia </w:t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Jan Kisiliczyk, Z-ca Dyrektora MZGM Grażyna Strzyżewska i </w:t>
      </w:r>
      <w:proofErr w:type="spellStart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proofErr w:type="spellEnd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 Iwona </w:t>
      </w:r>
      <w:proofErr w:type="spellStart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F37CF8" w:rsidRDefault="00F37CF8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E15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="008E15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„wstrzymującym”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8E1562" w:rsidP="00F37CF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8E15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zmieniająca uchwałę nr XIII/168/2015 Rady Miasta Bolesławiec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8E15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dnia 23 września 2015 r. w sprawie wyboru metody ustalenia opłaty za gospodarowanie odpadami komunalnymi oraz ustalenia wysokości tej opłaty i ustalenia stawki za pojemniki </w:t>
      </w:r>
      <w:r w:rsidRPr="008E15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na terenie miasta Bolesławiec</w:t>
      </w:r>
      <w:r w:rsidR="00F37CF8" w:rsidRP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F37CF8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C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</w:t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Z-ca Dyrektora MZGM Grażyna Strzyżewska.</w:t>
      </w:r>
    </w:p>
    <w:p w:rsidR="008E1562" w:rsidRDefault="008E1562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1562" w:rsidRDefault="008E1562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5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Przewodniczący Komisji Dariusz Mucha, radny Piotr Klasa oraz I Z-ca Prezydenta Miasta Iwona </w:t>
      </w:r>
      <w:proofErr w:type="spellStart"/>
      <w:r w:rsidR="00615E4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615E4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-Dudek, Z-ca Dyrektora MZGM Grażyna Strzyżewska.</w:t>
      </w:r>
    </w:p>
    <w:p w:rsidR="00615E40" w:rsidRDefault="00615E40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615E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15E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5271A3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7F7" w:rsidRPr="008A67F7" w:rsidRDefault="00615E40" w:rsidP="008A67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8A67F7" w:rsidRPr="008A67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615E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15E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nieruchomości</w:t>
      </w:r>
      <w:r w:rsidR="008A67F7" w:rsidRPr="008A67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7FCD" w:rsidRPr="00B30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615E40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Wydz. Finansowo-Budżetowego Joanna Kowalczyk.</w:t>
      </w:r>
    </w:p>
    <w:p w:rsidR="00597855" w:rsidRDefault="00597855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7855" w:rsidRPr="00B307DF" w:rsidRDefault="00597855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przedmiotowej kwestii wypowiedzieli się radni Piotr Klasa, Stanisław Wiącek oraz Z-ca Naczelnika Wydz. Finansowo-Budżetowego Joanna Kowalczyk. </w:t>
      </w:r>
    </w:p>
    <w:p w:rsidR="008A67F7" w:rsidRDefault="008A67F7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Pr="009D0117">
        <w:rPr>
          <w:u w:val="single"/>
        </w:rPr>
        <w:t xml:space="preserve"> </w:t>
      </w:r>
      <w:r w:rsid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D13B7E" w:rsidRPr="00D13B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13B7E"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XIV/181/2015 Rady Miasta Bolesławiec w sprawie określenia wysokości stawek podatku od środków transportowych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117" w:rsidRP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01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Wydz. Finansowo-Budżetowego Joanna Kowalczyk.</w:t>
      </w:r>
    </w:p>
    <w:p w:rsidR="009D0117" w:rsidRDefault="009D0117" w:rsidP="009D0117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BF4859" w:rsidP="00BF4859">
      <w:pPr>
        <w:tabs>
          <w:tab w:val="left" w:pos="2835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D13B7E" w:rsidP="00D13B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</w:t>
      </w:r>
      <w:r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XIV/183/2015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października 2015 r. w sprawie wprowadzenia opłaty od posiadania psów, określenia zasad jej ustalania, poboru, terminów płatności i wysokości stawek</w:t>
      </w:r>
    </w:p>
    <w:p w:rsidR="00D13B7E" w:rsidRDefault="00D13B7E" w:rsidP="00D13B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3B7E" w:rsidRPr="009D0117" w:rsidRDefault="00BF4859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Wydz. Finansowo-Budżetowego Joanna Kowalczyk. </w:t>
      </w:r>
    </w:p>
    <w:p w:rsidR="00BF4859" w:rsidRDefault="00BF4859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Dariusz Mucha, radni Eugeniusz Kowalski, Piotr Klasa oraz Z-ca Dyrektora MZGM Grażyna Strzyżewska,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D13B7E" w:rsidRPr="00BF4859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P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D13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Wieloletniej Prognozy Finansowej Gminy Miejskiej Bolesławiec na lata 2016-2024 </w:t>
      </w:r>
    </w:p>
    <w:p w:rsidR="00FF465B" w:rsidRDefault="00FF465B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3B7E" w:rsidRPr="009D0117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Wydz. Finansowo-Budżetowego Joanna Kowalczyk. </w:t>
      </w:r>
    </w:p>
    <w:p w:rsid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FF465B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964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4.9.</w:t>
      </w:r>
      <w:r w:rsidRPr="0009647E">
        <w:rPr>
          <w:b/>
          <w:u w:val="single"/>
        </w:rPr>
        <w:t xml:space="preserve"> </w:t>
      </w:r>
      <w:r w:rsidRPr="000964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09647E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9647E" w:rsidRPr="009D0117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Wydz. Finansowo-Budżetowego Joanna Kowalczyk. </w:t>
      </w:r>
    </w:p>
    <w:p w:rsidR="0009647E" w:rsidRDefault="0009647E" w:rsidP="000964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876" w:rsidRDefault="0009647E" w:rsidP="00C238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5FA6">
        <w:rPr>
          <w:rFonts w:ascii="Times New Roman" w:eastAsia="Times New Roman" w:hAnsi="Times New Roman" w:cs="Times New Roman"/>
          <w:sz w:val="28"/>
          <w:szCs w:val="28"/>
          <w:lang w:eastAsia="pl-PL"/>
        </w:rPr>
        <w:t>Do projektu uchwały odniósł się Przewodniczący Komisji Dariusz</w:t>
      </w:r>
      <w:r w:rsidR="00C238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Mucha oraz I Z-ca Prezydenta Miasta Iwona </w:t>
      </w:r>
      <w:proofErr w:type="spellStart"/>
      <w:r w:rsidR="00C23876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C23876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09647E" w:rsidRDefault="00C23876" w:rsidP="000964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09647E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647E" w:rsidRPr="0009647E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C23876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8D7278" w:rsidRDefault="008D7278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3876" w:rsidRDefault="00215647" w:rsidP="002156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647">
        <w:rPr>
          <w:rFonts w:ascii="Times New Roman" w:hAnsi="Times New Roman" w:cs="Times New Roman"/>
          <w:sz w:val="28"/>
          <w:szCs w:val="28"/>
        </w:rPr>
        <w:t xml:space="preserve">Interpelacja radnego Bogdana Biernata </w:t>
      </w:r>
      <w:r>
        <w:rPr>
          <w:rFonts w:ascii="Times New Roman" w:hAnsi="Times New Roman" w:cs="Times New Roman"/>
          <w:sz w:val="28"/>
          <w:szCs w:val="28"/>
        </w:rPr>
        <w:t>w sprawie udzielenia pomocy mieszkaniowej Państwu Fiałkowskim.</w:t>
      </w:r>
    </w:p>
    <w:p w:rsidR="00215647" w:rsidRPr="00215647" w:rsidRDefault="00215647" w:rsidP="00215647">
      <w:pPr>
        <w:autoSpaceDE w:val="0"/>
        <w:autoSpaceDN w:val="0"/>
        <w:adjustRightInd w:val="0"/>
        <w:spacing w:after="0" w:line="240" w:lineRule="auto"/>
        <w:ind w:left="5316" w:firstLine="34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15647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21564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(interpelacja – zał. nr 13) </w:t>
      </w:r>
    </w:p>
    <w:p w:rsidR="00215647" w:rsidRDefault="00215647" w:rsidP="002156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5647" w:rsidRDefault="004F0A51" w:rsidP="004F0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Dariusz Mucha zaznaczył, że przedmiotowa interpelacja wykracza poza kompetencje Komisji.</w:t>
      </w:r>
    </w:p>
    <w:p w:rsidR="004F0A51" w:rsidRDefault="004F0A51" w:rsidP="004F0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A51" w:rsidRDefault="004F0A51" w:rsidP="004F0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A51" w:rsidRDefault="004F0A51" w:rsidP="004F0A5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ZI-X.7223.35.2016.GB z dnia 4 października br. w sprawie wyrażenia opinii dotyczącej wprowadzenia zakazu zatrzymywania się na ul. Korfantego, w odległości około kilku metrów od wjazdu i wyjazdu </w:t>
      </w:r>
      <w:r w:rsidR="00B17D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z drogi </w:t>
      </w:r>
      <w:r w:rsidR="00B17DFF">
        <w:rPr>
          <w:rFonts w:ascii="Times New Roman" w:hAnsi="Times New Roman" w:cs="Times New Roman"/>
          <w:sz w:val="28"/>
          <w:szCs w:val="28"/>
        </w:rPr>
        <w:t>(w piątki w godzinach 6.00 – 10.00).</w:t>
      </w:r>
    </w:p>
    <w:p w:rsidR="00B17DFF" w:rsidRDefault="00B17DFF" w:rsidP="00B17DFF">
      <w:pPr>
        <w:pStyle w:val="Akapitzlist"/>
        <w:autoSpaceDE w:val="0"/>
        <w:autoSpaceDN w:val="0"/>
        <w:adjustRightInd w:val="0"/>
        <w:spacing w:after="0" w:line="240" w:lineRule="auto"/>
        <w:ind w:left="5676" w:firstLine="69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17DFF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B17DF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14)</w:t>
      </w:r>
    </w:p>
    <w:p w:rsidR="00B17DFF" w:rsidRDefault="00B17DFF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7DFF" w:rsidRDefault="00B17DFF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zwrócił się z zapytaniem, czy istnieje techniczna możliwość </w:t>
      </w:r>
      <w:r w:rsidR="00D240B0">
        <w:rPr>
          <w:rFonts w:ascii="Times New Roman" w:hAnsi="Times New Roman" w:cs="Times New Roman"/>
          <w:sz w:val="28"/>
          <w:szCs w:val="28"/>
        </w:rPr>
        <w:t>rozwiązania tego problemu w sposób sugerowany, aby wyznaczona koperta obowiązywała tylko w określonych godzinach.</w:t>
      </w:r>
    </w:p>
    <w:p w:rsidR="00D240B0" w:rsidRDefault="00D240B0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40B0" w:rsidRDefault="00D240B0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Kierowniczka Referatu </w:t>
      </w:r>
      <w:proofErr w:type="spellStart"/>
      <w:r>
        <w:rPr>
          <w:rFonts w:ascii="Times New Roman" w:hAnsi="Times New Roman" w:cs="Times New Roman"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oznajmiła, że istnieje taka możliwość poprzez oznakowanie pionowe znakiem „zakaz postoju” lub „zakaz zatrzymywania” </w:t>
      </w:r>
      <w:r w:rsidR="00902D1A">
        <w:rPr>
          <w:rFonts w:ascii="Times New Roman" w:hAnsi="Times New Roman" w:cs="Times New Roman"/>
          <w:sz w:val="28"/>
          <w:szCs w:val="28"/>
        </w:rPr>
        <w:t xml:space="preserve">z zaznaczeniem, że obowiązuje </w:t>
      </w:r>
      <w:r>
        <w:rPr>
          <w:rFonts w:ascii="Times New Roman" w:hAnsi="Times New Roman" w:cs="Times New Roman"/>
          <w:sz w:val="28"/>
          <w:szCs w:val="28"/>
        </w:rPr>
        <w:t xml:space="preserve">w określonych dniach i godzinach. </w:t>
      </w:r>
    </w:p>
    <w:p w:rsidR="00D240B0" w:rsidRPr="00B17DFF" w:rsidRDefault="00D240B0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DFF" w:rsidRPr="00D240B0" w:rsidRDefault="00B17DFF" w:rsidP="00B17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17DF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17DF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17DFF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B17DFF" w:rsidRDefault="00B17DFF" w:rsidP="00B17DF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Pismo ZI-X.7223.34.2016.GB z dnia 4 października br. w sprawie wprowadzenia zakazu zatrzymywania się na drodze głównej ul. Kołłątaja w odległości około kilku </w:t>
      </w:r>
      <w:r w:rsidR="00902D1A">
        <w:rPr>
          <w:rFonts w:ascii="Times New Roman" w:hAnsi="Times New Roman" w:cs="Times New Roman"/>
          <w:sz w:val="28"/>
          <w:szCs w:val="28"/>
        </w:rPr>
        <w:t xml:space="preserve">metrów </w:t>
      </w:r>
      <w:r>
        <w:rPr>
          <w:rFonts w:ascii="Times New Roman" w:hAnsi="Times New Roman" w:cs="Times New Roman"/>
          <w:sz w:val="28"/>
          <w:szCs w:val="28"/>
        </w:rPr>
        <w:t>od wjazdu i wyjazdu z drogi wewnętrznej.</w:t>
      </w:r>
    </w:p>
    <w:p w:rsidR="00B17DFF" w:rsidRDefault="00B17DFF" w:rsidP="00B17DF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DFF" w:rsidRDefault="00B17DFF" w:rsidP="00B17DFF">
      <w:pPr>
        <w:pStyle w:val="Akapitzlist"/>
        <w:autoSpaceDE w:val="0"/>
        <w:autoSpaceDN w:val="0"/>
        <w:adjustRightInd w:val="0"/>
        <w:spacing w:after="0" w:line="240" w:lineRule="auto"/>
        <w:ind w:left="5676" w:firstLine="69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B17D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17DF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B17DF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7DFF" w:rsidRDefault="00B17DFF" w:rsidP="00B17DF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40B0" w:rsidRDefault="00D240B0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Mucha</w:t>
      </w:r>
      <w:r w:rsidR="00FC2A95">
        <w:rPr>
          <w:rFonts w:ascii="Times New Roman" w:hAnsi="Times New Roman" w:cs="Times New Roman"/>
          <w:sz w:val="28"/>
          <w:szCs w:val="28"/>
        </w:rPr>
        <w:t xml:space="preserve"> </w:t>
      </w:r>
      <w:r w:rsidR="00C9359E">
        <w:rPr>
          <w:rFonts w:ascii="Times New Roman" w:hAnsi="Times New Roman" w:cs="Times New Roman"/>
          <w:sz w:val="28"/>
          <w:szCs w:val="28"/>
        </w:rPr>
        <w:t xml:space="preserve">podkreślił, że podczas wizji lokalnej Komisja miała wątpliwość, czy istnieje możliwość techniczna rozwiązania tego problemu. </w:t>
      </w:r>
    </w:p>
    <w:p w:rsidR="00C9359E" w:rsidRDefault="00C9359E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359E" w:rsidRDefault="00C9359E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Kierowniczka Referatu </w:t>
      </w:r>
      <w:proofErr w:type="spellStart"/>
      <w:r>
        <w:rPr>
          <w:rFonts w:ascii="Times New Roman" w:hAnsi="Times New Roman" w:cs="Times New Roman"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istnieją różne rozwiązania. Podczas wizji lokalnej Komisja zaproponowała wbicie słupków na chodniku, żeby samochód nie mógł wjechać na chodnik </w:t>
      </w:r>
      <w:r>
        <w:rPr>
          <w:rFonts w:ascii="Times New Roman" w:hAnsi="Times New Roman" w:cs="Times New Roman"/>
          <w:sz w:val="28"/>
          <w:szCs w:val="28"/>
        </w:rPr>
        <w:br/>
        <w:t xml:space="preserve">i zaparkować na tym miejscu. </w:t>
      </w:r>
    </w:p>
    <w:p w:rsidR="00C9359E" w:rsidRDefault="00C9359E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359E" w:rsidRDefault="00C9359E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59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9359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C9359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powyższe rozwiązanie.  </w:t>
      </w:r>
    </w:p>
    <w:p w:rsidR="00260E85" w:rsidRDefault="00260E85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E85" w:rsidRDefault="00260E85" w:rsidP="00C9359E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E85" w:rsidRDefault="00260E85" w:rsidP="00260E8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E85">
        <w:rPr>
          <w:rFonts w:ascii="Times New Roman" w:hAnsi="Times New Roman" w:cs="Times New Roman"/>
          <w:sz w:val="28"/>
          <w:szCs w:val="28"/>
        </w:rPr>
        <w:t>ul. Łąkowa</w:t>
      </w:r>
      <w:r>
        <w:rPr>
          <w:rFonts w:ascii="Times New Roman" w:hAnsi="Times New Roman" w:cs="Times New Roman"/>
          <w:sz w:val="28"/>
          <w:szCs w:val="28"/>
        </w:rPr>
        <w:t xml:space="preserve"> – dokładne wyznaczenie miejsca usytuowania progów spowalniających. </w:t>
      </w:r>
    </w:p>
    <w:p w:rsidR="00BC0718" w:rsidRDefault="00BC0718" w:rsidP="00BC071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718" w:rsidRDefault="00BC0718" w:rsidP="00BC0718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Klasa poinformował, że rozmawiał z mieszkańcami, aby zastanowili się, w którym miejscu progi mają być </w:t>
      </w:r>
      <w:r w:rsidR="00902D1A">
        <w:rPr>
          <w:rFonts w:ascii="Times New Roman" w:hAnsi="Times New Roman" w:cs="Times New Roman"/>
          <w:sz w:val="28"/>
          <w:szCs w:val="28"/>
        </w:rPr>
        <w:t>zamontowane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0718" w:rsidRDefault="00BC0718" w:rsidP="00BC0718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0718" w:rsidRDefault="00BC0718" w:rsidP="00BC0718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Mucha zaproponował, aby na następne posiedzenie Komisji radny Piotr Klasa przygot</w:t>
      </w:r>
      <w:r w:rsidR="00902D1A">
        <w:rPr>
          <w:rFonts w:ascii="Times New Roman" w:hAnsi="Times New Roman" w:cs="Times New Roman"/>
          <w:sz w:val="28"/>
          <w:szCs w:val="28"/>
        </w:rPr>
        <w:t>ował poglądowy</w:t>
      </w:r>
      <w:r>
        <w:rPr>
          <w:rFonts w:ascii="Times New Roman" w:hAnsi="Times New Roman" w:cs="Times New Roman"/>
          <w:sz w:val="28"/>
          <w:szCs w:val="28"/>
        </w:rPr>
        <w:t xml:space="preserve"> szkic </w:t>
      </w:r>
      <w:r w:rsidR="00902D1A">
        <w:rPr>
          <w:rFonts w:ascii="Times New Roman" w:hAnsi="Times New Roman" w:cs="Times New Roman"/>
          <w:sz w:val="28"/>
          <w:szCs w:val="28"/>
        </w:rPr>
        <w:t>ukazujący propozycję miejsca</w:t>
      </w:r>
      <w:r>
        <w:rPr>
          <w:rFonts w:ascii="Times New Roman" w:hAnsi="Times New Roman" w:cs="Times New Roman"/>
          <w:sz w:val="28"/>
          <w:szCs w:val="28"/>
        </w:rPr>
        <w:t xml:space="preserve"> zamontowania tych progów oraz podpisy osób popierających zaproponowane miejsce.</w:t>
      </w:r>
    </w:p>
    <w:p w:rsidR="00BC0718" w:rsidRDefault="00BC0718" w:rsidP="00BC0718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2D1A" w:rsidRDefault="00902D1A" w:rsidP="00BC0718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0718" w:rsidRDefault="00BC0718" w:rsidP="00BC071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ul. Gałczyńskiego – wniosek SM „Bolesławianka” w sprawie </w:t>
      </w:r>
      <w:r w:rsidR="00327AC1">
        <w:rPr>
          <w:rFonts w:ascii="Times New Roman" w:hAnsi="Times New Roman" w:cs="Times New Roman"/>
          <w:sz w:val="28"/>
          <w:szCs w:val="28"/>
        </w:rPr>
        <w:t>ustawienia znaku „Z</w:t>
      </w:r>
      <w:r w:rsidR="00185565">
        <w:rPr>
          <w:rFonts w:ascii="Times New Roman" w:hAnsi="Times New Roman" w:cs="Times New Roman"/>
          <w:sz w:val="28"/>
          <w:szCs w:val="28"/>
        </w:rPr>
        <w:t>akaz zatrzymywania</w:t>
      </w:r>
      <w:r w:rsidR="00327AC1">
        <w:rPr>
          <w:rFonts w:ascii="Times New Roman" w:hAnsi="Times New Roman" w:cs="Times New Roman"/>
          <w:sz w:val="28"/>
          <w:szCs w:val="28"/>
        </w:rPr>
        <w:t xml:space="preserve">” po </w:t>
      </w:r>
      <w:r w:rsidR="00185565">
        <w:rPr>
          <w:rFonts w:ascii="Times New Roman" w:hAnsi="Times New Roman" w:cs="Times New Roman"/>
          <w:sz w:val="28"/>
          <w:szCs w:val="28"/>
        </w:rPr>
        <w:t xml:space="preserve">prawej </w:t>
      </w:r>
      <w:r w:rsidR="00327AC1">
        <w:rPr>
          <w:rFonts w:ascii="Times New Roman" w:hAnsi="Times New Roman" w:cs="Times New Roman"/>
          <w:sz w:val="28"/>
          <w:szCs w:val="28"/>
        </w:rPr>
        <w:t xml:space="preserve">stronie drogi wewnętrznej, wzdłuż budynków </w:t>
      </w:r>
      <w:r w:rsidR="00185565">
        <w:rPr>
          <w:rFonts w:ascii="Times New Roman" w:hAnsi="Times New Roman" w:cs="Times New Roman"/>
          <w:sz w:val="28"/>
          <w:szCs w:val="28"/>
        </w:rPr>
        <w:t>od nr 20  do nr 60.</w:t>
      </w:r>
    </w:p>
    <w:p w:rsidR="00185565" w:rsidRDefault="00185565" w:rsidP="0018556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565" w:rsidRPr="00260E85" w:rsidRDefault="00185565" w:rsidP="00185565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Mucha zwrócił się z prośbą </w:t>
      </w:r>
      <w:r>
        <w:rPr>
          <w:rFonts w:ascii="Times New Roman" w:hAnsi="Times New Roman" w:cs="Times New Roman"/>
          <w:sz w:val="28"/>
          <w:szCs w:val="28"/>
        </w:rPr>
        <w:br/>
        <w:t>o wystosowanie pisma do wspólnot</w:t>
      </w:r>
      <w:r w:rsidR="004058B2">
        <w:rPr>
          <w:rFonts w:ascii="Times New Roman" w:hAnsi="Times New Roman" w:cs="Times New Roman"/>
          <w:sz w:val="28"/>
          <w:szCs w:val="28"/>
        </w:rPr>
        <w:t xml:space="preserve"> mieszkaniowych</w:t>
      </w:r>
      <w:r>
        <w:rPr>
          <w:rFonts w:ascii="Times New Roman" w:hAnsi="Times New Roman" w:cs="Times New Roman"/>
          <w:sz w:val="28"/>
          <w:szCs w:val="28"/>
        </w:rPr>
        <w:t xml:space="preserve">, które znajdują się przy tej ulicy, aby </w:t>
      </w:r>
      <w:r w:rsidR="00902D1A">
        <w:rPr>
          <w:rFonts w:ascii="Times New Roman" w:hAnsi="Times New Roman" w:cs="Times New Roman"/>
          <w:sz w:val="28"/>
          <w:szCs w:val="28"/>
        </w:rPr>
        <w:t>były świadome</w:t>
      </w:r>
      <w:r>
        <w:rPr>
          <w:rFonts w:ascii="Times New Roman" w:hAnsi="Times New Roman" w:cs="Times New Roman"/>
          <w:sz w:val="28"/>
          <w:szCs w:val="28"/>
        </w:rPr>
        <w:t xml:space="preserve">, że jest taki wniosek oraz aby wypowiedziały się </w:t>
      </w:r>
      <w:r w:rsidR="00902D1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tym zakresie. Należy również poinformować radną z tego okręgu Panią Renatę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tej sprawie.</w:t>
      </w:r>
    </w:p>
    <w:p w:rsidR="00B17DFF" w:rsidRDefault="00B17DFF" w:rsidP="00B17DF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D1A" w:rsidRDefault="004058B2" w:rsidP="00902D1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D1A">
        <w:rPr>
          <w:rFonts w:ascii="Times New Roman" w:hAnsi="Times New Roman" w:cs="Times New Roman"/>
          <w:sz w:val="28"/>
          <w:szCs w:val="28"/>
        </w:rPr>
        <w:lastRenderedPageBreak/>
        <w:t>ul. Żołnierzy Wyklętych – mieszkańcy wnioskowali o ustawienie znaku „Zakaz zatrzymywania się i postoju” po prawej stron</w:t>
      </w:r>
      <w:r w:rsidR="00902D1A" w:rsidRPr="00902D1A">
        <w:rPr>
          <w:rFonts w:ascii="Times New Roman" w:hAnsi="Times New Roman" w:cs="Times New Roman"/>
          <w:sz w:val="28"/>
          <w:szCs w:val="28"/>
        </w:rPr>
        <w:t xml:space="preserve">ie drogi w związku </w:t>
      </w:r>
      <w:r w:rsidR="00902D1A" w:rsidRPr="00902D1A">
        <w:rPr>
          <w:rFonts w:ascii="Times New Roman" w:hAnsi="Times New Roman" w:cs="Times New Roman"/>
          <w:sz w:val="28"/>
          <w:szCs w:val="28"/>
        </w:rPr>
        <w:br/>
        <w:t>z trudnościami w parkowaniu.</w:t>
      </w:r>
    </w:p>
    <w:p w:rsidR="00902D1A" w:rsidRPr="00902D1A" w:rsidRDefault="00902D1A" w:rsidP="00902D1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8B2" w:rsidRDefault="004058B2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podczas wizji lokalnej zwróciła się z prośbą </w:t>
      </w:r>
      <w:r w:rsidR="00902D1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o wystosowanie pisma do </w:t>
      </w:r>
      <w:r w:rsidR="00902D1A">
        <w:rPr>
          <w:rFonts w:ascii="Times New Roman" w:hAnsi="Times New Roman" w:cs="Times New Roman"/>
          <w:sz w:val="28"/>
          <w:szCs w:val="28"/>
        </w:rPr>
        <w:t xml:space="preserve">zainteresowanych </w:t>
      </w:r>
      <w:r>
        <w:rPr>
          <w:rFonts w:ascii="Times New Roman" w:hAnsi="Times New Roman" w:cs="Times New Roman"/>
          <w:sz w:val="28"/>
          <w:szCs w:val="28"/>
        </w:rPr>
        <w:t>wspólnot mieszkaniowych</w:t>
      </w:r>
      <w:r w:rsidR="00902D1A">
        <w:rPr>
          <w:rFonts w:ascii="Times New Roman" w:hAnsi="Times New Roman" w:cs="Times New Roman"/>
          <w:sz w:val="28"/>
          <w:szCs w:val="28"/>
        </w:rPr>
        <w:t xml:space="preserve"> </w:t>
      </w:r>
      <w:r w:rsidR="00902D1A">
        <w:rPr>
          <w:rFonts w:ascii="Times New Roman" w:hAnsi="Times New Roman" w:cs="Times New Roman"/>
          <w:sz w:val="28"/>
          <w:szCs w:val="28"/>
        </w:rPr>
        <w:br/>
        <w:t>z zapytaniem</w:t>
      </w:r>
      <w:r>
        <w:rPr>
          <w:rFonts w:ascii="Times New Roman" w:hAnsi="Times New Roman" w:cs="Times New Roman"/>
          <w:sz w:val="28"/>
          <w:szCs w:val="28"/>
        </w:rPr>
        <w:t>, jaki mają pogląd w tej sprawie</w:t>
      </w:r>
      <w:r w:rsidR="004632FC">
        <w:rPr>
          <w:rFonts w:ascii="Times New Roman" w:hAnsi="Times New Roman" w:cs="Times New Roman"/>
          <w:sz w:val="28"/>
          <w:szCs w:val="28"/>
        </w:rPr>
        <w:t>.</w:t>
      </w:r>
    </w:p>
    <w:p w:rsidR="004632FC" w:rsidRDefault="004632FC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32FC" w:rsidRDefault="004632FC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Kierowniczka Referatu </w:t>
      </w:r>
      <w:proofErr w:type="spellStart"/>
      <w:r>
        <w:rPr>
          <w:rFonts w:ascii="Times New Roman" w:hAnsi="Times New Roman" w:cs="Times New Roman"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pismo zostało już wystosowane.</w:t>
      </w:r>
    </w:p>
    <w:p w:rsidR="004632FC" w:rsidRDefault="004632FC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2D1A" w:rsidRDefault="00902D1A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32FC" w:rsidRDefault="004632FC" w:rsidP="004632F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Klasa poruszył kwestię wysypiska śmieci, które znajduje się na Cmentarzu Komunalnym. Podkreślił, że ostatnio w mediach głośno jest o tej sprawie. Zaproponował, aby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przyjrzała się temu problemowi.</w:t>
      </w:r>
    </w:p>
    <w:p w:rsidR="004632FC" w:rsidRDefault="004632FC" w:rsidP="004632F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8B2" w:rsidRDefault="00BB4FCF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ustaliła termin odbycia wizji lokalnej</w:t>
      </w:r>
      <w:r w:rsidR="00023A1B">
        <w:rPr>
          <w:rFonts w:ascii="Times New Roman" w:hAnsi="Times New Roman" w:cs="Times New Roman"/>
          <w:sz w:val="28"/>
          <w:szCs w:val="28"/>
        </w:rPr>
        <w:t xml:space="preserve"> na cmentarzu na dzień 25 października br. o godz. 10.00.</w:t>
      </w:r>
    </w:p>
    <w:p w:rsidR="00023A1B" w:rsidRDefault="00023A1B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A1B" w:rsidRDefault="00023A1B" w:rsidP="004058B2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A1B" w:rsidRDefault="00023A1B" w:rsidP="00023A1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8A0">
        <w:rPr>
          <w:rFonts w:ascii="Times New Roman" w:hAnsi="Times New Roman" w:cs="Times New Roman"/>
          <w:sz w:val="28"/>
          <w:szCs w:val="28"/>
        </w:rPr>
        <w:t xml:space="preserve">Przewodniczący Komisji Dariusz Mucha odniósł się do kwestii zmiany organizacji ruchu na </w:t>
      </w:r>
      <w:proofErr w:type="spellStart"/>
      <w:r w:rsidRPr="003358A0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Pr="003358A0">
        <w:rPr>
          <w:rFonts w:ascii="Times New Roman" w:hAnsi="Times New Roman" w:cs="Times New Roman"/>
          <w:sz w:val="28"/>
          <w:szCs w:val="28"/>
        </w:rPr>
        <w:t xml:space="preserve">. </w:t>
      </w:r>
      <w:r w:rsidR="003358A0" w:rsidRPr="003358A0">
        <w:rPr>
          <w:rFonts w:ascii="Times New Roman" w:hAnsi="Times New Roman" w:cs="Times New Roman"/>
          <w:sz w:val="28"/>
          <w:szCs w:val="28"/>
        </w:rPr>
        <w:t>Zwrócił się z prośbą do I Z-</w:t>
      </w:r>
      <w:proofErr w:type="spellStart"/>
      <w:r w:rsidR="003358A0" w:rsidRPr="003358A0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="003358A0" w:rsidRPr="003358A0">
        <w:rPr>
          <w:rFonts w:ascii="Times New Roman" w:hAnsi="Times New Roman" w:cs="Times New Roman"/>
          <w:sz w:val="28"/>
          <w:szCs w:val="28"/>
        </w:rPr>
        <w:t xml:space="preserve"> Prezydenta Miasta Iwony </w:t>
      </w:r>
      <w:proofErr w:type="spellStart"/>
      <w:r w:rsidR="003358A0" w:rsidRPr="003358A0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3358A0" w:rsidRPr="003358A0">
        <w:rPr>
          <w:rFonts w:ascii="Times New Roman" w:hAnsi="Times New Roman" w:cs="Times New Roman"/>
          <w:sz w:val="28"/>
          <w:szCs w:val="28"/>
        </w:rPr>
        <w:t xml:space="preserve">-Dudek o przygotowanie na następne posiedzenie Komisji </w:t>
      </w:r>
      <w:proofErr w:type="spellStart"/>
      <w:r w:rsidR="003358A0" w:rsidRPr="003358A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358A0" w:rsidRPr="003358A0">
        <w:rPr>
          <w:rFonts w:ascii="Times New Roman" w:hAnsi="Times New Roman" w:cs="Times New Roman"/>
          <w:sz w:val="28"/>
          <w:szCs w:val="28"/>
        </w:rPr>
        <w:t xml:space="preserve"> kalendarium działań poprzedzających zmianę organizacji ruchu na ul. </w:t>
      </w:r>
      <w:proofErr w:type="spellStart"/>
      <w:r w:rsidR="003358A0" w:rsidRPr="003358A0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="003358A0" w:rsidRPr="003358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8A0" w:rsidRDefault="003358A0" w:rsidP="003358A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D1A" w:rsidRDefault="00902D1A" w:rsidP="003358A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8A0" w:rsidRDefault="003358A0" w:rsidP="00023A1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</w:t>
      </w:r>
      <w:r w:rsidR="000A51BE">
        <w:rPr>
          <w:rFonts w:ascii="Times New Roman" w:hAnsi="Times New Roman" w:cs="Times New Roman"/>
          <w:sz w:val="28"/>
          <w:szCs w:val="28"/>
        </w:rPr>
        <w:t>ul. Żeromskiego 7,</w:t>
      </w:r>
      <w:r w:rsidR="009A31E3">
        <w:rPr>
          <w:rFonts w:ascii="Times New Roman" w:hAnsi="Times New Roman" w:cs="Times New Roman"/>
          <w:sz w:val="28"/>
          <w:szCs w:val="28"/>
        </w:rPr>
        <w:t xml:space="preserve"> </w:t>
      </w:r>
      <w:r w:rsidR="000A51BE">
        <w:rPr>
          <w:rFonts w:ascii="Times New Roman" w:hAnsi="Times New Roman" w:cs="Times New Roman"/>
          <w:sz w:val="28"/>
          <w:szCs w:val="28"/>
        </w:rPr>
        <w:t xml:space="preserve">gdzie </w:t>
      </w:r>
      <w:r w:rsidR="00902D1A">
        <w:rPr>
          <w:rFonts w:ascii="Times New Roman" w:hAnsi="Times New Roman" w:cs="Times New Roman"/>
          <w:sz w:val="28"/>
          <w:szCs w:val="28"/>
        </w:rPr>
        <w:t xml:space="preserve">z tyłu </w:t>
      </w:r>
      <w:r w:rsidR="000A51BE">
        <w:rPr>
          <w:rFonts w:ascii="Times New Roman" w:hAnsi="Times New Roman" w:cs="Times New Roman"/>
          <w:sz w:val="28"/>
          <w:szCs w:val="28"/>
        </w:rPr>
        <w:t xml:space="preserve">posesji </w:t>
      </w:r>
      <w:r w:rsidR="009A31E3">
        <w:rPr>
          <w:rFonts w:ascii="Times New Roman" w:hAnsi="Times New Roman" w:cs="Times New Roman"/>
          <w:sz w:val="28"/>
          <w:szCs w:val="28"/>
        </w:rPr>
        <w:t>istnieje</w:t>
      </w:r>
      <w:r w:rsidR="000A51BE">
        <w:rPr>
          <w:rFonts w:ascii="Times New Roman" w:hAnsi="Times New Roman" w:cs="Times New Roman"/>
          <w:sz w:val="28"/>
          <w:szCs w:val="28"/>
        </w:rPr>
        <w:t xml:space="preserve"> wysypisko śmieci, co jest uciążliwe dla sąsiadów. </w:t>
      </w:r>
    </w:p>
    <w:p w:rsidR="000A51BE" w:rsidRPr="000A51BE" w:rsidRDefault="000A51BE" w:rsidP="000A51B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A51BE" w:rsidRPr="003358A0" w:rsidRDefault="000A51BE" w:rsidP="009A31E3">
      <w:pPr>
        <w:pStyle w:val="Akapitzlist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Dariusz Mucha oznajmił, że jest to zabudowa szeregowa</w:t>
      </w:r>
      <w:r w:rsidR="00902D1A">
        <w:rPr>
          <w:rFonts w:ascii="Times New Roman" w:hAnsi="Times New Roman" w:cs="Times New Roman"/>
          <w:sz w:val="28"/>
          <w:szCs w:val="28"/>
        </w:rPr>
        <w:t>.</w:t>
      </w:r>
      <w:r w:rsidR="009A31E3">
        <w:rPr>
          <w:rFonts w:ascii="Times New Roman" w:hAnsi="Times New Roman" w:cs="Times New Roman"/>
          <w:sz w:val="28"/>
          <w:szCs w:val="28"/>
        </w:rPr>
        <w:t xml:space="preserve"> </w:t>
      </w:r>
      <w:r w:rsidR="00902D1A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9A31E3">
        <w:rPr>
          <w:rFonts w:ascii="Times New Roman" w:hAnsi="Times New Roman" w:cs="Times New Roman"/>
          <w:sz w:val="28"/>
          <w:szCs w:val="28"/>
        </w:rPr>
        <w:t>na całej długości</w:t>
      </w:r>
      <w:r w:rsidR="00902D1A">
        <w:rPr>
          <w:rFonts w:ascii="Times New Roman" w:hAnsi="Times New Roman" w:cs="Times New Roman"/>
          <w:sz w:val="28"/>
          <w:szCs w:val="28"/>
        </w:rPr>
        <w:t xml:space="preserve"> ogrodu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D1A">
        <w:rPr>
          <w:rFonts w:ascii="Times New Roman" w:hAnsi="Times New Roman" w:cs="Times New Roman"/>
          <w:sz w:val="28"/>
          <w:szCs w:val="28"/>
        </w:rPr>
        <w:t>znajduje się</w:t>
      </w:r>
      <w:r w:rsidR="009A31E3">
        <w:rPr>
          <w:rFonts w:ascii="Times New Roman" w:hAnsi="Times New Roman" w:cs="Times New Roman"/>
          <w:sz w:val="28"/>
          <w:szCs w:val="28"/>
        </w:rPr>
        <w:t xml:space="preserve"> wysypisko śmieci. Mieszkańcy skarżą się na znaczną ilość szczurów. W</w:t>
      </w:r>
      <w:r>
        <w:rPr>
          <w:rFonts w:ascii="Times New Roman" w:hAnsi="Times New Roman" w:cs="Times New Roman"/>
          <w:sz w:val="28"/>
          <w:szCs w:val="28"/>
        </w:rPr>
        <w:t xml:space="preserve">łaściciel tej nieruchomości nie posiada </w:t>
      </w:r>
      <w:r w:rsidR="009A31E3">
        <w:rPr>
          <w:rFonts w:ascii="Times New Roman" w:hAnsi="Times New Roman" w:cs="Times New Roman"/>
          <w:sz w:val="28"/>
          <w:szCs w:val="28"/>
        </w:rPr>
        <w:t xml:space="preserve">kanalizacji, wody bieżącej oraz prądu. Budynek </w:t>
      </w:r>
      <w:r w:rsidR="00A61316">
        <w:rPr>
          <w:rFonts w:ascii="Times New Roman" w:hAnsi="Times New Roman" w:cs="Times New Roman"/>
          <w:sz w:val="28"/>
          <w:szCs w:val="28"/>
        </w:rPr>
        <w:br/>
      </w:r>
      <w:r w:rsidR="009A31E3">
        <w:rPr>
          <w:rFonts w:ascii="Times New Roman" w:hAnsi="Times New Roman" w:cs="Times New Roman"/>
          <w:sz w:val="28"/>
          <w:szCs w:val="28"/>
        </w:rPr>
        <w:t xml:space="preserve">w środku stwarza zagrożenie budowlane. Mieszkańcy proszą, aby </w:t>
      </w:r>
      <w:r w:rsidR="00A61316">
        <w:rPr>
          <w:rFonts w:ascii="Times New Roman" w:hAnsi="Times New Roman" w:cs="Times New Roman"/>
          <w:sz w:val="28"/>
          <w:szCs w:val="28"/>
        </w:rPr>
        <w:t xml:space="preserve">zająć </w:t>
      </w:r>
      <w:r w:rsidR="009A31E3">
        <w:rPr>
          <w:rFonts w:ascii="Times New Roman" w:hAnsi="Times New Roman" w:cs="Times New Roman"/>
          <w:sz w:val="28"/>
          <w:szCs w:val="28"/>
        </w:rPr>
        <w:t xml:space="preserve">się tą sprawą. </w:t>
      </w:r>
    </w:p>
    <w:p w:rsidR="003358A0" w:rsidRDefault="003358A0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A80" w:rsidRDefault="009A31E3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</w:t>
      </w:r>
      <w:r w:rsidR="009B2C3B">
        <w:rPr>
          <w:rFonts w:ascii="Times New Roman" w:hAnsi="Times New Roman" w:cs="Times New Roman"/>
          <w:sz w:val="28"/>
          <w:szCs w:val="28"/>
        </w:rPr>
        <w:t>oznajmiła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A61316">
        <w:rPr>
          <w:rFonts w:ascii="Times New Roman" w:hAnsi="Times New Roman" w:cs="Times New Roman"/>
          <w:sz w:val="28"/>
          <w:szCs w:val="28"/>
        </w:rPr>
        <w:t xml:space="preserve">prawdopodobnie </w:t>
      </w:r>
      <w:r>
        <w:rPr>
          <w:rFonts w:ascii="Times New Roman" w:hAnsi="Times New Roman" w:cs="Times New Roman"/>
          <w:sz w:val="28"/>
          <w:szCs w:val="28"/>
        </w:rPr>
        <w:t>MZGM zajmuje się już tą kwestią. Dodała, że otrzymała pismo</w:t>
      </w:r>
      <w:r w:rsidR="009B2C3B">
        <w:rPr>
          <w:rFonts w:ascii="Times New Roman" w:hAnsi="Times New Roman" w:cs="Times New Roman"/>
          <w:sz w:val="28"/>
          <w:szCs w:val="28"/>
        </w:rPr>
        <w:t xml:space="preserve"> informujące, że na tej posesji znajdują się szczury, że </w:t>
      </w:r>
      <w:r w:rsidR="00A61316">
        <w:rPr>
          <w:rFonts w:ascii="Times New Roman" w:hAnsi="Times New Roman" w:cs="Times New Roman"/>
          <w:sz w:val="28"/>
          <w:szCs w:val="28"/>
        </w:rPr>
        <w:t xml:space="preserve">są zbierane śmieci. Pismo </w:t>
      </w:r>
      <w:r w:rsidR="009B2C3B">
        <w:rPr>
          <w:rFonts w:ascii="Times New Roman" w:hAnsi="Times New Roman" w:cs="Times New Roman"/>
          <w:sz w:val="28"/>
          <w:szCs w:val="28"/>
        </w:rPr>
        <w:t>skierowała do MZGM.</w:t>
      </w:r>
      <w:r w:rsidR="00C56A80">
        <w:rPr>
          <w:rFonts w:ascii="Times New Roman" w:hAnsi="Times New Roman" w:cs="Times New Roman"/>
          <w:sz w:val="28"/>
          <w:szCs w:val="28"/>
        </w:rPr>
        <w:t xml:space="preserve"> Zaznaczyła, że</w:t>
      </w:r>
      <w:r w:rsidR="009B2C3B">
        <w:rPr>
          <w:rFonts w:ascii="Times New Roman" w:hAnsi="Times New Roman" w:cs="Times New Roman"/>
          <w:sz w:val="28"/>
          <w:szCs w:val="28"/>
        </w:rPr>
        <w:t xml:space="preserve"> </w:t>
      </w:r>
      <w:r w:rsidR="00C56A80">
        <w:rPr>
          <w:rFonts w:ascii="Times New Roman" w:hAnsi="Times New Roman" w:cs="Times New Roman"/>
          <w:sz w:val="28"/>
          <w:szCs w:val="28"/>
        </w:rPr>
        <w:t xml:space="preserve">MZGM informował, jakie będą </w:t>
      </w:r>
      <w:r w:rsidR="00C56A80">
        <w:rPr>
          <w:rFonts w:ascii="Times New Roman" w:hAnsi="Times New Roman" w:cs="Times New Roman"/>
          <w:sz w:val="28"/>
          <w:szCs w:val="28"/>
        </w:rPr>
        <w:lastRenderedPageBreak/>
        <w:t>podejmowane</w:t>
      </w:r>
      <w:r w:rsidR="009B2C3B">
        <w:rPr>
          <w:rFonts w:ascii="Times New Roman" w:hAnsi="Times New Roman" w:cs="Times New Roman"/>
          <w:sz w:val="28"/>
          <w:szCs w:val="28"/>
        </w:rPr>
        <w:t xml:space="preserve"> działania w tym zakresie.</w:t>
      </w:r>
      <w:r w:rsidR="00C56A80">
        <w:rPr>
          <w:rFonts w:ascii="Times New Roman" w:hAnsi="Times New Roman" w:cs="Times New Roman"/>
          <w:sz w:val="28"/>
          <w:szCs w:val="28"/>
        </w:rPr>
        <w:t xml:space="preserve"> Jednak obecnie nie jest w stanie udzielić szczegółowej odpowiedzi. </w:t>
      </w:r>
    </w:p>
    <w:p w:rsidR="009A31E3" w:rsidRDefault="00C56A80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C3B">
        <w:rPr>
          <w:rFonts w:ascii="Times New Roman" w:hAnsi="Times New Roman" w:cs="Times New Roman"/>
          <w:sz w:val="28"/>
          <w:szCs w:val="28"/>
        </w:rPr>
        <w:t xml:space="preserve"> </w:t>
      </w:r>
      <w:r w:rsidR="00A613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C3B" w:rsidRDefault="009B2C3B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2C3B" w:rsidRDefault="009B2C3B" w:rsidP="009B2C3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Kierowniczka Referatu </w:t>
      </w:r>
      <w:proofErr w:type="spellStart"/>
      <w:r>
        <w:rPr>
          <w:rFonts w:ascii="Times New Roman" w:hAnsi="Times New Roman" w:cs="Times New Roman"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 członków Komisji o wykonanych zadaniach, zgodnie </w:t>
      </w:r>
      <w:r>
        <w:rPr>
          <w:rFonts w:ascii="Times New Roman" w:hAnsi="Times New Roman" w:cs="Times New Roman"/>
          <w:sz w:val="28"/>
          <w:szCs w:val="28"/>
        </w:rPr>
        <w:br/>
        <w:t>z propozycjami Komisji i wizjami lokalnymi w terenie:</w:t>
      </w:r>
    </w:p>
    <w:p w:rsidR="009B2C3B" w:rsidRDefault="009B2C3B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wyznaczono przejście dla pieszych na ul. Ceramicznej koło hurtowni „Jawa”,</w:t>
      </w:r>
    </w:p>
    <w:p w:rsidR="009B2C3B" w:rsidRDefault="009B2C3B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zniszczone lustro na ul. Ceramicznej zostało wymienione,</w:t>
      </w:r>
    </w:p>
    <w:p w:rsidR="009B2C3B" w:rsidRDefault="009B2C3B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wyznaczono oznakowanie pionowe na ul. Kilińskiego (przy śmietniku) – dojazd dla śmieciarki,</w:t>
      </w:r>
    </w:p>
    <w:p w:rsidR="009B2C3B" w:rsidRDefault="009B2C3B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3AD7">
        <w:rPr>
          <w:rFonts w:ascii="Times New Roman" w:hAnsi="Times New Roman" w:cs="Times New Roman"/>
          <w:sz w:val="28"/>
          <w:szCs w:val="28"/>
        </w:rPr>
        <w:t>ruch jednokierunkowy na ul. Zagłoby,</w:t>
      </w:r>
    </w:p>
    <w:p w:rsidR="00D33AD7" w:rsidRDefault="00D33AD7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zatwierdzona organizacja ruchu na ul. Brzozowej na wprowadzenie znaku STOP oraz lustra</w:t>
      </w:r>
      <w:r w:rsidR="000536D9">
        <w:rPr>
          <w:rFonts w:ascii="Times New Roman" w:hAnsi="Times New Roman" w:cs="Times New Roman"/>
          <w:sz w:val="28"/>
          <w:szCs w:val="28"/>
        </w:rPr>
        <w:t>.</w:t>
      </w:r>
    </w:p>
    <w:p w:rsidR="00D33AD7" w:rsidRDefault="00D33AD7" w:rsidP="009B2C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AD7" w:rsidRDefault="00D33AD7" w:rsidP="00D33AD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poruszył kwestię oświetlenia </w:t>
      </w:r>
      <w:r w:rsidR="006C7C91">
        <w:rPr>
          <w:rFonts w:ascii="Times New Roman" w:hAnsi="Times New Roman" w:cs="Times New Roman"/>
          <w:sz w:val="28"/>
          <w:szCs w:val="28"/>
        </w:rPr>
        <w:t>szkoły przy ul. Ceramicznej.</w:t>
      </w:r>
    </w:p>
    <w:p w:rsidR="006C7C91" w:rsidRDefault="006C7C91" w:rsidP="006C7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8A0" w:rsidRDefault="006C7C91" w:rsidP="00C56A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</w:t>
      </w:r>
      <w:r w:rsidR="00A61316">
        <w:rPr>
          <w:rFonts w:ascii="Times New Roman" w:hAnsi="Times New Roman" w:cs="Times New Roman"/>
          <w:sz w:val="28"/>
          <w:szCs w:val="28"/>
        </w:rPr>
        <w:t xml:space="preserve">że </w:t>
      </w:r>
      <w:r>
        <w:rPr>
          <w:rFonts w:ascii="Times New Roman" w:hAnsi="Times New Roman" w:cs="Times New Roman"/>
          <w:sz w:val="28"/>
          <w:szCs w:val="28"/>
        </w:rPr>
        <w:t>kwestia oświet</w:t>
      </w:r>
      <w:r w:rsidR="00C56A80">
        <w:rPr>
          <w:rFonts w:ascii="Times New Roman" w:hAnsi="Times New Roman" w:cs="Times New Roman"/>
          <w:sz w:val="28"/>
          <w:szCs w:val="28"/>
        </w:rPr>
        <w:t>lenia szkoły należy do D</w:t>
      </w:r>
      <w:r w:rsidR="000536D9">
        <w:rPr>
          <w:rFonts w:ascii="Times New Roman" w:hAnsi="Times New Roman" w:cs="Times New Roman"/>
          <w:sz w:val="28"/>
          <w:szCs w:val="28"/>
        </w:rPr>
        <w:t>yrektorki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6A80">
        <w:rPr>
          <w:rFonts w:ascii="Times New Roman" w:hAnsi="Times New Roman" w:cs="Times New Roman"/>
          <w:sz w:val="28"/>
          <w:szCs w:val="28"/>
        </w:rPr>
        <w:t>SP nr 3</w:t>
      </w:r>
      <w:r>
        <w:rPr>
          <w:rFonts w:ascii="Times New Roman" w:hAnsi="Times New Roman" w:cs="Times New Roman"/>
          <w:sz w:val="28"/>
          <w:szCs w:val="28"/>
        </w:rPr>
        <w:t>, bo to on</w:t>
      </w:r>
      <w:r w:rsidR="000536D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zarządza tym terenem. </w:t>
      </w:r>
      <w:r w:rsidR="00C56A80">
        <w:rPr>
          <w:rFonts w:ascii="Times New Roman" w:hAnsi="Times New Roman" w:cs="Times New Roman"/>
          <w:sz w:val="28"/>
          <w:szCs w:val="28"/>
        </w:rPr>
        <w:t xml:space="preserve">Pani </w:t>
      </w:r>
      <w:r>
        <w:rPr>
          <w:rFonts w:ascii="Times New Roman" w:hAnsi="Times New Roman" w:cs="Times New Roman"/>
          <w:sz w:val="28"/>
          <w:szCs w:val="28"/>
        </w:rPr>
        <w:t>Dyrektor musi się zwrócić z wnioskiem o wykonanie takiej inwestycji na terenie szkoły</w:t>
      </w:r>
      <w:r w:rsidR="000536D9">
        <w:rPr>
          <w:rFonts w:ascii="Times New Roman" w:hAnsi="Times New Roman" w:cs="Times New Roman"/>
          <w:sz w:val="28"/>
          <w:szCs w:val="28"/>
        </w:rPr>
        <w:t>. Dodała, że przekazała tę kwestię II Z-</w:t>
      </w:r>
      <w:proofErr w:type="spellStart"/>
      <w:r w:rsidR="000536D9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="000536D9">
        <w:rPr>
          <w:rFonts w:ascii="Times New Roman" w:hAnsi="Times New Roman" w:cs="Times New Roman"/>
          <w:sz w:val="28"/>
          <w:szCs w:val="28"/>
        </w:rPr>
        <w:t xml:space="preserve"> Prezydenta Miasta Kornelowi Filipowiczowi. </w:t>
      </w:r>
    </w:p>
    <w:p w:rsidR="00C56A80" w:rsidRDefault="00C56A80" w:rsidP="00C56A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36D9" w:rsidRPr="003358A0" w:rsidRDefault="000536D9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23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C23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23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września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25AC" w:rsidRPr="000536D9" w:rsidRDefault="00F06B5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902" w:rsidRDefault="000A5902" w:rsidP="000A5902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0A5902" w:rsidRDefault="000A5902" w:rsidP="000A5902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0A5902" w:rsidRDefault="000A5902" w:rsidP="000A5902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902" w:rsidRPr="001D0AB3" w:rsidRDefault="000A5902" w:rsidP="000A5902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0A5902">
      <w:r>
        <w:t xml:space="preserve">Iwona </w:t>
      </w:r>
      <w:proofErr w:type="spellStart"/>
      <w:r>
        <w:t>Paraniak</w:t>
      </w:r>
      <w:proofErr w:type="spellEnd"/>
      <w:r>
        <w:t>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583" w:rsidRDefault="00975583" w:rsidP="00BF5CCB">
      <w:pPr>
        <w:spacing w:after="0" w:line="240" w:lineRule="auto"/>
      </w:pPr>
      <w:r>
        <w:separator/>
      </w:r>
    </w:p>
  </w:endnote>
  <w:endnote w:type="continuationSeparator" w:id="0">
    <w:p w:rsidR="00975583" w:rsidRDefault="00975583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5902">
          <w:rPr>
            <w:noProof/>
          </w:rPr>
          <w:t>10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583" w:rsidRDefault="00975583" w:rsidP="00BF5CCB">
      <w:pPr>
        <w:spacing w:after="0" w:line="240" w:lineRule="auto"/>
      </w:pPr>
      <w:r>
        <w:separator/>
      </w:r>
    </w:p>
  </w:footnote>
  <w:footnote w:type="continuationSeparator" w:id="0">
    <w:p w:rsidR="00975583" w:rsidRDefault="00975583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3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</w:num>
  <w:num w:numId="4">
    <w:abstractNumId w:val="17"/>
  </w:num>
  <w:num w:numId="5">
    <w:abstractNumId w:val="0"/>
  </w:num>
  <w:num w:numId="6">
    <w:abstractNumId w:val="3"/>
  </w:num>
  <w:num w:numId="7">
    <w:abstractNumId w:val="11"/>
  </w:num>
  <w:num w:numId="8">
    <w:abstractNumId w:val="13"/>
  </w:num>
  <w:num w:numId="9">
    <w:abstractNumId w:val="5"/>
  </w:num>
  <w:num w:numId="10">
    <w:abstractNumId w:val="15"/>
  </w:num>
  <w:num w:numId="11">
    <w:abstractNumId w:val="7"/>
  </w:num>
  <w:num w:numId="12">
    <w:abstractNumId w:val="10"/>
  </w:num>
  <w:num w:numId="13">
    <w:abstractNumId w:val="18"/>
  </w:num>
  <w:num w:numId="14">
    <w:abstractNumId w:val="4"/>
  </w:num>
  <w:num w:numId="15">
    <w:abstractNumId w:val="9"/>
  </w:num>
  <w:num w:numId="16">
    <w:abstractNumId w:val="6"/>
  </w:num>
  <w:num w:numId="17">
    <w:abstractNumId w:val="8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0"/>
  </w:num>
  <w:num w:numId="21">
    <w:abstractNumId w:val="1"/>
  </w:num>
  <w:num w:numId="22">
    <w:abstractNumId w:val="19"/>
  </w:num>
  <w:num w:numId="23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16DF8"/>
    <w:rsid w:val="00022688"/>
    <w:rsid w:val="000227FE"/>
    <w:rsid w:val="00023A1B"/>
    <w:rsid w:val="000310A0"/>
    <w:rsid w:val="000340BC"/>
    <w:rsid w:val="00040C04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703A6"/>
    <w:rsid w:val="0007040D"/>
    <w:rsid w:val="0007498A"/>
    <w:rsid w:val="00075977"/>
    <w:rsid w:val="0008357B"/>
    <w:rsid w:val="000862F4"/>
    <w:rsid w:val="000864C1"/>
    <w:rsid w:val="00086767"/>
    <w:rsid w:val="00087110"/>
    <w:rsid w:val="000907D6"/>
    <w:rsid w:val="00090953"/>
    <w:rsid w:val="00090EDD"/>
    <w:rsid w:val="0009135C"/>
    <w:rsid w:val="00092933"/>
    <w:rsid w:val="0009377B"/>
    <w:rsid w:val="00093A03"/>
    <w:rsid w:val="00093C8F"/>
    <w:rsid w:val="00093EF7"/>
    <w:rsid w:val="0009647E"/>
    <w:rsid w:val="000A51BE"/>
    <w:rsid w:val="000A5902"/>
    <w:rsid w:val="000A6D1A"/>
    <w:rsid w:val="000A7105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7468"/>
    <w:rsid w:val="000E14A0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5598"/>
    <w:rsid w:val="00152328"/>
    <w:rsid w:val="001551E7"/>
    <w:rsid w:val="00156063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507E"/>
    <w:rsid w:val="001A5135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553"/>
    <w:rsid w:val="00202619"/>
    <w:rsid w:val="002066CE"/>
    <w:rsid w:val="002074BE"/>
    <w:rsid w:val="0020778E"/>
    <w:rsid w:val="00211D32"/>
    <w:rsid w:val="002125DF"/>
    <w:rsid w:val="00215647"/>
    <w:rsid w:val="00217476"/>
    <w:rsid w:val="0022144D"/>
    <w:rsid w:val="002242D7"/>
    <w:rsid w:val="00225E5A"/>
    <w:rsid w:val="00231A8D"/>
    <w:rsid w:val="00232828"/>
    <w:rsid w:val="00233E7C"/>
    <w:rsid w:val="002340F9"/>
    <w:rsid w:val="0024049C"/>
    <w:rsid w:val="002439CD"/>
    <w:rsid w:val="002458EE"/>
    <w:rsid w:val="0024599D"/>
    <w:rsid w:val="0024649A"/>
    <w:rsid w:val="00247AA5"/>
    <w:rsid w:val="00247AC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46C3"/>
    <w:rsid w:val="00295166"/>
    <w:rsid w:val="00295C28"/>
    <w:rsid w:val="00295F37"/>
    <w:rsid w:val="0029750E"/>
    <w:rsid w:val="00297D65"/>
    <w:rsid w:val="002A04DB"/>
    <w:rsid w:val="002A3AD4"/>
    <w:rsid w:val="002A461E"/>
    <w:rsid w:val="002A7B15"/>
    <w:rsid w:val="002A7FCD"/>
    <w:rsid w:val="002B04EF"/>
    <w:rsid w:val="002B3CC5"/>
    <w:rsid w:val="002B3FFB"/>
    <w:rsid w:val="002B4086"/>
    <w:rsid w:val="002B5A10"/>
    <w:rsid w:val="002B6986"/>
    <w:rsid w:val="002C05A6"/>
    <w:rsid w:val="002C260C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30175A"/>
    <w:rsid w:val="003017DE"/>
    <w:rsid w:val="00301D6D"/>
    <w:rsid w:val="003035B5"/>
    <w:rsid w:val="00307985"/>
    <w:rsid w:val="00311FE7"/>
    <w:rsid w:val="00312713"/>
    <w:rsid w:val="00313330"/>
    <w:rsid w:val="00315028"/>
    <w:rsid w:val="0031561A"/>
    <w:rsid w:val="003168AF"/>
    <w:rsid w:val="00317932"/>
    <w:rsid w:val="003217CA"/>
    <w:rsid w:val="0032449C"/>
    <w:rsid w:val="00325752"/>
    <w:rsid w:val="0032601B"/>
    <w:rsid w:val="00327638"/>
    <w:rsid w:val="00327AC1"/>
    <w:rsid w:val="00330850"/>
    <w:rsid w:val="00331244"/>
    <w:rsid w:val="00331445"/>
    <w:rsid w:val="00332E81"/>
    <w:rsid w:val="0033388E"/>
    <w:rsid w:val="003358A0"/>
    <w:rsid w:val="0034061B"/>
    <w:rsid w:val="003434A4"/>
    <w:rsid w:val="0034427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77B27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3A17"/>
    <w:rsid w:val="003D4765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3568"/>
    <w:rsid w:val="003F5F28"/>
    <w:rsid w:val="003F608A"/>
    <w:rsid w:val="003F7DA5"/>
    <w:rsid w:val="004012FE"/>
    <w:rsid w:val="00402257"/>
    <w:rsid w:val="00402E3E"/>
    <w:rsid w:val="00403355"/>
    <w:rsid w:val="00403DD0"/>
    <w:rsid w:val="0040481C"/>
    <w:rsid w:val="004058B2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1B62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6566"/>
    <w:rsid w:val="005366E7"/>
    <w:rsid w:val="00537C50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F8E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855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F10"/>
    <w:rsid w:val="005D3C8D"/>
    <w:rsid w:val="005D4011"/>
    <w:rsid w:val="005D6443"/>
    <w:rsid w:val="005D761A"/>
    <w:rsid w:val="005E15B5"/>
    <w:rsid w:val="005E1C62"/>
    <w:rsid w:val="005F08E3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37FE3"/>
    <w:rsid w:val="0064009F"/>
    <w:rsid w:val="00642852"/>
    <w:rsid w:val="00643275"/>
    <w:rsid w:val="00644451"/>
    <w:rsid w:val="00645549"/>
    <w:rsid w:val="00647D86"/>
    <w:rsid w:val="00647F2F"/>
    <w:rsid w:val="006506AF"/>
    <w:rsid w:val="00657950"/>
    <w:rsid w:val="0066062F"/>
    <w:rsid w:val="00664DC6"/>
    <w:rsid w:val="0067078A"/>
    <w:rsid w:val="00673AFF"/>
    <w:rsid w:val="00674E75"/>
    <w:rsid w:val="0067759E"/>
    <w:rsid w:val="00680876"/>
    <w:rsid w:val="0068255A"/>
    <w:rsid w:val="00683D60"/>
    <w:rsid w:val="00686D26"/>
    <w:rsid w:val="0069355F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D0146"/>
    <w:rsid w:val="006D0485"/>
    <w:rsid w:val="006D3AA7"/>
    <w:rsid w:val="006D3F4B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700551"/>
    <w:rsid w:val="00702B5B"/>
    <w:rsid w:val="0070352C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527EF"/>
    <w:rsid w:val="00754640"/>
    <w:rsid w:val="00756311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5CC6"/>
    <w:rsid w:val="00790430"/>
    <w:rsid w:val="00790CB9"/>
    <w:rsid w:val="00793744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57D7"/>
    <w:rsid w:val="007E68A2"/>
    <w:rsid w:val="007F1103"/>
    <w:rsid w:val="007F11B9"/>
    <w:rsid w:val="007F298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7907"/>
    <w:rsid w:val="00857A78"/>
    <w:rsid w:val="00860E3D"/>
    <w:rsid w:val="00860E45"/>
    <w:rsid w:val="00864505"/>
    <w:rsid w:val="008646A5"/>
    <w:rsid w:val="008757B6"/>
    <w:rsid w:val="00876622"/>
    <w:rsid w:val="00877A59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A15F2"/>
    <w:rsid w:val="008A5512"/>
    <w:rsid w:val="008A57F5"/>
    <w:rsid w:val="008A67F7"/>
    <w:rsid w:val="008B00EE"/>
    <w:rsid w:val="008B6629"/>
    <w:rsid w:val="008B69E7"/>
    <w:rsid w:val="008C001A"/>
    <w:rsid w:val="008C7B68"/>
    <w:rsid w:val="008D0545"/>
    <w:rsid w:val="008D22B9"/>
    <w:rsid w:val="008D2E9F"/>
    <w:rsid w:val="008D4505"/>
    <w:rsid w:val="008D4786"/>
    <w:rsid w:val="008D6D44"/>
    <w:rsid w:val="008D7278"/>
    <w:rsid w:val="008E07FE"/>
    <w:rsid w:val="008E1562"/>
    <w:rsid w:val="008E1959"/>
    <w:rsid w:val="008E4C6E"/>
    <w:rsid w:val="008F015A"/>
    <w:rsid w:val="008F0456"/>
    <w:rsid w:val="008F0469"/>
    <w:rsid w:val="008F1B73"/>
    <w:rsid w:val="008F3B0E"/>
    <w:rsid w:val="008F7460"/>
    <w:rsid w:val="008F74B9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F8"/>
    <w:rsid w:val="00933E26"/>
    <w:rsid w:val="009345C4"/>
    <w:rsid w:val="00934821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62C6"/>
    <w:rsid w:val="00957DC4"/>
    <w:rsid w:val="00960421"/>
    <w:rsid w:val="00963545"/>
    <w:rsid w:val="00965583"/>
    <w:rsid w:val="009671F5"/>
    <w:rsid w:val="0097409C"/>
    <w:rsid w:val="00975583"/>
    <w:rsid w:val="00975FAE"/>
    <w:rsid w:val="0097751A"/>
    <w:rsid w:val="009828AD"/>
    <w:rsid w:val="00984197"/>
    <w:rsid w:val="0098428B"/>
    <w:rsid w:val="00986323"/>
    <w:rsid w:val="009917FB"/>
    <w:rsid w:val="00992AF0"/>
    <w:rsid w:val="00995D09"/>
    <w:rsid w:val="00996157"/>
    <w:rsid w:val="00997801"/>
    <w:rsid w:val="00997A0C"/>
    <w:rsid w:val="009A042F"/>
    <w:rsid w:val="009A0587"/>
    <w:rsid w:val="009A0987"/>
    <w:rsid w:val="009A1520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66BA"/>
    <w:rsid w:val="009D7645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837"/>
    <w:rsid w:val="00A051A8"/>
    <w:rsid w:val="00A06BA2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A95"/>
    <w:rsid w:val="00A27E5F"/>
    <w:rsid w:val="00A27F84"/>
    <w:rsid w:val="00A330E4"/>
    <w:rsid w:val="00A349C8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7AC"/>
    <w:rsid w:val="00A749CF"/>
    <w:rsid w:val="00A74BA6"/>
    <w:rsid w:val="00A74E27"/>
    <w:rsid w:val="00A74EB4"/>
    <w:rsid w:val="00A75FBD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56EC"/>
    <w:rsid w:val="00AC7FEB"/>
    <w:rsid w:val="00AD004F"/>
    <w:rsid w:val="00AD3B88"/>
    <w:rsid w:val="00AD400B"/>
    <w:rsid w:val="00AD7203"/>
    <w:rsid w:val="00AE215F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5550"/>
    <w:rsid w:val="00B17DFF"/>
    <w:rsid w:val="00B217FC"/>
    <w:rsid w:val="00B25572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905"/>
    <w:rsid w:val="00B43DE4"/>
    <w:rsid w:val="00B44A27"/>
    <w:rsid w:val="00B5367D"/>
    <w:rsid w:val="00B53B8C"/>
    <w:rsid w:val="00B5731B"/>
    <w:rsid w:val="00B57573"/>
    <w:rsid w:val="00B62CF8"/>
    <w:rsid w:val="00B63190"/>
    <w:rsid w:val="00B63945"/>
    <w:rsid w:val="00B63EA8"/>
    <w:rsid w:val="00B6526B"/>
    <w:rsid w:val="00B65F0A"/>
    <w:rsid w:val="00B67BE1"/>
    <w:rsid w:val="00B71216"/>
    <w:rsid w:val="00B7159B"/>
    <w:rsid w:val="00B723E9"/>
    <w:rsid w:val="00B73453"/>
    <w:rsid w:val="00B75A9B"/>
    <w:rsid w:val="00B807F1"/>
    <w:rsid w:val="00B843EA"/>
    <w:rsid w:val="00B8493E"/>
    <w:rsid w:val="00B85BF6"/>
    <w:rsid w:val="00B86276"/>
    <w:rsid w:val="00B872BF"/>
    <w:rsid w:val="00B87EC8"/>
    <w:rsid w:val="00B91320"/>
    <w:rsid w:val="00B952BE"/>
    <w:rsid w:val="00B96C22"/>
    <w:rsid w:val="00B97181"/>
    <w:rsid w:val="00B97D78"/>
    <w:rsid w:val="00BA260D"/>
    <w:rsid w:val="00BA2D4B"/>
    <w:rsid w:val="00BA3A6D"/>
    <w:rsid w:val="00BA522B"/>
    <w:rsid w:val="00BA6D19"/>
    <w:rsid w:val="00BA7473"/>
    <w:rsid w:val="00BB0838"/>
    <w:rsid w:val="00BB1304"/>
    <w:rsid w:val="00BB1439"/>
    <w:rsid w:val="00BB4FCF"/>
    <w:rsid w:val="00BC02B7"/>
    <w:rsid w:val="00BC0718"/>
    <w:rsid w:val="00BC2EB3"/>
    <w:rsid w:val="00BC4B23"/>
    <w:rsid w:val="00BD2B10"/>
    <w:rsid w:val="00BD3094"/>
    <w:rsid w:val="00BD6CB8"/>
    <w:rsid w:val="00BE240F"/>
    <w:rsid w:val="00BF0456"/>
    <w:rsid w:val="00BF0DDF"/>
    <w:rsid w:val="00BF41E2"/>
    <w:rsid w:val="00BF4859"/>
    <w:rsid w:val="00BF497C"/>
    <w:rsid w:val="00BF5816"/>
    <w:rsid w:val="00BF5CCB"/>
    <w:rsid w:val="00C00C06"/>
    <w:rsid w:val="00C0598E"/>
    <w:rsid w:val="00C06D46"/>
    <w:rsid w:val="00C06E07"/>
    <w:rsid w:val="00C10327"/>
    <w:rsid w:val="00C11D36"/>
    <w:rsid w:val="00C1380C"/>
    <w:rsid w:val="00C164F9"/>
    <w:rsid w:val="00C17DDA"/>
    <w:rsid w:val="00C20FCA"/>
    <w:rsid w:val="00C23876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80234"/>
    <w:rsid w:val="00C82BF1"/>
    <w:rsid w:val="00C856AF"/>
    <w:rsid w:val="00C90999"/>
    <w:rsid w:val="00C93091"/>
    <w:rsid w:val="00C9359E"/>
    <w:rsid w:val="00C9500D"/>
    <w:rsid w:val="00C95599"/>
    <w:rsid w:val="00CA12F7"/>
    <w:rsid w:val="00CA1A8B"/>
    <w:rsid w:val="00CA2A36"/>
    <w:rsid w:val="00CA718E"/>
    <w:rsid w:val="00CC1CBD"/>
    <w:rsid w:val="00CC6DA7"/>
    <w:rsid w:val="00CD0066"/>
    <w:rsid w:val="00CD2827"/>
    <w:rsid w:val="00CD3276"/>
    <w:rsid w:val="00CD4A29"/>
    <w:rsid w:val="00CD5CBE"/>
    <w:rsid w:val="00CD6D2A"/>
    <w:rsid w:val="00CE289D"/>
    <w:rsid w:val="00CE4B1A"/>
    <w:rsid w:val="00CE5C79"/>
    <w:rsid w:val="00CE6947"/>
    <w:rsid w:val="00CF01C7"/>
    <w:rsid w:val="00CF0919"/>
    <w:rsid w:val="00CF1113"/>
    <w:rsid w:val="00CF274F"/>
    <w:rsid w:val="00CF3D89"/>
    <w:rsid w:val="00CF4ACB"/>
    <w:rsid w:val="00CF5172"/>
    <w:rsid w:val="00D01AB9"/>
    <w:rsid w:val="00D02100"/>
    <w:rsid w:val="00D04F47"/>
    <w:rsid w:val="00D06EC5"/>
    <w:rsid w:val="00D078CB"/>
    <w:rsid w:val="00D13B7E"/>
    <w:rsid w:val="00D140EA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7FF8"/>
    <w:rsid w:val="00D3109A"/>
    <w:rsid w:val="00D3165F"/>
    <w:rsid w:val="00D3242D"/>
    <w:rsid w:val="00D33627"/>
    <w:rsid w:val="00D33AD7"/>
    <w:rsid w:val="00D3627F"/>
    <w:rsid w:val="00D36673"/>
    <w:rsid w:val="00D401FC"/>
    <w:rsid w:val="00D40EF8"/>
    <w:rsid w:val="00D415CF"/>
    <w:rsid w:val="00D41F82"/>
    <w:rsid w:val="00D5178C"/>
    <w:rsid w:val="00D5257F"/>
    <w:rsid w:val="00D57150"/>
    <w:rsid w:val="00D60DF4"/>
    <w:rsid w:val="00D614CA"/>
    <w:rsid w:val="00D63D93"/>
    <w:rsid w:val="00D64DB5"/>
    <w:rsid w:val="00D67748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F5F"/>
    <w:rsid w:val="00DE6087"/>
    <w:rsid w:val="00DF1D91"/>
    <w:rsid w:val="00DF5058"/>
    <w:rsid w:val="00E014CC"/>
    <w:rsid w:val="00E01900"/>
    <w:rsid w:val="00E02E50"/>
    <w:rsid w:val="00E03B83"/>
    <w:rsid w:val="00E03C51"/>
    <w:rsid w:val="00E045E6"/>
    <w:rsid w:val="00E05F29"/>
    <w:rsid w:val="00E06C4A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B0B"/>
    <w:rsid w:val="00E42531"/>
    <w:rsid w:val="00E42559"/>
    <w:rsid w:val="00E45F4A"/>
    <w:rsid w:val="00E47006"/>
    <w:rsid w:val="00E506C8"/>
    <w:rsid w:val="00E507F7"/>
    <w:rsid w:val="00E512B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2005D"/>
    <w:rsid w:val="00F209F2"/>
    <w:rsid w:val="00F20BCB"/>
    <w:rsid w:val="00F261ED"/>
    <w:rsid w:val="00F27914"/>
    <w:rsid w:val="00F3224D"/>
    <w:rsid w:val="00F32E6C"/>
    <w:rsid w:val="00F35492"/>
    <w:rsid w:val="00F37CF8"/>
    <w:rsid w:val="00F400E8"/>
    <w:rsid w:val="00F43B1C"/>
    <w:rsid w:val="00F446D9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5CC0"/>
    <w:rsid w:val="00F65E94"/>
    <w:rsid w:val="00F66C11"/>
    <w:rsid w:val="00F67329"/>
    <w:rsid w:val="00F67414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A1459"/>
    <w:rsid w:val="00FA34E6"/>
    <w:rsid w:val="00FA48F1"/>
    <w:rsid w:val="00FA4BD1"/>
    <w:rsid w:val="00FA5D87"/>
    <w:rsid w:val="00FB1828"/>
    <w:rsid w:val="00FB2E75"/>
    <w:rsid w:val="00FB3078"/>
    <w:rsid w:val="00FB5733"/>
    <w:rsid w:val="00FB5C60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443"/>
    <w:rsid w:val="00FE61D6"/>
    <w:rsid w:val="00FE69FC"/>
    <w:rsid w:val="00FF0918"/>
    <w:rsid w:val="00FF0D1E"/>
    <w:rsid w:val="00FF465B"/>
    <w:rsid w:val="00FF61F4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A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A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90FFD-845A-4BC9-8751-2251CBDF1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2300</Words>
  <Characters>13805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2016-11-25T06:49:00Z</cp:lastPrinted>
  <dcterms:created xsi:type="dcterms:W3CDTF">2016-12-01T07:49:00Z</dcterms:created>
  <dcterms:modified xsi:type="dcterms:W3CDTF">2016-12-01T07:49:00Z</dcterms:modified>
</cp:coreProperties>
</file>