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AD22A7">
        <w:rPr>
          <w:rFonts w:ascii="Times New Roman" w:eastAsia="Calibri" w:hAnsi="Times New Roman" w:cs="Times New Roman"/>
          <w:sz w:val="28"/>
          <w:szCs w:val="28"/>
        </w:rPr>
        <w:t>31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704CF4">
        <w:rPr>
          <w:rFonts w:ascii="Times New Roman" w:eastAsia="Calibri" w:hAnsi="Times New Roman" w:cs="Times New Roman"/>
          <w:sz w:val="28"/>
          <w:szCs w:val="28"/>
        </w:rPr>
        <w:t>6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B00EBF">
        <w:rPr>
          <w:rFonts w:ascii="Times New Roman" w:eastAsia="Calibri" w:hAnsi="Times New Roman" w:cs="Times New Roman"/>
          <w:sz w:val="28"/>
          <w:szCs w:val="28"/>
        </w:rPr>
        <w:t>1</w:t>
      </w:r>
      <w:r w:rsidR="00AD22A7">
        <w:rPr>
          <w:rFonts w:ascii="Times New Roman" w:eastAsia="Calibri" w:hAnsi="Times New Roman" w:cs="Times New Roman"/>
          <w:sz w:val="28"/>
          <w:szCs w:val="28"/>
        </w:rPr>
        <w:t>5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363BF7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AD22A7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363BF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AD22A7">
        <w:rPr>
          <w:rFonts w:ascii="Times New Roman" w:eastAsia="Calibri" w:hAnsi="Times New Roman" w:cs="Times New Roman"/>
          <w:b/>
          <w:sz w:val="28"/>
          <w:szCs w:val="28"/>
        </w:rPr>
        <w:t>21 grudnia</w:t>
      </w:r>
      <w:r w:rsidR="005F25D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2016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AD22A7" w:rsidRDefault="00B65DFA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D22A7" w:rsidRDefault="00AD22A7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5DFA" w:rsidRDefault="00AD22A7" w:rsidP="007243F0">
      <w:pPr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Mam przyjemność poinformować Państwa, że otrzymałem z Generalnej Dyrekcji Dróg Krajowych i </w:t>
      </w:r>
      <w:r w:rsidR="00B65DFA" w:rsidRPr="00CE5C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Autostrad pismo informujące, że rozpoczęcie prac przygotowawczych dla realizacji zadań pt.: „Rozbudowa układu komunikacyjnego wraz z przebudową istniejącego i budową nowego mostu przez rzekę Bóbr w ciągu drogi krajowej nr 94 (poprzednio nr 4) w miejscowości Bolesławiec w województwie dolnośląskim” zostało ujęte w projekcie krajowego Programu Działań na Sieci Drogowej w Zakresie Drogowych Obiektów Inżynierskich. Wstępnie zaplanowano rozpoczęcie finansowania prac przygotowawczych w 2017 roku, natomiast okres realizacji robót budowlanych określono szacunkowo na lata 2019-2020.   </w:t>
      </w:r>
      <w:r w:rsidR="00B65DFA" w:rsidRPr="00CE5C8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D2051" w:rsidRDefault="005D2051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2051" w:rsidRDefault="005D2051" w:rsidP="007243F0">
      <w:pPr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Dobre informacje otrzymaliśmy również od Polskiego Związku Lekkiej Atletyki. Prezes PZLA poinformował pismem, że poparł starania Władz Miasta Bolesławca oraz działaczy MKS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Bolesłavia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Bolesławiec o wpisanie budowy stadionu i treningowej hali lekkoatletycznej do „Programu inwestycji o szczególnym znaczeniu dla sportu polskiego</w:t>
      </w:r>
      <w:r w:rsidR="007243F0">
        <w:rPr>
          <w:rFonts w:ascii="Times New Roman" w:eastAsia="Calibri" w:hAnsi="Times New Roman" w:cs="Times New Roman"/>
          <w:sz w:val="28"/>
          <w:szCs w:val="28"/>
        </w:rPr>
        <w:t>”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243F0" w:rsidRDefault="007243F0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243F0" w:rsidRDefault="007243F0" w:rsidP="007243F0">
      <w:pPr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Również z powiatu dotarła do nas bardzo dobra wi</w:t>
      </w:r>
      <w:r w:rsidR="005E18DD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>domość o planowanej od stycznia 2017 r. realizacji przez powiat projektu „</w:t>
      </w:r>
      <w:r w:rsidR="005E18DD">
        <w:rPr>
          <w:rFonts w:ascii="Times New Roman" w:eastAsia="Calibri" w:hAnsi="Times New Roman" w:cs="Times New Roman"/>
          <w:sz w:val="28"/>
          <w:szCs w:val="28"/>
        </w:rPr>
        <w:t>Centrum Wsparcia Rodziny w Powie</w:t>
      </w:r>
      <w:r>
        <w:rPr>
          <w:rFonts w:ascii="Times New Roman" w:eastAsia="Calibri" w:hAnsi="Times New Roman" w:cs="Times New Roman"/>
          <w:sz w:val="28"/>
          <w:szCs w:val="28"/>
        </w:rPr>
        <w:t>cie Bolesławieckim”, współfinansowanego ze środków RPO Województwa Dolnośląskiego 2014-2020. W związku z powyższym władze powiatu zwróciły się do Gminy Miejskiej Bolesławiec o udost</w:t>
      </w:r>
      <w:r w:rsidR="005E18DD">
        <w:rPr>
          <w:rFonts w:ascii="Times New Roman" w:eastAsia="Calibri" w:hAnsi="Times New Roman" w:cs="Times New Roman"/>
          <w:sz w:val="28"/>
          <w:szCs w:val="28"/>
        </w:rPr>
        <w:t>ę</w:t>
      </w:r>
      <w:r>
        <w:rPr>
          <w:rFonts w:ascii="Times New Roman" w:eastAsia="Calibri" w:hAnsi="Times New Roman" w:cs="Times New Roman"/>
          <w:sz w:val="28"/>
          <w:szCs w:val="28"/>
        </w:rPr>
        <w:t>pnienie z zasobó</w:t>
      </w:r>
      <w:r w:rsidR="00EB32BE">
        <w:rPr>
          <w:rFonts w:ascii="Times New Roman" w:eastAsia="Calibri" w:hAnsi="Times New Roman" w:cs="Times New Roman"/>
          <w:sz w:val="28"/>
          <w:szCs w:val="28"/>
        </w:rPr>
        <w:t xml:space="preserve">w </w:t>
      </w:r>
      <w:r>
        <w:rPr>
          <w:rFonts w:ascii="Times New Roman" w:eastAsia="Calibri" w:hAnsi="Times New Roman" w:cs="Times New Roman"/>
          <w:sz w:val="28"/>
          <w:szCs w:val="28"/>
        </w:rPr>
        <w:t>gminnych pomieszczeń w budynku przy ul. Tysiąclecia 32d na potrzeby utworzenia</w:t>
      </w:r>
      <w:r w:rsidR="00EB32BE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mieszkania treningowego (chronionego) o charakterze interwencyjnym dla osób w kryzysie, mieszkania treningowego (chronionego) o charakterze wspomaganym ukierunkowanego na wsparcie usamodzielniających się wychowanków rodzinnej i instytucjonalnej pieczy zastępczej, punktu konsultacyjnego w zakresie poradnictwa specjalistycznego, tzw. „Okno rodzinne” – Ośrodek pracy z rodziną, wypożyczalni sprzętu pielęgnacyjnego i </w:t>
      </w:r>
      <w:r w:rsidR="00EB32BE">
        <w:rPr>
          <w:rFonts w:ascii="Times New Roman" w:eastAsia="Calibri" w:hAnsi="Times New Roman" w:cs="Times New Roman"/>
          <w:sz w:val="28"/>
          <w:szCs w:val="28"/>
        </w:rPr>
        <w:t xml:space="preserve">wspomagającego dla osób niepełnosprawnych, aneks kuchenny oraz pomieszczenie higieniczno-sanitarne. </w:t>
      </w:r>
    </w:p>
    <w:p w:rsidR="00EB32BE" w:rsidRPr="00B65DFA" w:rsidRDefault="00EB32BE" w:rsidP="007243F0">
      <w:pPr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32BE" w:rsidRDefault="00EB32BE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Pragnę Państwa poinformować, że na moje ręce wpłynęła odpowiedź Instytutu Pamięci Narodowej Komisji ścigania Zbrodni przeciwko Narodowi Polskiemu we Wrocławiu na moje pismo z dnia 18 listopada 2016 r. w sprawie wyrażenia opinii w sprawie zmiany nazw ulic (Bolesława Kubika) w związku z wejściem w życie z dniem 2 września 2016 r. ustawy o zakazie propagowania komunizmu lub innego ustroju totalitarnego przez nazwy budowli, obiektów i urządzeń użyteczności publicznej. W przywoływanym piśmie Dyrektor Oddziału IPN we Wrocławiu poinformował, że w przypadku nazwy ulicy Bolesława Kubika pierwszego powojennego burmistrza Bolesławca, działacza PPS pochodzącego ze Starachowic nie ma potrzeby zmiany nazwy ulicy. Domniemanie</w:t>
      </w:r>
      <w:r w:rsidR="005E18DD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jakoby Bolesław Kubik był funkcjonariuszem UB</w:t>
      </w:r>
      <w:r w:rsidR="005E18DD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nie znajduje potwierdzenia w dokumentach znajdujących się w zasobie archiwalnym IPN. </w:t>
      </w:r>
    </w:p>
    <w:p w:rsidR="00B65DFA" w:rsidRDefault="00B65DFA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>
        <w:rPr>
          <w:rFonts w:ascii="Times New Roman" w:eastAsia="Calibri" w:hAnsi="Times New Roman" w:cs="Times New Roman"/>
          <w:sz w:val="28"/>
          <w:szCs w:val="28"/>
        </w:rPr>
        <w:t>XX</w:t>
      </w:r>
      <w:r w:rsidR="007352D8">
        <w:rPr>
          <w:rFonts w:ascii="Times New Roman" w:eastAsia="Calibri" w:hAnsi="Times New Roman" w:cs="Times New Roman"/>
          <w:sz w:val="28"/>
          <w:szCs w:val="28"/>
        </w:rPr>
        <w:t>X</w:t>
      </w:r>
      <w:r w:rsidR="004567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>
        <w:rPr>
          <w:rFonts w:ascii="Times New Roman" w:eastAsia="Calibri" w:hAnsi="Times New Roman" w:cs="Times New Roman"/>
          <w:sz w:val="28"/>
          <w:szCs w:val="28"/>
        </w:rPr>
        <w:br/>
      </w:r>
      <w:r w:rsidR="00AD22A7">
        <w:rPr>
          <w:rFonts w:ascii="Times New Roman" w:eastAsia="Calibri" w:hAnsi="Times New Roman" w:cs="Times New Roman"/>
          <w:sz w:val="28"/>
          <w:szCs w:val="28"/>
        </w:rPr>
        <w:t>30</w:t>
      </w:r>
      <w:r w:rsidR="007352D8">
        <w:rPr>
          <w:rFonts w:ascii="Times New Roman" w:eastAsia="Calibri" w:hAnsi="Times New Roman" w:cs="Times New Roman"/>
          <w:sz w:val="28"/>
          <w:szCs w:val="28"/>
        </w:rPr>
        <w:t xml:space="preserve"> listopada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</w:t>
      </w:r>
      <w:r w:rsidR="005D12E6">
        <w:rPr>
          <w:rFonts w:ascii="Times New Roman" w:eastAsia="Calibri" w:hAnsi="Times New Roman" w:cs="Times New Roman"/>
          <w:sz w:val="28"/>
          <w:szCs w:val="28"/>
        </w:rPr>
        <w:t>6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B00EBF" w:rsidRPr="00D33217" w:rsidRDefault="00B00EBF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6761D" w:rsidRPr="005A1EEE" w:rsidRDefault="00F6761D" w:rsidP="00337B26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5A1EEE">
        <w:rPr>
          <w:rFonts w:ascii="Times New Roman" w:hAnsi="Times New Roman"/>
          <w:sz w:val="28"/>
          <w:szCs w:val="28"/>
        </w:rPr>
        <w:t>w sprawie przystąpienia do sporządzenia miejscowego planu zagospodarowania przestrzennego dla terenu zlokalizowanego w kwartale ulic: Grunwaldzka – Zgorzelecka – Szkolna – Armii Krajowej w Bolesławcu,</w:t>
      </w:r>
    </w:p>
    <w:p w:rsidR="00F6761D" w:rsidRPr="005A1EEE" w:rsidRDefault="00F6761D" w:rsidP="00337B26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5A1EEE">
        <w:rPr>
          <w:rFonts w:ascii="Times New Roman" w:hAnsi="Times New Roman"/>
          <w:sz w:val="28"/>
          <w:szCs w:val="28"/>
        </w:rPr>
        <w:t>w sprawie udzielenia dotacji na prace konserwatorskie przy zabytku wpisanym do rejestru zabytków</w:t>
      </w:r>
    </w:p>
    <w:p w:rsidR="00F6761D" w:rsidRPr="005A1EEE" w:rsidRDefault="00F6761D" w:rsidP="00337B26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5A1EEE">
        <w:rPr>
          <w:rFonts w:ascii="Times New Roman" w:hAnsi="Times New Roman"/>
          <w:sz w:val="28"/>
          <w:szCs w:val="28"/>
        </w:rPr>
        <w:t>w sprawie przyjęcia Programu opieki nad zwierzętami bezdomnymi oraz zapobiegania bezdomności zwierząt na terenie Gminy Miejskiej Bolesławiec na 2017 r.,</w:t>
      </w:r>
    </w:p>
    <w:p w:rsidR="00F6761D" w:rsidRPr="005A1EEE" w:rsidRDefault="00F6761D" w:rsidP="00337B26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5A1EEE">
        <w:rPr>
          <w:rFonts w:ascii="Times New Roman" w:hAnsi="Times New Roman"/>
          <w:sz w:val="28"/>
          <w:szCs w:val="28"/>
        </w:rPr>
        <w:t xml:space="preserve"> w sprawie trybu udzielania i rozliczania dotacji dla publicznych </w:t>
      </w:r>
      <w:r w:rsidRPr="005A1EEE">
        <w:rPr>
          <w:rFonts w:ascii="Times New Roman" w:hAnsi="Times New Roman"/>
          <w:sz w:val="28"/>
          <w:szCs w:val="28"/>
        </w:rPr>
        <w:br/>
        <w:t>i niepublicznych przedszkoli oraz szkół pro</w:t>
      </w:r>
      <w:r w:rsidR="005E18DD">
        <w:rPr>
          <w:rFonts w:ascii="Times New Roman" w:hAnsi="Times New Roman"/>
          <w:sz w:val="28"/>
          <w:szCs w:val="28"/>
        </w:rPr>
        <w:t xml:space="preserve">wadzonych przez osoby fizyczne </w:t>
      </w:r>
      <w:r w:rsidRPr="005A1EEE">
        <w:rPr>
          <w:rFonts w:ascii="Times New Roman" w:hAnsi="Times New Roman"/>
          <w:sz w:val="28"/>
          <w:szCs w:val="28"/>
        </w:rPr>
        <w:t xml:space="preserve">i prawne oraz trybu i zakresu kontroli prawidłowości ich pobrania </w:t>
      </w:r>
      <w:r w:rsidRPr="005A1EEE">
        <w:rPr>
          <w:rFonts w:ascii="Times New Roman" w:hAnsi="Times New Roman"/>
          <w:sz w:val="28"/>
          <w:szCs w:val="28"/>
        </w:rPr>
        <w:br/>
        <w:t>i wykorzystywania,</w:t>
      </w:r>
    </w:p>
    <w:p w:rsidR="00F6761D" w:rsidRPr="005A1EEE" w:rsidRDefault="00F6761D" w:rsidP="00337B26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5A1EEE">
        <w:rPr>
          <w:rFonts w:ascii="Times New Roman" w:hAnsi="Times New Roman"/>
          <w:sz w:val="28"/>
          <w:szCs w:val="28"/>
        </w:rPr>
        <w:t xml:space="preserve"> w sprawie programów polityki zdrowotnej Gminy Miejskiej Bolesławiec </w:t>
      </w:r>
      <w:r w:rsidRPr="005A1EEE">
        <w:rPr>
          <w:rFonts w:ascii="Times New Roman" w:hAnsi="Times New Roman"/>
          <w:sz w:val="28"/>
          <w:szCs w:val="28"/>
        </w:rPr>
        <w:br/>
        <w:t>w 2017 roku,</w:t>
      </w:r>
    </w:p>
    <w:p w:rsidR="00F6761D" w:rsidRPr="005A1EEE" w:rsidRDefault="00F6761D" w:rsidP="00337B26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5A1EEE">
        <w:rPr>
          <w:rFonts w:ascii="Times New Roman" w:hAnsi="Times New Roman"/>
          <w:sz w:val="28"/>
          <w:szCs w:val="28"/>
        </w:rPr>
        <w:t xml:space="preserve"> w sprawie „Miejskiego Programu Profilaktyki i Rozwiązywania Problemów Alkoholowych oraz Przeciwdziałania Narkomanii na rok 2017”,</w:t>
      </w:r>
    </w:p>
    <w:p w:rsidR="00F6761D" w:rsidRPr="005A1EEE" w:rsidRDefault="00F6761D" w:rsidP="00337B26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5A1EEE">
        <w:rPr>
          <w:rFonts w:ascii="Times New Roman" w:hAnsi="Times New Roman"/>
          <w:sz w:val="28"/>
          <w:szCs w:val="28"/>
        </w:rPr>
        <w:t>w sprawie zaopiniowania projektu planu aglomeracji Bolesławiec,</w:t>
      </w:r>
    </w:p>
    <w:p w:rsidR="00F6761D" w:rsidRPr="005A1EEE" w:rsidRDefault="00F6761D" w:rsidP="00337B26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5A1EEE">
        <w:rPr>
          <w:rFonts w:ascii="Times New Roman" w:hAnsi="Times New Roman"/>
          <w:sz w:val="28"/>
          <w:szCs w:val="28"/>
        </w:rPr>
        <w:lastRenderedPageBreak/>
        <w:t xml:space="preserve">w sprawie powołania Rady Muzeum działającej przy Muzeum Ceramiki </w:t>
      </w:r>
      <w:r w:rsidRPr="005A1EEE">
        <w:rPr>
          <w:rFonts w:ascii="Times New Roman" w:hAnsi="Times New Roman"/>
          <w:sz w:val="28"/>
          <w:szCs w:val="28"/>
        </w:rPr>
        <w:br/>
        <w:t>w Bolesławcu,</w:t>
      </w:r>
    </w:p>
    <w:p w:rsidR="00F6761D" w:rsidRPr="005A1EEE" w:rsidRDefault="00F6761D" w:rsidP="00337B26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5A1EEE">
        <w:rPr>
          <w:rFonts w:ascii="Times New Roman" w:hAnsi="Times New Roman"/>
          <w:sz w:val="28"/>
          <w:szCs w:val="28"/>
        </w:rPr>
        <w:t xml:space="preserve"> w sprawie zmian w budżecie miasta na 2016 r.,</w:t>
      </w:r>
    </w:p>
    <w:p w:rsidR="00F6761D" w:rsidRPr="005A1EEE" w:rsidRDefault="00F6761D" w:rsidP="00337B26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5A1EEE">
        <w:rPr>
          <w:rFonts w:ascii="Times New Roman" w:hAnsi="Times New Roman"/>
          <w:sz w:val="28"/>
          <w:szCs w:val="28"/>
        </w:rPr>
        <w:t>w sprawie ustalenia wydatków, które nie wygasają z upływem roku budżetowego 2016,</w:t>
      </w:r>
    </w:p>
    <w:p w:rsidR="00F6761D" w:rsidRPr="005A1EEE" w:rsidRDefault="00F6761D" w:rsidP="00337B26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5A1EEE">
        <w:rPr>
          <w:rFonts w:ascii="Times New Roman" w:hAnsi="Times New Roman"/>
          <w:sz w:val="28"/>
          <w:szCs w:val="28"/>
        </w:rPr>
        <w:t xml:space="preserve">w sprawie zmiany </w:t>
      </w:r>
      <w:r w:rsidR="005E18DD">
        <w:rPr>
          <w:rFonts w:ascii="Times New Roman" w:hAnsi="Times New Roman"/>
          <w:sz w:val="28"/>
          <w:szCs w:val="28"/>
        </w:rPr>
        <w:t>u</w:t>
      </w:r>
      <w:r w:rsidRPr="005A1EEE">
        <w:rPr>
          <w:rFonts w:ascii="Times New Roman" w:hAnsi="Times New Roman"/>
          <w:sz w:val="28"/>
          <w:szCs w:val="28"/>
        </w:rPr>
        <w:t xml:space="preserve">chwały nr IV/39/2015 Rady Miasta Bolesławiec z dnia 25 lutego 2015 roku w sprawie usług opiekuńczych i specjalistycznych usług opiekuńczych </w:t>
      </w:r>
      <w:r w:rsidR="005A1EEE" w:rsidRPr="005A1EEE">
        <w:rPr>
          <w:rFonts w:ascii="Times New Roman" w:hAnsi="Times New Roman"/>
          <w:sz w:val="28"/>
          <w:szCs w:val="28"/>
        </w:rPr>
        <w:t xml:space="preserve"> dla osób z zaburzeniami psychicznymi</w:t>
      </w:r>
    </w:p>
    <w:p w:rsidR="00D33217" w:rsidRPr="00D33217" w:rsidRDefault="00D33217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D33217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63BF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4F3AAF">
        <w:rPr>
          <w:rFonts w:ascii="Times New Roman" w:eastAsia="Calibri" w:hAnsi="Times New Roman" w:cs="Times New Roman"/>
          <w:b/>
          <w:sz w:val="28"/>
          <w:szCs w:val="28"/>
          <w:u w:val="single"/>
        </w:rPr>
        <w:t>3</w:t>
      </w:r>
      <w:r w:rsidR="00AD22A7"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="0076645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4F3AA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F3AAF">
        <w:rPr>
          <w:rFonts w:ascii="Times New Roman" w:eastAsia="Calibri" w:hAnsi="Times New Roman" w:cs="Times New Roman"/>
          <w:b/>
          <w:sz w:val="28"/>
          <w:szCs w:val="28"/>
          <w:u w:val="single"/>
        </w:rPr>
        <w:t>eń</w:t>
      </w:r>
      <w:r w:rsidRPr="00D3321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E7780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E7780B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780B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0E0F45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7199" w:rsidRPr="00D53594" w:rsidRDefault="00B00EBF" w:rsidP="00337B2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F3AAF" w:rsidRPr="00D53594">
        <w:rPr>
          <w:rFonts w:ascii="Times New Roman" w:eastAsia="Times New Roman" w:hAnsi="Times New Roman" w:cs="Times New Roman"/>
          <w:bCs/>
          <w:sz w:val="28"/>
          <w:szCs w:val="28"/>
        </w:rPr>
        <w:t>komisji</w:t>
      </w:r>
      <w:r w:rsidR="00E2338F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>odbiorowej zadania pn.: „Remont chodnika prawego, przy ul. Dolne Młyny w Bolesławcu”</w:t>
      </w:r>
    </w:p>
    <w:p w:rsidR="00605AFC" w:rsidRPr="00D53594" w:rsidRDefault="00605AFC" w:rsidP="00337B2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komisji odbiorowej zadania pn.: „Remont zabytkowego kamiennego muru przy Placu Zamkowym”</w:t>
      </w:r>
    </w:p>
    <w:p w:rsidR="00605AFC" w:rsidRPr="00D53594" w:rsidRDefault="00605AFC" w:rsidP="00337B2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komisji odbiorowej zadania pn.: „Renowacja Amfiteatru w Parku Miejskim w Bolesławcu”</w:t>
      </w:r>
    </w:p>
    <w:p w:rsidR="00605AFC" w:rsidRPr="00D53594" w:rsidRDefault="00605AFC" w:rsidP="00337B2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komisji odbiorowej zadania pn.: „Remont ogrodzenia Miejskiego Przedszkola Publicznego nr 2 przy ul. Mikołaja Brody w Bolesławcu” </w:t>
      </w:r>
    </w:p>
    <w:p w:rsidR="00605AFC" w:rsidRPr="00D53594" w:rsidRDefault="00605AFC" w:rsidP="00337B2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komisji odbiorowej zadania pn.: „Modernizacja dźwigu osobowego w Domu Pomocy Społecznej w Bolesławcu”</w:t>
      </w:r>
    </w:p>
    <w:p w:rsidR="00605AFC" w:rsidRPr="00D53594" w:rsidRDefault="00D53594" w:rsidP="00337B2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komisji odbiorowej zadania pn.: „ Wykonanie remontu muru oporowego przy ul. </w:t>
      </w:r>
      <w:proofErr w:type="spellStart"/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Zabobrze</w:t>
      </w:r>
      <w:proofErr w:type="spellEnd"/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oraz murów oporowych przy Pl. Piłsudskiego w Bolesławcu”</w:t>
      </w:r>
    </w:p>
    <w:p w:rsidR="00D53594" w:rsidRPr="00D53594" w:rsidRDefault="00D53594" w:rsidP="00D53594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12E6" w:rsidRPr="00D53594" w:rsidRDefault="005D12E6" w:rsidP="00410E8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D53594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3594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D53594" w:rsidRDefault="00766643" w:rsidP="00766643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359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33217" w:rsidRPr="00D53594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53594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D33217" w:rsidRPr="00D53594" w:rsidRDefault="00D33217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342F8" w:rsidRPr="00D53594" w:rsidRDefault="000E0F45" w:rsidP="00337B26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E2338F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</w:t>
      </w:r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>przeznaczenia do sprzedaży –na rzecz najemców-lokali mieszkalnych wraz ze sprzedażą ułamkowych części gruntu zabudowanego – w trybie bezprzetargowym (ul. Tysiąclecia)</w:t>
      </w:r>
    </w:p>
    <w:p w:rsidR="00E7780B" w:rsidRPr="00D53594" w:rsidRDefault="001C63EC" w:rsidP="00337B26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w trybie przetargu ustnego nieograniczonego lokalu mieszkalnego nr 5 w klatce nr 32C budynku przy al. Tysiąclecia nr 32b,32c, 32e w Bolesławcu wraz ze sprzedażą ułamkowej części gruntu zabudowanego</w:t>
      </w:r>
    </w:p>
    <w:p w:rsidR="005A1EEE" w:rsidRPr="00D53594" w:rsidRDefault="001C63EC" w:rsidP="00337B26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w</w:t>
      </w:r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nieruchomości gruntowej zabudowanej, położonej przy ul. Wybickiego nr 16 w Bolesławcu – w drodze przetargu ustnego nieograniczonego</w:t>
      </w:r>
    </w:p>
    <w:p w:rsidR="005D12E6" w:rsidRPr="00D53594" w:rsidRDefault="005D12E6" w:rsidP="00410E8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D53594" w:rsidRDefault="005B6F9B" w:rsidP="00F152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53594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D53594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C08BE" w:rsidRPr="00D53594" w:rsidRDefault="003C08BE" w:rsidP="003C08BE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D53594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D535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53594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3C08BE" w:rsidRPr="00D53594" w:rsidRDefault="003C08BE" w:rsidP="003C08B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D53594" w:rsidRDefault="003C08BE" w:rsidP="00D53594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FA33DF" w:rsidRPr="00D53594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A03F4" w:rsidRPr="00D53594" w:rsidRDefault="00B05128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proofErr w:type="spellStart"/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>Modłowej</w:t>
      </w:r>
      <w:proofErr w:type="spellEnd"/>
    </w:p>
    <w:p w:rsidR="005A1EEE" w:rsidRPr="00D53594" w:rsidRDefault="005A1EEE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przy ul. B. Prusa</w:t>
      </w:r>
    </w:p>
    <w:p w:rsidR="005A1EEE" w:rsidRPr="00D53594" w:rsidRDefault="005A1EEE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przy ul. Rynek</w:t>
      </w:r>
    </w:p>
    <w:p w:rsidR="009342F8" w:rsidRPr="00D53594" w:rsidRDefault="009342F8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Narcyzów</w:t>
      </w:r>
    </w:p>
    <w:p w:rsidR="005A1EEE" w:rsidRPr="00D53594" w:rsidRDefault="005A1EEE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przy Alei Wojska Polskiego</w:t>
      </w:r>
    </w:p>
    <w:p w:rsidR="00605AFC" w:rsidRPr="00D53594" w:rsidRDefault="00605AFC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przy ul. Granicznej</w:t>
      </w:r>
    </w:p>
    <w:p w:rsidR="00605AFC" w:rsidRPr="00D53594" w:rsidRDefault="00605AFC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przy ul. Granicznej</w:t>
      </w:r>
    </w:p>
    <w:p w:rsidR="00605AFC" w:rsidRPr="00D53594" w:rsidRDefault="00605AFC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przy ul. Konradowskiej</w:t>
      </w:r>
    </w:p>
    <w:p w:rsidR="00605AFC" w:rsidRPr="00D53594" w:rsidRDefault="00605AFC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przy ul. B. Chrobrego</w:t>
      </w:r>
    </w:p>
    <w:p w:rsidR="00605AFC" w:rsidRPr="00D53594" w:rsidRDefault="00605AFC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proofErr w:type="spellStart"/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Modłowej</w:t>
      </w:r>
      <w:proofErr w:type="spellEnd"/>
    </w:p>
    <w:p w:rsidR="00EA03F4" w:rsidRPr="00D53594" w:rsidRDefault="00EA03F4" w:rsidP="00EA03F4">
      <w:pPr>
        <w:pStyle w:val="Akapitzlist"/>
        <w:tabs>
          <w:tab w:val="left" w:pos="851"/>
        </w:tabs>
        <w:spacing w:after="0" w:line="240" w:lineRule="auto"/>
        <w:ind w:left="22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D53594" w:rsidRDefault="003C08BE" w:rsidP="00337B26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FA33DF" w:rsidRPr="00D53594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338F" w:rsidRPr="00D53594" w:rsidRDefault="00EB4F7A" w:rsidP="007352D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E2338F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>Granicznej, Leśnej i Konradowskiej</w:t>
      </w:r>
    </w:p>
    <w:p w:rsidR="00FA33DF" w:rsidRPr="00D53594" w:rsidRDefault="00E2338F" w:rsidP="007352D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>Andersa</w:t>
      </w:r>
    </w:p>
    <w:p w:rsidR="00E2338F" w:rsidRPr="00D53594" w:rsidRDefault="00E2338F" w:rsidP="007352D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>Mickiewicza</w:t>
      </w:r>
    </w:p>
    <w:p w:rsidR="00456738" w:rsidRPr="00D53594" w:rsidRDefault="00456738" w:rsidP="00D53594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A1EEE" w:rsidRPr="00D53594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53594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D53594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18228D" w:rsidRPr="00D53594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5359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63BF7" w:rsidRPr="00D53594" w:rsidRDefault="008865E4" w:rsidP="00AD22A7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w </w:t>
      </w:r>
      <w:r w:rsidR="0078632C" w:rsidRPr="00D53594">
        <w:rPr>
          <w:rFonts w:ascii="Times New Roman" w:eastAsia="Times New Roman" w:hAnsi="Times New Roman" w:cs="Times New Roman"/>
          <w:bCs/>
          <w:sz w:val="28"/>
          <w:szCs w:val="28"/>
        </w:rPr>
        <w:t>sprawie</w:t>
      </w:r>
      <w:r w:rsidR="00E2338F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>umorzenia należności pieniężnych z tytułu najmu lokalu mieszkalnego nr 4 przy ul. Drzymały 7 w Bolesławcu</w:t>
      </w:r>
    </w:p>
    <w:p w:rsidR="00605AFC" w:rsidRPr="00D53594" w:rsidRDefault="001C63EC" w:rsidP="00AD22A7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605AFC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określenia trybu post</w:t>
      </w:r>
      <w:r w:rsidR="005E18DD">
        <w:rPr>
          <w:rFonts w:ascii="Times New Roman" w:eastAsia="Times New Roman" w:hAnsi="Times New Roman" w:cs="Times New Roman"/>
          <w:bCs/>
          <w:sz w:val="28"/>
          <w:szCs w:val="28"/>
        </w:rPr>
        <w:t>ę</w:t>
      </w:r>
      <w:r w:rsidR="00605AFC" w:rsidRPr="00D53594">
        <w:rPr>
          <w:rFonts w:ascii="Times New Roman" w:eastAsia="Times New Roman" w:hAnsi="Times New Roman" w:cs="Times New Roman"/>
          <w:bCs/>
          <w:sz w:val="28"/>
          <w:szCs w:val="28"/>
        </w:rPr>
        <w:t>powania pr</w:t>
      </w:r>
      <w:r w:rsidR="005E18DD">
        <w:rPr>
          <w:rFonts w:ascii="Times New Roman" w:eastAsia="Times New Roman" w:hAnsi="Times New Roman" w:cs="Times New Roman"/>
          <w:bCs/>
          <w:sz w:val="28"/>
          <w:szCs w:val="28"/>
        </w:rPr>
        <w:t>z</w:t>
      </w:r>
      <w:r w:rsidR="00605AFC" w:rsidRPr="00D53594">
        <w:rPr>
          <w:rFonts w:ascii="Times New Roman" w:eastAsia="Times New Roman" w:hAnsi="Times New Roman" w:cs="Times New Roman"/>
          <w:bCs/>
          <w:sz w:val="28"/>
          <w:szCs w:val="28"/>
        </w:rPr>
        <w:t>y stosowaniu obniżek czynszu z tytułu najmu lokali mieszkalnych w Gminie Miejskiej Bolesławiec</w:t>
      </w:r>
    </w:p>
    <w:p w:rsidR="00605AFC" w:rsidRPr="00D53594" w:rsidRDefault="00605AFC" w:rsidP="00D53594">
      <w:pPr>
        <w:tabs>
          <w:tab w:val="left" w:pos="170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D22A7" w:rsidRPr="00D53594" w:rsidRDefault="00AD22A7" w:rsidP="00AD22A7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2793" w:rsidRPr="00D53594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3594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D53594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410E86" w:rsidRPr="00D53594" w:rsidRDefault="00410E86" w:rsidP="0045673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05AFC" w:rsidRPr="00D53594" w:rsidRDefault="008865E4" w:rsidP="00605AF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w sprawie zmian w budżecie miasta na 2016 r.</w:t>
      </w:r>
      <w:r w:rsidR="00525385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05AFC" w:rsidRPr="00D53594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r w:rsidR="00D53594" w:rsidRPr="00D53594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605AFC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zarządzenia)</w:t>
      </w:r>
    </w:p>
    <w:p w:rsidR="00605AFC" w:rsidRPr="00D53594" w:rsidRDefault="001C63EC" w:rsidP="008865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w</w:t>
      </w:r>
      <w:r w:rsidR="00605AFC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autopoprawek do projektu uchwały w sprawie przyjęcia Wieloletniej Prognozy Finansowej Gminy Miejskiej Bolesławiec na lata 2017-2024</w:t>
      </w:r>
    </w:p>
    <w:p w:rsidR="00605AFC" w:rsidRPr="00D53594" w:rsidRDefault="001C63EC" w:rsidP="008865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605AFC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autopoprawek do projektu uchwały budżetowej miasta na 2017 r.</w:t>
      </w:r>
    </w:p>
    <w:p w:rsidR="009342F8" w:rsidRPr="00D53594" w:rsidRDefault="009342F8" w:rsidP="000E0F45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2878" w:rsidRPr="00D53594" w:rsidRDefault="00E23D65" w:rsidP="00456738">
      <w:pPr>
        <w:pStyle w:val="Akapitzlist"/>
        <w:tabs>
          <w:tab w:val="left" w:pos="6105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359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18228D" w:rsidRPr="00D53594" w:rsidRDefault="003B05B8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3594">
        <w:rPr>
          <w:rFonts w:ascii="Times New Roman" w:eastAsia="Calibri" w:hAnsi="Times New Roman" w:cs="Times New Roman"/>
          <w:b/>
          <w:sz w:val="28"/>
          <w:szCs w:val="28"/>
        </w:rPr>
        <w:t xml:space="preserve">- w sprawach zmiany zarządzeń: </w:t>
      </w:r>
    </w:p>
    <w:p w:rsidR="00E7780B" w:rsidRPr="00D53594" w:rsidRDefault="00E7780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75576" w:rsidRPr="00D53594" w:rsidRDefault="004F3AAF" w:rsidP="009A46A2">
      <w:pPr>
        <w:pStyle w:val="Akapitzlist"/>
        <w:numPr>
          <w:ilvl w:val="0"/>
          <w:numId w:val="1"/>
        </w:numPr>
        <w:spacing w:after="0" w:line="240" w:lineRule="auto"/>
        <w:ind w:left="100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nr </w:t>
      </w:r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>50/03 Prezydenta Miasta Bolesławiec z dnia 4 marca 2003 r. w sprawie Regulaminu Organizacyjnego Urzędu Miasta Bolesławiec</w:t>
      </w:r>
      <w:r w:rsidR="00605AFC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(2 zarządzenia)</w:t>
      </w:r>
    </w:p>
    <w:p w:rsidR="005A1EEE" w:rsidRPr="00D53594" w:rsidRDefault="005A1EEE" w:rsidP="009A46A2">
      <w:pPr>
        <w:pStyle w:val="Akapitzlist"/>
        <w:numPr>
          <w:ilvl w:val="0"/>
          <w:numId w:val="1"/>
        </w:numPr>
        <w:spacing w:after="0" w:line="240" w:lineRule="auto"/>
        <w:ind w:left="100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53594">
        <w:rPr>
          <w:rFonts w:ascii="Times New Roman" w:eastAsia="Times New Roman" w:hAnsi="Times New Roman" w:cs="Times New Roman"/>
          <w:bCs/>
          <w:sz w:val="28"/>
          <w:szCs w:val="28"/>
        </w:rPr>
        <w:t>nr 177/2012 Prezydenta Miasta Bolesławiec z dna 2 maja 2012 r. w sprawie powołania składu Komisji Przetargowej wyłaniającej najemców lokali użytkowych zarządzanych przez Miejski Zakład Gospodarki Mieszkaniowej w</w:t>
      </w:r>
      <w:r w:rsidR="00D53594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Bolesławcu</w:t>
      </w:r>
    </w:p>
    <w:p w:rsidR="005A1EEE" w:rsidRPr="00D53594" w:rsidRDefault="005A1EEE" w:rsidP="00D53594">
      <w:pPr>
        <w:pStyle w:val="Akapitzlist"/>
        <w:spacing w:after="0" w:line="240" w:lineRule="auto"/>
        <w:ind w:left="100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75576" w:rsidRPr="00D53594" w:rsidRDefault="00C75576" w:rsidP="00C75576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95A2F" w:rsidRPr="00D53594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3594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5A1EEE" w:rsidRPr="00D53594" w:rsidRDefault="005A1EEE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A1EEE" w:rsidRPr="00D53594" w:rsidRDefault="001C63EC" w:rsidP="005A1EE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przekazania środków trwałych na rzecz Województwa Dolnośląskiego – Dolnośląskiej Służbie Dróg i Kolei we Wrocławiu</w:t>
      </w:r>
    </w:p>
    <w:p w:rsidR="005A1EEE" w:rsidRPr="00D53594" w:rsidRDefault="001C63EC" w:rsidP="005A1EE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przeprowadzenia inwentaryzacji</w:t>
      </w:r>
    </w:p>
    <w:p w:rsidR="005A1EEE" w:rsidRPr="00D53594" w:rsidRDefault="001C63EC" w:rsidP="005A1EE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5A1EEE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środków trwałych na rzecz Spółdzielni Mieszkaniowej „Bolesławianka”, zgodnie z zawartym porozumieniem na współfinansowanie remontu drogi ul. Kleeberga i ul. Starzyńskiego w Bolesławcu</w:t>
      </w:r>
    </w:p>
    <w:p w:rsidR="00605AFC" w:rsidRPr="00D53594" w:rsidRDefault="001C63EC" w:rsidP="005A1EE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605AFC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przekazania środków trwałych na rzecz Powiatu Bolesławieckiego – ZDP w Bolesławcu</w:t>
      </w:r>
    </w:p>
    <w:p w:rsidR="00605AFC" w:rsidRPr="00D53594" w:rsidRDefault="001C63EC" w:rsidP="00605AF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605AFC" w:rsidRPr="00D53594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wprowadzenia Polityki bezpieczeństwa przetwarzania danych osobowych Urzędu Miasta Bolesławiec oraz Instrukcji Zarządzania Systemem Informatycznym Urzędu Miasta Bolesławiec</w:t>
      </w:r>
    </w:p>
    <w:p w:rsidR="005A1EEE" w:rsidRPr="00D53594" w:rsidRDefault="005A1EEE" w:rsidP="00D53594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A1EEE" w:rsidRPr="005A1EEE" w:rsidRDefault="005A1EEE" w:rsidP="005A1EE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0B44" w:rsidRPr="002E2878" w:rsidRDefault="00260B44" w:rsidP="00337B26">
      <w:pPr>
        <w:pStyle w:val="Akapitzlist"/>
        <w:numPr>
          <w:ilvl w:val="0"/>
          <w:numId w:val="5"/>
        </w:num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2E2878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EE34E9" w:rsidRPr="002E2878" w:rsidRDefault="00EE34E9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8711F0" w:rsidRPr="00E7042A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7042A">
        <w:rPr>
          <w:rFonts w:ascii="Times New Roman" w:eastAsia="Calibri" w:hAnsi="Times New Roman" w:cs="Times New Roman"/>
          <w:sz w:val="28"/>
          <w:szCs w:val="28"/>
          <w:u w:val="single"/>
        </w:rPr>
        <w:t>Porozumienia, umowy, protokoły uzgodnień w sprawie:</w:t>
      </w:r>
    </w:p>
    <w:p w:rsidR="009A36EB" w:rsidRPr="00E7042A" w:rsidRDefault="009A36EB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E2878" w:rsidRDefault="009A36EB" w:rsidP="002E2878">
      <w:pPr>
        <w:rPr>
          <w:rFonts w:ascii="Times New Roman" w:hAnsi="Times New Roman" w:cs="Times New Roman"/>
          <w:sz w:val="28"/>
          <w:szCs w:val="28"/>
          <w:u w:val="single"/>
        </w:rPr>
      </w:pPr>
      <w:r w:rsidRPr="00E7042A">
        <w:rPr>
          <w:rFonts w:ascii="Times New Roman" w:hAnsi="Times New Roman" w:cs="Times New Roman"/>
          <w:sz w:val="28"/>
          <w:szCs w:val="28"/>
          <w:u w:val="single"/>
        </w:rPr>
        <w:t>I. Sprzedaży nieruchomości w drodze bezprzetargowej:</w:t>
      </w:r>
    </w:p>
    <w:p w:rsidR="00C22BA0" w:rsidRPr="00C22BA0" w:rsidRDefault="00C22BA0" w:rsidP="00C22BA0">
      <w:pPr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* lokale mieszkalne na rzecz najemców z 90 % bonifikatą:</w:t>
      </w:r>
    </w:p>
    <w:p w:rsidR="00C22BA0" w:rsidRPr="00C22BA0" w:rsidRDefault="00C22BA0" w:rsidP="00C22BA0">
      <w:pPr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lastRenderedPageBreak/>
        <w:t>- lokal mieszkalny nr 6 w budynku Nr 41 przy ul. Staszica (cena lokalu netto: 14.578,00 zł + I opłata za grunt netto: 78,00 zł),</w:t>
      </w:r>
    </w:p>
    <w:p w:rsidR="00C22BA0" w:rsidRPr="00C22BA0" w:rsidRDefault="00C22BA0" w:rsidP="00C22BA0">
      <w:pPr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- lokal mieszkalny nr 5 w budynku Nr 18 przy ul. Żwirki i Wigury (cena lokalu netto: 9.812,00 zł + I opłata za grunt netto: 32,00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C22BA0">
        <w:rPr>
          <w:rFonts w:ascii="Times New Roman" w:hAnsi="Times New Roman" w:cs="Times New Roman"/>
          <w:sz w:val="28"/>
          <w:szCs w:val="28"/>
        </w:rPr>
        <w:t>),</w:t>
      </w:r>
    </w:p>
    <w:p w:rsidR="00C22BA0" w:rsidRPr="00C22BA0" w:rsidRDefault="00C22BA0" w:rsidP="00C22BA0">
      <w:pPr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- lokal mieszkalny nr 6 w budynku Nr 1 przy ul. Wybickiego (cena lokalu netto: 19.427,20 zł + I opłata za grunt netto: 148,20 zł),</w:t>
      </w:r>
    </w:p>
    <w:p w:rsidR="00C22BA0" w:rsidRPr="00C22BA0" w:rsidRDefault="00C22BA0" w:rsidP="00C22BA0">
      <w:pPr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- lokal mieszkalny nr 8 w budynku Nr 25 przy ul. Karola Miarki (cena lokalu netto: 8.445,20 zł + I opłata za grunt netto: 66,20 zł),</w:t>
      </w:r>
    </w:p>
    <w:p w:rsidR="00C22BA0" w:rsidRPr="00C22BA0" w:rsidRDefault="00C22BA0" w:rsidP="00C22BA0">
      <w:pPr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- działka nr 164/28 o pow. 26 m</w:t>
      </w:r>
      <w:r w:rsidRPr="00C22BA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22BA0">
        <w:rPr>
          <w:rFonts w:ascii="Times New Roman" w:hAnsi="Times New Roman" w:cs="Times New Roman"/>
          <w:sz w:val="28"/>
          <w:szCs w:val="28"/>
        </w:rPr>
        <w:t>, położona przy ul. Piaskowej – z przeznaczeniem na poprawienie warunków zagospodarowania działki przyległej (cena netto: 7.479,00 zł).</w:t>
      </w:r>
    </w:p>
    <w:p w:rsidR="00E7042A" w:rsidRPr="00C22BA0" w:rsidRDefault="00E7042A" w:rsidP="00C22BA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22BA0">
        <w:rPr>
          <w:rFonts w:ascii="Times New Roman" w:hAnsi="Times New Roman" w:cs="Times New Roman"/>
          <w:sz w:val="28"/>
          <w:szCs w:val="28"/>
          <w:u w:val="single"/>
        </w:rPr>
        <w:t>D</w:t>
      </w:r>
      <w:r w:rsidR="00BC6073" w:rsidRPr="00C22BA0">
        <w:rPr>
          <w:rFonts w:ascii="Times New Roman" w:hAnsi="Times New Roman" w:cs="Times New Roman"/>
          <w:sz w:val="28"/>
          <w:szCs w:val="28"/>
          <w:u w:val="single"/>
        </w:rPr>
        <w:t>ecyzje</w:t>
      </w:r>
      <w:r w:rsidRPr="00C22BA0">
        <w:rPr>
          <w:rFonts w:ascii="Times New Roman" w:hAnsi="Times New Roman" w:cs="Times New Roman"/>
          <w:sz w:val="28"/>
          <w:szCs w:val="28"/>
          <w:u w:val="single"/>
        </w:rPr>
        <w:t xml:space="preserve"> w sprawie:</w:t>
      </w:r>
    </w:p>
    <w:p w:rsidR="00C22BA0" w:rsidRPr="00C22BA0" w:rsidRDefault="00C22BA0" w:rsidP="00C22BA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22BA0">
        <w:rPr>
          <w:rFonts w:ascii="Times New Roman" w:hAnsi="Times New Roman" w:cs="Times New Roman"/>
          <w:sz w:val="28"/>
          <w:szCs w:val="28"/>
        </w:rPr>
        <w:t>-  podziału  nieruchomości  -  wydano 4 decyzje, w tym 3 na  wniosek  stron</w:t>
      </w:r>
    </w:p>
    <w:p w:rsidR="008E508F" w:rsidRPr="00C22BA0" w:rsidRDefault="008E508F" w:rsidP="00C22BA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22BA0">
        <w:rPr>
          <w:rFonts w:ascii="Times New Roman" w:hAnsi="Times New Roman" w:cs="Times New Roman"/>
          <w:sz w:val="28"/>
          <w:szCs w:val="28"/>
          <w:u w:val="single"/>
        </w:rPr>
        <w:t>Pozostałe rozstrzygnięcia:</w:t>
      </w:r>
    </w:p>
    <w:p w:rsidR="00C22BA0" w:rsidRPr="00C22BA0" w:rsidRDefault="00C22BA0" w:rsidP="00C22BA0">
      <w:pPr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Nie wykonano prawa pierwokupu w odniesieniu do działki Nr 164/16 o pow.</w:t>
      </w:r>
      <w:r w:rsidRPr="00C22BA0">
        <w:rPr>
          <w:rFonts w:ascii="Times New Roman" w:hAnsi="Times New Roman" w:cs="Times New Roman"/>
          <w:sz w:val="28"/>
          <w:szCs w:val="28"/>
        </w:rPr>
        <w:br/>
        <w:t>1137 m</w:t>
      </w:r>
      <w:r w:rsidRPr="00C22BA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22BA0">
        <w:rPr>
          <w:rFonts w:ascii="Times New Roman" w:hAnsi="Times New Roman" w:cs="Times New Roman"/>
          <w:sz w:val="28"/>
          <w:szCs w:val="28"/>
        </w:rPr>
        <w:t xml:space="preserve"> położonej przy ulicy Różanej (sprzedający: os. fizyczna</w:t>
      </w:r>
      <w:r>
        <w:rPr>
          <w:rFonts w:ascii="Times New Roman" w:hAnsi="Times New Roman" w:cs="Times New Roman"/>
          <w:sz w:val="28"/>
          <w:szCs w:val="28"/>
        </w:rPr>
        <w:t>, kupujący: osoba fizyczna</w:t>
      </w:r>
      <w:r w:rsidRPr="00C22BA0">
        <w:rPr>
          <w:rFonts w:ascii="Times New Roman" w:hAnsi="Times New Roman" w:cs="Times New Roman"/>
          <w:sz w:val="28"/>
          <w:szCs w:val="28"/>
        </w:rPr>
        <w:t>).</w:t>
      </w:r>
    </w:p>
    <w:p w:rsidR="00C22BA0" w:rsidRPr="00C22BA0" w:rsidRDefault="00C22BA0" w:rsidP="00C22BA0">
      <w:pPr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Podpisano akt notarialny w sprawie nabycia w drodze sprzedaży prawa użytkowania wieczystego przez Gminę Miejską Bolesławiec od Polskich Kolei Państwowych Spółki Akcyjnej zabudowaną działkę nr 127/4 o pow. 0.5447 ha, położoną przy ul. T. Kościuszki – do zasobu gminnego (wartość netto – 182.440,00 zł),</w:t>
      </w:r>
    </w:p>
    <w:p w:rsidR="00C22BA0" w:rsidRPr="00C22BA0" w:rsidRDefault="00C22BA0" w:rsidP="00C22BA0">
      <w:pPr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Podpisano akt notarialny w sprawie nabycia w drodze sprzedaży przez Gminę Miejską Bolesławiec od osób fizycznych działkę nr 30/11 o pow. 0.1673 ha, położoną w rejonie ulicy Jesionowej – do zasobu gminnego (wartość netto – 52.800,00 zł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E508F" w:rsidRPr="008E508F" w:rsidRDefault="008E508F" w:rsidP="008E50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61092C" w:rsidRPr="0061092C" w:rsidRDefault="0061092C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22BA0" w:rsidRDefault="00C22BA0" w:rsidP="00337B26">
      <w:pPr>
        <w:pStyle w:val="Tekstpodstawowy"/>
        <w:numPr>
          <w:ilvl w:val="0"/>
          <w:numId w:val="5"/>
        </w:numPr>
        <w:jc w:val="both"/>
      </w:pPr>
      <w:r w:rsidRPr="00C22BA0">
        <w:t>Dokonano odbioru częściowego zadania pn.:</w:t>
      </w:r>
      <w:r>
        <w:t xml:space="preserve"> „Budowa drogi </w:t>
      </w:r>
      <w:r w:rsidRPr="00C22BA0">
        <w:t>ul. Herberta wraz z odwodnieniem i oświetleniem”.</w:t>
      </w:r>
      <w:r>
        <w:t xml:space="preserve"> </w:t>
      </w:r>
      <w:r w:rsidRPr="00C22BA0">
        <w:t xml:space="preserve">Wartość odebranych robót </w:t>
      </w:r>
      <w:r w:rsidRPr="00C22BA0">
        <w:lastRenderedPageBreak/>
        <w:t xml:space="preserve">określona </w:t>
      </w:r>
      <w:r>
        <w:t>kosztorysem powykonawczym – 970.</w:t>
      </w:r>
      <w:r w:rsidRPr="00C22BA0">
        <w:t>212,38 zł brutto.</w:t>
      </w:r>
      <w:r>
        <w:t xml:space="preserve"> </w:t>
      </w:r>
      <w:r w:rsidRPr="00C22BA0">
        <w:t>Wykonawca – Przedsiębiorstwo Robót Drogowych sp. z o.o. z siedzibą w Jałowiec 56, 59-800 Lubań.</w:t>
      </w:r>
    </w:p>
    <w:p w:rsidR="00C22BA0" w:rsidRPr="00C22BA0" w:rsidRDefault="00C22BA0" w:rsidP="00C22BA0">
      <w:pPr>
        <w:pStyle w:val="Tekstpodstawowy"/>
        <w:ind w:left="720"/>
        <w:jc w:val="both"/>
      </w:pPr>
    </w:p>
    <w:p w:rsidR="00C22BA0" w:rsidRPr="00C22BA0" w:rsidRDefault="00C22BA0" w:rsidP="00337B26">
      <w:pPr>
        <w:pStyle w:val="Tekstpodstawowy"/>
        <w:numPr>
          <w:ilvl w:val="0"/>
          <w:numId w:val="5"/>
        </w:numPr>
        <w:jc w:val="both"/>
      </w:pPr>
      <w:r w:rsidRPr="00C22BA0">
        <w:t>Dokonano odbioru końcowego zadania pn.: „Remont chodnika prawego, przy ul. Dolne Młyny w Bolesławcu”</w:t>
      </w:r>
      <w:r>
        <w:t xml:space="preserve">. </w:t>
      </w:r>
      <w:r w:rsidRPr="00C22BA0">
        <w:t>Wykonawca – Miejski Zakład Gospodarki Komunalnej Spółka z o.o. w Bolesławcu, ul. Staszica 6, 59-700 Bolesławiec.</w:t>
      </w:r>
      <w:r>
        <w:t xml:space="preserve"> Wynagrodzenie umowne – 76.</w:t>
      </w:r>
      <w:r w:rsidRPr="00C22BA0">
        <w:t>260,00 zł brutto.</w:t>
      </w:r>
      <w:r w:rsidR="00F12449">
        <w:t xml:space="preserve"> </w:t>
      </w:r>
      <w:r w:rsidRPr="00C22BA0">
        <w:t>Zadanie zrealizowano w oparciu o porozumienie, zawarte w dniu 31.08.2016 r. pomiędzy Gminą Miejską Bolesławiec a Powiatem Bolesławieckim w sprawie powierzenia Gminie Miejskiej Bolesławiec realizacji zadania pn.: „Remont chodnika prawego, przy ul. Dolne Młyny w Bolesławcu” w zakresie opracowania dokumentacji technicznej i realizacji robót będącego zadaniem własnym Powiatu Bolesławieckiego oraz przyjęcia pomocy rzeczowej na rzecz Powiatu Bolesławieckiego od Gminy Miejskiej Bolesławiec.</w:t>
      </w:r>
    </w:p>
    <w:p w:rsidR="00C22BA0" w:rsidRPr="00C22BA0" w:rsidRDefault="00C22BA0" w:rsidP="00337B2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 xml:space="preserve">Podpisanie umowy: </w:t>
      </w:r>
      <w:r w:rsidRPr="00C22BA0">
        <w:rPr>
          <w:rFonts w:ascii="Times New Roman" w:hAnsi="Times New Roman" w:cs="Times New Roman"/>
          <w:color w:val="000000"/>
          <w:sz w:val="28"/>
          <w:szCs w:val="28"/>
        </w:rPr>
        <w:t xml:space="preserve">na opracowanie  dokumentacji projektowej  budowy oświetlenia  ul. Kościuszki i ul. </w:t>
      </w:r>
      <w:proofErr w:type="spellStart"/>
      <w:r w:rsidRPr="00C22BA0">
        <w:rPr>
          <w:rFonts w:ascii="Times New Roman" w:hAnsi="Times New Roman" w:cs="Times New Roman"/>
          <w:color w:val="000000"/>
          <w:sz w:val="28"/>
          <w:szCs w:val="28"/>
        </w:rPr>
        <w:t>Modłowej</w:t>
      </w:r>
      <w:proofErr w:type="spellEnd"/>
      <w:r w:rsidRPr="00C22BA0">
        <w:rPr>
          <w:rFonts w:ascii="Times New Roman" w:hAnsi="Times New Roman" w:cs="Times New Roman"/>
          <w:color w:val="000000"/>
          <w:sz w:val="28"/>
          <w:szCs w:val="28"/>
        </w:rPr>
        <w:t xml:space="preserve"> w Bolesławcu w ramach zadania inwestycyjnego:</w:t>
      </w:r>
      <w:r w:rsidRPr="00C22BA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1. Opracowanie dokumentacji projektowej budowy oświetlenia ul. Kościuszki w Bolesławcu.</w:t>
      </w:r>
      <w:r w:rsidRPr="00C22BA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Opracowanie dokumentacji projektowej budowy oświetlenia ul. </w:t>
      </w:r>
      <w:proofErr w:type="spellStart"/>
      <w:r w:rsidRPr="00C22BA0">
        <w:rPr>
          <w:rFonts w:ascii="Times New Roman" w:hAnsi="Times New Roman" w:cs="Times New Roman"/>
          <w:color w:val="000000"/>
          <w:sz w:val="28"/>
          <w:szCs w:val="28"/>
        </w:rPr>
        <w:t>Modłowej</w:t>
      </w:r>
      <w:proofErr w:type="spellEnd"/>
      <w:r w:rsidRPr="00C22BA0">
        <w:rPr>
          <w:rFonts w:ascii="Times New Roman" w:hAnsi="Times New Roman" w:cs="Times New Roman"/>
          <w:color w:val="000000"/>
          <w:sz w:val="28"/>
          <w:szCs w:val="28"/>
        </w:rPr>
        <w:t xml:space="preserve"> w Bolesławcu. Wykonawca: </w:t>
      </w:r>
      <w:proofErr w:type="spellStart"/>
      <w:r w:rsidRPr="00C22BA0">
        <w:rPr>
          <w:rFonts w:ascii="Times New Roman" w:hAnsi="Times New Roman" w:cs="Times New Roman"/>
          <w:color w:val="000000"/>
          <w:sz w:val="28"/>
          <w:szCs w:val="28"/>
        </w:rPr>
        <w:t>ElektroBor</w:t>
      </w:r>
      <w:proofErr w:type="spellEnd"/>
      <w:r w:rsidRPr="00C22BA0">
        <w:rPr>
          <w:rFonts w:ascii="Times New Roman" w:hAnsi="Times New Roman" w:cs="Times New Roman"/>
          <w:color w:val="000000"/>
          <w:sz w:val="28"/>
          <w:szCs w:val="28"/>
        </w:rPr>
        <w:t xml:space="preserve"> Biuro Projektowe Maciej Borowski ul. B. Krzywoustego 2B/25, 59-800 Lubań. Cena: 22.878,00 zł, w tym:</w:t>
      </w:r>
    </w:p>
    <w:p w:rsidR="00C22BA0" w:rsidRPr="00C22BA0" w:rsidRDefault="001C63EC" w:rsidP="00C22BA0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1) ul.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Modłowa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 9.</w:t>
      </w:r>
      <w:r w:rsidR="00C22BA0" w:rsidRPr="00C22BA0">
        <w:rPr>
          <w:rFonts w:ascii="Times New Roman" w:hAnsi="Times New Roman" w:cs="Times New Roman"/>
          <w:color w:val="000000"/>
          <w:sz w:val="28"/>
          <w:szCs w:val="28"/>
        </w:rPr>
        <w:t>594,00 zł.</w:t>
      </w:r>
    </w:p>
    <w:p w:rsidR="00C22BA0" w:rsidRPr="00C22BA0" w:rsidRDefault="001C63EC" w:rsidP="00C22BA0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 ul. Kościuszki: 13.</w:t>
      </w:r>
      <w:r w:rsidR="00C22BA0" w:rsidRPr="00C22BA0">
        <w:rPr>
          <w:rFonts w:ascii="Times New Roman" w:hAnsi="Times New Roman" w:cs="Times New Roman"/>
          <w:color w:val="000000"/>
          <w:sz w:val="28"/>
          <w:szCs w:val="28"/>
        </w:rPr>
        <w:t>284,00 zł.</w:t>
      </w:r>
    </w:p>
    <w:p w:rsidR="00C22BA0" w:rsidRDefault="00C22BA0" w:rsidP="00C22BA0">
      <w:pPr>
        <w:pStyle w:val="Tekstpodstawowy"/>
        <w:ind w:firstLine="708"/>
        <w:jc w:val="both"/>
      </w:pPr>
      <w:r w:rsidRPr="00C22BA0">
        <w:t>Termin wykonania: do 30 maja 2017 r.</w:t>
      </w:r>
    </w:p>
    <w:p w:rsidR="00C22BA0" w:rsidRPr="00C22BA0" w:rsidRDefault="00C22BA0" w:rsidP="00C22BA0">
      <w:pPr>
        <w:pStyle w:val="Tekstpodstawowy"/>
        <w:jc w:val="both"/>
      </w:pPr>
    </w:p>
    <w:p w:rsidR="00C22BA0" w:rsidRPr="00C22BA0" w:rsidRDefault="00C22BA0" w:rsidP="00337B26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Dokonano odbioru częściowego zadania pn.: Remont ogrodzenia Miejskiego Przedszkola Publicznego nr 2 przy ul. Mikołaja Brody w Bolesławcu.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BA0">
        <w:rPr>
          <w:rFonts w:ascii="Times New Roman" w:hAnsi="Times New Roman" w:cs="Times New Roman"/>
          <w:sz w:val="28"/>
          <w:szCs w:val="28"/>
        </w:rPr>
        <w:t>Wykonawca: PHU BARTOSZ z siedzibą w Warcie Bolesławieckiej 34 A, 59-720 Raciborowice Górne</w:t>
      </w:r>
      <w:r>
        <w:rPr>
          <w:rFonts w:ascii="Times New Roman" w:hAnsi="Times New Roman" w:cs="Times New Roman"/>
          <w:sz w:val="28"/>
          <w:szCs w:val="28"/>
        </w:rPr>
        <w:t>. Wartość umowy: 122.</w:t>
      </w:r>
      <w:r w:rsidRPr="00C22BA0">
        <w:rPr>
          <w:rFonts w:ascii="Times New Roman" w:hAnsi="Times New Roman" w:cs="Times New Roman"/>
          <w:sz w:val="28"/>
          <w:szCs w:val="28"/>
        </w:rPr>
        <w:t>631,00 zł brutto.</w:t>
      </w:r>
    </w:p>
    <w:p w:rsidR="00C22BA0" w:rsidRDefault="00C22BA0" w:rsidP="00337B26">
      <w:pPr>
        <w:pStyle w:val="Tekstpodstawowy"/>
        <w:numPr>
          <w:ilvl w:val="0"/>
          <w:numId w:val="9"/>
        </w:numPr>
        <w:jc w:val="both"/>
      </w:pPr>
      <w:r w:rsidRPr="00C22BA0">
        <w:t>Podpisanie umowy: „Naprawa usterek i braków stwierdzonych w trakcie trwania okresu gwarancyjnego w budynku Ratusza – część dotycząca pokrycia”.</w:t>
      </w:r>
      <w:r w:rsidR="007924EE">
        <w:t xml:space="preserve"> </w:t>
      </w:r>
      <w:r w:rsidRPr="00C22BA0">
        <w:t xml:space="preserve">Wykonawca: </w:t>
      </w:r>
      <w:r w:rsidRPr="007924EE">
        <w:rPr>
          <w:bCs/>
        </w:rPr>
        <w:t xml:space="preserve">Budownictwo Blacharsko-Dekarskie Rafał </w:t>
      </w:r>
      <w:r w:rsidRPr="007924EE">
        <w:rPr>
          <w:bCs/>
        </w:rPr>
        <w:lastRenderedPageBreak/>
        <w:t>Tomczyk</w:t>
      </w:r>
      <w:r w:rsidRPr="007924EE">
        <w:rPr>
          <w:i/>
        </w:rPr>
        <w:t xml:space="preserve"> </w:t>
      </w:r>
      <w:r w:rsidRPr="00C22BA0">
        <w:t>z siedzibą: Otok 54, 59-700 Bolesławiec.</w:t>
      </w:r>
      <w:r w:rsidR="007924EE">
        <w:t xml:space="preserve"> Wartość: 26.</w:t>
      </w:r>
      <w:r w:rsidRPr="00C22BA0">
        <w:t>200,13 zł.</w:t>
      </w:r>
      <w:r w:rsidR="007924EE">
        <w:t xml:space="preserve"> </w:t>
      </w:r>
      <w:r w:rsidRPr="00C22BA0">
        <w:t>Termin: 31.05.2017 r.</w:t>
      </w:r>
    </w:p>
    <w:p w:rsidR="007924EE" w:rsidRPr="00C22BA0" w:rsidRDefault="007924EE" w:rsidP="007924EE">
      <w:pPr>
        <w:pStyle w:val="Tekstpodstawowy"/>
        <w:ind w:left="720"/>
        <w:jc w:val="both"/>
      </w:pPr>
    </w:p>
    <w:p w:rsidR="007924EE" w:rsidRDefault="00C22BA0" w:rsidP="00337B26">
      <w:pPr>
        <w:pStyle w:val="Tekstpodstawowy"/>
        <w:numPr>
          <w:ilvl w:val="0"/>
          <w:numId w:val="9"/>
        </w:numPr>
        <w:jc w:val="both"/>
      </w:pPr>
      <w:r w:rsidRPr="00C22BA0">
        <w:t>Podpisanie umowy: „Naprawa usterek i braków stwierdzonych w trakcie trwania okresu gwarancyjnego w budynku Ratusza – część dotycząca budynku”.</w:t>
      </w:r>
      <w:r w:rsidR="007924EE">
        <w:t xml:space="preserve"> </w:t>
      </w:r>
      <w:r w:rsidRPr="00C22BA0">
        <w:t xml:space="preserve">Wykonawca: </w:t>
      </w:r>
      <w:r w:rsidRPr="007924EE">
        <w:rPr>
          <w:bCs/>
        </w:rPr>
        <w:t>Zakład Ogólnobudowlany ROGALSKI Artur Rogalski</w:t>
      </w:r>
      <w:r w:rsidRPr="00C22BA0">
        <w:t xml:space="preserve"> z siedzibą: ul. Kalinowa 7, 59-700 Bolesławiec.</w:t>
      </w:r>
      <w:r w:rsidR="007924EE">
        <w:t xml:space="preserve"> Wartość: 30.</w:t>
      </w:r>
      <w:r w:rsidRPr="00C22BA0">
        <w:t>500,47 zł.</w:t>
      </w:r>
      <w:r w:rsidR="007924EE">
        <w:t xml:space="preserve"> </w:t>
      </w:r>
      <w:r w:rsidRPr="00C22BA0">
        <w:t>Termin: 31.05.2017 r.</w:t>
      </w:r>
    </w:p>
    <w:p w:rsidR="007924EE" w:rsidRDefault="007924EE" w:rsidP="007924EE">
      <w:pPr>
        <w:pStyle w:val="Akapitzlist"/>
      </w:pPr>
    </w:p>
    <w:p w:rsidR="00C22BA0" w:rsidRDefault="00C22BA0" w:rsidP="00337B26">
      <w:pPr>
        <w:pStyle w:val="Tekstpodstawowy"/>
        <w:numPr>
          <w:ilvl w:val="0"/>
          <w:numId w:val="9"/>
        </w:numPr>
        <w:jc w:val="both"/>
      </w:pPr>
      <w:r w:rsidRPr="007924EE">
        <w:t>Dokonano odbioru częściowego zadania pn.: Modernizacja dźwigu osobowego w Domu Pomocy Społecznej w Bolesławcu.</w:t>
      </w:r>
      <w:r w:rsidR="007924EE">
        <w:t xml:space="preserve"> </w:t>
      </w:r>
      <w:r w:rsidRPr="007924EE">
        <w:t>Wykonawca: PHU BARTOSZ z siedzibą w Warcie Bolesławieckiej 34 A, 59-720 Raciborowice Górne. „TOL-BUD” Wręczycki Jarosław z siedzibą przy ul. Traugutta 26, 59-700 Bolesławiec.</w:t>
      </w:r>
      <w:r w:rsidR="007924EE">
        <w:t xml:space="preserve"> Wartość umowy: 15.</w:t>
      </w:r>
      <w:r w:rsidRPr="007924EE">
        <w:t>990,00 zł brutto.</w:t>
      </w:r>
    </w:p>
    <w:p w:rsidR="007924EE" w:rsidRDefault="007924EE" w:rsidP="007924EE">
      <w:pPr>
        <w:pStyle w:val="Akapitzlist"/>
      </w:pPr>
    </w:p>
    <w:p w:rsidR="007924EE" w:rsidRPr="007924EE" w:rsidRDefault="007924EE" w:rsidP="007924EE">
      <w:pPr>
        <w:pStyle w:val="Tekstpodstawowy"/>
        <w:ind w:left="720"/>
        <w:jc w:val="both"/>
      </w:pPr>
    </w:p>
    <w:p w:rsidR="00C22BA0" w:rsidRPr="007924EE" w:rsidRDefault="00C22BA0" w:rsidP="00C22BA0">
      <w:pPr>
        <w:pStyle w:val="Tekstpodstawowy"/>
        <w:jc w:val="both"/>
        <w:rPr>
          <w:bCs/>
          <w:u w:val="single"/>
        </w:rPr>
      </w:pPr>
      <w:r w:rsidRPr="007924EE">
        <w:rPr>
          <w:bCs/>
          <w:u w:val="single"/>
        </w:rPr>
        <w:t>W zakresie awaryjnego zajęcia pasa drogowego:</w:t>
      </w:r>
    </w:p>
    <w:p w:rsidR="007924EE" w:rsidRPr="007924EE" w:rsidRDefault="007924EE" w:rsidP="00C22BA0">
      <w:pPr>
        <w:pStyle w:val="Tekstpodstawowy"/>
        <w:jc w:val="both"/>
        <w:rPr>
          <w:b/>
          <w:bCs/>
          <w:u w:val="single"/>
        </w:rPr>
      </w:pPr>
    </w:p>
    <w:p w:rsidR="00C22BA0" w:rsidRDefault="007924EE" w:rsidP="00337B26">
      <w:pPr>
        <w:pStyle w:val="Tekstpodstawowy"/>
        <w:numPr>
          <w:ilvl w:val="0"/>
          <w:numId w:val="10"/>
        </w:numPr>
        <w:jc w:val="both"/>
      </w:pPr>
      <w:r>
        <w:t xml:space="preserve">Wydano </w:t>
      </w:r>
      <w:r w:rsidR="00C22BA0" w:rsidRPr="00C22BA0">
        <w:t xml:space="preserve">3 decyzje na awaryjne zajęcie pasa drogowego (ul. Asnyka, Jarzębinowa, Rzemieślnicza). </w:t>
      </w:r>
    </w:p>
    <w:p w:rsidR="007924EE" w:rsidRPr="00C22BA0" w:rsidRDefault="007924EE" w:rsidP="007924EE">
      <w:pPr>
        <w:pStyle w:val="Tekstpodstawowy"/>
        <w:ind w:left="720"/>
        <w:jc w:val="both"/>
      </w:pPr>
    </w:p>
    <w:p w:rsidR="00C22BA0" w:rsidRDefault="00C22BA0" w:rsidP="00C22BA0">
      <w:pPr>
        <w:pStyle w:val="Tekstpodstawowy"/>
        <w:jc w:val="both"/>
        <w:rPr>
          <w:bCs/>
          <w:u w:val="single"/>
        </w:rPr>
      </w:pPr>
      <w:r w:rsidRPr="007924EE">
        <w:rPr>
          <w:bCs/>
          <w:u w:val="single"/>
        </w:rPr>
        <w:t>Organizacje ruchu:</w:t>
      </w:r>
    </w:p>
    <w:p w:rsidR="007924EE" w:rsidRPr="007924EE" w:rsidRDefault="007924EE" w:rsidP="00C22BA0">
      <w:pPr>
        <w:pStyle w:val="Tekstpodstawowy"/>
        <w:jc w:val="both"/>
        <w:rPr>
          <w:bCs/>
          <w:u w:val="single"/>
        </w:rPr>
      </w:pPr>
    </w:p>
    <w:p w:rsidR="00C22BA0" w:rsidRDefault="007924EE" w:rsidP="00337B26">
      <w:pPr>
        <w:pStyle w:val="Tekstpodstawowy"/>
        <w:numPr>
          <w:ilvl w:val="0"/>
          <w:numId w:val="10"/>
        </w:numPr>
        <w:jc w:val="both"/>
        <w:rPr>
          <w:bCs/>
        </w:rPr>
      </w:pPr>
      <w:r>
        <w:rPr>
          <w:bCs/>
        </w:rPr>
        <w:t xml:space="preserve">Wydano </w:t>
      </w:r>
      <w:r w:rsidR="00C22BA0" w:rsidRPr="00C22BA0">
        <w:rPr>
          <w:bCs/>
        </w:rPr>
        <w:t>3 opinie dot. organizacji ruchu, w związku z planowanymi robotami i zajęciem pasa drogowego; ponadto przygotowana została nowa organizacja ruchu na ul. Korfantego.</w:t>
      </w:r>
    </w:p>
    <w:p w:rsidR="007924EE" w:rsidRPr="00C22BA0" w:rsidRDefault="007924EE" w:rsidP="007924EE">
      <w:pPr>
        <w:pStyle w:val="Tekstpodstawowy"/>
        <w:ind w:left="720"/>
        <w:jc w:val="both"/>
        <w:rPr>
          <w:bCs/>
        </w:rPr>
      </w:pPr>
    </w:p>
    <w:p w:rsidR="00C22BA0" w:rsidRDefault="00C22BA0" w:rsidP="00C22BA0">
      <w:pPr>
        <w:pStyle w:val="Tekstpodstawowy"/>
        <w:jc w:val="both"/>
        <w:rPr>
          <w:bCs/>
          <w:u w:val="single"/>
        </w:rPr>
      </w:pPr>
      <w:r w:rsidRPr="007924EE">
        <w:rPr>
          <w:bCs/>
          <w:u w:val="single"/>
        </w:rPr>
        <w:t>Zjazdy:</w:t>
      </w:r>
    </w:p>
    <w:p w:rsidR="007924EE" w:rsidRPr="007924EE" w:rsidRDefault="007924EE" w:rsidP="00C22BA0">
      <w:pPr>
        <w:pStyle w:val="Tekstpodstawowy"/>
        <w:jc w:val="both"/>
        <w:rPr>
          <w:bCs/>
          <w:u w:val="single"/>
        </w:rPr>
      </w:pPr>
    </w:p>
    <w:p w:rsidR="00C22BA0" w:rsidRDefault="007924EE" w:rsidP="00337B26">
      <w:pPr>
        <w:pStyle w:val="Tekstpodstawowy"/>
        <w:numPr>
          <w:ilvl w:val="0"/>
          <w:numId w:val="10"/>
        </w:numPr>
        <w:jc w:val="both"/>
        <w:rPr>
          <w:bCs/>
        </w:rPr>
      </w:pPr>
      <w:r>
        <w:rPr>
          <w:bCs/>
        </w:rPr>
        <w:t>Wydano</w:t>
      </w:r>
      <w:r w:rsidRPr="00C22BA0">
        <w:rPr>
          <w:bCs/>
        </w:rPr>
        <w:t xml:space="preserve"> </w:t>
      </w:r>
      <w:r w:rsidR="00C22BA0" w:rsidRPr="00C22BA0">
        <w:rPr>
          <w:bCs/>
        </w:rPr>
        <w:t>4 uzgodnienia w tym: 2 decyzje na lokalizację zjazdów z dróg publicznych, 1 uzgodnienie na lokalizację zjazdu z drogi wewnętrznej i 1 decyzja na przebudowę zjazdu z drogi publicznej.</w:t>
      </w:r>
    </w:p>
    <w:p w:rsidR="007924EE" w:rsidRPr="00C22BA0" w:rsidRDefault="007924EE" w:rsidP="007924EE">
      <w:pPr>
        <w:pStyle w:val="Tekstpodstawowy"/>
        <w:ind w:left="720"/>
        <w:jc w:val="both"/>
        <w:rPr>
          <w:bCs/>
        </w:rPr>
      </w:pPr>
    </w:p>
    <w:p w:rsidR="007924EE" w:rsidRDefault="00C22BA0" w:rsidP="00C22BA0">
      <w:pPr>
        <w:pStyle w:val="Tekstpodstawowy"/>
        <w:jc w:val="both"/>
        <w:rPr>
          <w:u w:val="single"/>
        </w:rPr>
      </w:pPr>
      <w:r w:rsidRPr="007924EE">
        <w:rPr>
          <w:u w:val="single"/>
        </w:rPr>
        <w:t>W zakresie uzgodnień do projektowania (pas drogowy dróg publicznych):</w:t>
      </w:r>
    </w:p>
    <w:p w:rsidR="007924EE" w:rsidRPr="007924EE" w:rsidRDefault="007924EE" w:rsidP="00C22BA0">
      <w:pPr>
        <w:pStyle w:val="Tekstpodstawowy"/>
        <w:jc w:val="both"/>
        <w:rPr>
          <w:u w:val="single"/>
        </w:rPr>
      </w:pPr>
    </w:p>
    <w:p w:rsidR="00C22BA0" w:rsidRPr="007924EE" w:rsidRDefault="00C22BA0" w:rsidP="00337B2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924EE">
        <w:rPr>
          <w:rFonts w:ascii="Times New Roman" w:hAnsi="Times New Roman" w:cs="Times New Roman"/>
          <w:sz w:val="28"/>
          <w:szCs w:val="28"/>
        </w:rPr>
        <w:t>Wydano 4 decyzje uzgadniając</w:t>
      </w:r>
      <w:r w:rsidR="005E18DD">
        <w:rPr>
          <w:rFonts w:ascii="Times New Roman" w:hAnsi="Times New Roman" w:cs="Times New Roman"/>
          <w:sz w:val="28"/>
          <w:szCs w:val="28"/>
        </w:rPr>
        <w:t>e</w:t>
      </w:r>
      <w:r w:rsidRPr="007924EE">
        <w:rPr>
          <w:rFonts w:ascii="Times New Roman" w:hAnsi="Times New Roman" w:cs="Times New Roman"/>
          <w:sz w:val="28"/>
          <w:szCs w:val="28"/>
        </w:rPr>
        <w:t xml:space="preserve"> lokalizację przyłącza telekomunikacyjnego i przyłączy wod.-kan. – ul. Łąkowa, ul. Bankowa, ul. Emilii Plater i ul. Wiaduktowa.</w:t>
      </w:r>
    </w:p>
    <w:p w:rsidR="00C22BA0" w:rsidRDefault="00C22BA0" w:rsidP="00C22BA0">
      <w:pPr>
        <w:pStyle w:val="Tekstpodstawowy"/>
        <w:jc w:val="both"/>
        <w:rPr>
          <w:u w:val="single"/>
        </w:rPr>
      </w:pPr>
      <w:r w:rsidRPr="007924EE">
        <w:rPr>
          <w:u w:val="single"/>
        </w:rPr>
        <w:t>W zakresie uzgodnień do projektowania (drogi wewnętrzne):</w:t>
      </w:r>
    </w:p>
    <w:p w:rsidR="007924EE" w:rsidRPr="007924EE" w:rsidRDefault="007924EE" w:rsidP="00C22BA0">
      <w:pPr>
        <w:pStyle w:val="Tekstpodstawowy"/>
        <w:jc w:val="both"/>
        <w:rPr>
          <w:u w:val="single"/>
        </w:rPr>
      </w:pPr>
    </w:p>
    <w:p w:rsidR="00C22BA0" w:rsidRDefault="00C22BA0" w:rsidP="00337B2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924EE">
        <w:rPr>
          <w:rFonts w:ascii="Times New Roman" w:hAnsi="Times New Roman" w:cs="Times New Roman"/>
          <w:sz w:val="28"/>
          <w:szCs w:val="28"/>
        </w:rPr>
        <w:t>Wydano 5 rozstrzygnięć dot. uzgodnienia lokalizacji przyłącza gazu, przyłącza energetycznego i przyłączy wod.-kan. – ul. Majora Hubala, ul. Powstańców Warszawy i ul. Widok oraz rejon ul. Ceramicznej i ul. Kościuszki.</w:t>
      </w:r>
    </w:p>
    <w:p w:rsidR="001C63EC" w:rsidRPr="007924EE" w:rsidRDefault="001C63EC" w:rsidP="00337B2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C22BA0" w:rsidRDefault="00C22BA0" w:rsidP="00C22BA0">
      <w:pPr>
        <w:pStyle w:val="Tekstpodstawowy"/>
        <w:jc w:val="both"/>
        <w:rPr>
          <w:bCs/>
          <w:u w:val="single"/>
        </w:rPr>
      </w:pPr>
      <w:r w:rsidRPr="007924EE">
        <w:rPr>
          <w:bCs/>
          <w:u w:val="single"/>
        </w:rPr>
        <w:t>W zakresie zajęcia pasa drogowego:</w:t>
      </w:r>
    </w:p>
    <w:p w:rsidR="001C63EC" w:rsidRPr="007924EE" w:rsidRDefault="001C63EC" w:rsidP="00C22BA0">
      <w:pPr>
        <w:pStyle w:val="Tekstpodstawowy"/>
        <w:jc w:val="both"/>
        <w:rPr>
          <w:bCs/>
          <w:u w:val="single"/>
        </w:rPr>
      </w:pPr>
    </w:p>
    <w:p w:rsidR="00C22BA0" w:rsidRPr="007924EE" w:rsidRDefault="00C22BA0" w:rsidP="00337B2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24EE">
        <w:rPr>
          <w:rFonts w:ascii="Times New Roman" w:hAnsi="Times New Roman" w:cs="Times New Roman"/>
          <w:bCs/>
          <w:sz w:val="28"/>
          <w:szCs w:val="28"/>
        </w:rPr>
        <w:t>Wydano 13 decyzji.</w:t>
      </w:r>
    </w:p>
    <w:p w:rsidR="00C22BA0" w:rsidRDefault="00C22BA0" w:rsidP="00C22BA0">
      <w:pPr>
        <w:pStyle w:val="Tekstpodstawowy"/>
        <w:jc w:val="both"/>
        <w:rPr>
          <w:bCs/>
          <w:u w:val="single"/>
        </w:rPr>
      </w:pPr>
      <w:r w:rsidRPr="007924EE">
        <w:rPr>
          <w:bCs/>
          <w:u w:val="single"/>
        </w:rPr>
        <w:t>W zakresie zajęcia dróg wewnętrznych w celu umieszczenia  w nich urządzeń technicznych:</w:t>
      </w:r>
    </w:p>
    <w:p w:rsidR="007924EE" w:rsidRPr="007924EE" w:rsidRDefault="007924EE" w:rsidP="00C22BA0">
      <w:pPr>
        <w:pStyle w:val="Tekstpodstawowy"/>
        <w:jc w:val="both"/>
        <w:rPr>
          <w:bCs/>
          <w:u w:val="single"/>
        </w:rPr>
      </w:pPr>
    </w:p>
    <w:p w:rsidR="00C22BA0" w:rsidRPr="007924EE" w:rsidRDefault="00C22BA0" w:rsidP="00337B2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24EE">
        <w:rPr>
          <w:rFonts w:ascii="Times New Roman" w:hAnsi="Times New Roman" w:cs="Times New Roman"/>
          <w:sz w:val="28"/>
          <w:szCs w:val="28"/>
        </w:rPr>
        <w:t>Zawarto 2 umowy.</w:t>
      </w:r>
    </w:p>
    <w:p w:rsidR="007924EE" w:rsidRPr="007924EE" w:rsidRDefault="007924EE" w:rsidP="007924EE">
      <w:pPr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7924EE">
        <w:rPr>
          <w:rFonts w:ascii="Times New Roman" w:hAnsi="Times New Roman" w:cs="Times New Roman"/>
          <w:bCs/>
          <w:sz w:val="28"/>
          <w:szCs w:val="28"/>
          <w:u w:val="single"/>
        </w:rPr>
        <w:t>Inne:</w:t>
      </w:r>
    </w:p>
    <w:p w:rsidR="00C22BA0" w:rsidRDefault="00C22BA0" w:rsidP="00337B26">
      <w:pPr>
        <w:numPr>
          <w:ilvl w:val="0"/>
          <w:numId w:val="6"/>
        </w:numPr>
        <w:spacing w:after="0" w:line="240" w:lineRule="auto"/>
        <w:ind w:left="31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 xml:space="preserve">wydano osiem decyzji w sprawie zezwolenia na usunięcie drzew i krzewów, </w:t>
      </w:r>
    </w:p>
    <w:p w:rsidR="007924EE" w:rsidRPr="00C22BA0" w:rsidRDefault="007924EE" w:rsidP="007924EE">
      <w:pPr>
        <w:spacing w:after="0" w:line="240" w:lineRule="auto"/>
        <w:ind w:left="317"/>
        <w:jc w:val="both"/>
        <w:rPr>
          <w:rFonts w:ascii="Times New Roman" w:hAnsi="Times New Roman" w:cs="Times New Roman"/>
          <w:sz w:val="28"/>
          <w:szCs w:val="28"/>
        </w:rPr>
      </w:pPr>
    </w:p>
    <w:p w:rsidR="00C22BA0" w:rsidRDefault="00C22BA0" w:rsidP="00337B26">
      <w:pPr>
        <w:numPr>
          <w:ilvl w:val="0"/>
          <w:numId w:val="6"/>
        </w:numPr>
        <w:spacing w:after="0" w:line="240" w:lineRule="auto"/>
        <w:ind w:left="31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 xml:space="preserve">wydano dwie decyzje w postępowaniach w sprawie wydania decyzji o środowiskowych uwarunkowaniach realizacji przedsięwzięcia, </w:t>
      </w:r>
    </w:p>
    <w:p w:rsidR="007924EE" w:rsidRPr="00C22BA0" w:rsidRDefault="007924EE" w:rsidP="007924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BA0" w:rsidRPr="00C22BA0" w:rsidRDefault="00C22BA0" w:rsidP="00337B26">
      <w:pPr>
        <w:numPr>
          <w:ilvl w:val="0"/>
          <w:numId w:val="6"/>
        </w:numPr>
        <w:spacing w:after="0" w:line="240" w:lineRule="auto"/>
        <w:ind w:left="31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zrealizowano i rozliczono zadania:</w:t>
      </w:r>
    </w:p>
    <w:p w:rsidR="00C22BA0" w:rsidRPr="00C22BA0" w:rsidRDefault="00C22BA0" w:rsidP="00C22BA0">
      <w:pPr>
        <w:ind w:left="317"/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- Wykoszenie terenu zrekultywowanego składowiska odpad</w:t>
      </w:r>
      <w:r w:rsidR="007924EE">
        <w:rPr>
          <w:rFonts w:ascii="Times New Roman" w:hAnsi="Times New Roman" w:cs="Times New Roman"/>
          <w:sz w:val="28"/>
          <w:szCs w:val="28"/>
        </w:rPr>
        <w:t>ów komunalnych w Łące – koszt 6.</w:t>
      </w:r>
      <w:r w:rsidRPr="00C22BA0">
        <w:rPr>
          <w:rFonts w:ascii="Times New Roman" w:hAnsi="Times New Roman" w:cs="Times New Roman"/>
          <w:sz w:val="28"/>
          <w:szCs w:val="28"/>
        </w:rPr>
        <w:t>696,00 zł</w:t>
      </w:r>
    </w:p>
    <w:p w:rsidR="00C22BA0" w:rsidRPr="00C22BA0" w:rsidRDefault="00C22BA0" w:rsidP="00C22BA0">
      <w:pPr>
        <w:ind w:left="317"/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- Opracowanie opinii dendrologicznej 32 drzew rosnących w pasie drogowym ul. Dolne Młyny w Bolesławcu – koszt 800,00 zł,</w:t>
      </w:r>
    </w:p>
    <w:p w:rsidR="00C22BA0" w:rsidRPr="00C22BA0" w:rsidRDefault="00C22BA0" w:rsidP="00C22BA0">
      <w:pPr>
        <w:ind w:left="317"/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- Konserwacja urządzeń melioracyjnych i wylotów do rzeki Bó</w:t>
      </w:r>
      <w:r w:rsidR="007924EE">
        <w:rPr>
          <w:rFonts w:ascii="Times New Roman" w:hAnsi="Times New Roman" w:cs="Times New Roman"/>
          <w:sz w:val="28"/>
          <w:szCs w:val="28"/>
        </w:rPr>
        <w:t>br – koszt 6.</w:t>
      </w:r>
      <w:r w:rsidRPr="00C22BA0">
        <w:rPr>
          <w:rFonts w:ascii="Times New Roman" w:hAnsi="Times New Roman" w:cs="Times New Roman"/>
          <w:sz w:val="28"/>
          <w:szCs w:val="28"/>
        </w:rPr>
        <w:t>888,00 zł,</w:t>
      </w:r>
    </w:p>
    <w:p w:rsidR="00C22BA0" w:rsidRPr="00C22BA0" w:rsidRDefault="00C22BA0" w:rsidP="00C22BA0">
      <w:pPr>
        <w:ind w:left="317"/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- Opracowanie aktualizacji projektu Planu A</w:t>
      </w:r>
      <w:r w:rsidR="007924EE">
        <w:rPr>
          <w:rFonts w:ascii="Times New Roman" w:hAnsi="Times New Roman" w:cs="Times New Roman"/>
          <w:sz w:val="28"/>
          <w:szCs w:val="28"/>
        </w:rPr>
        <w:t>glomeracji Bolesławiec- koszt 9.</w:t>
      </w:r>
      <w:r w:rsidRPr="00C22BA0">
        <w:rPr>
          <w:rFonts w:ascii="Times New Roman" w:hAnsi="Times New Roman" w:cs="Times New Roman"/>
          <w:sz w:val="28"/>
          <w:szCs w:val="28"/>
        </w:rPr>
        <w:t>225,00 zł</w:t>
      </w:r>
    </w:p>
    <w:p w:rsidR="00C22BA0" w:rsidRDefault="00C22BA0" w:rsidP="00337B26">
      <w:pPr>
        <w:numPr>
          <w:ilvl w:val="0"/>
          <w:numId w:val="6"/>
        </w:numPr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>ustalono lokalizację stacji pomiarowej zanieczyszczeń powietrza Wojewódzkiej Inspekcji Ochrony Środowiska - teren Miejskiego Zespołu Szkół Nr 3 przy ul. J. Słowackiego 2. Pomiar prowadzony będzie od 1.01. 2017 r. do 31.12.2017 r.</w:t>
      </w:r>
    </w:p>
    <w:p w:rsidR="007924EE" w:rsidRPr="00C22BA0" w:rsidRDefault="007924EE" w:rsidP="007924EE">
      <w:pPr>
        <w:spacing w:after="0" w:line="240" w:lineRule="auto"/>
        <w:ind w:left="355"/>
        <w:jc w:val="both"/>
        <w:rPr>
          <w:rFonts w:ascii="Times New Roman" w:hAnsi="Times New Roman" w:cs="Times New Roman"/>
          <w:sz w:val="28"/>
          <w:szCs w:val="28"/>
        </w:rPr>
      </w:pPr>
    </w:p>
    <w:p w:rsidR="00C22BA0" w:rsidRPr="00C22BA0" w:rsidRDefault="00C22BA0" w:rsidP="00337B26">
      <w:pPr>
        <w:numPr>
          <w:ilvl w:val="0"/>
          <w:numId w:val="6"/>
        </w:numPr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C22BA0">
        <w:rPr>
          <w:rFonts w:ascii="Times New Roman" w:hAnsi="Times New Roman" w:cs="Times New Roman"/>
          <w:sz w:val="28"/>
          <w:szCs w:val="28"/>
        </w:rPr>
        <w:t xml:space="preserve">ustalono lokalizację tablicy świetlnej informującej o bieżącym stanie zanieczyszczeń powietrza – Rynek – w sąsiedztwie INFO-KIOSKU. Tablica </w:t>
      </w:r>
      <w:r w:rsidRPr="00C22BA0">
        <w:rPr>
          <w:rFonts w:ascii="Times New Roman" w:hAnsi="Times New Roman" w:cs="Times New Roman"/>
          <w:sz w:val="28"/>
          <w:szCs w:val="28"/>
        </w:rPr>
        <w:lastRenderedPageBreak/>
        <w:t>przekazana zostanie nieodpłatnie przez Wojewódzką Inspekcję Ochrony Środowiska.</w:t>
      </w:r>
    </w:p>
    <w:p w:rsidR="000D48C9" w:rsidRPr="00C22BA0" w:rsidRDefault="000D48C9" w:rsidP="000D48C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8C9" w:rsidRPr="00C22BA0" w:rsidRDefault="000D48C9" w:rsidP="000D48C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1092C" w:rsidRPr="0061092C" w:rsidRDefault="00525385" w:rsidP="0052538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E1DE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sprawach  związanych z </w:t>
      </w:r>
      <w:r w:rsidR="003631C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promocją</w:t>
      </w:r>
      <w:r w:rsidRPr="00DE1DE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9B0358" w:rsidRPr="003631C7" w:rsidRDefault="003631C7" w:rsidP="003631C7">
      <w:pPr>
        <w:pStyle w:val="NormalnyWeb"/>
        <w:jc w:val="both"/>
        <w:rPr>
          <w:sz w:val="28"/>
          <w:szCs w:val="28"/>
        </w:rPr>
      </w:pPr>
      <w:r w:rsidRPr="003631C7">
        <w:rPr>
          <w:sz w:val="28"/>
          <w:szCs w:val="28"/>
        </w:rPr>
        <w:t xml:space="preserve">7 grudnia 2016 r. w </w:t>
      </w:r>
      <w:proofErr w:type="spellStart"/>
      <w:r w:rsidRPr="003631C7">
        <w:rPr>
          <w:sz w:val="28"/>
          <w:szCs w:val="28"/>
        </w:rPr>
        <w:t>Vietri</w:t>
      </w:r>
      <w:proofErr w:type="spellEnd"/>
      <w:r w:rsidRPr="003631C7">
        <w:rPr>
          <w:sz w:val="28"/>
          <w:szCs w:val="28"/>
        </w:rPr>
        <w:t xml:space="preserve"> </w:t>
      </w:r>
      <w:proofErr w:type="spellStart"/>
      <w:r w:rsidRPr="003631C7">
        <w:rPr>
          <w:sz w:val="28"/>
          <w:szCs w:val="28"/>
        </w:rPr>
        <w:t>sul</w:t>
      </w:r>
      <w:proofErr w:type="spellEnd"/>
      <w:r w:rsidRPr="003631C7">
        <w:rPr>
          <w:sz w:val="28"/>
          <w:szCs w:val="28"/>
        </w:rPr>
        <w:t xml:space="preserve"> Mare (Włochy), otwarto wystawę Stowarzyszenia Gmin Ceramicznych Rzeczypospolitej Polskiej „Z bolesławieckiej gliny”. W wydarzeniu uczestniczyła delegacja z udziałem Prezydenta Miasta oraz przedstawicieli dwóch największych bolesławieckich firm ceramicznych: Zakładów Ceramicznych „Bolesławiec” i Spółdzielni Rękodzieła Artystycznego „Ceramika Artystyczna”. Podczas Bolesławieckiego Święta Ceramiki 2017 prezentow</w:t>
      </w:r>
      <w:r w:rsidR="001C63EC">
        <w:rPr>
          <w:sz w:val="28"/>
          <w:szCs w:val="28"/>
        </w:rPr>
        <w:t xml:space="preserve">ana będzie w Muzeum Ceramiki </w:t>
      </w:r>
      <w:r w:rsidRPr="003631C7">
        <w:rPr>
          <w:sz w:val="28"/>
          <w:szCs w:val="28"/>
        </w:rPr>
        <w:t>w Bolesławcu ekspozycja, współczesnych wyro</w:t>
      </w:r>
      <w:r w:rsidR="005E18DD">
        <w:rPr>
          <w:sz w:val="28"/>
          <w:szCs w:val="28"/>
        </w:rPr>
        <w:t xml:space="preserve">bów ceramicznych powstałych w </w:t>
      </w:r>
      <w:proofErr w:type="spellStart"/>
      <w:r w:rsidRPr="003631C7">
        <w:rPr>
          <w:sz w:val="28"/>
          <w:szCs w:val="28"/>
        </w:rPr>
        <w:t>Vietri</w:t>
      </w:r>
      <w:proofErr w:type="spellEnd"/>
      <w:r w:rsidRPr="003631C7">
        <w:rPr>
          <w:sz w:val="28"/>
          <w:szCs w:val="28"/>
        </w:rPr>
        <w:t xml:space="preserve"> </w:t>
      </w:r>
      <w:proofErr w:type="spellStart"/>
      <w:r w:rsidRPr="003631C7">
        <w:rPr>
          <w:sz w:val="28"/>
          <w:szCs w:val="28"/>
        </w:rPr>
        <w:t>sul</w:t>
      </w:r>
      <w:proofErr w:type="spellEnd"/>
      <w:r w:rsidRPr="003631C7">
        <w:rPr>
          <w:sz w:val="28"/>
          <w:szCs w:val="28"/>
        </w:rPr>
        <w:t xml:space="preserve"> Mare, inspirowanych twórczością </w:t>
      </w:r>
      <w:proofErr w:type="spellStart"/>
      <w:r w:rsidRPr="003631C7">
        <w:rPr>
          <w:sz w:val="28"/>
          <w:szCs w:val="28"/>
        </w:rPr>
        <w:t>Irene</w:t>
      </w:r>
      <w:proofErr w:type="spellEnd"/>
      <w:r w:rsidRPr="003631C7">
        <w:rPr>
          <w:sz w:val="28"/>
          <w:szCs w:val="28"/>
        </w:rPr>
        <w:t xml:space="preserve"> Kowaliska - artystki polskiego pochodzenia, która tworzyła w </w:t>
      </w:r>
      <w:proofErr w:type="spellStart"/>
      <w:r w:rsidRPr="003631C7">
        <w:rPr>
          <w:sz w:val="28"/>
          <w:szCs w:val="28"/>
        </w:rPr>
        <w:t>Vietri</w:t>
      </w:r>
      <w:proofErr w:type="spellEnd"/>
      <w:r w:rsidRPr="003631C7">
        <w:rPr>
          <w:sz w:val="28"/>
          <w:szCs w:val="28"/>
        </w:rPr>
        <w:t xml:space="preserve"> </w:t>
      </w:r>
      <w:proofErr w:type="spellStart"/>
      <w:r w:rsidRPr="003631C7">
        <w:rPr>
          <w:sz w:val="28"/>
          <w:szCs w:val="28"/>
        </w:rPr>
        <w:t>sul</w:t>
      </w:r>
      <w:proofErr w:type="spellEnd"/>
      <w:r w:rsidRPr="003631C7">
        <w:rPr>
          <w:sz w:val="28"/>
          <w:szCs w:val="28"/>
        </w:rPr>
        <w:t xml:space="preserve"> Mare i wywarła wielki wpływ tamtejsze wzornictwo.</w:t>
      </w:r>
    </w:p>
    <w:p w:rsidR="00077695" w:rsidRPr="002E2878" w:rsidRDefault="000104A0" w:rsidP="006A634B">
      <w:pPr>
        <w:pStyle w:val="Tekstpodstawowy"/>
        <w:tabs>
          <w:tab w:val="left" w:pos="2280"/>
        </w:tabs>
        <w:jc w:val="both"/>
      </w:pPr>
      <w:r w:rsidRPr="002E2878">
        <w:tab/>
        <w:t xml:space="preserve">  </w:t>
      </w:r>
    </w:p>
    <w:p w:rsidR="00A84667" w:rsidRDefault="00260B44" w:rsidP="004609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C3607C" w:rsidRDefault="00C3607C" w:rsidP="00C3607C">
      <w:pPr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C3607C" w:rsidRDefault="00C3607C" w:rsidP="00C3607C">
      <w:pPr>
        <w:jc w:val="both"/>
        <w:rPr>
          <w:rFonts w:ascii="Times New Roman" w:eastAsia="Times New Roman" w:hAnsi="Times New Roman" w:cs="Times New Roman"/>
          <w:b/>
          <w:sz w:val="28"/>
          <w:szCs w:val="20"/>
          <w:u w:val="single"/>
        </w:rPr>
      </w:pPr>
      <w:r w:rsidRPr="00874046"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>Sprawy budżetowe</w:t>
      </w:r>
      <w:r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>:</w:t>
      </w:r>
    </w:p>
    <w:p w:rsidR="00C3607C" w:rsidRPr="00C3607C" w:rsidRDefault="00C3607C" w:rsidP="00C3607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Wydano z</w:t>
      </w:r>
      <w:r w:rsidRPr="00C3607C">
        <w:rPr>
          <w:rFonts w:ascii="Times New Roman" w:eastAsia="Times New Roman" w:hAnsi="Times New Roman" w:cs="Times New Roman"/>
          <w:sz w:val="28"/>
          <w:szCs w:val="28"/>
        </w:rPr>
        <w:t>arządzenie Nr 374/2016 Prezydenta Miasta Bolesławiec z dnia 30 listopada 2016r. w sprawie zmian w budżecie miasta na 2016r.</w:t>
      </w:r>
    </w:p>
    <w:p w:rsidR="00C3607C" w:rsidRPr="00C3607C" w:rsidRDefault="00C3607C" w:rsidP="001C63EC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3607C">
        <w:rPr>
          <w:rFonts w:ascii="Times New Roman" w:eastAsia="Times New Roman" w:hAnsi="Times New Roman" w:cs="Times New Roman"/>
          <w:sz w:val="28"/>
          <w:szCs w:val="28"/>
          <w:u w:val="single"/>
        </w:rPr>
        <w:t>zmiany w budżecie polegały na:</w:t>
      </w:r>
    </w:p>
    <w:p w:rsidR="00C3607C" w:rsidRDefault="00C3607C" w:rsidP="00337B26">
      <w:pPr>
        <w:pStyle w:val="Akapitzlist"/>
        <w:numPr>
          <w:ilvl w:val="0"/>
          <w:numId w:val="10"/>
        </w:numPr>
        <w:tabs>
          <w:tab w:val="left" w:pos="169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eastAsia="Times New Roman" w:hAnsi="Times New Roman" w:cs="Times New Roman"/>
          <w:sz w:val="28"/>
          <w:szCs w:val="28"/>
        </w:rPr>
        <w:t>Zwiększeniu planu dochodów i wydatków o kwotę 624.289 zł (pisma Wojewody Dolnośląskiego) w tym:</w:t>
      </w:r>
    </w:p>
    <w:p w:rsidR="001C63EC" w:rsidRDefault="001C63EC" w:rsidP="001C63EC">
      <w:pPr>
        <w:pStyle w:val="Akapitzlist"/>
        <w:tabs>
          <w:tab w:val="left" w:pos="169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607C" w:rsidRPr="00C3607C" w:rsidRDefault="00C3607C" w:rsidP="00337B26">
      <w:pPr>
        <w:pStyle w:val="Akapitzlist"/>
        <w:numPr>
          <w:ilvl w:val="1"/>
          <w:numId w:val="10"/>
        </w:numPr>
        <w:tabs>
          <w:tab w:val="left" w:pos="169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>6.562 zł w związku z refundacją kosztów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 xml:space="preserve">wydania przez gminę decyzji w sprawie świadczeniobiorców innych niż ubezpieczeni, spełniających kryterium dochodowe </w:t>
      </w:r>
    </w:p>
    <w:p w:rsidR="00C3607C" w:rsidRPr="00C3607C" w:rsidRDefault="00C3607C" w:rsidP="00337B26">
      <w:pPr>
        <w:pStyle w:val="Akapitzlist"/>
        <w:numPr>
          <w:ilvl w:val="1"/>
          <w:numId w:val="10"/>
        </w:numPr>
        <w:tabs>
          <w:tab w:val="left" w:pos="169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10.000 zł z przeznaczeniem na bieżącą działalność dla I Środowiskowego Domu Samopomocy w Bolesławcu,</w:t>
      </w:r>
    </w:p>
    <w:p w:rsidR="00C3607C" w:rsidRPr="00C3607C" w:rsidRDefault="00C3607C" w:rsidP="00337B26">
      <w:pPr>
        <w:pStyle w:val="Akapitzlist"/>
        <w:numPr>
          <w:ilvl w:val="1"/>
          <w:numId w:val="10"/>
        </w:numPr>
        <w:tabs>
          <w:tab w:val="left" w:pos="169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 xml:space="preserve">516.103 zł na realizację świadczeń rodzinnych, świadczeń z funduszu alimentacyjnego, na realizację zasiłku dla opiekuna oraz na opłacenie składki na ubezpieczenia emerytalne i rentowe z ubezpieczenia społecznego za osoby pobierające niektóre świadczenia rodzinne i zasiłek dla opiekunów, </w:t>
      </w:r>
    </w:p>
    <w:p w:rsidR="00C3607C" w:rsidRPr="00C3607C" w:rsidRDefault="00C3607C" w:rsidP="00337B26">
      <w:pPr>
        <w:pStyle w:val="Akapitzlist"/>
        <w:numPr>
          <w:ilvl w:val="1"/>
          <w:numId w:val="10"/>
        </w:numPr>
        <w:tabs>
          <w:tab w:val="left" w:pos="169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lastRenderedPageBreak/>
        <w:t>6.564 zł na opłacanie składek na ubezpieczenie zdrowotne za osoby pobierające niektóre świadczenia rodzinne oraz składki dla opiekuna.</w:t>
      </w:r>
    </w:p>
    <w:p w:rsidR="00C3607C" w:rsidRPr="00C3607C" w:rsidRDefault="00C3607C" w:rsidP="00337B26">
      <w:pPr>
        <w:pStyle w:val="Akapitzlist"/>
        <w:numPr>
          <w:ilvl w:val="1"/>
          <w:numId w:val="10"/>
        </w:numPr>
        <w:tabs>
          <w:tab w:val="left" w:pos="169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53.200 zł na wypłatę dodatku w wysokości</w:t>
      </w:r>
    </w:p>
    <w:p w:rsidR="00C3607C" w:rsidRPr="00C3607C" w:rsidRDefault="00C3607C" w:rsidP="00337B26">
      <w:pPr>
        <w:pStyle w:val="Akapitzlist"/>
        <w:numPr>
          <w:ilvl w:val="1"/>
          <w:numId w:val="10"/>
        </w:numPr>
        <w:tabs>
          <w:tab w:val="left" w:pos="169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250 zł miesięcznie dla pracownika socjalnego zatrudnionego w pełnym wymiarze czasu pracy,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>realizującego pracę socjalną w środowisku w roku 2016,</w:t>
      </w:r>
    </w:p>
    <w:p w:rsidR="00C3607C" w:rsidRPr="00C3607C" w:rsidRDefault="00C3607C" w:rsidP="00337B26">
      <w:pPr>
        <w:pStyle w:val="Akapitzlist"/>
        <w:numPr>
          <w:ilvl w:val="1"/>
          <w:numId w:val="10"/>
        </w:numPr>
        <w:tabs>
          <w:tab w:val="left" w:pos="169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31.510 zł na dofinansowanie organizowania i świadczenia specjalistycznych usług opiekuńczych dla osób z zaburzeniami psychicznymi,</w:t>
      </w:r>
    </w:p>
    <w:p w:rsidR="00C3607C" w:rsidRPr="001C63EC" w:rsidRDefault="00C3607C" w:rsidP="00337B26">
      <w:pPr>
        <w:pStyle w:val="Akapitzlist"/>
        <w:numPr>
          <w:ilvl w:val="1"/>
          <w:numId w:val="10"/>
        </w:numPr>
        <w:tabs>
          <w:tab w:val="left" w:pos="169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350 zł na realizację przez gminy zadań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>związanych z przyznawaniem Karty Dużej Rodziny</w:t>
      </w:r>
    </w:p>
    <w:p w:rsidR="001C63EC" w:rsidRPr="001C63EC" w:rsidRDefault="001C63EC" w:rsidP="001C63EC">
      <w:pPr>
        <w:pStyle w:val="Akapitzlist"/>
        <w:tabs>
          <w:tab w:val="left" w:pos="169"/>
        </w:tabs>
        <w:spacing w:after="160" w:line="259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607C" w:rsidRDefault="00C3607C" w:rsidP="00337B26">
      <w:pPr>
        <w:pStyle w:val="Akapitzlist"/>
        <w:numPr>
          <w:ilvl w:val="0"/>
          <w:numId w:val="10"/>
        </w:numPr>
        <w:tabs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eastAsia="Times New Roman" w:hAnsi="Times New Roman" w:cs="Times New Roman"/>
          <w:sz w:val="28"/>
          <w:szCs w:val="28"/>
        </w:rPr>
        <w:t>Zmniejszeniu planu dochodów i wydatków o kwotę 130.000 zł (pisma Wojewody Dolnośląskiego) w tym:</w:t>
      </w:r>
    </w:p>
    <w:p w:rsidR="00C3607C" w:rsidRPr="00C3607C" w:rsidRDefault="00C3607C" w:rsidP="00337B26">
      <w:pPr>
        <w:pStyle w:val="Akapitzlist"/>
        <w:numPr>
          <w:ilvl w:val="1"/>
          <w:numId w:val="10"/>
        </w:numPr>
        <w:tabs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70.000 zł na dofinansowanie wypłat zasiłków okresowych w części gwarantowanej z budżetu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>Państwa,</w:t>
      </w:r>
    </w:p>
    <w:p w:rsidR="00C3607C" w:rsidRPr="001C63EC" w:rsidRDefault="00C3607C" w:rsidP="00337B26">
      <w:pPr>
        <w:pStyle w:val="Akapitzlist"/>
        <w:numPr>
          <w:ilvl w:val="1"/>
          <w:numId w:val="10"/>
        </w:numPr>
        <w:tabs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60.000 zł na realizację wieloletniego programu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>wspierania gmin w zakresie dożywiania "Pomoc państwa w zakresie dożywiania".</w:t>
      </w:r>
    </w:p>
    <w:p w:rsidR="001C63EC" w:rsidRPr="001C63EC" w:rsidRDefault="001C63EC" w:rsidP="001C63EC">
      <w:pPr>
        <w:pStyle w:val="Akapitzlist"/>
        <w:tabs>
          <w:tab w:val="left" w:pos="311"/>
        </w:tabs>
        <w:autoSpaceDE w:val="0"/>
        <w:autoSpaceDN w:val="0"/>
        <w:adjustRightInd w:val="0"/>
        <w:spacing w:after="160" w:line="259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607C" w:rsidRPr="00C3607C" w:rsidRDefault="00C3607C" w:rsidP="00337B26">
      <w:pPr>
        <w:pStyle w:val="Akapitzlist"/>
        <w:numPr>
          <w:ilvl w:val="0"/>
          <w:numId w:val="11"/>
        </w:numPr>
        <w:tabs>
          <w:tab w:val="left" w:pos="169"/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eastAsia="Times New Roman" w:hAnsi="Times New Roman" w:cs="Times New Roman"/>
          <w:sz w:val="28"/>
          <w:szCs w:val="28"/>
        </w:rPr>
        <w:t xml:space="preserve">Przeniesieniu planu dochodów i wydatków między paragrafami klasyfikacji budżetowej w kwocie 47 zł </w:t>
      </w:r>
      <w:r w:rsidRPr="00C3607C">
        <w:rPr>
          <w:rFonts w:ascii="Times New Roman" w:hAnsi="Times New Roman" w:cs="Times New Roman"/>
          <w:sz w:val="28"/>
          <w:szCs w:val="28"/>
        </w:rPr>
        <w:t>w związku z realizacją zadań, o których mowa w ustawie z dnia 11 lutego 2016 r. o pomocy państwa w wychowywaniu dzieci przeznaczonych na wdrożenie Programu 500+.</w:t>
      </w:r>
    </w:p>
    <w:p w:rsidR="00C3607C" w:rsidRPr="00C3607C" w:rsidRDefault="00C3607C" w:rsidP="00C3607C">
      <w:pPr>
        <w:pStyle w:val="Akapitzlist"/>
        <w:tabs>
          <w:tab w:val="left" w:pos="169"/>
          <w:tab w:val="left" w:pos="311"/>
        </w:tabs>
        <w:autoSpaceDE w:val="0"/>
        <w:autoSpaceDN w:val="0"/>
        <w:adjustRightInd w:val="0"/>
        <w:ind w:left="2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607C" w:rsidRDefault="00C3607C" w:rsidP="00337B26">
      <w:pPr>
        <w:pStyle w:val="Akapitzlist"/>
        <w:numPr>
          <w:ilvl w:val="0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eastAsia="Times New Roman" w:hAnsi="Times New Roman" w:cs="Times New Roman"/>
          <w:sz w:val="28"/>
          <w:szCs w:val="28"/>
        </w:rPr>
        <w:t>Przeniesieniu planu wydatków między rozdziałami i paragrafami klasyfikacji budżetowej w kwocie 734.387 zł, w tym:</w:t>
      </w:r>
    </w:p>
    <w:p w:rsidR="00C3607C" w:rsidRPr="00C3607C" w:rsidRDefault="00C3607C" w:rsidP="00C3607C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C3607C" w:rsidRPr="00C3607C" w:rsidRDefault="00C3607C" w:rsidP="00337B26">
      <w:pPr>
        <w:pStyle w:val="Akapitzlist"/>
        <w:numPr>
          <w:ilvl w:val="1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206.791 zł na opłacenie kosztów odbioru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>ścieków odprowadzanych siecią kanalizacji deszczowej (kwota 196.791 zł) oraz na wymianę i konserwację pionowych znaków drogowych, odnawianie i malowanie oznakowania poziomego (kwota 10.000 zł),</w:t>
      </w:r>
    </w:p>
    <w:p w:rsidR="00C3607C" w:rsidRPr="00C3607C" w:rsidRDefault="00C3607C" w:rsidP="00337B26">
      <w:pPr>
        <w:pStyle w:val="Akapitzlist"/>
        <w:numPr>
          <w:ilvl w:val="1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12.000 zł na pokrycie kosztów remontu szlabanu zamontowanego w bramie wjazdowej do MZGM,</w:t>
      </w:r>
    </w:p>
    <w:p w:rsidR="00C3607C" w:rsidRPr="00C3607C" w:rsidRDefault="00C3607C" w:rsidP="00337B26">
      <w:pPr>
        <w:pStyle w:val="Akapitzlist"/>
        <w:numPr>
          <w:ilvl w:val="1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100 zł w związku z wypłatą odsetek związanych z odszkodowaniem za niedostarczenie lokalu socjalnego na podstawie wyroku sądu,</w:t>
      </w:r>
    </w:p>
    <w:p w:rsidR="00C3607C" w:rsidRPr="00C3607C" w:rsidRDefault="00C3607C" w:rsidP="00337B26">
      <w:pPr>
        <w:pStyle w:val="Akapitzlist"/>
        <w:numPr>
          <w:ilvl w:val="1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 xml:space="preserve">1.000 zł na pokrycie wydatków związanych z udziałem w posiedzeniu </w:t>
      </w:r>
      <w:r>
        <w:rPr>
          <w:rFonts w:ascii="Times New Roman" w:hAnsi="Times New Roman" w:cs="Times New Roman"/>
          <w:sz w:val="28"/>
          <w:szCs w:val="28"/>
        </w:rPr>
        <w:t>Miejskiej Komisji Urbanistyczno-</w:t>
      </w:r>
      <w:r w:rsidRPr="00C3607C">
        <w:rPr>
          <w:rFonts w:ascii="Times New Roman" w:hAnsi="Times New Roman" w:cs="Times New Roman"/>
          <w:sz w:val="28"/>
          <w:szCs w:val="28"/>
        </w:rPr>
        <w:t>Architektonicznej,</w:t>
      </w:r>
    </w:p>
    <w:p w:rsidR="00C3607C" w:rsidRPr="00C3607C" w:rsidRDefault="00C3607C" w:rsidP="00337B26">
      <w:pPr>
        <w:pStyle w:val="Akapitzlist"/>
        <w:numPr>
          <w:ilvl w:val="1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lastRenderedPageBreak/>
        <w:t>175.355 zł w związku z zapotrzebowaniem na usługi szkoleniowe (15.000 zł) oraz na dostosowanie planu wydatków do bieżących potrzeb Urzędu Miasta (kwota 160.355 zł),</w:t>
      </w:r>
    </w:p>
    <w:p w:rsidR="00C3607C" w:rsidRPr="00C3607C" w:rsidRDefault="00C3607C" w:rsidP="00337B26">
      <w:pPr>
        <w:pStyle w:val="Akapitzlist"/>
        <w:numPr>
          <w:ilvl w:val="1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13.000 zł w związku z dostosowaniem planu wydatków do bieżących potrzeb związanych z promocją,</w:t>
      </w:r>
    </w:p>
    <w:p w:rsidR="00C3607C" w:rsidRPr="00C3607C" w:rsidRDefault="00C3607C" w:rsidP="00337B26">
      <w:pPr>
        <w:pStyle w:val="Akapitzlist"/>
        <w:numPr>
          <w:ilvl w:val="1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710 zł w związku z koniecznością prawidłowej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>realizacji projektu „Ja i ludzki świat wokół mnie - szkolna telewizja w służbie edukacji dla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>bezpieczeństwa w Bolesławcu”,</w:t>
      </w:r>
    </w:p>
    <w:p w:rsidR="00C3607C" w:rsidRPr="00C3607C" w:rsidRDefault="00C3607C" w:rsidP="00337B26">
      <w:pPr>
        <w:pStyle w:val="Akapitzlist"/>
        <w:numPr>
          <w:ilvl w:val="1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19.000 zł na wynagrodzenia pracowników MZEA</w:t>
      </w:r>
    </w:p>
    <w:p w:rsidR="00C3607C" w:rsidRPr="00C3607C" w:rsidRDefault="00C3607C" w:rsidP="00337B26">
      <w:pPr>
        <w:pStyle w:val="Akapitzlist"/>
        <w:numPr>
          <w:ilvl w:val="1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263.583 zł na dostosowanie planu wydatków do bieżących potrzeb jednostek oświatowych,</w:t>
      </w:r>
    </w:p>
    <w:p w:rsidR="00C3607C" w:rsidRPr="00C3607C" w:rsidRDefault="00C3607C" w:rsidP="00337B26">
      <w:pPr>
        <w:pStyle w:val="Akapitzlist"/>
        <w:numPr>
          <w:ilvl w:val="1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21.000 zł na „Dofinansowanie tworzenia i uzupełniania bazy niezbędnej do realizacji alternatywnych form spędzania czasu wolnego przez dzieci i młodzież w ramach środowiskowej profilaktyki uzależnień (bezpieczne podwórka, place zabaw, boiska)",</w:t>
      </w:r>
    </w:p>
    <w:p w:rsidR="00C3607C" w:rsidRPr="00C3607C" w:rsidRDefault="00C3607C" w:rsidP="00337B26">
      <w:pPr>
        <w:pStyle w:val="Akapitzlist"/>
        <w:numPr>
          <w:ilvl w:val="1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10.755 zł na dostosowanie planu wydatków do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>bieżących potrzeb w II ŚDS,</w:t>
      </w:r>
    </w:p>
    <w:p w:rsidR="00C3607C" w:rsidRPr="00C3607C" w:rsidRDefault="00C3607C" w:rsidP="00337B26">
      <w:pPr>
        <w:pStyle w:val="Akapitzlist"/>
        <w:numPr>
          <w:ilvl w:val="1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5.746 zł na dostosowanie planu wydatków do bieżących potrzeb – świetlica.</w:t>
      </w:r>
    </w:p>
    <w:p w:rsidR="00C3607C" w:rsidRPr="001C63EC" w:rsidRDefault="00C3607C" w:rsidP="00337B26">
      <w:pPr>
        <w:pStyle w:val="Akapitzlist"/>
        <w:numPr>
          <w:ilvl w:val="1"/>
          <w:numId w:val="11"/>
        </w:numPr>
        <w:tabs>
          <w:tab w:val="left" w:pos="169"/>
          <w:tab w:val="left" w:pos="311"/>
        </w:tabs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5.300 zł na zakup sprzętu sportowego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>(bramek piłkarskich) przez MOSIR.</w:t>
      </w:r>
    </w:p>
    <w:p w:rsidR="001C63EC" w:rsidRPr="001C63EC" w:rsidRDefault="001C63EC" w:rsidP="001C63EC">
      <w:pPr>
        <w:pStyle w:val="Akapitzlist"/>
        <w:tabs>
          <w:tab w:val="left" w:pos="169"/>
          <w:tab w:val="left" w:pos="311"/>
        </w:tabs>
        <w:spacing w:after="160" w:line="259" w:lineRule="auto"/>
        <w:ind w:left="146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607C" w:rsidRPr="00C3607C" w:rsidRDefault="00C3607C" w:rsidP="00337B26">
      <w:pPr>
        <w:pStyle w:val="Akapitzlist"/>
        <w:numPr>
          <w:ilvl w:val="0"/>
          <w:numId w:val="12"/>
        </w:numPr>
        <w:tabs>
          <w:tab w:val="left" w:pos="0"/>
          <w:tab w:val="left" w:pos="169"/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P</w:t>
      </w:r>
      <w:r w:rsidRPr="00C3607C">
        <w:rPr>
          <w:rFonts w:ascii="Times New Roman" w:hAnsi="Times New Roman" w:cs="Times New Roman"/>
          <w:iCs/>
          <w:sz w:val="28"/>
          <w:szCs w:val="28"/>
        </w:rPr>
        <w:t>rzeniesieniu planu wydatków z rezerwy celowej w kwocie 150.280 zł w związku z wypłatą odpraw pracownikom jednostek oświatowych.</w:t>
      </w:r>
    </w:p>
    <w:p w:rsidR="00C3607C" w:rsidRPr="00C3607C" w:rsidRDefault="00C3607C" w:rsidP="00C3607C">
      <w:pPr>
        <w:pStyle w:val="Akapitzlist"/>
        <w:tabs>
          <w:tab w:val="left" w:pos="0"/>
          <w:tab w:val="left" w:pos="169"/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607C" w:rsidRPr="00C3607C" w:rsidRDefault="00C3607C" w:rsidP="00337B26">
      <w:pPr>
        <w:pStyle w:val="Akapitzlist"/>
        <w:numPr>
          <w:ilvl w:val="0"/>
          <w:numId w:val="12"/>
        </w:numPr>
        <w:tabs>
          <w:tab w:val="left" w:pos="0"/>
          <w:tab w:val="left" w:pos="169"/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P</w:t>
      </w:r>
      <w:r w:rsidRPr="00C3607C">
        <w:rPr>
          <w:rFonts w:ascii="Times New Roman" w:hAnsi="Times New Roman" w:cs="Times New Roman"/>
          <w:iCs/>
          <w:sz w:val="28"/>
          <w:szCs w:val="28"/>
        </w:rPr>
        <w:t>rzeniesieniu planu wydatków z rezerwy ogólnej w kwocie 112.977 zł, z tego</w:t>
      </w:r>
    </w:p>
    <w:p w:rsidR="00C3607C" w:rsidRPr="00C3607C" w:rsidRDefault="00C3607C" w:rsidP="00C3607C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C3607C" w:rsidRPr="00C3607C" w:rsidRDefault="00C3607C" w:rsidP="00337B26">
      <w:pPr>
        <w:pStyle w:val="Akapitzlist"/>
        <w:numPr>
          <w:ilvl w:val="1"/>
          <w:numId w:val="12"/>
        </w:numPr>
        <w:tabs>
          <w:tab w:val="left" w:pos="0"/>
          <w:tab w:val="left" w:pos="169"/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100.000 zł na opłatę sądową od apelacji sygn. akt I C 40/16,</w:t>
      </w:r>
    </w:p>
    <w:p w:rsidR="00C3607C" w:rsidRPr="00C3607C" w:rsidRDefault="00C3607C" w:rsidP="00337B26">
      <w:pPr>
        <w:pStyle w:val="Akapitzlist"/>
        <w:numPr>
          <w:ilvl w:val="1"/>
          <w:numId w:val="12"/>
        </w:numPr>
        <w:tabs>
          <w:tab w:val="left" w:pos="0"/>
          <w:tab w:val="left" w:pos="169"/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 xml:space="preserve">6.000 zł na pokrycie kosztów przygotowania dokumentacji aplikacyjnej dla zadania „Regionalny Program Energetyki </w:t>
      </w:r>
      <w:proofErr w:type="spellStart"/>
      <w:r w:rsidRPr="00C3607C">
        <w:rPr>
          <w:rFonts w:ascii="Times New Roman" w:hAnsi="Times New Roman" w:cs="Times New Roman"/>
          <w:sz w:val="28"/>
          <w:szCs w:val="28"/>
        </w:rPr>
        <w:t>Prosumenckiej</w:t>
      </w:r>
      <w:proofErr w:type="spellEnd"/>
      <w:r w:rsidRPr="00C360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3607C">
        <w:rPr>
          <w:rFonts w:ascii="Times New Roman" w:hAnsi="Times New Roman" w:cs="Times New Roman"/>
          <w:sz w:val="28"/>
          <w:szCs w:val="28"/>
        </w:rPr>
        <w:t>mikroinstalacje</w:t>
      </w:r>
      <w:proofErr w:type="spellEnd"/>
      <w:r w:rsidRPr="00C3607C">
        <w:rPr>
          <w:rFonts w:ascii="Times New Roman" w:hAnsi="Times New Roman" w:cs="Times New Roman"/>
          <w:sz w:val="28"/>
          <w:szCs w:val="28"/>
        </w:rPr>
        <w:t xml:space="preserve"> fotowoltaiczne w budynkach jednorodzinnych na terenie wybranych gmin Dolnego Śląska”,</w:t>
      </w:r>
    </w:p>
    <w:p w:rsidR="00C3607C" w:rsidRPr="00C3607C" w:rsidRDefault="00C3607C" w:rsidP="00337B26">
      <w:pPr>
        <w:pStyle w:val="Akapitzlist"/>
        <w:numPr>
          <w:ilvl w:val="1"/>
          <w:numId w:val="12"/>
        </w:numPr>
        <w:tabs>
          <w:tab w:val="left" w:pos="0"/>
          <w:tab w:val="left" w:pos="169"/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6.977 zł na dofinansowanie wyjazdu dzieci do Czech w ramach zadania realizowanego przez Muzeum Ceramiki - "Pokazać zapomniane pomniki historii".</w:t>
      </w:r>
    </w:p>
    <w:p w:rsidR="00C3607C" w:rsidRPr="00C3607C" w:rsidRDefault="00C3607C" w:rsidP="00C3607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C3607C" w:rsidRPr="00C3607C" w:rsidRDefault="00C3607C" w:rsidP="00C3607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Wydano z</w:t>
      </w:r>
      <w:r w:rsidRPr="00C3607C">
        <w:rPr>
          <w:rFonts w:ascii="Times New Roman" w:eastAsia="Times New Roman" w:hAnsi="Times New Roman" w:cs="Times New Roman"/>
          <w:sz w:val="28"/>
          <w:szCs w:val="28"/>
        </w:rPr>
        <w:t>arządzenie Nr 386/2016 Prezydenta Miasta Bolesławiec z dnia 12 grudnia 2016r. w sprawie zmian w budżecie miasta na 2016r.</w:t>
      </w:r>
    </w:p>
    <w:p w:rsidR="00C3607C" w:rsidRDefault="00C3607C" w:rsidP="00337B26">
      <w:pPr>
        <w:pStyle w:val="Akapitzlist"/>
        <w:numPr>
          <w:ilvl w:val="0"/>
          <w:numId w:val="13"/>
        </w:numPr>
        <w:tabs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eastAsia="Times New Roman" w:hAnsi="Times New Roman" w:cs="Times New Roman"/>
          <w:sz w:val="28"/>
          <w:szCs w:val="28"/>
        </w:rPr>
        <w:t>Zwiększeniu planu dochodów i wydatków o kwotę 53.503 zł (pisma Wojewody Dolnośląskiego) w tym:</w:t>
      </w:r>
    </w:p>
    <w:p w:rsidR="00C3607C" w:rsidRPr="00C3607C" w:rsidRDefault="00C3607C" w:rsidP="00337B26">
      <w:pPr>
        <w:pStyle w:val="Akapitzlist"/>
        <w:numPr>
          <w:ilvl w:val="1"/>
          <w:numId w:val="13"/>
        </w:numPr>
        <w:tabs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46.503 zł na realizację świadczeń rodzinnych, świadczeń z funduszu alimentacyjnego, na realizację zasiłku dla opiekuna oraz na opłacenie składki na ubezpieczenia emerytalne i rentowe z ubezpieczenia społecznego za osoby pobierające niektóre świadczenia rodzinne i zasiłek dla opiekunów,</w:t>
      </w:r>
    </w:p>
    <w:p w:rsidR="00C3607C" w:rsidRPr="00C3607C" w:rsidRDefault="00C3607C" w:rsidP="00337B26">
      <w:pPr>
        <w:pStyle w:val="Akapitzlist"/>
        <w:numPr>
          <w:ilvl w:val="1"/>
          <w:numId w:val="13"/>
        </w:numPr>
        <w:tabs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7.000 zł na dofinansowanie wypłaty zasiłków stałych.</w:t>
      </w:r>
    </w:p>
    <w:p w:rsidR="00C3607C" w:rsidRDefault="00C3607C" w:rsidP="00C3607C">
      <w:pPr>
        <w:pStyle w:val="Akapitzlist"/>
        <w:tabs>
          <w:tab w:val="left" w:pos="453"/>
        </w:tabs>
        <w:autoSpaceDE w:val="0"/>
        <w:autoSpaceDN w:val="0"/>
        <w:adjustRightInd w:val="0"/>
        <w:spacing w:after="160" w:line="259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3607C" w:rsidRDefault="00C3607C" w:rsidP="00337B26">
      <w:pPr>
        <w:pStyle w:val="Akapitzlist"/>
        <w:numPr>
          <w:ilvl w:val="0"/>
          <w:numId w:val="13"/>
        </w:numPr>
        <w:tabs>
          <w:tab w:val="left" w:pos="453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P</w:t>
      </w:r>
      <w:r w:rsidRPr="00C3607C">
        <w:rPr>
          <w:rFonts w:ascii="Times New Roman" w:hAnsi="Times New Roman" w:cs="Times New Roman"/>
          <w:iCs/>
          <w:sz w:val="28"/>
          <w:szCs w:val="28"/>
        </w:rPr>
        <w:t>rzeniesieniu planu wydatków między rozdziałami i paragrafami klasyfikacji budżetowej w kwocie 467.624 zł, z tego:</w:t>
      </w:r>
    </w:p>
    <w:p w:rsidR="00C3607C" w:rsidRPr="00C3607C" w:rsidRDefault="00C3607C" w:rsidP="00337B26">
      <w:pPr>
        <w:pStyle w:val="Akapitzlist"/>
        <w:numPr>
          <w:ilvl w:val="1"/>
          <w:numId w:val="13"/>
        </w:numPr>
        <w:tabs>
          <w:tab w:val="left" w:pos="453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72.100 zł na opłacenie składek ZUS,</w:t>
      </w:r>
    </w:p>
    <w:p w:rsidR="00C3607C" w:rsidRPr="00C3607C" w:rsidRDefault="00C3607C" w:rsidP="00337B26">
      <w:pPr>
        <w:pStyle w:val="Akapitzlist"/>
        <w:numPr>
          <w:ilvl w:val="1"/>
          <w:numId w:val="13"/>
        </w:numPr>
        <w:tabs>
          <w:tab w:val="left" w:pos="453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25.332 zł w związku z realizacją projektu pn. "Budowa Systemu Informacji oraz rozwój e-usług publicznych i elektronicznych usług administracyjnych w północno-zachodniej części Województwa Dolnośląskiego"</w:t>
      </w:r>
    </w:p>
    <w:p w:rsidR="00C3607C" w:rsidRPr="00C3607C" w:rsidRDefault="00C3607C" w:rsidP="00337B26">
      <w:pPr>
        <w:pStyle w:val="Akapitzlist"/>
        <w:numPr>
          <w:ilvl w:val="1"/>
          <w:numId w:val="13"/>
        </w:numPr>
        <w:tabs>
          <w:tab w:val="left" w:pos="453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50.000 zł na sfinansowanie zajęć sportowo rekreacyjnych rozładowujących napięcia - działania z klasami drugimi szkół podstawowych i gimnazjum we współpracy z PW "Orka". Środki pochodzą z zadania "Budowa infrastruktury bezpieczne boiska i place zabaw, w tym boiska wielofunkcyjne",</w:t>
      </w:r>
    </w:p>
    <w:p w:rsidR="00C3607C" w:rsidRPr="00C3607C" w:rsidRDefault="00C3607C" w:rsidP="00337B26">
      <w:pPr>
        <w:pStyle w:val="Akapitzlist"/>
        <w:numPr>
          <w:ilvl w:val="1"/>
          <w:numId w:val="13"/>
        </w:numPr>
        <w:tabs>
          <w:tab w:val="left" w:pos="453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320.192 zł na pokrycie wydatków związanych z utrzymaniem dzieci w rodzinach zastępczych oraz w placówkach opiekuńczo-wychowawczych.</w:t>
      </w:r>
    </w:p>
    <w:p w:rsidR="00C3607C" w:rsidRPr="00C3607C" w:rsidRDefault="00C3607C" w:rsidP="00C3607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C3607C" w:rsidRPr="00C3607C" w:rsidRDefault="00C3607C" w:rsidP="00C3607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Wydano z</w:t>
      </w:r>
      <w:r w:rsidRPr="00C3607C">
        <w:rPr>
          <w:rFonts w:ascii="Times New Roman" w:eastAsia="Times New Roman" w:hAnsi="Times New Roman" w:cs="Times New Roman"/>
          <w:sz w:val="28"/>
          <w:szCs w:val="28"/>
        </w:rPr>
        <w:t>arządzenie Nr 392/2016 Prezydenta Miasta Bolesławiec z dnia 13 grudnia 2016r. w sprawie zmian w budżecie miasta na 2016r.</w:t>
      </w:r>
    </w:p>
    <w:p w:rsidR="00C3607C" w:rsidRDefault="00C3607C" w:rsidP="00337B26">
      <w:pPr>
        <w:pStyle w:val="Akapitzlist"/>
        <w:numPr>
          <w:ilvl w:val="0"/>
          <w:numId w:val="14"/>
        </w:numPr>
        <w:tabs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eastAsia="Times New Roman" w:hAnsi="Times New Roman" w:cs="Times New Roman"/>
          <w:sz w:val="28"/>
          <w:szCs w:val="28"/>
        </w:rPr>
        <w:t>Zwiększeniu planu dochodów i wydatków o kwotę 1.002.500 zł (pisma Wojewody Dolnośląskiego) w tym:</w:t>
      </w:r>
    </w:p>
    <w:p w:rsidR="00C3607C" w:rsidRPr="00C3607C" w:rsidRDefault="00C3607C" w:rsidP="00337B26">
      <w:pPr>
        <w:pStyle w:val="Akapitzlist"/>
        <w:numPr>
          <w:ilvl w:val="1"/>
          <w:numId w:val="14"/>
        </w:numPr>
        <w:tabs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421.000 zł na realizację zadań, o których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>mowa w ustawie z dnia 11 lutego 2016 r. o pomocy państwa w wychowywaniu dzieci,</w:t>
      </w:r>
    </w:p>
    <w:p w:rsidR="00C3607C" w:rsidRPr="00C3607C" w:rsidRDefault="00C3607C" w:rsidP="00337B26">
      <w:pPr>
        <w:pStyle w:val="Akapitzlist"/>
        <w:numPr>
          <w:ilvl w:val="1"/>
          <w:numId w:val="14"/>
        </w:numPr>
        <w:tabs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>581.500 zł na realizację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 xml:space="preserve">świadczeń rodzinnych, świadczeń z funduszu alimentacyjnego, na realizację zasiłku dla opiekuna oraz na opłacenie składki na ubezpieczenia emerytalne i rentowe z </w:t>
      </w:r>
      <w:r w:rsidRPr="00C3607C">
        <w:rPr>
          <w:rFonts w:ascii="Times New Roman" w:hAnsi="Times New Roman" w:cs="Times New Roman"/>
          <w:sz w:val="28"/>
          <w:szCs w:val="28"/>
        </w:rPr>
        <w:lastRenderedPageBreak/>
        <w:t>ubezpieczenia społecznego za osoby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>pobierające niektóre świadczenia rodzinne i zasiłek dla opiekunów.</w:t>
      </w:r>
    </w:p>
    <w:p w:rsidR="00C3607C" w:rsidRPr="00C3607C" w:rsidRDefault="00C3607C" w:rsidP="00C3607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C3607C" w:rsidRPr="00C3607C" w:rsidRDefault="00C3607C" w:rsidP="00337B26">
      <w:pPr>
        <w:pStyle w:val="Akapitzlist"/>
        <w:numPr>
          <w:ilvl w:val="0"/>
          <w:numId w:val="14"/>
        </w:numPr>
        <w:tabs>
          <w:tab w:val="left" w:pos="311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iCs/>
          <w:sz w:val="28"/>
          <w:szCs w:val="28"/>
        </w:rPr>
        <w:t xml:space="preserve">Przeniesieniu planu wydatków między paragrafami klasyfikacji budżetowej w kwocie 50.000 zł </w:t>
      </w:r>
      <w:r w:rsidRPr="00C3607C">
        <w:rPr>
          <w:rFonts w:ascii="Times New Roman" w:hAnsi="Times New Roman" w:cs="Times New Roman"/>
          <w:sz w:val="28"/>
          <w:szCs w:val="28"/>
        </w:rPr>
        <w:t>w związku z koniecznością dostosowania planu wydatków do bieżących potrzeb Urzędu Miasta.</w:t>
      </w:r>
    </w:p>
    <w:p w:rsidR="00C3607C" w:rsidRPr="00C3607C" w:rsidRDefault="00C3607C" w:rsidP="00C3607C">
      <w:pPr>
        <w:tabs>
          <w:tab w:val="left" w:pos="31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C3607C" w:rsidRPr="00C3607C" w:rsidRDefault="00C3607C" w:rsidP="00C3607C">
      <w:pPr>
        <w:tabs>
          <w:tab w:val="left" w:pos="31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C3607C" w:rsidRPr="00C3607C" w:rsidRDefault="00C3607C" w:rsidP="00C3607C">
      <w:pPr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3607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Sprawy  podatkowe</w:t>
      </w:r>
    </w:p>
    <w:p w:rsidR="00C3607C" w:rsidRPr="00C3607C" w:rsidRDefault="00C3607C" w:rsidP="00C360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07C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C3607C" w:rsidRPr="00C3607C" w:rsidRDefault="00C3607C" w:rsidP="00C3607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07C">
        <w:rPr>
          <w:rFonts w:ascii="Times New Roman" w:hAnsi="Times New Roman" w:cs="Times New Roman"/>
          <w:b/>
          <w:sz w:val="28"/>
          <w:szCs w:val="28"/>
        </w:rPr>
        <w:t xml:space="preserve"> *ogółem  wydano  48   decyzji   z  tego: </w:t>
      </w:r>
    </w:p>
    <w:p w:rsidR="00C3607C" w:rsidRPr="00C3607C" w:rsidRDefault="00C3607C" w:rsidP="00337B26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 xml:space="preserve">  </w:t>
      </w:r>
      <w:r w:rsidRPr="00C3607C">
        <w:rPr>
          <w:rFonts w:ascii="Times New Roman" w:hAnsi="Times New Roman" w:cs="Times New Roman"/>
          <w:b/>
          <w:sz w:val="28"/>
          <w:szCs w:val="28"/>
        </w:rPr>
        <w:t xml:space="preserve">44  </w:t>
      </w:r>
      <w:r w:rsidRPr="00C3607C">
        <w:rPr>
          <w:rFonts w:ascii="Times New Roman" w:hAnsi="Times New Roman" w:cs="Times New Roman"/>
          <w:sz w:val="28"/>
          <w:szCs w:val="28"/>
        </w:rPr>
        <w:t xml:space="preserve">w sprawie  wymiaru  i zmieniające wymiar </w:t>
      </w:r>
    </w:p>
    <w:p w:rsidR="00C3607C" w:rsidRPr="00C3607C" w:rsidRDefault="00C3607C" w:rsidP="00C360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07C">
        <w:rPr>
          <w:rFonts w:ascii="Times New Roman" w:hAnsi="Times New Roman" w:cs="Times New Roman"/>
          <w:sz w:val="28"/>
          <w:szCs w:val="28"/>
        </w:rPr>
        <w:t xml:space="preserve">   w podatkach  i opłatach lokalnych, </w:t>
      </w:r>
    </w:p>
    <w:p w:rsidR="00173EB0" w:rsidRPr="00C3607C" w:rsidRDefault="00C3607C" w:rsidP="00337B26">
      <w:pPr>
        <w:pStyle w:val="Akapitzlist"/>
        <w:numPr>
          <w:ilvl w:val="0"/>
          <w:numId w:val="15"/>
        </w:num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3607C">
        <w:rPr>
          <w:rFonts w:ascii="Times New Roman" w:hAnsi="Times New Roman" w:cs="Times New Roman"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b/>
          <w:sz w:val="28"/>
          <w:szCs w:val="28"/>
        </w:rPr>
        <w:t xml:space="preserve"> 4  </w:t>
      </w:r>
      <w:r w:rsidRPr="00C3607C">
        <w:rPr>
          <w:rFonts w:ascii="Times New Roman" w:hAnsi="Times New Roman" w:cs="Times New Roman"/>
          <w:sz w:val="28"/>
          <w:szCs w:val="28"/>
        </w:rPr>
        <w:t>w sprawie</w:t>
      </w:r>
      <w:r w:rsidRPr="00C360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607C">
        <w:rPr>
          <w:rFonts w:ascii="Times New Roman" w:hAnsi="Times New Roman" w:cs="Times New Roman"/>
          <w:sz w:val="28"/>
          <w:szCs w:val="28"/>
        </w:rPr>
        <w:t xml:space="preserve"> zwrotu  opłaty skarbowej</w:t>
      </w:r>
      <w:r w:rsidRPr="00C3607C">
        <w:rPr>
          <w:rFonts w:ascii="Times New Roman" w:hAnsi="Times New Roman" w:cs="Times New Roman"/>
          <w:b/>
          <w:sz w:val="28"/>
          <w:szCs w:val="28"/>
        </w:rPr>
        <w:t>.</w:t>
      </w:r>
    </w:p>
    <w:p w:rsidR="003D400D" w:rsidRDefault="003D400D" w:rsidP="00173EB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D5265" w:rsidRDefault="000D48C9" w:rsidP="00173EB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zakresie edukacji i spraw społecznych:</w:t>
      </w:r>
    </w:p>
    <w:p w:rsidR="0060793F" w:rsidRDefault="0060793F" w:rsidP="00337B26">
      <w:pPr>
        <w:pStyle w:val="Tekstpodstawowy"/>
        <w:numPr>
          <w:ilvl w:val="0"/>
          <w:numId w:val="15"/>
        </w:numPr>
        <w:jc w:val="both"/>
      </w:pPr>
      <w:r w:rsidRPr="00B805E1">
        <w:t xml:space="preserve">Prezydent Miasta zatwierdził aneks nr </w:t>
      </w:r>
      <w:r>
        <w:t>5/</w:t>
      </w:r>
      <w:r w:rsidRPr="00B805E1">
        <w:t>201</w:t>
      </w:r>
      <w:r>
        <w:t>6</w:t>
      </w:r>
      <w:r w:rsidRPr="00B805E1">
        <w:t>/201</w:t>
      </w:r>
      <w:r>
        <w:t>7</w:t>
      </w:r>
      <w:r w:rsidR="004D5265">
        <w:t xml:space="preserve"> do arkusza </w:t>
      </w:r>
      <w:r w:rsidRPr="00B805E1">
        <w:t xml:space="preserve">organizacyjnego Gimnazjum Samorządowego nr </w:t>
      </w:r>
      <w:r>
        <w:t>3</w:t>
      </w:r>
      <w:r w:rsidRPr="00B805E1">
        <w:t xml:space="preserve"> w Bolesławcu – na rok szkolny 201</w:t>
      </w:r>
      <w:r>
        <w:t>6</w:t>
      </w:r>
      <w:r w:rsidRPr="00B805E1">
        <w:t>/201</w:t>
      </w:r>
      <w:r>
        <w:t>7</w:t>
      </w:r>
      <w:r w:rsidRPr="00B805E1">
        <w:t>.</w:t>
      </w:r>
    </w:p>
    <w:p w:rsidR="0060793F" w:rsidRDefault="0060793F" w:rsidP="004D5265">
      <w:pPr>
        <w:pStyle w:val="Tekstpodstawowy"/>
        <w:jc w:val="both"/>
      </w:pPr>
    </w:p>
    <w:p w:rsidR="0060793F" w:rsidRDefault="0060793F" w:rsidP="00337B26">
      <w:pPr>
        <w:pStyle w:val="Tekstpodstawowy"/>
        <w:numPr>
          <w:ilvl w:val="0"/>
          <w:numId w:val="15"/>
        </w:numPr>
        <w:jc w:val="both"/>
      </w:pPr>
      <w:r w:rsidRPr="00B805E1">
        <w:t xml:space="preserve">Prezydent Miasta zatwierdził aneks nr </w:t>
      </w:r>
      <w:r>
        <w:t>03/</w:t>
      </w:r>
      <w:r w:rsidRPr="00B805E1">
        <w:t xml:space="preserve"> 201</w:t>
      </w:r>
      <w:r>
        <w:t>6</w:t>
      </w:r>
      <w:r w:rsidRPr="00B805E1">
        <w:t>/201</w:t>
      </w:r>
      <w:r>
        <w:t>7</w:t>
      </w:r>
      <w:r w:rsidRPr="00B805E1">
        <w:t xml:space="preserve"> </w:t>
      </w:r>
      <w:r>
        <w:t xml:space="preserve">i nr 04/2016/2017 </w:t>
      </w:r>
      <w:r w:rsidRPr="00B805E1">
        <w:t>do arkusz</w:t>
      </w:r>
      <w:r>
        <w:t>a</w:t>
      </w:r>
      <w:r w:rsidRPr="00B805E1">
        <w:t xml:space="preserve"> organizacyjn</w:t>
      </w:r>
      <w:r>
        <w:t>ego</w:t>
      </w:r>
      <w:r w:rsidRPr="00B805E1">
        <w:t xml:space="preserve"> Szkoły Podstawowej nr </w:t>
      </w:r>
      <w:r>
        <w:t xml:space="preserve">3 </w:t>
      </w:r>
      <w:r w:rsidRPr="00B805E1">
        <w:t>w Bolesławcu – na rok szkolny 201</w:t>
      </w:r>
      <w:r>
        <w:t>6</w:t>
      </w:r>
      <w:r w:rsidRPr="00B805E1">
        <w:t>/201</w:t>
      </w:r>
      <w:r>
        <w:t>7.</w:t>
      </w:r>
    </w:p>
    <w:p w:rsidR="0060793F" w:rsidRDefault="0060793F" w:rsidP="004D5265">
      <w:pPr>
        <w:pStyle w:val="Tekstpodstawowy"/>
        <w:jc w:val="both"/>
      </w:pPr>
    </w:p>
    <w:p w:rsidR="0060793F" w:rsidRPr="00B805E1" w:rsidRDefault="0060793F" w:rsidP="00337B26">
      <w:pPr>
        <w:pStyle w:val="Tekstpodstawowy"/>
        <w:numPr>
          <w:ilvl w:val="0"/>
          <w:numId w:val="15"/>
        </w:numPr>
        <w:jc w:val="both"/>
      </w:pPr>
      <w:r w:rsidRPr="00B805E1">
        <w:t xml:space="preserve">Prezydent Miasta zatwierdził aneks nr </w:t>
      </w:r>
      <w:r>
        <w:t>4/</w:t>
      </w:r>
      <w:r w:rsidRPr="00B805E1">
        <w:t>201</w:t>
      </w:r>
      <w:r>
        <w:t>6</w:t>
      </w:r>
      <w:r w:rsidRPr="00B805E1">
        <w:t>/201</w:t>
      </w:r>
      <w:r>
        <w:t>7</w:t>
      </w:r>
      <w:r w:rsidRPr="00B805E1">
        <w:t xml:space="preserve"> do arkusza organizacyjnego Gimnazjum Samorządowego nr </w:t>
      </w:r>
      <w:r>
        <w:t>2</w:t>
      </w:r>
      <w:r w:rsidRPr="00B805E1">
        <w:t xml:space="preserve"> w Bolesławcu – na rok szkolny 201</w:t>
      </w:r>
      <w:r>
        <w:t>6</w:t>
      </w:r>
      <w:r w:rsidRPr="00B805E1">
        <w:t>/201</w:t>
      </w:r>
      <w:r>
        <w:t>7</w:t>
      </w:r>
      <w:r w:rsidRPr="00B805E1">
        <w:t>.</w:t>
      </w:r>
    </w:p>
    <w:p w:rsidR="0060793F" w:rsidRDefault="0060793F" w:rsidP="0060793F">
      <w:pPr>
        <w:pStyle w:val="Tekstpodstawowy"/>
        <w:jc w:val="both"/>
      </w:pPr>
    </w:p>
    <w:p w:rsidR="0060793F" w:rsidRDefault="0060793F" w:rsidP="00337B26">
      <w:pPr>
        <w:pStyle w:val="Tekstpodstawowy"/>
        <w:numPr>
          <w:ilvl w:val="0"/>
          <w:numId w:val="15"/>
        </w:numPr>
        <w:jc w:val="both"/>
      </w:pPr>
      <w:r>
        <w:t xml:space="preserve">Prezydent Miasta podpisał Aneks nr 1 do umowy  dotacji nr 166/D/EE/JG/2016  z Wojewódzkim Funduszem Ochrony Środowiska i Gospodarki Wodnej we Wrocławiu w związku z zakończeniem i rozliczeniem końcowym zadania ,,Bolesławiec działa ekologicznie – </w:t>
      </w:r>
      <w:r>
        <w:lastRenderedPageBreak/>
        <w:t xml:space="preserve">2016”. </w:t>
      </w:r>
      <w:r w:rsidRPr="005C51BA">
        <w:t>Wartość zadania 38 093 zł, w tym do</w:t>
      </w:r>
      <w:r w:rsidR="001C63EC">
        <w:t>tacja z funduszu w wysokości 20.</w:t>
      </w:r>
      <w:r w:rsidRPr="005C51BA">
        <w:t>500 zł (tj. 63 % wartości kosztów kwalifikowanych).</w:t>
      </w:r>
    </w:p>
    <w:p w:rsidR="0060793F" w:rsidRDefault="0060793F" w:rsidP="0060793F">
      <w:pPr>
        <w:pStyle w:val="Tekstpodstawowy"/>
        <w:jc w:val="both"/>
      </w:pPr>
    </w:p>
    <w:p w:rsidR="0060793F" w:rsidRDefault="0060793F" w:rsidP="00337B26">
      <w:pPr>
        <w:pStyle w:val="Tekstpodstawowy"/>
        <w:numPr>
          <w:ilvl w:val="0"/>
          <w:numId w:val="15"/>
        </w:numPr>
        <w:jc w:val="both"/>
      </w:pPr>
      <w:r w:rsidRPr="00B805E1">
        <w:t xml:space="preserve">Prezydent Miasta zatwierdził aneks nr </w:t>
      </w:r>
      <w:r>
        <w:t>5/</w:t>
      </w:r>
      <w:r w:rsidRPr="00B805E1">
        <w:t>201</w:t>
      </w:r>
      <w:r>
        <w:t>6</w:t>
      </w:r>
      <w:r w:rsidRPr="00B805E1">
        <w:t>/201</w:t>
      </w:r>
      <w:r>
        <w:t>7</w:t>
      </w:r>
      <w:r w:rsidRPr="00B805E1">
        <w:t xml:space="preserve"> do arkusza organizacyjnego Gimnazjum Samorządowego nr </w:t>
      </w:r>
      <w:r>
        <w:t>4</w:t>
      </w:r>
      <w:r w:rsidRPr="00B805E1">
        <w:t xml:space="preserve"> w Bolesławcu – na rok szkolny 201</w:t>
      </w:r>
      <w:r>
        <w:t>6</w:t>
      </w:r>
      <w:r w:rsidRPr="00B805E1">
        <w:t>/201</w:t>
      </w:r>
      <w:r>
        <w:t>7</w:t>
      </w:r>
      <w:r w:rsidRPr="00B805E1">
        <w:t>.</w:t>
      </w:r>
    </w:p>
    <w:p w:rsidR="0060793F" w:rsidRDefault="0060793F" w:rsidP="0060793F">
      <w:pPr>
        <w:pStyle w:val="Tekstpodstawowy"/>
        <w:jc w:val="both"/>
      </w:pPr>
    </w:p>
    <w:p w:rsidR="0060793F" w:rsidRPr="00B805E1" w:rsidRDefault="0060793F" w:rsidP="00337B26">
      <w:pPr>
        <w:pStyle w:val="Tekstpodstawowy"/>
        <w:numPr>
          <w:ilvl w:val="0"/>
          <w:numId w:val="15"/>
        </w:numPr>
      </w:pPr>
      <w:r w:rsidRPr="00B805E1">
        <w:t xml:space="preserve">Prezydent Miasta zatwierdził aneks </w:t>
      </w:r>
      <w:r>
        <w:t xml:space="preserve"> </w:t>
      </w:r>
      <w:r w:rsidRPr="00B805E1">
        <w:t xml:space="preserve">nr </w:t>
      </w:r>
      <w:r>
        <w:t>5/</w:t>
      </w:r>
      <w:r w:rsidRPr="00B805E1">
        <w:t xml:space="preserve"> 201</w:t>
      </w:r>
      <w:r>
        <w:t>6</w:t>
      </w:r>
      <w:r w:rsidRPr="00B805E1">
        <w:t>/201</w:t>
      </w:r>
      <w:r>
        <w:t>7</w:t>
      </w:r>
      <w:r w:rsidRPr="00B805E1">
        <w:t xml:space="preserve"> </w:t>
      </w:r>
      <w:r>
        <w:t xml:space="preserve">i nr 6/2016/2017 </w:t>
      </w:r>
      <w:r w:rsidRPr="00B805E1">
        <w:t>do arkusz</w:t>
      </w:r>
      <w:r>
        <w:t>a</w:t>
      </w:r>
      <w:r w:rsidRPr="00B805E1">
        <w:t xml:space="preserve"> organizacyjn</w:t>
      </w:r>
      <w:r>
        <w:t>ego</w:t>
      </w:r>
      <w:r w:rsidRPr="00B805E1">
        <w:t xml:space="preserve"> Szkoły Podstawowej nr </w:t>
      </w:r>
      <w:r>
        <w:t xml:space="preserve">4 </w:t>
      </w:r>
      <w:r w:rsidRPr="00B805E1">
        <w:t>w Bolesławcu – na rok szkolny 201</w:t>
      </w:r>
      <w:r>
        <w:t>6</w:t>
      </w:r>
      <w:r w:rsidRPr="00B805E1">
        <w:t>/201</w:t>
      </w:r>
      <w:r>
        <w:t>7.</w:t>
      </w:r>
    </w:p>
    <w:p w:rsidR="0060793F" w:rsidRDefault="0060793F" w:rsidP="0060793F">
      <w:pPr>
        <w:pStyle w:val="Tekstpodstawowy"/>
        <w:jc w:val="both"/>
      </w:pPr>
    </w:p>
    <w:p w:rsidR="0060793F" w:rsidRPr="00B805E1" w:rsidRDefault="0060793F" w:rsidP="00337B26">
      <w:pPr>
        <w:pStyle w:val="Tekstpodstawowy"/>
        <w:numPr>
          <w:ilvl w:val="0"/>
          <w:numId w:val="15"/>
        </w:numPr>
      </w:pPr>
      <w:r w:rsidRPr="00B805E1">
        <w:t xml:space="preserve">Prezydent Miasta zatwierdził aneks nr </w:t>
      </w:r>
      <w:r>
        <w:t>5/</w:t>
      </w:r>
      <w:r w:rsidRPr="00B805E1">
        <w:t xml:space="preserve"> 201</w:t>
      </w:r>
      <w:r>
        <w:t>6</w:t>
      </w:r>
      <w:r w:rsidRPr="00B805E1">
        <w:t>/201</w:t>
      </w:r>
      <w:r>
        <w:t>7</w:t>
      </w:r>
      <w:r w:rsidRPr="00B805E1">
        <w:t xml:space="preserve"> do arkusz</w:t>
      </w:r>
      <w:r>
        <w:t>y</w:t>
      </w:r>
      <w:r w:rsidRPr="00B805E1">
        <w:t xml:space="preserve"> organizacyjn</w:t>
      </w:r>
      <w:r>
        <w:t>ych</w:t>
      </w:r>
      <w:r w:rsidRPr="00B805E1">
        <w:t xml:space="preserve"> Szkoły Podstawowej nr </w:t>
      </w:r>
      <w:r>
        <w:t xml:space="preserve">5 </w:t>
      </w:r>
      <w:r w:rsidRPr="00B805E1">
        <w:t>w Bolesławcu – na rok szkolny 201</w:t>
      </w:r>
      <w:r>
        <w:t>6</w:t>
      </w:r>
      <w:r w:rsidRPr="00B805E1">
        <w:t>/201</w:t>
      </w:r>
      <w:r>
        <w:t>7.</w:t>
      </w:r>
    </w:p>
    <w:p w:rsidR="0060793F" w:rsidRDefault="0060793F" w:rsidP="0060793F">
      <w:pPr>
        <w:pStyle w:val="Tekstpodstawowy"/>
        <w:jc w:val="both"/>
      </w:pPr>
    </w:p>
    <w:p w:rsidR="0060793F" w:rsidRDefault="0060793F" w:rsidP="00337B26">
      <w:pPr>
        <w:pStyle w:val="Tekstpodstawowy"/>
        <w:numPr>
          <w:ilvl w:val="0"/>
          <w:numId w:val="15"/>
        </w:numPr>
        <w:jc w:val="both"/>
      </w:pPr>
      <w:r>
        <w:t xml:space="preserve">Prezydent Miasta wydal 18 decyzji   pozytywnych z tytułu przyznania pomocy de </w:t>
      </w:r>
      <w:proofErr w:type="spellStart"/>
      <w:r>
        <w:t>minimis</w:t>
      </w:r>
      <w:proofErr w:type="spellEnd"/>
      <w:r>
        <w:t xml:space="preserve"> w przedmiocie dofinansowania kosztów kształcenia młodocianego pracownika przez przedsiębiorcę.</w:t>
      </w:r>
    </w:p>
    <w:p w:rsidR="0060793F" w:rsidRDefault="0060793F" w:rsidP="0060793F">
      <w:pPr>
        <w:pStyle w:val="Tekstpodstawowy"/>
        <w:jc w:val="both"/>
      </w:pPr>
    </w:p>
    <w:p w:rsidR="000D48C9" w:rsidRDefault="0060793F" w:rsidP="00337B26">
      <w:pPr>
        <w:pStyle w:val="Tekstpodstawowy"/>
        <w:numPr>
          <w:ilvl w:val="0"/>
          <w:numId w:val="15"/>
        </w:numPr>
        <w:jc w:val="both"/>
        <w:rPr>
          <w:b/>
          <w:u w:val="single"/>
        </w:rPr>
      </w:pPr>
      <w:r>
        <w:t>Prezydent Miasta wydal 3 decyzje  pozytywnych z tytułu przyznania zasiłku szklonego dla uczniów z powodu zdążenia losowego w rodzinie.</w:t>
      </w:r>
      <w:r>
        <w:rPr>
          <w:b/>
          <w:u w:val="single"/>
        </w:rPr>
        <w:t xml:space="preserve"> </w:t>
      </w:r>
    </w:p>
    <w:p w:rsidR="008250FD" w:rsidRDefault="008250FD" w:rsidP="00173EB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20605" w:rsidRPr="004D5265" w:rsidRDefault="00920605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zakresie spraw obywatelskich:</w:t>
      </w:r>
    </w:p>
    <w:p w:rsidR="004D5265" w:rsidRPr="004D5265" w:rsidRDefault="004D5265" w:rsidP="00337B26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4D5265">
        <w:rPr>
          <w:rFonts w:ascii="Times New Roman" w:hAnsi="Times New Roman" w:cs="Times New Roman"/>
          <w:sz w:val="28"/>
          <w:szCs w:val="28"/>
        </w:rPr>
        <w:t>W  sprawach meldunkowych wydano 6 decyzji</w:t>
      </w:r>
    </w:p>
    <w:p w:rsidR="004D5265" w:rsidRPr="004D5265" w:rsidRDefault="004D5265" w:rsidP="00337B26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4D5265">
        <w:rPr>
          <w:rFonts w:ascii="Times New Roman" w:hAnsi="Times New Roman" w:cs="Times New Roman"/>
          <w:sz w:val="28"/>
          <w:szCs w:val="28"/>
        </w:rPr>
        <w:t>W sprawach wojskowych wydano 2 decyzje</w:t>
      </w:r>
    </w:p>
    <w:p w:rsidR="004D5265" w:rsidRPr="004D5265" w:rsidRDefault="004D5265" w:rsidP="00337B26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4D5265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:rsidR="004D5265" w:rsidRDefault="004D5265" w:rsidP="00337B26">
      <w:pPr>
        <w:pStyle w:val="Akapitzlist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4D5265">
        <w:rPr>
          <w:rFonts w:ascii="Times New Roman" w:hAnsi="Times New Roman" w:cs="Times New Roman"/>
          <w:sz w:val="28"/>
          <w:szCs w:val="28"/>
        </w:rPr>
        <w:t>39 urodzeń</w:t>
      </w:r>
    </w:p>
    <w:p w:rsidR="004D5265" w:rsidRDefault="004D5265" w:rsidP="00337B26">
      <w:pPr>
        <w:pStyle w:val="Akapitzlist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4D5265">
        <w:rPr>
          <w:rFonts w:ascii="Times New Roman" w:hAnsi="Times New Roman" w:cs="Times New Roman"/>
          <w:sz w:val="28"/>
          <w:szCs w:val="28"/>
        </w:rPr>
        <w:t>11 małżeństw</w:t>
      </w:r>
    </w:p>
    <w:p w:rsidR="004D5265" w:rsidRPr="00F12449" w:rsidRDefault="004D5265" w:rsidP="00337B26">
      <w:pPr>
        <w:pStyle w:val="Akapitzlist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4D5265">
        <w:rPr>
          <w:rFonts w:ascii="Times New Roman" w:hAnsi="Times New Roman" w:cs="Times New Roman"/>
          <w:sz w:val="28"/>
          <w:szCs w:val="28"/>
        </w:rPr>
        <w:t>43 zgony</w:t>
      </w:r>
    </w:p>
    <w:p w:rsidR="004D5265" w:rsidRPr="004D5265" w:rsidRDefault="004D5265" w:rsidP="00337B26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4D5265">
        <w:rPr>
          <w:rFonts w:ascii="Times New Roman" w:hAnsi="Times New Roman" w:cs="Times New Roman"/>
          <w:sz w:val="28"/>
          <w:szCs w:val="28"/>
        </w:rPr>
        <w:t>W sprawie zmiany imion i nazwisk wydano 2 decyzje</w:t>
      </w:r>
    </w:p>
    <w:p w:rsidR="004D5265" w:rsidRDefault="004D5265" w:rsidP="004D5265"/>
    <w:p w:rsidR="004D5265" w:rsidRDefault="004D5265" w:rsidP="004D526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D5265">
        <w:rPr>
          <w:b/>
          <w:u w:val="single"/>
        </w:rPr>
        <w:t xml:space="preserve"> </w:t>
      </w:r>
      <w:r w:rsidRPr="004D5265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sprawach przedsiębiorczości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4D5265" w:rsidRPr="004D5265" w:rsidRDefault="004D5265" w:rsidP="004D52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4D5265">
        <w:rPr>
          <w:rFonts w:ascii="Times New Roman" w:hAnsi="Times New Roman" w:cs="Times New Roman"/>
          <w:sz w:val="28"/>
          <w:szCs w:val="28"/>
        </w:rPr>
        <w:t>rzyjęto i przetworzono 143 wnioski</w:t>
      </w:r>
      <w:r>
        <w:rPr>
          <w:rFonts w:ascii="Times New Roman" w:hAnsi="Times New Roman" w:cs="Times New Roman"/>
          <w:sz w:val="28"/>
          <w:szCs w:val="28"/>
        </w:rPr>
        <w:t xml:space="preserve"> o wpis do Centralnej Ewidencji </w:t>
      </w:r>
      <w:r w:rsidRPr="004D5265">
        <w:rPr>
          <w:rFonts w:ascii="Times New Roman" w:hAnsi="Times New Roman" w:cs="Times New Roman"/>
          <w:sz w:val="28"/>
          <w:szCs w:val="28"/>
        </w:rPr>
        <w:t>i Informacji o Działalności Gospodarczej,</w:t>
      </w:r>
    </w:p>
    <w:p w:rsidR="004D5265" w:rsidRPr="004D5265" w:rsidRDefault="004D5265" w:rsidP="004D5265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D5265">
        <w:rPr>
          <w:rFonts w:ascii="Times New Roman" w:hAnsi="Times New Roman" w:cs="Times New Roman"/>
          <w:sz w:val="28"/>
          <w:szCs w:val="28"/>
        </w:rPr>
        <w:t xml:space="preserve">- </w:t>
      </w:r>
      <w:r w:rsidRPr="004D5265">
        <w:rPr>
          <w:rFonts w:ascii="Times New Roman" w:hAnsi="Times New Roman" w:cs="Times New Roman"/>
          <w:b/>
          <w:sz w:val="28"/>
          <w:szCs w:val="28"/>
        </w:rPr>
        <w:t>1</w:t>
      </w:r>
      <w:r w:rsidRPr="004D5265">
        <w:rPr>
          <w:rFonts w:ascii="Times New Roman" w:hAnsi="Times New Roman" w:cs="Times New Roman"/>
          <w:sz w:val="28"/>
          <w:szCs w:val="28"/>
        </w:rPr>
        <w:t xml:space="preserve"> decyzja – licencja na przewóz osób taksówką,</w:t>
      </w:r>
    </w:p>
    <w:p w:rsidR="004D5265" w:rsidRPr="004D5265" w:rsidRDefault="004D5265" w:rsidP="004D5265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D5265">
        <w:rPr>
          <w:rFonts w:ascii="Times New Roman" w:hAnsi="Times New Roman" w:cs="Times New Roman"/>
          <w:sz w:val="28"/>
          <w:szCs w:val="28"/>
        </w:rPr>
        <w:t xml:space="preserve">- </w:t>
      </w:r>
      <w:r w:rsidRPr="004D5265">
        <w:rPr>
          <w:rFonts w:ascii="Times New Roman" w:hAnsi="Times New Roman" w:cs="Times New Roman"/>
          <w:b/>
          <w:sz w:val="28"/>
          <w:szCs w:val="28"/>
        </w:rPr>
        <w:t>2</w:t>
      </w:r>
      <w:r w:rsidRPr="004D5265">
        <w:rPr>
          <w:rFonts w:ascii="Times New Roman" w:hAnsi="Times New Roman" w:cs="Times New Roman"/>
          <w:sz w:val="28"/>
          <w:szCs w:val="28"/>
        </w:rPr>
        <w:t xml:space="preserve"> decyzje – zmiana licencji na przewóz osób taksówką,</w:t>
      </w:r>
    </w:p>
    <w:p w:rsidR="004D5265" w:rsidRPr="004D5265" w:rsidRDefault="004D5265" w:rsidP="004D5265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D5265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4D5265">
        <w:rPr>
          <w:rFonts w:ascii="Times New Roman" w:hAnsi="Times New Roman" w:cs="Times New Roman"/>
          <w:b/>
          <w:sz w:val="28"/>
          <w:szCs w:val="28"/>
        </w:rPr>
        <w:t>1</w:t>
      </w:r>
      <w:r w:rsidRPr="004D5265">
        <w:rPr>
          <w:rFonts w:ascii="Times New Roman" w:hAnsi="Times New Roman" w:cs="Times New Roman"/>
          <w:sz w:val="28"/>
          <w:szCs w:val="28"/>
        </w:rPr>
        <w:t xml:space="preserve"> decyzja – wygaszenie zezwoleń na sprzedaż napojów alkoholowych,</w:t>
      </w:r>
    </w:p>
    <w:p w:rsidR="004D5265" w:rsidRPr="004D5265" w:rsidRDefault="004D5265" w:rsidP="004D5265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D5265">
        <w:rPr>
          <w:rFonts w:ascii="Times New Roman" w:hAnsi="Times New Roman" w:cs="Times New Roman"/>
          <w:sz w:val="28"/>
          <w:szCs w:val="28"/>
        </w:rPr>
        <w:t xml:space="preserve">- </w:t>
      </w:r>
      <w:r w:rsidRPr="004D5265">
        <w:rPr>
          <w:rFonts w:ascii="Times New Roman" w:hAnsi="Times New Roman" w:cs="Times New Roman"/>
          <w:b/>
          <w:sz w:val="28"/>
          <w:szCs w:val="28"/>
        </w:rPr>
        <w:t>3</w:t>
      </w:r>
      <w:r w:rsidRPr="004D5265">
        <w:rPr>
          <w:rFonts w:ascii="Times New Roman" w:hAnsi="Times New Roman" w:cs="Times New Roman"/>
          <w:sz w:val="28"/>
          <w:szCs w:val="28"/>
        </w:rPr>
        <w:t xml:space="preserve"> decyzje – zezwolenia na sprzedaż napojów alkoholowych,</w:t>
      </w:r>
    </w:p>
    <w:p w:rsidR="004D5265" w:rsidRPr="004D5265" w:rsidRDefault="004D5265" w:rsidP="004D5265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D5265">
        <w:rPr>
          <w:rFonts w:ascii="Times New Roman" w:hAnsi="Times New Roman" w:cs="Times New Roman"/>
          <w:sz w:val="28"/>
          <w:szCs w:val="28"/>
        </w:rPr>
        <w:t xml:space="preserve">- </w:t>
      </w:r>
      <w:r w:rsidRPr="004D5265">
        <w:rPr>
          <w:rFonts w:ascii="Times New Roman" w:hAnsi="Times New Roman" w:cs="Times New Roman"/>
          <w:b/>
          <w:sz w:val="28"/>
          <w:szCs w:val="28"/>
        </w:rPr>
        <w:t xml:space="preserve">12 </w:t>
      </w:r>
      <w:r w:rsidRPr="004D5265">
        <w:rPr>
          <w:rFonts w:ascii="Times New Roman" w:hAnsi="Times New Roman" w:cs="Times New Roman"/>
          <w:sz w:val="28"/>
          <w:szCs w:val="28"/>
        </w:rPr>
        <w:t>decyzji – jednorazowe zezwolenia na sprzedaż napojów alkoholowych podczas trwania Jarmarku Bożonarodzeniowego.</w:t>
      </w:r>
    </w:p>
    <w:p w:rsidR="004D5265" w:rsidRPr="004D5265" w:rsidRDefault="004D5265" w:rsidP="004D5265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D5265">
        <w:rPr>
          <w:rFonts w:ascii="Times New Roman" w:hAnsi="Times New Roman" w:cs="Times New Roman"/>
          <w:sz w:val="28"/>
          <w:szCs w:val="28"/>
        </w:rPr>
        <w:t xml:space="preserve">- liczba odwiedzających Referat Centrum Wspierania  Przedsiębiorczości w okresie międzysesyjnym wyniosła </w:t>
      </w:r>
      <w:r w:rsidRPr="004D5265">
        <w:rPr>
          <w:rFonts w:ascii="Times New Roman" w:hAnsi="Times New Roman" w:cs="Times New Roman"/>
          <w:b/>
          <w:sz w:val="28"/>
          <w:szCs w:val="28"/>
        </w:rPr>
        <w:t>165</w:t>
      </w:r>
      <w:r w:rsidRPr="004D5265">
        <w:rPr>
          <w:rFonts w:ascii="Times New Roman" w:hAnsi="Times New Roman" w:cs="Times New Roman"/>
          <w:sz w:val="28"/>
          <w:szCs w:val="28"/>
        </w:rPr>
        <w:t xml:space="preserve"> osób.</w:t>
      </w:r>
    </w:p>
    <w:p w:rsidR="00920605" w:rsidRDefault="00920605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20605" w:rsidRDefault="00920605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Informacja Prezydenta Miasta o wydanych decyzjach i zgłoszonych żądaniach w sprawie wzrostu/spadku wartości nieruchomości.</w:t>
      </w:r>
    </w:p>
    <w:p w:rsidR="00920605" w:rsidRPr="00920605" w:rsidRDefault="00920605">
      <w:pPr>
        <w:rPr>
          <w:rFonts w:ascii="Times New Roman" w:eastAsia="Times New Roman" w:hAnsi="Times New Roman" w:cs="Times New Roman"/>
          <w:sz w:val="28"/>
          <w:szCs w:val="28"/>
        </w:rPr>
      </w:pPr>
      <w:r w:rsidRPr="00920605">
        <w:rPr>
          <w:rFonts w:ascii="Times New Roman" w:eastAsia="Times New Roman" w:hAnsi="Times New Roman" w:cs="Times New Roman"/>
          <w:i/>
          <w:sz w:val="28"/>
          <w:szCs w:val="28"/>
        </w:rPr>
        <w:t>(Pismo do odczytania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w załączeniu</w:t>
      </w:r>
      <w:r w:rsidRPr="00920605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9206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C50F8" w:rsidRDefault="00931C58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SC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/SC</w:t>
      </w:r>
    </w:p>
    <w:p w:rsidR="00931C58" w:rsidRDefault="00931C58">
      <w:pPr>
        <w:rPr>
          <w:rFonts w:ascii="Times New Roman" w:eastAsia="Calibri" w:hAnsi="Times New Roman" w:cs="Times New Roman"/>
          <w:sz w:val="28"/>
          <w:szCs w:val="28"/>
        </w:rPr>
      </w:pPr>
    </w:p>
    <w:p w:rsidR="00931C58" w:rsidRDefault="00931C58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Prezydent Miasta</w:t>
      </w:r>
    </w:p>
    <w:p w:rsidR="00931C58" w:rsidRPr="00920605" w:rsidRDefault="00931C5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/-/ Piotr Roman</w:t>
      </w:r>
    </w:p>
    <w:sectPr w:rsidR="00931C58" w:rsidRPr="00920605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92F" w:rsidRDefault="0085392F" w:rsidP="00695EC6">
      <w:pPr>
        <w:spacing w:after="0" w:line="240" w:lineRule="auto"/>
      </w:pPr>
      <w:r>
        <w:separator/>
      </w:r>
    </w:p>
  </w:endnote>
  <w:endnote w:type="continuationSeparator" w:id="0">
    <w:p w:rsidR="0085392F" w:rsidRDefault="0085392F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1C58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92F" w:rsidRDefault="0085392F" w:rsidP="00695EC6">
      <w:pPr>
        <w:spacing w:after="0" w:line="240" w:lineRule="auto"/>
      </w:pPr>
      <w:r>
        <w:separator/>
      </w:r>
    </w:p>
  </w:footnote>
  <w:footnote w:type="continuationSeparator" w:id="0">
    <w:p w:rsidR="0085392F" w:rsidRDefault="0085392F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B2661"/>
    <w:multiLevelType w:val="hybridMultilevel"/>
    <w:tmpl w:val="FB6E3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1B3B595E"/>
    <w:multiLevelType w:val="hybridMultilevel"/>
    <w:tmpl w:val="832A66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E353F0"/>
    <w:multiLevelType w:val="hybridMultilevel"/>
    <w:tmpl w:val="BC56A1BE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">
    <w:nsid w:val="2B1E67B4"/>
    <w:multiLevelType w:val="hybridMultilevel"/>
    <w:tmpl w:val="46685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785FB0"/>
    <w:multiLevelType w:val="hybridMultilevel"/>
    <w:tmpl w:val="1E16B72E"/>
    <w:lvl w:ilvl="0" w:tplc="0415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6">
    <w:nsid w:val="3E446825"/>
    <w:multiLevelType w:val="hybridMultilevel"/>
    <w:tmpl w:val="B664C71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7">
    <w:nsid w:val="3F224226"/>
    <w:multiLevelType w:val="hybridMultilevel"/>
    <w:tmpl w:val="622834DA"/>
    <w:lvl w:ilvl="0" w:tplc="0415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8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C24D32"/>
    <w:multiLevelType w:val="hybridMultilevel"/>
    <w:tmpl w:val="004CE4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2F0855"/>
    <w:multiLevelType w:val="hybridMultilevel"/>
    <w:tmpl w:val="8DAEC7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1E5F86"/>
    <w:multiLevelType w:val="hybridMultilevel"/>
    <w:tmpl w:val="AF4C6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366D86"/>
    <w:multiLevelType w:val="hybridMultilevel"/>
    <w:tmpl w:val="D1F2C5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04064C"/>
    <w:multiLevelType w:val="hybridMultilevel"/>
    <w:tmpl w:val="D1D68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4E12E8"/>
    <w:multiLevelType w:val="hybridMultilevel"/>
    <w:tmpl w:val="9A9493FE"/>
    <w:lvl w:ilvl="0" w:tplc="6D62B1F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5E3B5081"/>
    <w:multiLevelType w:val="hybridMultilevel"/>
    <w:tmpl w:val="551A39C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8"/>
  </w:num>
  <w:num w:numId="4">
    <w:abstractNumId w:val="6"/>
  </w:num>
  <w:num w:numId="5">
    <w:abstractNumId w:val="12"/>
  </w:num>
  <w:num w:numId="6">
    <w:abstractNumId w:val="14"/>
  </w:num>
  <w:num w:numId="7">
    <w:abstractNumId w:val="1"/>
  </w:num>
  <w:num w:numId="8">
    <w:abstractNumId w:val="10"/>
  </w:num>
  <w:num w:numId="9">
    <w:abstractNumId w:val="4"/>
  </w:num>
  <w:num w:numId="10">
    <w:abstractNumId w:val="2"/>
  </w:num>
  <w:num w:numId="11">
    <w:abstractNumId w:val="7"/>
  </w:num>
  <w:num w:numId="12">
    <w:abstractNumId w:val="11"/>
  </w:num>
  <w:num w:numId="13">
    <w:abstractNumId w:val="0"/>
  </w:num>
  <w:num w:numId="14">
    <w:abstractNumId w:val="5"/>
  </w:num>
  <w:num w:numId="15">
    <w:abstractNumId w:val="13"/>
  </w:num>
  <w:num w:numId="16">
    <w:abstractNumId w:val="9"/>
  </w:num>
  <w:num w:numId="17">
    <w:abstractNumId w:val="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4F9C"/>
    <w:rsid w:val="000076DC"/>
    <w:rsid w:val="00007BC1"/>
    <w:rsid w:val="000104A0"/>
    <w:rsid w:val="00010B94"/>
    <w:rsid w:val="0001277A"/>
    <w:rsid w:val="00017116"/>
    <w:rsid w:val="000224E0"/>
    <w:rsid w:val="00022517"/>
    <w:rsid w:val="00026012"/>
    <w:rsid w:val="00041049"/>
    <w:rsid w:val="000438F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9047E"/>
    <w:rsid w:val="000922CE"/>
    <w:rsid w:val="00092709"/>
    <w:rsid w:val="00093A00"/>
    <w:rsid w:val="00096A26"/>
    <w:rsid w:val="000A107F"/>
    <w:rsid w:val="000A6E26"/>
    <w:rsid w:val="000B07F8"/>
    <w:rsid w:val="000B4D32"/>
    <w:rsid w:val="000B560D"/>
    <w:rsid w:val="000C21AA"/>
    <w:rsid w:val="000C3A0A"/>
    <w:rsid w:val="000D26D0"/>
    <w:rsid w:val="000D48C9"/>
    <w:rsid w:val="000D7B71"/>
    <w:rsid w:val="000D7D00"/>
    <w:rsid w:val="000E0F45"/>
    <w:rsid w:val="000E15C3"/>
    <w:rsid w:val="000E5483"/>
    <w:rsid w:val="000E6773"/>
    <w:rsid w:val="000F18FE"/>
    <w:rsid w:val="000F2E39"/>
    <w:rsid w:val="000F6971"/>
    <w:rsid w:val="0010367E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6379"/>
    <w:rsid w:val="001C5631"/>
    <w:rsid w:val="001C63EC"/>
    <w:rsid w:val="001C7757"/>
    <w:rsid w:val="001D3575"/>
    <w:rsid w:val="001D665A"/>
    <w:rsid w:val="001E2601"/>
    <w:rsid w:val="001E2DAA"/>
    <w:rsid w:val="0020048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465A8"/>
    <w:rsid w:val="0025340C"/>
    <w:rsid w:val="0025375A"/>
    <w:rsid w:val="002544FC"/>
    <w:rsid w:val="00256992"/>
    <w:rsid w:val="00260B44"/>
    <w:rsid w:val="00260E55"/>
    <w:rsid w:val="00260EC0"/>
    <w:rsid w:val="00263C2E"/>
    <w:rsid w:val="0026655D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6AB4"/>
    <w:rsid w:val="002C7401"/>
    <w:rsid w:val="002C7502"/>
    <w:rsid w:val="002D25A5"/>
    <w:rsid w:val="002D7747"/>
    <w:rsid w:val="002E05A7"/>
    <w:rsid w:val="002E1589"/>
    <w:rsid w:val="002E2878"/>
    <w:rsid w:val="002F0F7D"/>
    <w:rsid w:val="002F1891"/>
    <w:rsid w:val="002F71D8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51E9"/>
    <w:rsid w:val="003264AD"/>
    <w:rsid w:val="00326BFC"/>
    <w:rsid w:val="003271BC"/>
    <w:rsid w:val="00330088"/>
    <w:rsid w:val="00336B50"/>
    <w:rsid w:val="00337B26"/>
    <w:rsid w:val="00341D58"/>
    <w:rsid w:val="0034592B"/>
    <w:rsid w:val="0034667C"/>
    <w:rsid w:val="00347B7E"/>
    <w:rsid w:val="00347D9D"/>
    <w:rsid w:val="00352339"/>
    <w:rsid w:val="00354813"/>
    <w:rsid w:val="00356C84"/>
    <w:rsid w:val="00356E5D"/>
    <w:rsid w:val="003631C7"/>
    <w:rsid w:val="00363BF7"/>
    <w:rsid w:val="00365513"/>
    <w:rsid w:val="00375A94"/>
    <w:rsid w:val="003869D5"/>
    <w:rsid w:val="00387580"/>
    <w:rsid w:val="003906D5"/>
    <w:rsid w:val="00391BB0"/>
    <w:rsid w:val="00392874"/>
    <w:rsid w:val="00392FAC"/>
    <w:rsid w:val="00396C9B"/>
    <w:rsid w:val="00397DBC"/>
    <w:rsid w:val="003A1B26"/>
    <w:rsid w:val="003A3F49"/>
    <w:rsid w:val="003A6515"/>
    <w:rsid w:val="003A6B51"/>
    <w:rsid w:val="003A7AC8"/>
    <w:rsid w:val="003B05B8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B1F"/>
    <w:rsid w:val="003D5E5A"/>
    <w:rsid w:val="003D7081"/>
    <w:rsid w:val="003E1C03"/>
    <w:rsid w:val="003E3AD9"/>
    <w:rsid w:val="003E4E58"/>
    <w:rsid w:val="003E64F3"/>
    <w:rsid w:val="003F493C"/>
    <w:rsid w:val="003F7612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1870"/>
    <w:rsid w:val="00447DE7"/>
    <w:rsid w:val="004516E1"/>
    <w:rsid w:val="004557D3"/>
    <w:rsid w:val="00455AB5"/>
    <w:rsid w:val="0045610C"/>
    <w:rsid w:val="0045672D"/>
    <w:rsid w:val="00456738"/>
    <w:rsid w:val="0045797D"/>
    <w:rsid w:val="00457FA9"/>
    <w:rsid w:val="004609B2"/>
    <w:rsid w:val="00460EA8"/>
    <w:rsid w:val="00462AAC"/>
    <w:rsid w:val="00476BFE"/>
    <w:rsid w:val="00477B9E"/>
    <w:rsid w:val="004845C5"/>
    <w:rsid w:val="00497D76"/>
    <w:rsid w:val="004A600F"/>
    <w:rsid w:val="004B01D4"/>
    <w:rsid w:val="004B18EE"/>
    <w:rsid w:val="004B2083"/>
    <w:rsid w:val="004C2BC1"/>
    <w:rsid w:val="004C2C82"/>
    <w:rsid w:val="004C68CF"/>
    <w:rsid w:val="004D2BBC"/>
    <w:rsid w:val="004D4B9A"/>
    <w:rsid w:val="004D5265"/>
    <w:rsid w:val="004E0329"/>
    <w:rsid w:val="004E1B88"/>
    <w:rsid w:val="004E7D24"/>
    <w:rsid w:val="004F328F"/>
    <w:rsid w:val="004F336D"/>
    <w:rsid w:val="004F3AAF"/>
    <w:rsid w:val="004F61C2"/>
    <w:rsid w:val="004F67D1"/>
    <w:rsid w:val="00502588"/>
    <w:rsid w:val="00503123"/>
    <w:rsid w:val="00503FDC"/>
    <w:rsid w:val="005219A6"/>
    <w:rsid w:val="00524BC1"/>
    <w:rsid w:val="0052536C"/>
    <w:rsid w:val="00525385"/>
    <w:rsid w:val="00527BF3"/>
    <w:rsid w:val="0053093D"/>
    <w:rsid w:val="00535B01"/>
    <w:rsid w:val="00537ED7"/>
    <w:rsid w:val="00542A16"/>
    <w:rsid w:val="00543D25"/>
    <w:rsid w:val="00543F5F"/>
    <w:rsid w:val="00552C65"/>
    <w:rsid w:val="00560725"/>
    <w:rsid w:val="005609DE"/>
    <w:rsid w:val="00563E59"/>
    <w:rsid w:val="00564D47"/>
    <w:rsid w:val="005662DA"/>
    <w:rsid w:val="00573A91"/>
    <w:rsid w:val="005810BC"/>
    <w:rsid w:val="00582AD0"/>
    <w:rsid w:val="00582C21"/>
    <w:rsid w:val="005923D8"/>
    <w:rsid w:val="005956E3"/>
    <w:rsid w:val="0059716B"/>
    <w:rsid w:val="005A1EEE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9EF"/>
    <w:rsid w:val="00621702"/>
    <w:rsid w:val="00621CE1"/>
    <w:rsid w:val="00621D0F"/>
    <w:rsid w:val="00622FFD"/>
    <w:rsid w:val="0062400C"/>
    <w:rsid w:val="00625F8D"/>
    <w:rsid w:val="006400A0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37D9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B5E"/>
    <w:rsid w:val="006B6765"/>
    <w:rsid w:val="006B6B1F"/>
    <w:rsid w:val="006B6D8A"/>
    <w:rsid w:val="006C0765"/>
    <w:rsid w:val="006C0ADB"/>
    <w:rsid w:val="006C21F7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150F4"/>
    <w:rsid w:val="0072363E"/>
    <w:rsid w:val="00723B05"/>
    <w:rsid w:val="007243F0"/>
    <w:rsid w:val="00730002"/>
    <w:rsid w:val="0073409E"/>
    <w:rsid w:val="007352D8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452"/>
    <w:rsid w:val="00766643"/>
    <w:rsid w:val="00766F62"/>
    <w:rsid w:val="0076775D"/>
    <w:rsid w:val="0077435A"/>
    <w:rsid w:val="0077473B"/>
    <w:rsid w:val="007767B6"/>
    <w:rsid w:val="007779DA"/>
    <w:rsid w:val="00785EE0"/>
    <w:rsid w:val="0078632C"/>
    <w:rsid w:val="0079058D"/>
    <w:rsid w:val="007924EE"/>
    <w:rsid w:val="00793D78"/>
    <w:rsid w:val="00793FD8"/>
    <w:rsid w:val="00795E15"/>
    <w:rsid w:val="007A00C6"/>
    <w:rsid w:val="007A0918"/>
    <w:rsid w:val="007A099B"/>
    <w:rsid w:val="007A0A60"/>
    <w:rsid w:val="007A3863"/>
    <w:rsid w:val="007A3A29"/>
    <w:rsid w:val="007A50B6"/>
    <w:rsid w:val="007B1A79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D4D6D"/>
    <w:rsid w:val="007E0EFD"/>
    <w:rsid w:val="007E1DFD"/>
    <w:rsid w:val="007E5A64"/>
    <w:rsid w:val="007E60CA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4560"/>
    <w:rsid w:val="00815613"/>
    <w:rsid w:val="008221BE"/>
    <w:rsid w:val="008250FD"/>
    <w:rsid w:val="00825246"/>
    <w:rsid w:val="008343D9"/>
    <w:rsid w:val="0083499B"/>
    <w:rsid w:val="00835C07"/>
    <w:rsid w:val="008363C8"/>
    <w:rsid w:val="008512D7"/>
    <w:rsid w:val="0085392F"/>
    <w:rsid w:val="008542CA"/>
    <w:rsid w:val="008711F0"/>
    <w:rsid w:val="008738F9"/>
    <w:rsid w:val="00873F74"/>
    <w:rsid w:val="00877F99"/>
    <w:rsid w:val="00881FEF"/>
    <w:rsid w:val="00886371"/>
    <w:rsid w:val="008865E4"/>
    <w:rsid w:val="00887CD7"/>
    <w:rsid w:val="00895A2F"/>
    <w:rsid w:val="00896F35"/>
    <w:rsid w:val="008A021D"/>
    <w:rsid w:val="008A317A"/>
    <w:rsid w:val="008A43D3"/>
    <w:rsid w:val="008A67A9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E0BF4"/>
    <w:rsid w:val="008E508F"/>
    <w:rsid w:val="008E6B7D"/>
    <w:rsid w:val="0090188C"/>
    <w:rsid w:val="009057B5"/>
    <w:rsid w:val="0091127B"/>
    <w:rsid w:val="0091182C"/>
    <w:rsid w:val="0091494C"/>
    <w:rsid w:val="0091626D"/>
    <w:rsid w:val="00916590"/>
    <w:rsid w:val="00920605"/>
    <w:rsid w:val="00920994"/>
    <w:rsid w:val="009232CF"/>
    <w:rsid w:val="00926614"/>
    <w:rsid w:val="00931C58"/>
    <w:rsid w:val="009342F8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BB5"/>
    <w:rsid w:val="00983CD9"/>
    <w:rsid w:val="00985D74"/>
    <w:rsid w:val="00987FE3"/>
    <w:rsid w:val="009936F4"/>
    <w:rsid w:val="009978F0"/>
    <w:rsid w:val="009A038D"/>
    <w:rsid w:val="009A1B10"/>
    <w:rsid w:val="009A36EB"/>
    <w:rsid w:val="009A4CA5"/>
    <w:rsid w:val="009A5634"/>
    <w:rsid w:val="009A659A"/>
    <w:rsid w:val="009A7C57"/>
    <w:rsid w:val="009B0358"/>
    <w:rsid w:val="009B21D7"/>
    <w:rsid w:val="009B4352"/>
    <w:rsid w:val="009B43DC"/>
    <w:rsid w:val="009B50B6"/>
    <w:rsid w:val="009B631F"/>
    <w:rsid w:val="009B7F72"/>
    <w:rsid w:val="009C2C05"/>
    <w:rsid w:val="009C3BFB"/>
    <w:rsid w:val="009C5184"/>
    <w:rsid w:val="009C5601"/>
    <w:rsid w:val="009D14F5"/>
    <w:rsid w:val="009D35C0"/>
    <w:rsid w:val="009D5373"/>
    <w:rsid w:val="009E4F7A"/>
    <w:rsid w:val="009E6C03"/>
    <w:rsid w:val="009F313F"/>
    <w:rsid w:val="009F68CF"/>
    <w:rsid w:val="00A030DC"/>
    <w:rsid w:val="00A0477D"/>
    <w:rsid w:val="00A20EE8"/>
    <w:rsid w:val="00A220CD"/>
    <w:rsid w:val="00A24610"/>
    <w:rsid w:val="00A27051"/>
    <w:rsid w:val="00A31366"/>
    <w:rsid w:val="00A371DC"/>
    <w:rsid w:val="00A372DA"/>
    <w:rsid w:val="00A70D3A"/>
    <w:rsid w:val="00A80404"/>
    <w:rsid w:val="00A84667"/>
    <w:rsid w:val="00A85D49"/>
    <w:rsid w:val="00A86AD7"/>
    <w:rsid w:val="00A86FB5"/>
    <w:rsid w:val="00A87B51"/>
    <w:rsid w:val="00A91162"/>
    <w:rsid w:val="00A9314A"/>
    <w:rsid w:val="00A946AF"/>
    <w:rsid w:val="00A94CF1"/>
    <w:rsid w:val="00A9775E"/>
    <w:rsid w:val="00AA5CFC"/>
    <w:rsid w:val="00AB0311"/>
    <w:rsid w:val="00AB3384"/>
    <w:rsid w:val="00AB4128"/>
    <w:rsid w:val="00AC1613"/>
    <w:rsid w:val="00AC1D47"/>
    <w:rsid w:val="00AC3142"/>
    <w:rsid w:val="00AC3435"/>
    <w:rsid w:val="00AC7321"/>
    <w:rsid w:val="00AD0F50"/>
    <w:rsid w:val="00AD1926"/>
    <w:rsid w:val="00AD1D67"/>
    <w:rsid w:val="00AD22A7"/>
    <w:rsid w:val="00AE6AC8"/>
    <w:rsid w:val="00AE79EE"/>
    <w:rsid w:val="00AF2793"/>
    <w:rsid w:val="00AF3F31"/>
    <w:rsid w:val="00AF4920"/>
    <w:rsid w:val="00B00EBF"/>
    <w:rsid w:val="00B043AB"/>
    <w:rsid w:val="00B05128"/>
    <w:rsid w:val="00B236E5"/>
    <w:rsid w:val="00B326C4"/>
    <w:rsid w:val="00B35094"/>
    <w:rsid w:val="00B355BB"/>
    <w:rsid w:val="00B37CC4"/>
    <w:rsid w:val="00B40E91"/>
    <w:rsid w:val="00B4151E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A713F"/>
    <w:rsid w:val="00BB0E53"/>
    <w:rsid w:val="00BB274F"/>
    <w:rsid w:val="00BB40C2"/>
    <w:rsid w:val="00BB6567"/>
    <w:rsid w:val="00BC0821"/>
    <w:rsid w:val="00BC2667"/>
    <w:rsid w:val="00BC45C5"/>
    <w:rsid w:val="00BC6073"/>
    <w:rsid w:val="00BD0752"/>
    <w:rsid w:val="00BD34E0"/>
    <w:rsid w:val="00BD4CBE"/>
    <w:rsid w:val="00BD5B19"/>
    <w:rsid w:val="00BD6B6B"/>
    <w:rsid w:val="00BE292D"/>
    <w:rsid w:val="00BE5C28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123B0"/>
    <w:rsid w:val="00C14B37"/>
    <w:rsid w:val="00C226F4"/>
    <w:rsid w:val="00C22BA0"/>
    <w:rsid w:val="00C237BF"/>
    <w:rsid w:val="00C25B12"/>
    <w:rsid w:val="00C26ED9"/>
    <w:rsid w:val="00C27130"/>
    <w:rsid w:val="00C3203E"/>
    <w:rsid w:val="00C3607C"/>
    <w:rsid w:val="00C40EB7"/>
    <w:rsid w:val="00C41D12"/>
    <w:rsid w:val="00C447A0"/>
    <w:rsid w:val="00C45017"/>
    <w:rsid w:val="00C5061D"/>
    <w:rsid w:val="00C54E37"/>
    <w:rsid w:val="00C60803"/>
    <w:rsid w:val="00C63C8F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91337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2290"/>
    <w:rsid w:val="00CB2AEB"/>
    <w:rsid w:val="00CB3B8D"/>
    <w:rsid w:val="00CB4459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2254"/>
    <w:rsid w:val="00D33217"/>
    <w:rsid w:val="00D33F5E"/>
    <w:rsid w:val="00D341C4"/>
    <w:rsid w:val="00D341FC"/>
    <w:rsid w:val="00D34F79"/>
    <w:rsid w:val="00D44583"/>
    <w:rsid w:val="00D44E90"/>
    <w:rsid w:val="00D4578C"/>
    <w:rsid w:val="00D50ED6"/>
    <w:rsid w:val="00D51A4F"/>
    <w:rsid w:val="00D53594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B4822"/>
    <w:rsid w:val="00DB4CD8"/>
    <w:rsid w:val="00DB785E"/>
    <w:rsid w:val="00DC1FC0"/>
    <w:rsid w:val="00DC2674"/>
    <w:rsid w:val="00DC5B99"/>
    <w:rsid w:val="00DD128D"/>
    <w:rsid w:val="00DD779B"/>
    <w:rsid w:val="00DE1DE6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3290"/>
    <w:rsid w:val="00E336D9"/>
    <w:rsid w:val="00E40380"/>
    <w:rsid w:val="00E4051A"/>
    <w:rsid w:val="00E4224E"/>
    <w:rsid w:val="00E51DC4"/>
    <w:rsid w:val="00E535C7"/>
    <w:rsid w:val="00E56A6A"/>
    <w:rsid w:val="00E64481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D70"/>
    <w:rsid w:val="00EA03F4"/>
    <w:rsid w:val="00EA07BF"/>
    <w:rsid w:val="00EA3017"/>
    <w:rsid w:val="00EA4C8C"/>
    <w:rsid w:val="00EB32BE"/>
    <w:rsid w:val="00EB487D"/>
    <w:rsid w:val="00EB4F7A"/>
    <w:rsid w:val="00EB7AC2"/>
    <w:rsid w:val="00EC1F49"/>
    <w:rsid w:val="00EC3B88"/>
    <w:rsid w:val="00EC45DF"/>
    <w:rsid w:val="00EC56DB"/>
    <w:rsid w:val="00EC68EC"/>
    <w:rsid w:val="00ED1A82"/>
    <w:rsid w:val="00EE34E9"/>
    <w:rsid w:val="00EE5DF9"/>
    <w:rsid w:val="00EF0537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C78"/>
    <w:rsid w:val="00F226BC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560B"/>
    <w:rsid w:val="00F46297"/>
    <w:rsid w:val="00F47E12"/>
    <w:rsid w:val="00F5271D"/>
    <w:rsid w:val="00F528B4"/>
    <w:rsid w:val="00F559C4"/>
    <w:rsid w:val="00F601DA"/>
    <w:rsid w:val="00F601EE"/>
    <w:rsid w:val="00F62A85"/>
    <w:rsid w:val="00F63C7B"/>
    <w:rsid w:val="00F661A7"/>
    <w:rsid w:val="00F66591"/>
    <w:rsid w:val="00F6761D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6F65F9-E889-4F67-AFEB-E9F5607A7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1</Pages>
  <Words>3569</Words>
  <Characters>21418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Katarzyna Cieśla</cp:lastModifiedBy>
  <cp:revision>18</cp:revision>
  <cp:lastPrinted>2016-12-20T09:47:00Z</cp:lastPrinted>
  <dcterms:created xsi:type="dcterms:W3CDTF">2016-12-19T15:22:00Z</dcterms:created>
  <dcterms:modified xsi:type="dcterms:W3CDTF">2017-01-19T14:15:00Z</dcterms:modified>
</cp:coreProperties>
</file>