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16AC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8726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 stycznia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 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D84860" w:rsidRDefault="00646695" w:rsidP="00D84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872671">
        <w:rPr>
          <w:rFonts w:ascii="Times New Roman" w:eastAsia="Times New Roman" w:hAnsi="Times New Roman" w:cs="Times New Roman"/>
          <w:sz w:val="24"/>
          <w:szCs w:val="24"/>
          <w:lang w:eastAsia="pl-PL"/>
        </w:rPr>
        <w:t>32.2017.1</w:t>
      </w:r>
    </w:p>
    <w:p w:rsidR="00624ED0" w:rsidRDefault="00481F4C" w:rsidP="00481F4C">
      <w:pPr>
        <w:keepNext/>
        <w:spacing w:after="0" w:line="240" w:lineRule="auto"/>
        <w:ind w:left="4248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481F4C" w:rsidRDefault="00624ED0" w:rsidP="00481F4C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osiedzenie zakończono o godz. </w:t>
      </w:r>
      <w:r w:rsidR="0087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10.30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297B" w:rsidRDefault="0092297B" w:rsidP="0092297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C540E" w:rsidRDefault="0092297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. Wojciech Kasprzyk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92297B" w:rsidRDefault="0092297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92297B" w:rsidRDefault="00872671" w:rsidP="00872671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250FB1" w:rsidRDefault="0092297B" w:rsidP="00872671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872671" w:rsidRDefault="00872671" w:rsidP="0087267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2671" w:rsidRPr="0092297B" w:rsidRDefault="00872671" w:rsidP="0087267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75511" w:rsidRDefault="00872671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872671" w:rsidRDefault="00872671" w:rsidP="00872671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Paweł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Z-ca Naczelnika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872671" w:rsidRDefault="00872671" w:rsidP="00872671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872671" w:rsidRDefault="00872671" w:rsidP="00872671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Miejskiego Zakładu Gospodarki Mieszkaniowej</w:t>
      </w:r>
    </w:p>
    <w:p w:rsidR="00D84860" w:rsidRDefault="00872671" w:rsidP="00872671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Z-ca Naczelnika Wydziału Rozwoju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Promocji Miasta</w:t>
      </w:r>
    </w:p>
    <w:p w:rsidR="00872671" w:rsidRDefault="00872671" w:rsidP="00872671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Sportu i Rekreacji</w:t>
      </w:r>
    </w:p>
    <w:p w:rsidR="00872671" w:rsidRDefault="00872671" w:rsidP="00872671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BOK-MCC</w:t>
      </w:r>
    </w:p>
    <w:p w:rsidR="00872671" w:rsidRDefault="00872671" w:rsidP="00872671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Miejskiej Biblioteki Publicznej</w:t>
      </w:r>
    </w:p>
    <w:p w:rsidR="00872671" w:rsidRDefault="00872671" w:rsidP="00872671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Muzeum Ceramiki</w:t>
      </w:r>
    </w:p>
    <w:p w:rsidR="00872671" w:rsidRDefault="00872671" w:rsidP="00872671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Krytej Pływalni Sportowo-Rekreacyjnej „Orka”</w:t>
      </w:r>
    </w:p>
    <w:p w:rsidR="00872671" w:rsidRDefault="00872671" w:rsidP="00872671">
      <w:pPr>
        <w:pStyle w:val="Akapitzlist"/>
        <w:tabs>
          <w:tab w:val="left" w:pos="426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2671" w:rsidRPr="00872671" w:rsidRDefault="00872671" w:rsidP="00872671">
      <w:pPr>
        <w:pStyle w:val="Akapitzlist"/>
        <w:tabs>
          <w:tab w:val="left" w:pos="426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Pr="00872671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872671" w:rsidRPr="00626ADB" w:rsidRDefault="00872671" w:rsidP="00872671">
      <w:pPr>
        <w:numPr>
          <w:ilvl w:val="0"/>
          <w:numId w:val="2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6AD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72671" w:rsidRPr="00626ADB" w:rsidRDefault="00872671" w:rsidP="00872671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6ADB">
        <w:rPr>
          <w:rFonts w:ascii="Times New Roman" w:eastAsia="Times New Roman" w:hAnsi="Times New Roman" w:cs="Times New Roman"/>
          <w:sz w:val="24"/>
          <w:szCs w:val="24"/>
          <w:lang w:eastAsia="pl-PL"/>
        </w:rPr>
        <w:t>2. Informacja o realizacji programu na okres ferii zimowych przygotowanego przez MOSIR, BOK-MCC, MBP, MC, KPS-R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„ORKA” dla dzieci i młodzieży </w:t>
      </w:r>
      <w:r w:rsidRPr="00626A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szczególności z rodzin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6ADB">
        <w:rPr>
          <w:rFonts w:ascii="Times New Roman" w:eastAsia="Times New Roman" w:hAnsi="Times New Roman" w:cs="Times New Roman"/>
          <w:sz w:val="24"/>
          <w:szCs w:val="24"/>
          <w:lang w:eastAsia="pl-PL"/>
        </w:rPr>
        <w:t>w bardzo trudnej sytuacji materialnej.</w:t>
      </w:r>
    </w:p>
    <w:p w:rsidR="00872671" w:rsidRPr="00626ADB" w:rsidRDefault="00872671" w:rsidP="0087267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6ADB">
        <w:rPr>
          <w:rFonts w:ascii="Times New Roman" w:eastAsia="Times New Roman" w:hAnsi="Times New Roman" w:cs="Times New Roman"/>
          <w:sz w:val="24"/>
          <w:szCs w:val="24"/>
          <w:lang w:eastAsia="pl-PL"/>
        </w:rPr>
        <w:t>3. Szczepienia przeciwko grypie dla seniorów.</w:t>
      </w:r>
    </w:p>
    <w:p w:rsidR="00872671" w:rsidRDefault="00872671" w:rsidP="0087267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6ADB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872671" w:rsidRDefault="00872671" w:rsidP="00872671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6ADB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w rejonie ulic: </w:t>
      </w:r>
      <w:proofErr w:type="spellStart"/>
      <w:r w:rsidRPr="00626ADB">
        <w:rPr>
          <w:rFonts w:ascii="Times New Roman" w:hAnsi="Times New Roman" w:cs="Times New Roman"/>
          <w:sz w:val="24"/>
          <w:szCs w:val="24"/>
        </w:rPr>
        <w:t>Gdańska-Śluzowa-Lubańska</w:t>
      </w:r>
      <w:proofErr w:type="spellEnd"/>
      <w:r w:rsidRPr="00626A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626ADB">
        <w:rPr>
          <w:rFonts w:ascii="Times New Roman" w:hAnsi="Times New Roman" w:cs="Times New Roman"/>
          <w:sz w:val="24"/>
          <w:szCs w:val="24"/>
        </w:rPr>
        <w:t>w Bolesławcu,</w:t>
      </w:r>
    </w:p>
    <w:p w:rsidR="00872671" w:rsidRDefault="00872671" w:rsidP="00872671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6ADB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terenów zlokalizowanych przy ul. Grunwaldzkiej i Wł. Łokietka w Bolesławcu,</w:t>
      </w:r>
    </w:p>
    <w:p w:rsidR="00872671" w:rsidRDefault="00872671" w:rsidP="00872671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6ADB">
        <w:rPr>
          <w:rFonts w:ascii="Times New Roman" w:hAnsi="Times New Roman" w:cs="Times New Roman"/>
          <w:sz w:val="24"/>
          <w:szCs w:val="24"/>
        </w:rPr>
        <w:t>w sprawie wyrażenia zgody na wydzierżawienie na okres 10 lat w trybie bezprzetargowym nieruchomości gruntowej zabudowanej położonej przy ul. Armii Krajowej w Bolesławcu,</w:t>
      </w:r>
    </w:p>
    <w:p w:rsidR="00872671" w:rsidRDefault="00872671" w:rsidP="00872671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6ADB">
        <w:rPr>
          <w:rFonts w:ascii="Times New Roman" w:hAnsi="Times New Roman" w:cs="Times New Roman"/>
          <w:sz w:val="24"/>
          <w:szCs w:val="24"/>
        </w:rPr>
        <w:t>w sprawie wyrażenia zgody na udzielenie bonifikaty od ceny sprzedaży lokalu mieszkalnego nr 2, położonego w budynku Nr 10 przy ul. Wybickiego w Bolesławcu,</w:t>
      </w:r>
    </w:p>
    <w:p w:rsidR="00872671" w:rsidRDefault="00872671" w:rsidP="00872671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6ADB">
        <w:rPr>
          <w:rFonts w:ascii="Times New Roman" w:hAnsi="Times New Roman" w:cs="Times New Roman"/>
          <w:sz w:val="24"/>
          <w:szCs w:val="24"/>
        </w:rPr>
        <w:t xml:space="preserve">w sprawie rozszerzenia terenu cmentarza komunalnego przy ul. Śluzowej </w:t>
      </w:r>
      <w:r w:rsidRPr="00626ADB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872671" w:rsidRDefault="00872671" w:rsidP="00872671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6ADB">
        <w:rPr>
          <w:rFonts w:ascii="Times New Roman" w:hAnsi="Times New Roman" w:cs="Times New Roman"/>
          <w:sz w:val="24"/>
          <w:szCs w:val="24"/>
        </w:rPr>
        <w:t>w sprawie określenia wysokości opłat za korzystanie z wychowania przedszkolnego dzieci w wieku do lat 5 w miejskich przedszkolach publicznych prowadzonych przez Gminę Miejską Bolesławiec,</w:t>
      </w:r>
    </w:p>
    <w:p w:rsidR="00872671" w:rsidRPr="00626ADB" w:rsidRDefault="00872671" w:rsidP="00872671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6ADB">
        <w:rPr>
          <w:rFonts w:ascii="Times New Roman" w:hAnsi="Times New Roman" w:cs="Times New Roman"/>
          <w:sz w:val="24"/>
          <w:szCs w:val="24"/>
        </w:rPr>
        <w:t xml:space="preserve">w sprawie określenia zasad wyznaczania składu oraz zasad działania Komitetu Rewitalizacji Gminy Miejskiej Bolesławiec. </w:t>
      </w:r>
    </w:p>
    <w:p w:rsidR="00872671" w:rsidRPr="00626ADB" w:rsidRDefault="00872671" w:rsidP="0087267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6ADB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Sprawy bieżące i organizacyjne.</w:t>
      </w:r>
    </w:p>
    <w:p w:rsidR="00872671" w:rsidRPr="00626ADB" w:rsidRDefault="00872671" w:rsidP="0087267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6ADB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protokoł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626A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poprzedni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 posiedzenia</w:t>
      </w:r>
      <w:r w:rsidRPr="00626A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Komisji.</w:t>
      </w:r>
    </w:p>
    <w:p w:rsidR="00D84860" w:rsidRDefault="00D84860" w:rsidP="005D6A6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4860" w:rsidRPr="00B32E8D" w:rsidRDefault="00D84860" w:rsidP="005D6A6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2671" w:rsidRPr="00872671" w:rsidRDefault="00872671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643598" w:rsidRPr="00643598" w:rsidRDefault="00643598" w:rsidP="0087267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="00872671" w:rsidRPr="008726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o realizacji programu na okres ferii zimowych przygotowanego przez MOSIR, BOK-MCC, MBP, MC, KPS-R „ORKA” dla dzieci i młod</w:t>
      </w:r>
      <w:r w:rsidR="008726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zieży w szczególności z rodzin </w:t>
      </w:r>
      <w:r w:rsidR="00872671" w:rsidRPr="008726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bardzo trudnej sytuacji materialnej.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2671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 odpowiednim wyprzedzeniem.</w:t>
      </w:r>
    </w:p>
    <w:p w:rsidR="00643598" w:rsidRP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EA32E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8726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32EB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Naczelniczka Wydziału </w:t>
      </w:r>
      <w:r w:rsidR="00EA32EB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Sulska.</w:t>
      </w:r>
    </w:p>
    <w:p w:rsidR="00EA32EB" w:rsidRDefault="00EA32EB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32EB" w:rsidRPr="00643598" w:rsidRDefault="00EA32EB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głos zabrali radni Renata </w:t>
      </w:r>
      <w:proofErr w:type="spellStart"/>
      <w:r w:rsid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Eugeniusz Jabłoński oraz Naczelniczka Wydziału Społecznego Beata Sulska, Dyrektor MOSiR Zbigniew Kowalczyk, Dyrektorka BOK-MCC Ewa </w:t>
      </w:r>
      <w:proofErr w:type="spellStart"/>
      <w:r w:rsid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-Małachowska, Dyrektorka MBP Halina Majewska, Dyrektorka Muzeum Ceramiki Anna Bober-</w:t>
      </w:r>
      <w:proofErr w:type="spellStart"/>
      <w:r w:rsid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Prezes KPS-R „Orka” Robert Tomczyk. 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6415" w:rsidRPr="00EF73C2" w:rsidRDefault="00045981" w:rsidP="000459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</w:t>
      </w:r>
    </w:p>
    <w:p w:rsidR="000E6415" w:rsidRDefault="000E641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2344E" w:rsidRDefault="0082344E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5981" w:rsidRPr="00045981" w:rsidRDefault="000E6415" w:rsidP="000459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045981" w:rsidRPr="000459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Szczepienia przeciwko grypie dla seniorów.</w:t>
      </w:r>
    </w:p>
    <w:p w:rsid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5981" w:rsidRP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 odpowiednim wyprzedzeniem.</w:t>
      </w:r>
    </w:p>
    <w:p w:rsidR="00045981" w:rsidRPr="00643598" w:rsidRDefault="00045981" w:rsidP="000459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4598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zreferował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 oraz Naczelniczka Wydziału Społecznego Beata Sulska.</w:t>
      </w:r>
    </w:p>
    <w:p w:rsid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omawianej kwestii odnieśli się radni Eugeniusz Jabłoński, Bogdan Biernat,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udzielili Przewodniczący Komisji Andrzej Żuk, Naczelniczka Wydziału Społecznego Beata Sulska, Sekretarz Miasta Jerzy Zieliński i II Z-ca Prezydenta Miasta Kornel Filipowicz.</w:t>
      </w:r>
    </w:p>
    <w:p w:rsid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5981" w:rsidRP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459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459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459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 (5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Pr="000459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opowiedziała się za wprowadzeniem programu profilaktycznego dotyczącego szczepień przeciwko grypie dla seniorów.</w:t>
      </w:r>
    </w:p>
    <w:p w:rsid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5981" w:rsidRPr="004419FD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F12A4" w:rsidRPr="004419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F12A4" w:rsidRPr="004419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3F12A4" w:rsidRPr="004419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 (5 głosami „za”)</w:t>
      </w:r>
      <w:r w:rsidR="004419FD" w:rsidRPr="004419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przyjęła, że okres realizacji tego programu profilaktycznego będzie wynosić 3 lata </w:t>
      </w:r>
      <w:r w:rsidR="004419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4419FD" w:rsidRPr="004419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 </w:t>
      </w:r>
      <w:r w:rsidR="004419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zostanie</w:t>
      </w:r>
      <w:r w:rsidR="004419FD" w:rsidRPr="004419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nim objęta populacja powyżej 65. roku życia.</w:t>
      </w:r>
    </w:p>
    <w:p w:rsidR="00045981" w:rsidRDefault="0004598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045981" w:rsidRDefault="004419F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415" w:rsidRPr="000E6415" w:rsidRDefault="004419F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0E6415"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w sprawie budżetu miasta na 2017 r.</w:t>
      </w:r>
    </w:p>
    <w:p w:rsidR="00034CA4" w:rsidRDefault="004419FD" w:rsidP="004419F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E6415"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4419FD">
        <w:rPr>
          <w:u w:val="single"/>
        </w:rPr>
        <w:t xml:space="preserve"> </w:t>
      </w:r>
      <w:r w:rsidRPr="004419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4419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rejonie ulic: </w:t>
      </w:r>
      <w:proofErr w:type="spellStart"/>
      <w:r w:rsidRPr="004419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Gda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ńska-Śluzowa-Lubańska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4419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  <w:r w:rsidR="000E6415"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419FD" w:rsidRDefault="004419FD" w:rsidP="004419F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19FD" w:rsidRPr="004419FD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członkowie Komisji otrzymali z odpowiednim wyprzedzeniem.</w:t>
      </w:r>
    </w:p>
    <w:p w:rsidR="00034CA4" w:rsidRPr="00643598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4419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419FD" w:rsidRDefault="004419F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654481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65190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419FD" w:rsidRPr="004419FD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0B53" w:rsidRDefault="00521827" w:rsidP="00521827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6106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</w:t>
      </w:r>
      <w:r w:rsidR="00D53F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.2</w:t>
      </w:r>
      <w:r w:rsidR="00AF49D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</w:t>
      </w:r>
      <w:r w:rsidR="006106CF" w:rsidRPr="006106CF">
        <w:rPr>
          <w:u w:val="single"/>
        </w:rPr>
        <w:t xml:space="preserve"> </w:t>
      </w:r>
      <w:r w:rsidR="004419FD" w:rsidRPr="004419FD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terenów zlokalizowanych przy ul. Grunwaldzkiej i Wł. Łokietka w Bolesławcu</w:t>
      </w:r>
    </w:p>
    <w:p w:rsidR="000E0EA3" w:rsidRPr="005B0B53" w:rsidRDefault="000E0EA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419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4FFF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218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przy pomocy pokazu multimedialnego,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218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52182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radn</w:t>
      </w:r>
      <w:r w:rsidR="006106CF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6106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Kierowniczka Referatu G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ospodarki i Informacji Przestrzennej Marta </w:t>
      </w:r>
      <w:proofErr w:type="spellStart"/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654481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E4" w:rsidRDefault="001967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Pr="00623641" w:rsidRDefault="001967E4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6236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A92C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="00A92C99" w:rsidRPr="00A92C99">
        <w:rPr>
          <w:rFonts w:ascii="Times New Roman" w:hAnsi="Times New Roman" w:cs="Times New Roman"/>
          <w:u w:val="single"/>
        </w:rPr>
        <w:t xml:space="preserve"> </w:t>
      </w:r>
      <w:r w:rsidR="00625EFD" w:rsidRPr="00625EFD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wydzierżawienie na okres 10 lat w trybie bezprzetargowym nieruchomości gruntowej zabudowanej położonej przy ul. Armii Krajowej w Bolesławcu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625E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70036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Zastępca </w:t>
      </w:r>
      <w:r w:rsidR="00625E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Naczelnika Wydziału Mienia i Gospodarki Przestrzennej Paweł </w:t>
      </w:r>
      <w:proofErr w:type="spellStart"/>
      <w:r w:rsidR="00625EFD"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 w:rsidR="00625E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23641" w:rsidRDefault="0062364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3641" w:rsidRDefault="0062364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przedmiotowej kwestii odnieśli się radn</w:t>
      </w:r>
      <w:r w:rsidR="00625EF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5EFD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Zastępca </w:t>
      </w:r>
      <w:r w:rsidR="00625E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Naczelnika Wydziału Mienia i Gospodarki Przestrzennej Paweł </w:t>
      </w:r>
      <w:proofErr w:type="spellStart"/>
      <w:r w:rsidR="00625EFD"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42758" w:rsidRDefault="00D4275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Pr="00654481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1967E4" w:rsidP="0070036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2364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70036C">
        <w:rPr>
          <w:rFonts w:ascii="Times New Roman" w:hAnsi="Times New Roman" w:cs="Times New Roman"/>
          <w:b/>
          <w:sz w:val="28"/>
          <w:szCs w:val="28"/>
          <w:u w:val="single"/>
        </w:rPr>
        <w:t>.4</w:t>
      </w:r>
      <w:r w:rsidR="0070036C" w:rsidRPr="00625EF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25EFD" w:rsidRPr="00625EF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wyrażenia zgody na udzielenie bonifikaty od ceny sprzedaży lokalu mieszkalnego nr 2, położonego w budynku Nr 10 przy ul. Wybickiego w Bolesławcu</w:t>
      </w:r>
      <w:r w:rsidR="0070036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625E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23641" w:rsidRDefault="006236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Zastępca Naczelnika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Przestrzennej Paweł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radni Eugeniusz Jabłoński, Bogdan Biernat oraz Zastępca Naczelnika Wydziału Mienia i Gospodarki Przestrzennej Paweł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Pr="00654481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25EFD" w:rsidRDefault="00625EFD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EFD" w:rsidRDefault="00625EFD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625EFD" w:rsidRDefault="00D73000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Pr="00D73000">
        <w:rPr>
          <w:u w:val="single"/>
        </w:rPr>
        <w:t xml:space="preserve"> </w:t>
      </w:r>
      <w:r w:rsidR="0062364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="00623641" w:rsidRPr="00623641">
        <w:rPr>
          <w:u w:val="single"/>
        </w:rPr>
        <w:t xml:space="preserve"> </w:t>
      </w:r>
      <w:r w:rsidR="00625EFD" w:rsidRPr="00625EFD">
        <w:rPr>
          <w:rFonts w:ascii="Times New Roman" w:hAnsi="Times New Roman" w:cs="Times New Roman"/>
          <w:b/>
          <w:sz w:val="28"/>
          <w:szCs w:val="28"/>
          <w:u w:val="single"/>
        </w:rPr>
        <w:t>w sprawie rozszerzenia terenu cmentarza</w:t>
      </w:r>
      <w:r w:rsidR="00625EFD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komunalnego przy ul. Śluzowej </w:t>
      </w:r>
      <w:r w:rsidR="00625EFD" w:rsidRPr="00625EFD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C7F" w:rsidRPr="00802C7F" w:rsidRDefault="005E71D9" w:rsidP="005E71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E1C75" w:rsidRDefault="00802C7F" w:rsidP="00802C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625E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0699B" w:rsidRDefault="00AE1C75" w:rsidP="002069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99B"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5EFD">
        <w:rPr>
          <w:rFonts w:ascii="Times New Roman" w:eastAsia="Times New Roman" w:hAnsi="Times New Roman" w:cs="Times New Roman"/>
          <w:sz w:val="28"/>
          <w:szCs w:val="28"/>
          <w:lang w:eastAsia="pl-PL"/>
        </w:rPr>
        <w:t>Zastępca Dyrektora MZGM Grażyna Strzyżewska.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Pr="00654481" w:rsidRDefault="00802C7F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5EF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625E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625E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25EFD"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625EFD">
        <w:rPr>
          <w:rFonts w:ascii="Times New Roman" w:hAnsi="Times New Roman" w:cs="Times New Roman"/>
          <w:b/>
          <w:sz w:val="28"/>
          <w:szCs w:val="28"/>
        </w:rPr>
        <w:t>5</w:t>
      </w:r>
      <w:r w:rsidR="00625EFD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625E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5E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625EFD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625EFD"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25EFD" w:rsidRDefault="00625EFD" w:rsidP="00625EF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2B3B" w:rsidRPr="007B7E6E" w:rsidRDefault="00572B3B" w:rsidP="007B7E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3E23" w:rsidRDefault="003C51CA" w:rsidP="00F03E2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8425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F03E23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984256" w:rsidRPr="00984256">
        <w:rPr>
          <w:u w:val="single"/>
        </w:rPr>
        <w:t xml:space="preserve"> </w:t>
      </w:r>
      <w:r w:rsidR="00625EFD" w:rsidRPr="00625EFD">
        <w:rPr>
          <w:rFonts w:ascii="Times New Roman" w:hAnsi="Times New Roman" w:cs="Times New Roman"/>
          <w:b/>
          <w:sz w:val="28"/>
          <w:szCs w:val="28"/>
          <w:u w:val="single"/>
        </w:rPr>
        <w:t>w sprawie określenia wysokości opłat za korzystanie z wychowania przedszkolnego dzieci w wieku do lat 5 w miejskich przedszkolach publicznych prowadzonych przez Gminę Miejską Bolesławiec</w:t>
      </w:r>
    </w:p>
    <w:p w:rsidR="00625EFD" w:rsidRDefault="00625EFD" w:rsidP="00F03E2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625E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3E23"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9842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1D1A4B" w:rsidRPr="00802C7F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C7F" w:rsidRDefault="00984256" w:rsidP="00723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zabrali</w:t>
      </w:r>
      <w:r w:rsidR="00625EFD">
        <w:rPr>
          <w:rFonts w:ascii="Times New Roman" w:hAnsi="Times New Roman" w:cs="Times New Roman"/>
          <w:sz w:val="28"/>
          <w:szCs w:val="28"/>
        </w:rPr>
        <w:t xml:space="preserve"> Przewodniczący Komisji Andrzej Żuk,</w:t>
      </w:r>
      <w:r>
        <w:rPr>
          <w:rFonts w:ascii="Times New Roman" w:hAnsi="Times New Roman" w:cs="Times New Roman"/>
          <w:sz w:val="28"/>
          <w:szCs w:val="28"/>
        </w:rPr>
        <w:t xml:space="preserve"> radn</w:t>
      </w:r>
      <w:r w:rsidR="00625EFD">
        <w:rPr>
          <w:rFonts w:ascii="Times New Roman" w:hAnsi="Times New Roman" w:cs="Times New Roman"/>
          <w:sz w:val="28"/>
          <w:szCs w:val="28"/>
        </w:rPr>
        <w:t>y Bogdan Biernat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354E">
        <w:rPr>
          <w:rFonts w:ascii="Times New Roman" w:hAnsi="Times New Roman" w:cs="Times New Roman"/>
          <w:sz w:val="28"/>
          <w:szCs w:val="28"/>
        </w:rPr>
        <w:t xml:space="preserve">oraz </w:t>
      </w:r>
      <w:r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 w:rsidR="00625EFD">
        <w:rPr>
          <w:rFonts w:ascii="Times New Roman" w:hAnsi="Times New Roman" w:cs="Times New Roman"/>
          <w:sz w:val="28"/>
          <w:szCs w:val="28"/>
        </w:rPr>
        <w:t xml:space="preserve"> i II Z-ca Prezydenta Miasta Kornel Filipowicz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354E" w:rsidRDefault="0072354E" w:rsidP="00723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5EFD" w:rsidRPr="00654481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25EFD" w:rsidRPr="0072354E" w:rsidRDefault="00625EFD" w:rsidP="00723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256" w:rsidRDefault="00984256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7022" w:rsidRDefault="00984256" w:rsidP="001D1A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2354E">
        <w:rPr>
          <w:rFonts w:ascii="Times New Roman" w:hAnsi="Times New Roman" w:cs="Times New Roman"/>
          <w:b/>
          <w:sz w:val="28"/>
          <w:szCs w:val="28"/>
          <w:u w:val="single"/>
        </w:rPr>
        <w:t>.7.</w:t>
      </w:r>
      <w:r w:rsidR="00CA7022" w:rsidRPr="00CA7022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zasad wyznaczania składu oraz zasad działania Komitetu Rewitalizacji Gminy Miejskiej Bolesławiec</w:t>
      </w:r>
    </w:p>
    <w:p w:rsidR="001D1A4B" w:rsidRDefault="0072354E" w:rsidP="001D1A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CA70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54FC5" w:rsidRDefault="00CE57C4" w:rsidP="00CE5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A70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Zastępca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</w:t>
      </w:r>
      <w:r w:rsidR="00CA702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 w:rsidR="00CA70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Rozwoju </w:t>
      </w:r>
      <w:r w:rsidR="00CA702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Promocji Miasta Krzysztof </w:t>
      </w:r>
      <w:proofErr w:type="spellStart"/>
      <w:r w:rsidR="00CA7022"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 w:rsidR="00CA702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E57C4" w:rsidRDefault="00CE57C4" w:rsidP="00CE5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7022" w:rsidRDefault="00CA7022" w:rsidP="00CA70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poruszanej kwestii odniósł się Przewodniczący Komisji Andrzej Żuk oraz Zastępca Naczelnika Wydziału Rozwoju i Promocji Miasta 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A7022" w:rsidRDefault="00CA7022" w:rsidP="00CE5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7022" w:rsidRPr="00654481" w:rsidRDefault="00CA7022" w:rsidP="00CA702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CA7022" w:rsidRPr="0072354E" w:rsidRDefault="00CA7022" w:rsidP="00CA70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93D" w:rsidRDefault="0035093D" w:rsidP="0033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C69" w:rsidRDefault="000F7432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BB0C69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69E3" w:rsidRPr="00A76E06" w:rsidRDefault="007B400D" w:rsidP="000F743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7432">
        <w:rPr>
          <w:rFonts w:ascii="Times New Roman" w:hAnsi="Times New Roman" w:cs="Times New Roman"/>
          <w:sz w:val="28"/>
          <w:szCs w:val="28"/>
        </w:rPr>
        <w:t>W tym punkcie komisje nie podjęły żadnych tematów.</w:t>
      </w:r>
    </w:p>
    <w:p w:rsidR="000D02C7" w:rsidRDefault="000D02C7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0F7432" w:rsidRDefault="000F7432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F7432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CA7022"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="005D6A6D" w:rsidRPr="005D6A6D">
        <w:rPr>
          <w:rFonts w:ascii="Times New Roman" w:hAnsi="Times New Roman" w:cs="Times New Roman"/>
          <w:b/>
          <w:sz w:val="28"/>
          <w:szCs w:val="28"/>
          <w:u w:val="single"/>
        </w:rPr>
        <w:t>/2016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CA7022">
        <w:rPr>
          <w:rFonts w:ascii="Times New Roman" w:hAnsi="Times New Roman" w:cs="Times New Roman"/>
          <w:sz w:val="28"/>
          <w:szCs w:val="28"/>
        </w:rPr>
        <w:t>14 grudnia</w:t>
      </w:r>
      <w:r w:rsidR="005D6A6D">
        <w:rPr>
          <w:rFonts w:ascii="Times New Roman" w:hAnsi="Times New Roman" w:cs="Times New Roman"/>
          <w:sz w:val="28"/>
          <w:szCs w:val="28"/>
        </w:rPr>
        <w:t xml:space="preserve"> 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1632" w:rsidRDefault="00B440C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 P</w:t>
      </w:r>
      <w:r>
        <w:rPr>
          <w:rFonts w:ascii="Times New Roman" w:hAnsi="Times New Roman" w:cs="Times New Roman"/>
          <w:sz w:val="28"/>
          <w:szCs w:val="28"/>
        </w:rPr>
        <w:t xml:space="preserve">rzewodniczący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CA702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CA7022">
        <w:rPr>
          <w:rFonts w:ascii="Times New Roman" w:hAnsi="Times New Roman" w:cs="Times New Roman"/>
          <w:sz w:val="28"/>
          <w:szCs w:val="28"/>
        </w:rPr>
        <w:t xml:space="preserve"> Andrzej Żuk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wspólne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Pr="00E0617D" w:rsidRDefault="00E0617D" w:rsidP="00E0617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E0617D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E0617D" w:rsidRPr="00E0617D" w:rsidRDefault="00E0617D" w:rsidP="00E0617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E0617D">
        <w:rPr>
          <w:rFonts w:ascii="Times New Roman" w:hAnsi="Times New Roman" w:cs="Times New Roman"/>
          <w:sz w:val="24"/>
          <w:szCs w:val="24"/>
        </w:rPr>
        <w:t>Zdrowia, Rodziny i Spraw Społecznych</w:t>
      </w:r>
      <w:bookmarkStart w:id="0" w:name="_GoBack"/>
      <w:bookmarkEnd w:id="0"/>
    </w:p>
    <w:p w:rsidR="00E0617D" w:rsidRPr="00E0617D" w:rsidRDefault="00E0617D" w:rsidP="00E0617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E0617D" w:rsidRPr="00E0617D" w:rsidRDefault="00E0617D" w:rsidP="00E0617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E0617D">
        <w:rPr>
          <w:rFonts w:ascii="Times New Roman" w:hAnsi="Times New Roman" w:cs="Times New Roman"/>
          <w:sz w:val="24"/>
          <w:szCs w:val="24"/>
        </w:rPr>
        <w:t>/-/ Andrzej Żuk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E0617D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617D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E0617D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E0617D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00E" w:rsidRDefault="005C100E" w:rsidP="00B87F12">
      <w:pPr>
        <w:spacing w:after="0" w:line="240" w:lineRule="auto"/>
      </w:pPr>
      <w:r>
        <w:separator/>
      </w:r>
    </w:p>
  </w:endnote>
  <w:endnote w:type="continuationSeparator" w:id="0">
    <w:p w:rsidR="005C100E" w:rsidRDefault="005C100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617D">
          <w:rPr>
            <w:noProof/>
          </w:rPr>
          <w:t>7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00E" w:rsidRDefault="005C100E" w:rsidP="00B87F12">
      <w:pPr>
        <w:spacing w:after="0" w:line="240" w:lineRule="auto"/>
      </w:pPr>
      <w:r>
        <w:separator/>
      </w:r>
    </w:p>
  </w:footnote>
  <w:footnote w:type="continuationSeparator" w:id="0">
    <w:p w:rsidR="005C100E" w:rsidRDefault="005C100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33F38"/>
    <w:multiLevelType w:val="hybridMultilevel"/>
    <w:tmpl w:val="E7FA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9"/>
  </w:num>
  <w:num w:numId="10">
    <w:abstractNumId w:val="8"/>
  </w:num>
  <w:num w:numId="11">
    <w:abstractNumId w:val="4"/>
  </w:num>
  <w:num w:numId="12">
    <w:abstractNumId w:val="19"/>
  </w:num>
  <w:num w:numId="13">
    <w:abstractNumId w:val="20"/>
  </w:num>
  <w:num w:numId="14">
    <w:abstractNumId w:val="6"/>
  </w:num>
  <w:num w:numId="15">
    <w:abstractNumId w:val="15"/>
  </w:num>
  <w:num w:numId="16">
    <w:abstractNumId w:val="13"/>
  </w:num>
  <w:num w:numId="17">
    <w:abstractNumId w:val="14"/>
  </w:num>
  <w:num w:numId="18">
    <w:abstractNumId w:val="16"/>
  </w:num>
  <w:num w:numId="19">
    <w:abstractNumId w:val="5"/>
  </w:num>
  <w:num w:numId="20">
    <w:abstractNumId w:val="10"/>
  </w:num>
  <w:num w:numId="21">
    <w:abstractNumId w:val="18"/>
  </w:num>
  <w:num w:numId="22">
    <w:abstractNumId w:val="1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34CA4"/>
    <w:rsid w:val="000404D3"/>
    <w:rsid w:val="0004098E"/>
    <w:rsid w:val="00040F7A"/>
    <w:rsid w:val="00044FE1"/>
    <w:rsid w:val="000456E0"/>
    <w:rsid w:val="00045981"/>
    <w:rsid w:val="000640C7"/>
    <w:rsid w:val="000649DF"/>
    <w:rsid w:val="00065190"/>
    <w:rsid w:val="00066EC8"/>
    <w:rsid w:val="00070071"/>
    <w:rsid w:val="00075A1E"/>
    <w:rsid w:val="0009615B"/>
    <w:rsid w:val="000A7369"/>
    <w:rsid w:val="000C2D81"/>
    <w:rsid w:val="000C3041"/>
    <w:rsid w:val="000D02C7"/>
    <w:rsid w:val="000E0EA3"/>
    <w:rsid w:val="000E6415"/>
    <w:rsid w:val="000F7432"/>
    <w:rsid w:val="001133B4"/>
    <w:rsid w:val="00116ACC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A5232"/>
    <w:rsid w:val="001B3AF1"/>
    <w:rsid w:val="001B3EFF"/>
    <w:rsid w:val="001C3EE9"/>
    <w:rsid w:val="001D1A4B"/>
    <w:rsid w:val="001D6694"/>
    <w:rsid w:val="001E2FDE"/>
    <w:rsid w:val="001E39FB"/>
    <w:rsid w:val="001E58CB"/>
    <w:rsid w:val="00200201"/>
    <w:rsid w:val="00200284"/>
    <w:rsid w:val="00202D08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51CA"/>
    <w:rsid w:val="003D1CA6"/>
    <w:rsid w:val="003D4DD4"/>
    <w:rsid w:val="003E7CD9"/>
    <w:rsid w:val="003F12A4"/>
    <w:rsid w:val="0041052C"/>
    <w:rsid w:val="00412605"/>
    <w:rsid w:val="00422C20"/>
    <w:rsid w:val="004419FD"/>
    <w:rsid w:val="00443688"/>
    <w:rsid w:val="00463DED"/>
    <w:rsid w:val="00480218"/>
    <w:rsid w:val="00481F4C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390B"/>
    <w:rsid w:val="00507B52"/>
    <w:rsid w:val="005104AF"/>
    <w:rsid w:val="00521827"/>
    <w:rsid w:val="005272F9"/>
    <w:rsid w:val="00540D70"/>
    <w:rsid w:val="00541CE4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100E"/>
    <w:rsid w:val="005C27A0"/>
    <w:rsid w:val="005C742B"/>
    <w:rsid w:val="005D6A6D"/>
    <w:rsid w:val="005E1A47"/>
    <w:rsid w:val="005E1F36"/>
    <w:rsid w:val="005E24AF"/>
    <w:rsid w:val="005E71D9"/>
    <w:rsid w:val="005F520D"/>
    <w:rsid w:val="00602168"/>
    <w:rsid w:val="006106CF"/>
    <w:rsid w:val="00612AED"/>
    <w:rsid w:val="00623641"/>
    <w:rsid w:val="00624ED0"/>
    <w:rsid w:val="00625EFD"/>
    <w:rsid w:val="0063139C"/>
    <w:rsid w:val="00637E91"/>
    <w:rsid w:val="006414E1"/>
    <w:rsid w:val="00641F16"/>
    <w:rsid w:val="00643598"/>
    <w:rsid w:val="00646695"/>
    <w:rsid w:val="00646B29"/>
    <w:rsid w:val="00671DB2"/>
    <w:rsid w:val="00691FDC"/>
    <w:rsid w:val="0069279C"/>
    <w:rsid w:val="006A020B"/>
    <w:rsid w:val="006B260A"/>
    <w:rsid w:val="006C0AD4"/>
    <w:rsid w:val="006D08C1"/>
    <w:rsid w:val="006D7DA9"/>
    <w:rsid w:val="006E6193"/>
    <w:rsid w:val="006F0FAC"/>
    <w:rsid w:val="0070036C"/>
    <w:rsid w:val="0071253C"/>
    <w:rsid w:val="0071361E"/>
    <w:rsid w:val="0071738F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44E"/>
    <w:rsid w:val="00823618"/>
    <w:rsid w:val="00832FE0"/>
    <w:rsid w:val="008334A4"/>
    <w:rsid w:val="00845A08"/>
    <w:rsid w:val="00855B28"/>
    <w:rsid w:val="0086647E"/>
    <w:rsid w:val="00870F2B"/>
    <w:rsid w:val="00872671"/>
    <w:rsid w:val="00882B16"/>
    <w:rsid w:val="00891567"/>
    <w:rsid w:val="008A2F1E"/>
    <w:rsid w:val="008A57BE"/>
    <w:rsid w:val="008C0A8F"/>
    <w:rsid w:val="008C737F"/>
    <w:rsid w:val="008F7972"/>
    <w:rsid w:val="00901804"/>
    <w:rsid w:val="00902843"/>
    <w:rsid w:val="0092297B"/>
    <w:rsid w:val="00942FEA"/>
    <w:rsid w:val="0094503F"/>
    <w:rsid w:val="00950533"/>
    <w:rsid w:val="00963B7E"/>
    <w:rsid w:val="009751FD"/>
    <w:rsid w:val="009754E2"/>
    <w:rsid w:val="009805A7"/>
    <w:rsid w:val="0098129D"/>
    <w:rsid w:val="00984256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87718"/>
    <w:rsid w:val="00A92C99"/>
    <w:rsid w:val="00A974FC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4197"/>
    <w:rsid w:val="00C05AC2"/>
    <w:rsid w:val="00C075C0"/>
    <w:rsid w:val="00C12B13"/>
    <w:rsid w:val="00C20A63"/>
    <w:rsid w:val="00C217BB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022"/>
    <w:rsid w:val="00CA7412"/>
    <w:rsid w:val="00CC25BA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84860"/>
    <w:rsid w:val="00D92C2E"/>
    <w:rsid w:val="00DA266A"/>
    <w:rsid w:val="00DA44C6"/>
    <w:rsid w:val="00DC3225"/>
    <w:rsid w:val="00DD5651"/>
    <w:rsid w:val="00DD7937"/>
    <w:rsid w:val="00DE408C"/>
    <w:rsid w:val="00DF13D0"/>
    <w:rsid w:val="00E0617D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1C35"/>
    <w:rsid w:val="00E748EB"/>
    <w:rsid w:val="00E75511"/>
    <w:rsid w:val="00E853F6"/>
    <w:rsid w:val="00E900E0"/>
    <w:rsid w:val="00EA32EB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A08C9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60F0B-8A59-45B7-B141-845C34A3B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1436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2015-10-27T06:51:00Z</cp:lastPrinted>
  <dcterms:created xsi:type="dcterms:W3CDTF">2017-02-23T08:00:00Z</dcterms:created>
  <dcterms:modified xsi:type="dcterms:W3CDTF">2017-02-23T08:00:00Z</dcterms:modified>
</cp:coreProperties>
</file>