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  <w:bookmarkStart w:id="0" w:name="_GoBack"/>
      <w:bookmarkEnd w:id="0"/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odbyta w dniach 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EC3EF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9 i 31 marca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C3EFD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A2" w:rsidRDefault="000C69A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Jan Leon Stasiak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D58EF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CD58EF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Mieszkańcy ulic: Gdańskiej i Garncarskiej oraz właściciele garaży zwracają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D58EF">
              <w:rPr>
                <w:rFonts w:ascii="Times New Roman" w:eastAsia="Times New Roman" w:hAnsi="Times New Roman"/>
                <w:lang w:eastAsia="pl-PL"/>
              </w:rPr>
              <w:t>o odwodnienie terenu na zapleczu ul. Garncarskiej przy garażach. Sytuacja jest tragiczna po opadach deszczu.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D58EF" w:rsidP="00CD5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EC3EFD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Jan Leon Stasiak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Mieszkańcy ulic: Stasz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ica, Łąkowa i Graniczna proszą </w:t>
            </w:r>
            <w:r w:rsidRPr="00CD58EF">
              <w:rPr>
                <w:rFonts w:ascii="Times New Roman" w:eastAsia="Times New Roman" w:hAnsi="Times New Roman"/>
                <w:lang w:eastAsia="pl-PL"/>
              </w:rPr>
              <w:t>o przekierowanie transportu samochodów ze ściekami (beczkowozy) na ul. Kościuszki i dalej, koło sklepu „Mrówka” tak, jak w załączeniu pokazuje mapa. Przewozy ścieków ulicami: Staszica, Łąkowa i Graniczna zakłócają spokój mieszkańcom w/w ulic.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CD58E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EC3EFD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17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CD58EF" w:rsidP="00CD58EF">
            <w:pPr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Mieszkańcy osiedla 40-lecia proszą Pana o wsparcie inicjatywy (wobec prywatnego podmiotu, jakim jest sklep „Dino”) budowy schodów z poręczami oraz poprawę warunków dostępu do sklepu dla osób niepełnosprawnych.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D58EF">
              <w:rPr>
                <w:rFonts w:ascii="Times New Roman" w:eastAsia="Times New Roman" w:hAnsi="Times New Roman"/>
                <w:lang w:eastAsia="pl-PL"/>
              </w:rPr>
              <w:t>Mieszkańcy osiedla mają duże trudności w dotarciu do sklepu, ponieważ na tym terenie nie ma schodów ani poręczy umożliwiających bezpieczne poruszanie, tym bardziej, że przedmiotowy teren położony jest na dużym wzniesieniu.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W dniu 11 stycznia 2017 r. zwróciłem się do właściciela sklepu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D58EF">
              <w:rPr>
                <w:rFonts w:ascii="Times New Roman" w:eastAsia="Times New Roman" w:hAnsi="Times New Roman"/>
                <w:lang w:eastAsia="pl-PL"/>
              </w:rPr>
              <w:t>o interwencję, jednakże nie otrzymaliśmy odpowiedzi.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0C69A2" w:rsidP="00EC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EC3EFD">
              <w:rPr>
                <w:rFonts w:ascii="Times New Roman" w:eastAsia="Times New Roman" w:hAnsi="Times New Roman"/>
                <w:lang w:eastAsia="pl-PL"/>
              </w:rPr>
              <w:t>8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Adam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17653E" w:rsidRDefault="00CD58EF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Mieszkańcy lewobrzeżnej części miasta nie wyrażają zgody na likwidację przedszkola. Do interpelacji </w:t>
            </w:r>
            <w:r w:rsidRPr="00CD58EF">
              <w:rPr>
                <w:rFonts w:ascii="Times New Roman" w:eastAsia="Times New Roman" w:hAnsi="Times New Roman"/>
                <w:lang w:eastAsia="pl-PL"/>
              </w:rPr>
              <w:lastRenderedPageBreak/>
              <w:t>dołączam podpisy.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0C69A2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EC3EFD">
              <w:rPr>
                <w:rFonts w:ascii="Times New Roman" w:eastAsia="Times New Roman" w:hAnsi="Times New Roman"/>
                <w:lang w:eastAsia="pl-PL"/>
              </w:rPr>
              <w:t>9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</w:t>
            </w:r>
            <w:r w:rsidR="001D2809">
              <w:rPr>
                <w:rFonts w:ascii="Times New Roman" w:eastAsia="Times New Roman" w:hAnsi="Times New Roman"/>
                <w:lang w:eastAsia="pl-PL"/>
              </w:rPr>
              <w:t>1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7</w:t>
            </w: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CD58EF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P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Szanowny Panie Prezydencie, w ostatnim czasie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w całym kraju możemy zaobserwować nagminne wycinanie drzew na prywatnych posesjach. Bolesławiec również nie oparł się tej modzie. Ma to związek z nowelizacją ustawy o ochronie przyrody.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D58EF">
              <w:rPr>
                <w:rFonts w:ascii="Times New Roman" w:eastAsia="Times New Roman" w:hAnsi="Times New Roman"/>
                <w:lang w:eastAsia="pl-PL"/>
              </w:rPr>
              <w:t>W związku z tym mam pytanie:</w:t>
            </w:r>
          </w:p>
          <w:p w:rsidR="00CD58EF" w:rsidRP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- czy wszystkie wycinki drzew na terenie miasta są legalne – o ile na prywatnych posesjach pozwolenie na wycinkę nie jest konieczne, to na pozostałych gruntach nadal obowiązuje obowiązek zgłaszania i uzyskania pozwolenia na wycinanie;</w:t>
            </w:r>
          </w:p>
          <w:p w:rsidR="00CD58EF" w:rsidRP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- czy na terenie Szpitala Wojewódzkiego przy Al. 1000 – lecia były wydawane pozwolenia na wycinkę drzew, ile ich było, czy w miejsce wyciętych drzew będą nowe nasadzenia, czy jeżeli była to nielegalna wycinka, podjęte zostały kroki administracyjne zmierzające do ukarania sprawcy (cały szpital objęty jest strefą ochrony konserwatorskiej);</w:t>
            </w:r>
          </w:p>
          <w:p w:rsidR="00CD58EF" w:rsidRP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- w jakim celu zostały wycięte drzewa przy ul. Wesołej – parking naprzeciw targowiska, w miejscu, gdzie kiedyś stały słonie? Czy właściciel uzyskał pozwolenie na wycinkę, ile drzew usunięto, czy w miejsce tych drzew będą nowe nasadzenia?;</w:t>
            </w:r>
          </w:p>
          <w:p w:rsidR="00CD58EF" w:rsidRP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- przy ul. Jeleniogórskiej, od strony targowiska wycięte zostały drzewa wzdłuż drogi – z jakiego powodu to zrobiono, czy będą w tym miejscu nowe nasadzenia, czy wykonawca uzyskał zgodę na usunięcie drzew?;</w:t>
            </w:r>
          </w:p>
          <w:p w:rsidR="00CD58EF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- przy ul. Dolne Młyny  - skup złomu – czy właściciel dostał pozwolenie na wycięcie dwóch dębów? Jakie będą podjęte konsekwencje wobec niego, jeżeli okaże się, że zrobił to nielegalnie?;</w:t>
            </w:r>
          </w:p>
          <w:p w:rsidR="00290C78" w:rsidRPr="00290C78" w:rsidRDefault="00CD58EF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 xml:space="preserve">- od momentu wejścia w życie nowelizacji ustawy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D58EF">
              <w:rPr>
                <w:rFonts w:ascii="Times New Roman" w:eastAsia="Times New Roman" w:hAnsi="Times New Roman"/>
                <w:lang w:eastAsia="pl-PL"/>
              </w:rPr>
              <w:lastRenderedPageBreak/>
              <w:t>o ochronie środowiska, ile zostało wydanych przez miasto pozwoleń na wycinkę drzew?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EC3EFD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CD58EF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290C78" w:rsidRDefault="00912D77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>W chwili otwarcia galerii „Stara Mleczarnia” zostały wycięte wszystkie świerki srebrzyste rosnące wzdłuż ul. Podgórnej. W ich miejsce miały zostać posadzone nowe drzewa, do dnia dzisiejszego nic w tym temacie nie zostało zrobione. W związku z tym mam pytanie – kiedy będą wykonane nowe nasadzenia w tym miejscu?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E26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EC3EFD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912D77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Pr="000E2678" w:rsidRDefault="00912D77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Dotyczy: posprzątania pobocza drogi przy ul. Kosiby, wylot w kierunku Łazisk. Mieszkańcy ul. Kosiby i ul. Starzyńskiego (domki szeregowe) zwracają się o posprzątanie pasa drogowego przez zarządcę drogi 363. W załączeniu </w:t>
            </w:r>
            <w:r>
              <w:rPr>
                <w:rFonts w:ascii="Times New Roman" w:eastAsia="Times New Roman" w:hAnsi="Times New Roman"/>
                <w:lang w:eastAsia="pl-PL"/>
              </w:rPr>
              <w:t>zdjęcia przyległego rowu drogi.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E26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EC3EFD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912D77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912D77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Pr="000E2678" w:rsidRDefault="00912D77" w:rsidP="00912D77">
            <w:pPr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Dotyczy: remontu chodnika ul. Starzyńskiego, wjazd od ul. Łasickiej. Mieszkańcy zwrócili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o wykonanie remontu chodnika od ul. Łasickiej do wjazdu do sklepu „Dino.” Chodnik obecnie jest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w złym stanie, popękane płytki chodnikowe, występują duże załamania, wiele osób przy upadku uszkodziło ręce i nogi (złamania). Wobec powyższego zwracam się o ujęcie w planach remontów na 2018 rok. Jednocześnie należałoby rozważyć możliwość wykonania dodatkowych miejsc parkingowych.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12D77">
              <w:rPr>
                <w:rFonts w:ascii="Times New Roman" w:eastAsia="Times New Roman" w:hAnsi="Times New Roman"/>
                <w:lang w:eastAsia="pl-PL"/>
              </w:rPr>
              <w:t>W załączeniu zdjęcia cho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dnika oraz terenu pod parking.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912D77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Pr="00912D77" w:rsidRDefault="00912D77" w:rsidP="00912D77">
            <w:pPr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Dotyczy: wykonania doświetlenia od góry przejścia dla pieszych przy ul. Kosiby. Z tego przejścia korzysta wiele osób, również w godzinach wieczornych. Kierowcy jadący od strony Łazisk rozwijają duże prędkości, co skutkuje potrąceniami pieszych. Kilka miesięcy temu zginął na tym przejściu mężczyzna.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12D77">
              <w:rPr>
                <w:rFonts w:ascii="Times New Roman" w:eastAsia="Times New Roman" w:hAnsi="Times New Roman"/>
                <w:lang w:eastAsia="pl-PL"/>
              </w:rPr>
              <w:lastRenderedPageBreak/>
              <w:t>W poprzedniej kadencji wnioskowałem o wykonanie sygnalizacji świetlnej najazdowej. W załączeniu zdjęcia przejścia.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912D77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Renata Fredyk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Pr="00912D77" w:rsidRDefault="00912D77" w:rsidP="00912D77">
            <w:pPr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 xml:space="preserve">Mieszkańcy ul. Gałczyńskiego od nr 16 – 26 proszą </w:t>
            </w:r>
            <w:r w:rsidR="00BE7F7B">
              <w:rPr>
                <w:rFonts w:ascii="Times New Roman" w:eastAsia="Times New Roman" w:hAnsi="Times New Roman"/>
                <w:lang w:eastAsia="pl-PL"/>
              </w:rPr>
              <w:br/>
            </w:r>
            <w:r w:rsidRPr="00912D77">
              <w:rPr>
                <w:rFonts w:ascii="Times New Roman" w:eastAsia="Times New Roman" w:hAnsi="Times New Roman"/>
                <w:lang w:eastAsia="pl-PL"/>
              </w:rPr>
              <w:t>o wykonanie kilku miejsc parkingowych na terenie gminy miejskiej przy ul. Gałczyńskiego, za Spółdzielnią Mieszkaniową.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77" w:rsidRDefault="00912D77" w:rsidP="00912D7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E7F7B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Renata Fredyk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Pr="00912D77" w:rsidRDefault="00BE7F7B" w:rsidP="00BE7F7B">
            <w:pPr>
              <w:rPr>
                <w:rFonts w:ascii="Times New Roman" w:eastAsia="Times New Roman" w:hAnsi="Times New Roman"/>
                <w:lang w:eastAsia="pl-PL"/>
              </w:rPr>
            </w:pPr>
            <w:r w:rsidRPr="00912D77">
              <w:rPr>
                <w:rFonts w:ascii="Times New Roman" w:eastAsia="Times New Roman" w:hAnsi="Times New Roman"/>
                <w:lang w:eastAsia="pl-PL"/>
              </w:rPr>
              <w:t>Mieszkańcy ul. Chrobrego proszą o oświetlenie zaplecza budynków od nr 17 – 23.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D58EF"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C3704F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31.03.2017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7B" w:rsidRDefault="00BE7F7B" w:rsidP="00BE7F7B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B38" w:rsidRDefault="004F7B38" w:rsidP="00590C19">
      <w:pPr>
        <w:spacing w:after="0" w:line="240" w:lineRule="auto"/>
      </w:pPr>
      <w:r>
        <w:separator/>
      </w:r>
    </w:p>
  </w:endnote>
  <w:endnote w:type="continuationSeparator" w:id="0">
    <w:p w:rsidR="004F7B38" w:rsidRDefault="004F7B38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294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B38" w:rsidRDefault="004F7B38" w:rsidP="00590C19">
      <w:pPr>
        <w:spacing w:after="0" w:line="240" w:lineRule="auto"/>
      </w:pPr>
      <w:r>
        <w:separator/>
      </w:r>
    </w:p>
  </w:footnote>
  <w:footnote w:type="continuationSeparator" w:id="0">
    <w:p w:rsidR="004F7B38" w:rsidRDefault="004F7B38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370FB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3DD9"/>
    <w:rsid w:val="000C586D"/>
    <w:rsid w:val="000C69A2"/>
    <w:rsid w:val="000D228A"/>
    <w:rsid w:val="000E044A"/>
    <w:rsid w:val="000E2678"/>
    <w:rsid w:val="000E3294"/>
    <w:rsid w:val="000E76FD"/>
    <w:rsid w:val="00117218"/>
    <w:rsid w:val="00144D54"/>
    <w:rsid w:val="00152CAC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D2809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4F7B38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56A6F"/>
    <w:rsid w:val="008624A3"/>
    <w:rsid w:val="00873025"/>
    <w:rsid w:val="00883F43"/>
    <w:rsid w:val="008854C6"/>
    <w:rsid w:val="008869BF"/>
    <w:rsid w:val="008A0C32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1F54"/>
    <w:rsid w:val="00C32F32"/>
    <w:rsid w:val="00C337BA"/>
    <w:rsid w:val="00C3704F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C3EFD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A959E-6D40-481A-83D5-C5A997047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2017-05-15T08:25:00Z</dcterms:created>
  <dcterms:modified xsi:type="dcterms:W3CDTF">2017-05-15T08:25:00Z</dcterms:modified>
</cp:coreProperties>
</file>