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962B3C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68058B">
        <w:rPr>
          <w:rFonts w:ascii="Times New Roman" w:hAnsi="Times New Roman" w:cs="Times New Roman"/>
          <w:b/>
          <w:sz w:val="32"/>
          <w:szCs w:val="32"/>
          <w:u w:val="single"/>
        </w:rPr>
        <w:t>/2017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962B3C">
        <w:rPr>
          <w:rFonts w:ascii="Times New Roman" w:hAnsi="Times New Roman" w:cs="Times New Roman"/>
          <w:b/>
          <w:sz w:val="28"/>
          <w:szCs w:val="28"/>
        </w:rPr>
        <w:t>23 marca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2017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3E4B04">
        <w:rPr>
          <w:rFonts w:ascii="Times New Roman" w:hAnsi="Times New Roman" w:cs="Times New Roman"/>
          <w:sz w:val="24"/>
          <w:szCs w:val="24"/>
        </w:rPr>
        <w:t>2</w:t>
      </w:r>
      <w:r w:rsidR="00962B3C">
        <w:rPr>
          <w:rFonts w:ascii="Times New Roman" w:hAnsi="Times New Roman" w:cs="Times New Roman"/>
          <w:sz w:val="24"/>
          <w:szCs w:val="24"/>
        </w:rPr>
        <w:t>2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68058B">
        <w:rPr>
          <w:rFonts w:ascii="Times New Roman" w:hAnsi="Times New Roman" w:cs="Times New Roman"/>
          <w:sz w:val="24"/>
          <w:szCs w:val="24"/>
        </w:rPr>
        <w:t>7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962B3C">
        <w:rPr>
          <w:rFonts w:ascii="Times New Roman" w:hAnsi="Times New Roman" w:cs="Times New Roman"/>
          <w:sz w:val="24"/>
          <w:szCs w:val="24"/>
        </w:rPr>
        <w:t>3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68058B">
        <w:rPr>
          <w:rFonts w:ascii="Times New Roman" w:hAnsi="Times New Roman" w:cs="Times New Roman"/>
          <w:sz w:val="24"/>
          <w:szCs w:val="24"/>
        </w:rPr>
        <w:t>14.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962B3C">
        <w:rPr>
          <w:rFonts w:ascii="Times New Roman" w:hAnsi="Times New Roman" w:cs="Times New Roman"/>
          <w:sz w:val="24"/>
          <w:szCs w:val="24"/>
        </w:rPr>
        <w:t>14.1</w:t>
      </w:r>
      <w:r w:rsidR="0068058B">
        <w:rPr>
          <w:rFonts w:ascii="Times New Roman" w:hAnsi="Times New Roman" w:cs="Times New Roman"/>
          <w:sz w:val="24"/>
          <w:szCs w:val="24"/>
        </w:rPr>
        <w:t>5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1. Leszek Chudzik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2. 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3</w:t>
      </w:r>
      <w:r w:rsidR="0041718A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EB0DB8" w:rsidRPr="00551100">
        <w:rPr>
          <w:rFonts w:ascii="Times New Roman" w:hAnsi="Times New Roman" w:cs="Times New Roman"/>
          <w:sz w:val="28"/>
          <w:szCs w:val="28"/>
        </w:rPr>
        <w:t>Arkadiusz Krzemiński</w:t>
      </w:r>
      <w:r w:rsidR="00EB0DB8" w:rsidRPr="00551100">
        <w:rPr>
          <w:rFonts w:ascii="Times New Roman" w:hAnsi="Times New Roman" w:cs="Times New Roman"/>
          <w:sz w:val="28"/>
          <w:szCs w:val="28"/>
        </w:rPr>
        <w:tab/>
      </w:r>
      <w:r w:rsidR="00EB0DB8" w:rsidRPr="00551100">
        <w:rPr>
          <w:rFonts w:ascii="Times New Roman" w:hAnsi="Times New Roman" w:cs="Times New Roman"/>
          <w:sz w:val="28"/>
          <w:szCs w:val="28"/>
        </w:rPr>
        <w:tab/>
      </w:r>
      <w:r w:rsidR="00EB0DB8">
        <w:rPr>
          <w:rFonts w:ascii="Times New Roman" w:hAnsi="Times New Roman" w:cs="Times New Roman"/>
          <w:sz w:val="28"/>
          <w:szCs w:val="28"/>
        </w:rPr>
        <w:tab/>
      </w:r>
      <w:r w:rsidR="00EB0DB8">
        <w:rPr>
          <w:rFonts w:ascii="Times New Roman" w:hAnsi="Times New Roman" w:cs="Times New Roman"/>
          <w:sz w:val="28"/>
          <w:szCs w:val="28"/>
        </w:rPr>
        <w:tab/>
      </w:r>
      <w:r w:rsidR="00EB0DB8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68058B"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EB0DB8"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="00EB0DB8" w:rsidRPr="00551100">
        <w:rPr>
          <w:rFonts w:ascii="Times New Roman" w:hAnsi="Times New Roman" w:cs="Times New Roman"/>
          <w:sz w:val="28"/>
          <w:szCs w:val="28"/>
        </w:rPr>
        <w:tab/>
      </w:r>
      <w:r w:rsidR="00EB0DB8" w:rsidRPr="00551100">
        <w:rPr>
          <w:rFonts w:ascii="Times New Roman" w:hAnsi="Times New Roman" w:cs="Times New Roman"/>
          <w:sz w:val="28"/>
          <w:szCs w:val="28"/>
        </w:rPr>
        <w:tab/>
      </w:r>
      <w:r w:rsidR="00EB0DB8" w:rsidRPr="00551100">
        <w:rPr>
          <w:rFonts w:ascii="Times New Roman" w:hAnsi="Times New Roman" w:cs="Times New Roman"/>
          <w:sz w:val="28"/>
          <w:szCs w:val="28"/>
        </w:rPr>
        <w:tab/>
      </w:r>
      <w:r w:rsidR="00EB0DB8">
        <w:rPr>
          <w:rFonts w:ascii="Times New Roman" w:hAnsi="Times New Roman" w:cs="Times New Roman"/>
          <w:sz w:val="28"/>
          <w:szCs w:val="28"/>
        </w:rPr>
        <w:tab/>
      </w:r>
      <w:r w:rsidR="00EB0DB8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FA028C" w:rsidRDefault="00FA028C" w:rsidP="00FA02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058B" w:rsidRDefault="0068058B" w:rsidP="00FA0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0022">
        <w:rPr>
          <w:rFonts w:ascii="Times New Roman" w:hAnsi="Times New Roman" w:cs="Times New Roman"/>
          <w:b/>
          <w:sz w:val="28"/>
          <w:szCs w:val="28"/>
          <w:u w:val="single"/>
        </w:rPr>
        <w:t>Ponadto w posiedzeniu udział wzięli:</w:t>
      </w: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411D" w:rsidRDefault="003E4B04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Kornel Filipowicz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II Z-ca Prezydenta Miasta</w:t>
      </w:r>
    </w:p>
    <w:p w:rsidR="00962B3C" w:rsidRDefault="00962B3C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Jerzy Zieliński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Sekretarz Miasta</w:t>
      </w:r>
    </w:p>
    <w:p w:rsidR="003E4B04" w:rsidRDefault="00962B3C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Beata Sulska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3E4B04">
        <w:rPr>
          <w:rFonts w:ascii="Times New Roman" w:hAnsi="Times New Roman" w:cs="Times New Roman"/>
          <w:sz w:val="28"/>
          <w:szCs w:val="28"/>
        </w:rPr>
        <w:t>Naczelni</w:t>
      </w:r>
      <w:r>
        <w:rPr>
          <w:rFonts w:ascii="Times New Roman" w:hAnsi="Times New Roman" w:cs="Times New Roman"/>
          <w:sz w:val="28"/>
          <w:szCs w:val="28"/>
        </w:rPr>
        <w:t>cz</w:t>
      </w:r>
      <w:r w:rsidR="003E4B04">
        <w:rPr>
          <w:rFonts w:ascii="Times New Roman" w:hAnsi="Times New Roman" w:cs="Times New Roman"/>
          <w:sz w:val="28"/>
          <w:szCs w:val="28"/>
        </w:rPr>
        <w:t>ka Wydziału SP</w:t>
      </w:r>
    </w:p>
    <w:p w:rsidR="00F0765D" w:rsidRDefault="00F0765D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2B3C" w:rsidRPr="00962B3C" w:rsidRDefault="00962B3C" w:rsidP="00962B3C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62B3C">
        <w:rPr>
          <w:rFonts w:ascii="Times New Roman" w:eastAsia="Times New Roman" w:hAnsi="Times New Roman" w:cs="Times New Roman"/>
          <w:sz w:val="28"/>
          <w:szCs w:val="24"/>
          <w:lang w:eastAsia="pl-PL"/>
        </w:rPr>
        <w:t>Otwarcie posiedzenia, stwierdzenie quorum i przyjęcie porządku posiedzenia.</w:t>
      </w:r>
    </w:p>
    <w:p w:rsidR="00962B3C" w:rsidRPr="00962B3C" w:rsidRDefault="00962B3C" w:rsidP="00962B3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62B3C">
        <w:rPr>
          <w:rFonts w:ascii="Times New Roman" w:eastAsia="Times New Roman" w:hAnsi="Times New Roman" w:cs="Times New Roman"/>
          <w:sz w:val="28"/>
          <w:szCs w:val="24"/>
          <w:lang w:eastAsia="pl-PL"/>
        </w:rPr>
        <w:t>Rozliczenie dofinansowania organizacji pozarządowych korzystających ze wsparcia z budżetu miasta Bolesławiec.</w:t>
      </w:r>
    </w:p>
    <w:p w:rsidR="00962B3C" w:rsidRPr="00962B3C" w:rsidRDefault="00962B3C" w:rsidP="00962B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62B3C">
        <w:rPr>
          <w:rFonts w:ascii="Times New Roman" w:eastAsia="Times New Roman" w:hAnsi="Times New Roman" w:cs="Times New Roman"/>
          <w:sz w:val="28"/>
          <w:szCs w:val="24"/>
          <w:lang w:eastAsia="pl-PL"/>
        </w:rPr>
        <w:t>3. Sprawy bieżące i organizacyjne.</w:t>
      </w:r>
    </w:p>
    <w:p w:rsidR="00962B3C" w:rsidRPr="00962B3C" w:rsidRDefault="00962B3C" w:rsidP="00962B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62B3C">
        <w:rPr>
          <w:rFonts w:ascii="Times New Roman" w:eastAsia="Times New Roman" w:hAnsi="Times New Roman" w:cs="Times New Roman"/>
          <w:sz w:val="28"/>
          <w:szCs w:val="24"/>
          <w:lang w:eastAsia="pl-PL"/>
        </w:rPr>
        <w:t>4. Przyjęcie protokołu poprzedniego posiedzenia Komisji.</w:t>
      </w:r>
    </w:p>
    <w:p w:rsidR="00912FEC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Posiedzeniu przewodniczył Przewodniczący Komisji Rewizyjnej Leszek Chudzik, który dokonał otwarcia posiedzenia, stwierdzając jednocześnie prawomocność obrad. </w:t>
      </w:r>
    </w:p>
    <w:p w:rsidR="00414D7E" w:rsidRDefault="00414D7E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4D7E" w:rsidRPr="00962B3C" w:rsidRDefault="005A299C" w:rsidP="00CD78A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962B3C" w:rsidRPr="00962B3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Rozliczenie dofinansowania organizacji pozarządowych korzystających ze wsparcia z budżetu miasta Bolesławiec.</w:t>
      </w:r>
    </w:p>
    <w:p w:rsidR="0068058B" w:rsidRPr="0068058B" w:rsidRDefault="0068058B" w:rsidP="00CD78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D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6673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7B2FA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673AF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CD78A9" w:rsidRPr="00F27FB1" w:rsidRDefault="00CD78A9" w:rsidP="00CD78A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6673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4B04" w:rsidRDefault="003E4B04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62B3C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Rewizyjna, na wniosek radnego Zdzisława Abramowicza, głosując jednogłośnie 4 głosami „za”, odstąpiła od referowania przedmiotowej informacji</w:t>
      </w:r>
    </w:p>
    <w:p w:rsidR="003E4B04" w:rsidRDefault="003E4B04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6673AF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</w:t>
      </w:r>
      <w:r w:rsidR="00962B3C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Zdzisław Abramowicz oraz Naczelniczka Wydziału Społecznego Beata Sulska.</w:t>
      </w:r>
    </w:p>
    <w:p w:rsidR="00E11B0D" w:rsidRDefault="00E11B0D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Rewizyjna </w:t>
      </w:r>
      <w:r w:rsidR="006673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informację do wiadomości.</w:t>
      </w:r>
    </w:p>
    <w:p w:rsidR="004949D3" w:rsidRPr="004949D3" w:rsidRDefault="004949D3" w:rsidP="004949D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947E7" w:rsidRPr="00637628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5530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A8D" w:rsidRDefault="006673AF" w:rsidP="006B7D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Leszek Chudzik poinformował, że </w:t>
      </w:r>
      <w:r w:rsidR="00962B3C">
        <w:rPr>
          <w:rFonts w:ascii="Times New Roman" w:hAnsi="Times New Roman" w:cs="Times New Roman"/>
          <w:sz w:val="28"/>
          <w:szCs w:val="28"/>
        </w:rPr>
        <w:t xml:space="preserve">w maju br. Komisja Rewizyjna </w:t>
      </w:r>
      <w:r w:rsidR="006B7DDB">
        <w:rPr>
          <w:rFonts w:ascii="Times New Roman" w:hAnsi="Times New Roman" w:cs="Times New Roman"/>
          <w:sz w:val="28"/>
          <w:szCs w:val="28"/>
        </w:rPr>
        <w:t>zajmie się analizą</w:t>
      </w:r>
      <w:r w:rsidR="00962B3C" w:rsidRPr="00962B3C">
        <w:rPr>
          <w:rFonts w:ascii="Times New Roman" w:hAnsi="Times New Roman" w:cs="Times New Roman"/>
          <w:sz w:val="28"/>
          <w:szCs w:val="28"/>
        </w:rPr>
        <w:t xml:space="preserve"> i zaopiniowanie</w:t>
      </w:r>
      <w:r w:rsidR="006B7DDB">
        <w:rPr>
          <w:rFonts w:ascii="Times New Roman" w:hAnsi="Times New Roman" w:cs="Times New Roman"/>
          <w:sz w:val="28"/>
          <w:szCs w:val="28"/>
        </w:rPr>
        <w:t xml:space="preserve">m sprawozdania </w:t>
      </w:r>
      <w:r w:rsidR="006B7DDB">
        <w:rPr>
          <w:rFonts w:ascii="Times New Roman" w:hAnsi="Times New Roman" w:cs="Times New Roman"/>
          <w:sz w:val="28"/>
          <w:szCs w:val="28"/>
        </w:rPr>
        <w:br/>
      </w:r>
      <w:r w:rsidR="00962B3C" w:rsidRPr="00962B3C">
        <w:rPr>
          <w:rFonts w:ascii="Times New Roman" w:hAnsi="Times New Roman" w:cs="Times New Roman"/>
          <w:sz w:val="28"/>
          <w:szCs w:val="28"/>
        </w:rPr>
        <w:t>z wykon</w:t>
      </w:r>
      <w:r w:rsidR="006B7DDB">
        <w:rPr>
          <w:rFonts w:ascii="Times New Roman" w:hAnsi="Times New Roman" w:cs="Times New Roman"/>
          <w:sz w:val="28"/>
          <w:szCs w:val="28"/>
        </w:rPr>
        <w:t>ania budżetu miasta za rok 2016 oraz wnioskiem</w:t>
      </w:r>
      <w:r w:rsidR="00962B3C" w:rsidRPr="00962B3C">
        <w:rPr>
          <w:rFonts w:ascii="Times New Roman" w:hAnsi="Times New Roman" w:cs="Times New Roman"/>
          <w:sz w:val="28"/>
          <w:szCs w:val="28"/>
        </w:rPr>
        <w:t xml:space="preserve"> w sprawie absolutorium dla</w:t>
      </w:r>
      <w:r w:rsidR="006B7DDB">
        <w:rPr>
          <w:rFonts w:ascii="Times New Roman" w:hAnsi="Times New Roman" w:cs="Times New Roman"/>
          <w:sz w:val="28"/>
          <w:szCs w:val="28"/>
        </w:rPr>
        <w:t xml:space="preserve"> </w:t>
      </w:r>
      <w:r w:rsidR="00962B3C" w:rsidRPr="00962B3C">
        <w:rPr>
          <w:rFonts w:ascii="Times New Roman" w:hAnsi="Times New Roman" w:cs="Times New Roman"/>
          <w:sz w:val="28"/>
          <w:szCs w:val="28"/>
        </w:rPr>
        <w:t>Prezydenta Miasta.</w:t>
      </w: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A8D" w:rsidRDefault="00267A8D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30B" w:rsidRPr="00C05799" w:rsidRDefault="0095530B" w:rsidP="009553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553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AA19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Przyjęcie protokołu poprzedniego posiedzenia</w:t>
      </w:r>
      <w:r w:rsidRPr="00C057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komisji.</w:t>
      </w:r>
    </w:p>
    <w:p w:rsidR="0095530B" w:rsidRPr="00637628" w:rsidRDefault="0095530B" w:rsidP="009553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7E7" w:rsidRPr="00862396" w:rsidRDefault="00A947E7" w:rsidP="00A947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6B7DDB">
        <w:rPr>
          <w:rFonts w:ascii="Times New Roman" w:hAnsi="Times New Roman" w:cs="Times New Roman"/>
          <w:b/>
          <w:sz w:val="28"/>
          <w:szCs w:val="28"/>
        </w:rPr>
        <w:t>2</w:t>
      </w:r>
      <w:r w:rsidR="00E11B0D">
        <w:rPr>
          <w:rFonts w:ascii="Times New Roman" w:hAnsi="Times New Roman" w:cs="Times New Roman"/>
          <w:b/>
          <w:sz w:val="28"/>
          <w:szCs w:val="28"/>
        </w:rPr>
        <w:t>/2017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6B7DDB">
        <w:rPr>
          <w:rFonts w:ascii="Times New Roman" w:hAnsi="Times New Roman" w:cs="Times New Roman"/>
          <w:b/>
          <w:sz w:val="28"/>
          <w:szCs w:val="28"/>
        </w:rPr>
        <w:t>16 lutego</w:t>
      </w:r>
      <w:r w:rsidR="00E11B0D">
        <w:rPr>
          <w:rFonts w:ascii="Times New Roman" w:hAnsi="Times New Roman" w:cs="Times New Roman"/>
          <w:b/>
          <w:sz w:val="28"/>
          <w:szCs w:val="28"/>
        </w:rPr>
        <w:t xml:space="preserve"> 2017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DB330D" w:rsidRPr="000339F7" w:rsidRDefault="00DB330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7DEA" w:rsidRPr="00D07DEA" w:rsidRDefault="00D07DEA" w:rsidP="00D07DEA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D07DEA">
        <w:rPr>
          <w:rFonts w:ascii="Times New Roman" w:hAnsi="Times New Roman" w:cs="Times New Roman"/>
          <w:szCs w:val="28"/>
        </w:rPr>
        <w:t>Przewodniczący</w:t>
      </w:r>
    </w:p>
    <w:p w:rsidR="00D07DEA" w:rsidRPr="00D07DEA" w:rsidRDefault="00D07DEA" w:rsidP="00D07DEA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D07DEA">
        <w:rPr>
          <w:rFonts w:ascii="Times New Roman" w:hAnsi="Times New Roman" w:cs="Times New Roman"/>
          <w:szCs w:val="28"/>
        </w:rPr>
        <w:t>Komisji Rewizyjnej</w:t>
      </w:r>
    </w:p>
    <w:p w:rsidR="00D07DEA" w:rsidRPr="00D07DEA" w:rsidRDefault="00D07DEA" w:rsidP="00D07DEA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</w:p>
    <w:p w:rsidR="00C467ED" w:rsidRPr="00D07DEA" w:rsidRDefault="00D07DEA" w:rsidP="00D07DEA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D07DEA">
        <w:rPr>
          <w:rFonts w:ascii="Times New Roman" w:hAnsi="Times New Roman" w:cs="Times New Roman"/>
          <w:szCs w:val="28"/>
        </w:rPr>
        <w:t>/-/ Leszek Chudzik</w:t>
      </w:r>
    </w:p>
    <w:p w:rsidR="0034346F" w:rsidRPr="00D07DEA" w:rsidRDefault="00A91DD2" w:rsidP="00CA5A6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07DEA">
        <w:rPr>
          <w:rFonts w:ascii="Times New Roman" w:hAnsi="Times New Roman" w:cs="Times New Roman"/>
          <w:sz w:val="24"/>
          <w:szCs w:val="28"/>
        </w:rPr>
        <w:t>Protokołowała:</w:t>
      </w:r>
    </w:p>
    <w:p w:rsidR="00BD7090" w:rsidRPr="00EE7A25" w:rsidRDefault="00D07DEA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07DEA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D07DEA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D07DEA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D6B" w:rsidRDefault="006C3D6B" w:rsidP="00FE3FF6">
      <w:pPr>
        <w:spacing w:after="0" w:line="240" w:lineRule="auto"/>
      </w:pPr>
      <w:r>
        <w:separator/>
      </w:r>
    </w:p>
  </w:endnote>
  <w:endnote w:type="continuationSeparator" w:id="0">
    <w:p w:rsidR="006C3D6B" w:rsidRDefault="006C3D6B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5CCE">
          <w:rPr>
            <w:noProof/>
          </w:rPr>
          <w:t>1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D6B" w:rsidRDefault="006C3D6B" w:rsidP="00FE3FF6">
      <w:pPr>
        <w:spacing w:after="0" w:line="240" w:lineRule="auto"/>
      </w:pPr>
      <w:r>
        <w:separator/>
      </w:r>
    </w:p>
  </w:footnote>
  <w:footnote w:type="continuationSeparator" w:id="0">
    <w:p w:rsidR="006C3D6B" w:rsidRDefault="006C3D6B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271AC"/>
    <w:rsid w:val="000339F7"/>
    <w:rsid w:val="000511F2"/>
    <w:rsid w:val="000C670A"/>
    <w:rsid w:val="000E327E"/>
    <w:rsid w:val="00101213"/>
    <w:rsid w:val="001C063A"/>
    <w:rsid w:val="001D4D6A"/>
    <w:rsid w:val="00237C58"/>
    <w:rsid w:val="00265CCB"/>
    <w:rsid w:val="00267A8D"/>
    <w:rsid w:val="002D387E"/>
    <w:rsid w:val="002E6331"/>
    <w:rsid w:val="00342B4B"/>
    <w:rsid w:val="0034346F"/>
    <w:rsid w:val="003B0C90"/>
    <w:rsid w:val="003E4B04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A299C"/>
    <w:rsid w:val="005D2569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D6B"/>
    <w:rsid w:val="006F400A"/>
    <w:rsid w:val="00721964"/>
    <w:rsid w:val="00743B40"/>
    <w:rsid w:val="007B2FA3"/>
    <w:rsid w:val="007C2A0A"/>
    <w:rsid w:val="007D5CCE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62B3C"/>
    <w:rsid w:val="00971E07"/>
    <w:rsid w:val="009B13F5"/>
    <w:rsid w:val="009C5974"/>
    <w:rsid w:val="00A15F5E"/>
    <w:rsid w:val="00A5107C"/>
    <w:rsid w:val="00A60C9B"/>
    <w:rsid w:val="00A91DD2"/>
    <w:rsid w:val="00A93E8E"/>
    <w:rsid w:val="00A947E7"/>
    <w:rsid w:val="00AA1908"/>
    <w:rsid w:val="00AB2E50"/>
    <w:rsid w:val="00AC5510"/>
    <w:rsid w:val="00AD4E6A"/>
    <w:rsid w:val="00B103B1"/>
    <w:rsid w:val="00B31719"/>
    <w:rsid w:val="00B327E0"/>
    <w:rsid w:val="00B657D5"/>
    <w:rsid w:val="00B91FEA"/>
    <w:rsid w:val="00BD7090"/>
    <w:rsid w:val="00C05799"/>
    <w:rsid w:val="00C3061A"/>
    <w:rsid w:val="00C41A76"/>
    <w:rsid w:val="00C467ED"/>
    <w:rsid w:val="00C61083"/>
    <w:rsid w:val="00CA5A6F"/>
    <w:rsid w:val="00CB18C9"/>
    <w:rsid w:val="00CB7BE0"/>
    <w:rsid w:val="00CC41F3"/>
    <w:rsid w:val="00CD1108"/>
    <w:rsid w:val="00CD78A9"/>
    <w:rsid w:val="00D007E1"/>
    <w:rsid w:val="00D07DEA"/>
    <w:rsid w:val="00D35009"/>
    <w:rsid w:val="00D637AB"/>
    <w:rsid w:val="00DA1F04"/>
    <w:rsid w:val="00DA4CBB"/>
    <w:rsid w:val="00DB330D"/>
    <w:rsid w:val="00DB3B93"/>
    <w:rsid w:val="00E11B0D"/>
    <w:rsid w:val="00E14904"/>
    <w:rsid w:val="00EB0DB8"/>
    <w:rsid w:val="00EE6E13"/>
    <w:rsid w:val="00EE7A25"/>
    <w:rsid w:val="00F0765D"/>
    <w:rsid w:val="00F1438C"/>
    <w:rsid w:val="00F17590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2017-02-16T11:26:00Z</cp:lastPrinted>
  <dcterms:created xsi:type="dcterms:W3CDTF">2017-06-06T11:42:00Z</dcterms:created>
  <dcterms:modified xsi:type="dcterms:W3CDTF">2017-06-06T11:42:00Z</dcterms:modified>
</cp:coreProperties>
</file>