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FC07B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C07B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FC07B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C07B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C373E0" w:rsidRPr="00FC07B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42.2017.7</w:t>
      </w:r>
    </w:p>
    <w:p w:rsidR="00AC540E" w:rsidRPr="00C373E0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4.2017.7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40.2017.7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C373E0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38.2017.7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9.55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A493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Karol Stasik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Starosta Bolesławiecki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8D3B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wyrażenia zgody na dokonanie darowizny na rzecz Powiatu Bolesławieckiego nieruchomości gruntowej zabudowanej, położonej przy ul. Bankowej 8 w Bolesławcu (obręb: nr 0009, Bolesławiec-9)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9F14D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wyrażenia zgody na dokonanie darowizny na rzecz Powiatu Bolesławieckiego nieruchomości gruntowej zabudowanej, położonej przy ul. Bankowej 8 w Bolesławcu (obręb: nr 0009, Bolesławiec-9).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IGPiB Wojciech Kasprzyk, radni Dariusz Mucha, Bogdan Biernat i Zdzisław Abramowicz.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Mienia i Gospodarki Przestrzennej Jan Kisiliczyk, Prezydent Miasta Piotr Roman oraz Starosta Bolesławiecki Karol Stasik. 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092D" w:rsidRPr="005A092D" w:rsidRDefault="005A092D" w:rsidP="005A092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5A092D">
        <w:rPr>
          <w:rFonts w:ascii="Times New Roman" w:hAnsi="Times New Roman" w:cs="Times New Roman"/>
          <w:szCs w:val="28"/>
        </w:rPr>
        <w:t>Przewodniczący Komisji</w:t>
      </w:r>
    </w:p>
    <w:p w:rsidR="005A092D" w:rsidRPr="005A092D" w:rsidRDefault="005A092D" w:rsidP="005A092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5A092D">
        <w:rPr>
          <w:rFonts w:ascii="Times New Roman" w:hAnsi="Times New Roman" w:cs="Times New Roman"/>
          <w:szCs w:val="28"/>
        </w:rPr>
        <w:t>Rozwoju Gospodarczego i Finansów</w:t>
      </w:r>
    </w:p>
    <w:p w:rsidR="005A092D" w:rsidRPr="005A092D" w:rsidRDefault="005A092D" w:rsidP="005A092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</w:p>
    <w:p w:rsidR="005A092D" w:rsidRPr="005A092D" w:rsidRDefault="005A092D" w:rsidP="005A092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5A092D">
        <w:rPr>
          <w:rFonts w:ascii="Times New Roman" w:hAnsi="Times New Roman" w:cs="Times New Roman"/>
          <w:szCs w:val="28"/>
        </w:rPr>
        <w:t>/-/ Dariusz Filistyński</w:t>
      </w:r>
    </w:p>
    <w:p w:rsidR="00C92A84" w:rsidRPr="005A092D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5A092D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5A092D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5A092D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6C7" w:rsidRDefault="002176C7" w:rsidP="00B87F12">
      <w:pPr>
        <w:spacing w:after="0" w:line="240" w:lineRule="auto"/>
      </w:pPr>
      <w:r>
        <w:separator/>
      </w:r>
    </w:p>
  </w:endnote>
  <w:endnote w:type="continuationSeparator" w:id="0">
    <w:p w:rsidR="002176C7" w:rsidRDefault="002176C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917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6C7" w:rsidRDefault="002176C7" w:rsidP="00B87F12">
      <w:pPr>
        <w:spacing w:after="0" w:line="240" w:lineRule="auto"/>
      </w:pPr>
      <w:r>
        <w:separator/>
      </w:r>
    </w:p>
  </w:footnote>
  <w:footnote w:type="continuationSeparator" w:id="0">
    <w:p w:rsidR="002176C7" w:rsidRDefault="002176C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6C7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1917"/>
    <w:rsid w:val="005423C0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092D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C53BD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1DA4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07B8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2E88B-F155-4D74-A144-6EDFA331E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2017-05-22T07:27:00Z</cp:lastPrinted>
  <dcterms:created xsi:type="dcterms:W3CDTF">2017-06-06T11:42:00Z</dcterms:created>
  <dcterms:modified xsi:type="dcterms:W3CDTF">2017-06-06T11:42:00Z</dcterms:modified>
</cp:coreProperties>
</file>