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204B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maja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3204BE">
        <w:rPr>
          <w:rFonts w:ascii="Times New Roman" w:eastAsia="Times New Roman" w:hAnsi="Times New Roman" w:cs="Times New Roman"/>
          <w:sz w:val="24"/>
          <w:szCs w:val="24"/>
          <w:lang w:eastAsia="pl-PL"/>
        </w:rPr>
        <w:t>45.2017.8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81305">
        <w:rPr>
          <w:rFonts w:ascii="Times New Roman" w:eastAsia="Times New Roman" w:hAnsi="Times New Roman" w:cs="Times New Roman"/>
          <w:lang w:eastAsia="pl-PL"/>
        </w:rPr>
        <w:t>10</w:t>
      </w:r>
      <w:r w:rsidR="000E2BD9">
        <w:rPr>
          <w:rFonts w:ascii="Times New Roman" w:eastAsia="Times New Roman" w:hAnsi="Times New Roman" w:cs="Times New Roman"/>
          <w:lang w:eastAsia="pl-PL"/>
        </w:rPr>
        <w:t xml:space="preserve"> </w:t>
      </w:r>
      <w:r w:rsidR="000677CE">
        <w:rPr>
          <w:rFonts w:ascii="Times New Roman" w:eastAsia="Times New Roman" w:hAnsi="Times New Roman" w:cs="Times New Roman"/>
          <w:lang w:eastAsia="pl-PL"/>
        </w:rPr>
        <w:t>.3</w:t>
      </w:r>
      <w:r w:rsidR="00204CE7">
        <w:rPr>
          <w:rFonts w:ascii="Times New Roman" w:eastAsia="Times New Roman" w:hAnsi="Times New Roman" w:cs="Times New Roman"/>
          <w:lang w:eastAsia="pl-PL"/>
        </w:rPr>
        <w:t>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930E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930E6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F930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30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30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30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94722D" w:rsidRPr="0094722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472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94722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9472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472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472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77CE" w:rsidRDefault="000677C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4BE" w:rsidRDefault="003204BE" w:rsidP="003204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4BE" w:rsidRPr="001F2B5D" w:rsidRDefault="003204B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51D54" w:rsidRDefault="001F2B5D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359C2" w:rsidRDefault="006359C2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04CE7" w:rsidRDefault="000677CE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4722D" w:rsidRPr="0094722D" w:rsidRDefault="0022072A" w:rsidP="0022072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kadry kierowniczej Urzędu Miasta i gminnych jednostek organizacyjnych </w:t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1C0AAD" w:rsidRPr="00CE5C79" w:rsidRDefault="001C0AAD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22072A" w:rsidRPr="00BB3219" w:rsidRDefault="0022072A" w:rsidP="0022072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B3219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22072A" w:rsidRPr="00BB3219" w:rsidRDefault="0022072A" w:rsidP="0022072A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B3219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i zaopiniowanie sprawozdania z wykonania budżetu miasta za rok 2016.</w:t>
      </w:r>
    </w:p>
    <w:p w:rsidR="0022072A" w:rsidRPr="00BB3219" w:rsidRDefault="0022072A" w:rsidP="0022072A">
      <w:pPr>
        <w:numPr>
          <w:ilvl w:val="1"/>
          <w:numId w:val="33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B3219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sprawozdania z wykonania budżetu miasta za rok 2016, sprawozdania finansowego za 2016 r. oraz informacji o stanie mienia komunalnego.</w:t>
      </w:r>
    </w:p>
    <w:p w:rsidR="0022072A" w:rsidRPr="00BB3219" w:rsidRDefault="0022072A" w:rsidP="0022072A">
      <w:pPr>
        <w:numPr>
          <w:ilvl w:val="1"/>
          <w:numId w:val="33"/>
        </w:num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B3219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zatwierdzenia sprawozdania finansowego wraz ze sprawozdaniem z wykonania budżetu za 2016 r.</w:t>
      </w:r>
    </w:p>
    <w:p w:rsidR="0022072A" w:rsidRPr="00BB3219" w:rsidRDefault="0022072A" w:rsidP="0022072A">
      <w:pPr>
        <w:numPr>
          <w:ilvl w:val="1"/>
          <w:numId w:val="33"/>
        </w:num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B3219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udzielenia Prezydentowi Miasta Bolesławiec absolutorium z tytułu wykonania budżetu za 2016 r.</w:t>
      </w:r>
    </w:p>
    <w:p w:rsidR="0022072A" w:rsidRDefault="0022072A" w:rsidP="0022072A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B3219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22072A" w:rsidRDefault="0022072A" w:rsidP="0022072A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BB3219">
        <w:rPr>
          <w:rFonts w:ascii="Times New Roman" w:hAnsi="Times New Roman" w:cs="Times New Roman"/>
          <w:sz w:val="24"/>
          <w:szCs w:val="24"/>
        </w:rPr>
        <w:t>w sprawie przyznania najemcy pierwszeństwa w nabyciu nieruchomości stanowiącej własność Gminy Miejskiej Bolesławiec,</w:t>
      </w:r>
    </w:p>
    <w:p w:rsidR="0022072A" w:rsidRDefault="0022072A" w:rsidP="0022072A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219">
        <w:rPr>
          <w:rFonts w:ascii="Times New Roman" w:hAnsi="Times New Roman" w:cs="Times New Roman"/>
          <w:sz w:val="24"/>
          <w:szCs w:val="24"/>
        </w:rPr>
        <w:t>w sprawie udzielenia pomocy finansowej dla Powiatu Bolesławieckiego (Przebudowa drogi powiatowej Nr 2313 D – ul. Polna w Bolesławcu),</w:t>
      </w:r>
    </w:p>
    <w:p w:rsidR="0022072A" w:rsidRDefault="0022072A" w:rsidP="0022072A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219">
        <w:rPr>
          <w:rFonts w:ascii="Times New Roman" w:hAnsi="Times New Roman" w:cs="Times New Roman"/>
          <w:sz w:val="24"/>
          <w:szCs w:val="24"/>
        </w:rPr>
        <w:t>w sprawie udzielenia pomocy finansowej dla Powiatu Bolesławieckiego (Przebudowa drogi powiatowej Nr 2316 D – ul. Sądowa w Bolesławcu),</w:t>
      </w:r>
    </w:p>
    <w:p w:rsidR="0022072A" w:rsidRDefault="0022072A" w:rsidP="0022072A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219">
        <w:rPr>
          <w:rFonts w:ascii="Times New Roman" w:hAnsi="Times New Roman" w:cs="Times New Roman"/>
          <w:sz w:val="24"/>
          <w:szCs w:val="24"/>
        </w:rPr>
        <w:t>w sprawie udzielenia pomocy finansowej dla Powiatu Bolesławieckiego (Przebudowa drogi powiatowej Nr 2314 D – ul. Ogrodowa w Bolesławcu),</w:t>
      </w:r>
    </w:p>
    <w:p w:rsidR="0022072A" w:rsidRDefault="0022072A" w:rsidP="0022072A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219">
        <w:rPr>
          <w:rFonts w:ascii="Times New Roman" w:hAnsi="Times New Roman" w:cs="Times New Roman"/>
          <w:sz w:val="24"/>
          <w:szCs w:val="24"/>
        </w:rPr>
        <w:t xml:space="preserve">w sprawie udzielenia pomocy finansowej dla Powiatu Bolesławieckiego (Przebudowa chodnika prawego przy drodze powiatowej Nr 2322 D – ul. Komuny Paryskiej </w:t>
      </w:r>
      <w:r w:rsidRPr="00BB3219">
        <w:rPr>
          <w:rFonts w:ascii="Times New Roman" w:hAnsi="Times New Roman" w:cs="Times New Roman"/>
          <w:sz w:val="24"/>
          <w:szCs w:val="24"/>
        </w:rPr>
        <w:br/>
        <w:t>w Bolesławcu),</w:t>
      </w:r>
    </w:p>
    <w:p w:rsidR="0022072A" w:rsidRDefault="0022072A" w:rsidP="0022072A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219">
        <w:rPr>
          <w:rFonts w:ascii="Times New Roman" w:hAnsi="Times New Roman" w:cs="Times New Roman"/>
          <w:sz w:val="24"/>
          <w:szCs w:val="24"/>
        </w:rPr>
        <w:t xml:space="preserve">zmieniająca uchwałę nr XXX/238/2012 Rady Miasta Bolesławiec z dnia 28 listopada 2012 r. w sprawie ustalenia strefy płatnego parkowania, ustalenia wysokości stawek opłaty za parkowanie pojazdów samochodowych w strefie płatnego parkowania, sposobu pobierania tych opłat i określenia wysokości opłaty dodatkowej, </w:t>
      </w:r>
    </w:p>
    <w:p w:rsidR="0022072A" w:rsidRPr="00BB3219" w:rsidRDefault="0022072A" w:rsidP="0022072A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219">
        <w:rPr>
          <w:rFonts w:ascii="Times New Roman" w:hAnsi="Times New Roman" w:cs="Times New Roman"/>
          <w:sz w:val="24"/>
          <w:szCs w:val="24"/>
        </w:rPr>
        <w:t>w sprawie zmian w budżecie miasta na 2017 r.</w:t>
      </w:r>
    </w:p>
    <w:p w:rsidR="0022072A" w:rsidRPr="00BB3219" w:rsidRDefault="0022072A" w:rsidP="0022072A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B3219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22072A" w:rsidRPr="00BB3219" w:rsidRDefault="0022072A" w:rsidP="0022072A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BB3219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22072A" w:rsidRPr="00BB3219" w:rsidRDefault="0022072A" w:rsidP="002207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2072A" w:rsidRPr="0059756D" w:rsidRDefault="0022072A" w:rsidP="0022072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59756D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Po zakończeniu posiedzenia Komisja IGPiB odbędzie wizję lokalną </w:t>
      </w:r>
    </w:p>
    <w:p w:rsidR="0022072A" w:rsidRPr="0059756D" w:rsidRDefault="0022072A" w:rsidP="0022072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59756D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na terenie miasta.</w:t>
      </w:r>
    </w:p>
    <w:p w:rsidR="0022072A" w:rsidRDefault="0022072A" w:rsidP="001D4683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D4683" w:rsidRDefault="001D4683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D4683" w:rsidRPr="00151CA8" w:rsidRDefault="001D4683" w:rsidP="001D468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883293">
        <w:rPr>
          <w:u w:val="single"/>
        </w:rPr>
        <w:t xml:space="preserve"> </w:t>
      </w:r>
      <w:r>
        <w:rPr>
          <w:u w:val="single"/>
        </w:rPr>
        <w:t xml:space="preserve"> </w:t>
      </w:r>
      <w:r w:rsidRPr="00151CA8">
        <w:rPr>
          <w:rFonts w:ascii="Times New Roman" w:hAnsi="Times New Roman" w:cs="Times New Roman"/>
          <w:b/>
          <w:sz w:val="28"/>
          <w:u w:val="single"/>
        </w:rPr>
        <w:t>Analiza i zaopiniowanie sprawozdania z wykonania budżetu miasta za rok 2016.</w:t>
      </w:r>
    </w:p>
    <w:p w:rsidR="001D4683" w:rsidRPr="00151CA8" w:rsidRDefault="001D4683" w:rsidP="001D468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 w:rsidRPr="00151CA8">
        <w:rPr>
          <w:rFonts w:ascii="Times New Roman" w:hAnsi="Times New Roman" w:cs="Times New Roman"/>
          <w:b/>
          <w:sz w:val="28"/>
          <w:u w:val="single"/>
        </w:rPr>
        <w:t>Ad 2.1.</w:t>
      </w:r>
      <w:r w:rsidRPr="00151CA8">
        <w:rPr>
          <w:rFonts w:ascii="Times New Roman" w:hAnsi="Times New Roman" w:cs="Times New Roman"/>
          <w:b/>
          <w:sz w:val="28"/>
          <w:u w:val="single"/>
        </w:rPr>
        <w:tab/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151CA8">
        <w:rPr>
          <w:rFonts w:ascii="Times New Roman" w:hAnsi="Times New Roman" w:cs="Times New Roman"/>
          <w:b/>
          <w:sz w:val="28"/>
          <w:u w:val="single"/>
        </w:rPr>
        <w:t>Analiza sprawozdania z wykonania budżetu miasta za rok 2016, sprawozdania finansowego za 2016 r. oraz informacji o stanie mienia komunalnego.</w:t>
      </w:r>
    </w:p>
    <w:p w:rsidR="001D4683" w:rsidRDefault="001D4683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683" w:rsidRPr="00372E0B" w:rsidRDefault="001D4683" w:rsidP="001D4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30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finansowe Gminy Miejskiej Bolesławiec. </w:t>
      </w:r>
    </w:p>
    <w:p w:rsidR="001D4683" w:rsidRPr="00372E0B" w:rsidRDefault="001D4683" w:rsidP="001D468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D4683" w:rsidRPr="00372E0B" w:rsidRDefault="001D4683" w:rsidP="001D4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683" w:rsidRPr="00372E0B" w:rsidRDefault="001D4683" w:rsidP="001D46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94/2017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 kwietnia 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46/2017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maja 2016 r. w sprawie opinii o wniosku Komisji Rewizyjnej Rady Miasta Bolesławiec w sprawie udzielenia absolutorium Prezydentowi Miasta Bolesławiec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2016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1D4683" w:rsidRPr="00372E0B" w:rsidRDefault="001D4683" w:rsidP="001D46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683" w:rsidRPr="00372E0B" w:rsidRDefault="001D4683" w:rsidP="001D4683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3-4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D4683" w:rsidRPr="00372E0B" w:rsidRDefault="001D4683" w:rsidP="001D4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4683" w:rsidRPr="00372E0B" w:rsidRDefault="001D4683" w:rsidP="001D4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E0B">
        <w:rPr>
          <w:rFonts w:ascii="Times New Roman" w:hAnsi="Times New Roman" w:cs="Times New Roman"/>
          <w:sz w:val="28"/>
          <w:szCs w:val="28"/>
        </w:rPr>
        <w:tab/>
        <w:t xml:space="preserve">Członkowie komisji </w:t>
      </w:r>
      <w:r>
        <w:rPr>
          <w:rFonts w:ascii="Times New Roman" w:hAnsi="Times New Roman" w:cs="Times New Roman"/>
          <w:sz w:val="28"/>
          <w:szCs w:val="28"/>
        </w:rPr>
        <w:t>otrzymali również uchwałę Nr IV/1/2017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>z dnia 10 maja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roku w sprawie wniosku o udzielenie absolutorium Prezyde</w:t>
      </w:r>
      <w:r>
        <w:rPr>
          <w:rFonts w:ascii="Times New Roman" w:hAnsi="Times New Roman" w:cs="Times New Roman"/>
          <w:sz w:val="28"/>
          <w:szCs w:val="28"/>
        </w:rPr>
        <w:t>ntowi Miasta Bolesławiec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 wraz z opinią na temat </w:t>
      </w:r>
      <w:r>
        <w:rPr>
          <w:rFonts w:ascii="Times New Roman" w:hAnsi="Times New Roman" w:cs="Times New Roman"/>
          <w:sz w:val="28"/>
          <w:szCs w:val="28"/>
        </w:rPr>
        <w:t>sprawozdania finansowego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1D4683" w:rsidRPr="00372E0B" w:rsidRDefault="001D4683" w:rsidP="001D4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4683" w:rsidRPr="00372E0B" w:rsidRDefault="001D4683" w:rsidP="001D468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D4683" w:rsidRDefault="001D4683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683" w:rsidRPr="009F5A9D" w:rsidRDefault="001D4683" w:rsidP="001D46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9D">
        <w:rPr>
          <w:rFonts w:ascii="Times New Roman" w:hAnsi="Times New Roman" w:cs="Times New Roman"/>
          <w:sz w:val="28"/>
          <w:szCs w:val="28"/>
        </w:rPr>
        <w:t xml:space="preserve">Sprawozdanie z </w:t>
      </w:r>
      <w:r>
        <w:rPr>
          <w:rFonts w:ascii="Times New Roman" w:hAnsi="Times New Roman" w:cs="Times New Roman"/>
          <w:sz w:val="28"/>
          <w:szCs w:val="28"/>
        </w:rPr>
        <w:t>wykonania budżetu miasta za 2016</w:t>
      </w:r>
      <w:r w:rsidRPr="009F5A9D">
        <w:rPr>
          <w:rFonts w:ascii="Times New Roman" w:hAnsi="Times New Roman" w:cs="Times New Roman"/>
          <w:sz w:val="28"/>
          <w:szCs w:val="28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A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9F5A9D">
        <w:rPr>
          <w:rFonts w:ascii="Times New Roman" w:hAnsi="Times New Roman" w:cs="Times New Roman"/>
          <w:sz w:val="28"/>
          <w:szCs w:val="28"/>
        </w:rPr>
        <w:t xml:space="preserve">nformację o stanie mienia komunalnego </w:t>
      </w:r>
      <w:r>
        <w:rPr>
          <w:rFonts w:ascii="Times New Roman" w:hAnsi="Times New Roman" w:cs="Times New Roman"/>
          <w:sz w:val="28"/>
          <w:szCs w:val="28"/>
        </w:rPr>
        <w:t>oraz s</w:t>
      </w:r>
      <w:r w:rsidRPr="009F5A9D">
        <w:rPr>
          <w:rFonts w:ascii="Times New Roman" w:hAnsi="Times New Roman" w:cs="Times New Roman"/>
          <w:sz w:val="28"/>
          <w:szCs w:val="28"/>
        </w:rPr>
        <w:t>prawozdanie finansowe Gminy Miejskiej Bolesławiec zreferowała Skarbnik Miasta Mirosława Mitek.</w:t>
      </w:r>
    </w:p>
    <w:p w:rsidR="001D4683" w:rsidRDefault="001D4683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683" w:rsidRPr="005A2B3A" w:rsidRDefault="001D4683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683" w:rsidRDefault="001D4683" w:rsidP="001D468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1D4683" w:rsidRDefault="001D4683" w:rsidP="001D468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D4683" w:rsidRPr="00304F66" w:rsidRDefault="001D4683" w:rsidP="001D468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D4683" w:rsidRDefault="001D4683" w:rsidP="001D468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D4683" w:rsidRDefault="001D4683" w:rsidP="001D4683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D4683" w:rsidRDefault="001D4683" w:rsidP="001D468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IGPiB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1D4683" w:rsidRPr="00E846C9" w:rsidRDefault="001D4683" w:rsidP="001D468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4683" w:rsidRDefault="001D4683" w:rsidP="001D468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4683" w:rsidRDefault="001D4683" w:rsidP="001D468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1D4683" w:rsidRDefault="001D4683" w:rsidP="001D468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D4683" w:rsidRPr="00304F66" w:rsidRDefault="001D4683" w:rsidP="001D468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D4683" w:rsidRDefault="001D4683" w:rsidP="001D468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D4683" w:rsidRDefault="001D4683" w:rsidP="001D4683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D4683" w:rsidRDefault="001D4683" w:rsidP="001D468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IGPiB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120926" w:rsidRDefault="00120926" w:rsidP="005975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25BA6" w:rsidRPr="001D4683" w:rsidRDefault="00F25BA6" w:rsidP="000A71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A6D1A" w:rsidRPr="000A6D1A" w:rsidRDefault="001D4683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Zaopiniowanie projektów uchwał Rady Miasta Bolesławiec.</w:t>
      </w:r>
    </w:p>
    <w:p w:rsidR="000A6D1A" w:rsidRDefault="001D4683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44075D" w:rsidRPr="0044075D">
        <w:rPr>
          <w:u w:val="single"/>
        </w:rPr>
        <w:t xml:space="preserve"> </w:t>
      </w:r>
      <w:r w:rsidRPr="001D4683">
        <w:rPr>
          <w:rFonts w:ascii="Times New Roman" w:hAnsi="Times New Roman" w:cs="Times New Roman"/>
          <w:b/>
          <w:sz w:val="28"/>
          <w:szCs w:val="24"/>
          <w:u w:val="single"/>
        </w:rPr>
        <w:t>w sprawie przyznania najemcy pierwszeństwa w nabyciu nieruchomości stanowiącej własność Gminy Miejskiej Bolesławiec</w:t>
      </w:r>
    </w:p>
    <w:p w:rsidR="0044075D" w:rsidRDefault="0044075D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D46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B442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IGPiB pozytywnie </w:t>
      </w:r>
      <w:r w:rsidR="00D468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</w:t>
      </w:r>
      <w:r w:rsidR="002A4A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ED0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A4AA5" w:rsidRDefault="002A4AA5" w:rsidP="002A4AA5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2A4AA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O godz. 9.15 na posiedzenie Komisji przyszedł radny Arkadiusz Krzemiński. </w:t>
      </w:r>
    </w:p>
    <w:p w:rsidR="002A4AA5" w:rsidRPr="002A4AA5" w:rsidRDefault="002A4AA5" w:rsidP="002A4AA5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2A4AA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Komisja IGPiB obraduje w składzie 6 radnych.</w:t>
      </w: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Pr="002A4AA5" w:rsidRDefault="002A4AA5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DB6ABC" w:rsidRP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5B2F89" w:rsidRPr="005B2F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A4AA5">
        <w:rPr>
          <w:rFonts w:ascii="Times New Roman" w:hAnsi="Times New Roman" w:cs="Times New Roman"/>
          <w:b/>
          <w:sz w:val="28"/>
          <w:szCs w:val="24"/>
          <w:u w:val="single"/>
        </w:rPr>
        <w:t>w sprawie udzielenia pomocy finansowej dla Powiatu Bolesławieckiego (Przebudowa drogi powiatowej Nr 2313 D – ul. Polna w Bolesławcu)</w:t>
      </w:r>
    </w:p>
    <w:p w:rsidR="00DB6ABC" w:rsidRDefault="00DB6ABC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  <w:r w:rsidR="00DA1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autopoprawkę do przedmiotowego projektu uchwały.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2A4AA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468D8" w:rsidRDefault="00DA1C75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10)</w:t>
      </w:r>
    </w:p>
    <w:p w:rsidR="00DA1C75" w:rsidRPr="00DA1C75" w:rsidRDefault="00DA1C75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8F0B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r w:rsidR="00B85E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DA1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Pr="000D65FB" w:rsidRDefault="009A2D2F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DB6ABC" w:rsidRPr="000D65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9A2D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udzielenia pomocy finansowej dla Powiatu Bolesławieckiego (Przebudowa drogi powiatowej Nr 2316 D – ul. Sądowa w Bolesławcu)</w:t>
      </w:r>
      <w:r w:rsidR="00D468D8" w:rsidRPr="00D468D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  <w:r w:rsidR="00DA1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autopoprawkę do przedmiotowego projektu uchwały.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A2D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A1C75" w:rsidRDefault="00DA1C75" w:rsidP="00DA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85E71" w:rsidRDefault="00B85E71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IGPiB pozytywnie </w:t>
      </w:r>
      <w:r w:rsidR="00B85E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D468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DA1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E6947" w:rsidRDefault="005E6947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A2D2F" w:rsidRDefault="009A2D2F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7CF8" w:rsidRPr="009A2D2F" w:rsidRDefault="009A2D2F" w:rsidP="003728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40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F37C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CA6626" w:rsidRPr="00CA66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A2D2F">
        <w:rPr>
          <w:rFonts w:ascii="Times New Roman" w:hAnsi="Times New Roman" w:cs="Times New Roman"/>
          <w:b/>
          <w:sz w:val="28"/>
          <w:szCs w:val="24"/>
          <w:u w:val="single"/>
        </w:rPr>
        <w:t>w sprawie udzielenia pomocy finansowej dla Powiatu Bolesławieckiego (Przebudowa drogi powiatowej Nr 2314 D – ul. Ogrodowa w Bolesławcu)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  <w:r w:rsidR="00DA1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autopoprawkę do przedmiotowego projektu uchwały. 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A2D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A1C75" w:rsidRDefault="00DA1C75" w:rsidP="00DA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85E71" w:rsidRDefault="00B85E71" w:rsidP="00D468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B85E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DA1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1A3" w:rsidRDefault="005271A3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2D2F" w:rsidRDefault="009A2D2F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A2D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3.5. w sprawie udzielenia pomocy finansowej dla Powiatu Bolesławieckiego (Przebudowa chodnika prawego przy drodze powiatowej Nr 2322 D – ul. Komuny Paryskiej w Bolesławcu)</w:t>
      </w:r>
    </w:p>
    <w:p w:rsidR="009A2D2F" w:rsidRDefault="009A2D2F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  <w:r w:rsidR="00DA1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autopoprawkę do przedmiotowego projektu uchwały. </w:t>
      </w: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2D2F" w:rsidRDefault="00DA1C75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A1C75" w:rsidRDefault="00DA1C75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radni Piotr Klasa, Mirosław Sołtyszewski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Stanisław Wiącek.</w:t>
      </w: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 oraz I Z-ca Prezydenta Miasta Iwona Mandżuk-Dudek.</w:t>
      </w: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DA1C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A2D2F" w:rsidRDefault="009A2D2F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A2D2F" w:rsidRDefault="009A2D2F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A2D2F" w:rsidRDefault="009A2D2F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3.6. </w:t>
      </w:r>
      <w:r w:rsidRPr="009A2D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zmieniająca uchwałę nr XXX/238/2012 Rady Miasta Bolesławiec </w:t>
      </w:r>
      <w:r w:rsidR="00B72C1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9A2D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 dnia 28 listopada 2012 r. w sprawie ustalenia strefy płatnego parkowania, ustalenia wysokości stawek opłaty za parkowanie </w:t>
      </w:r>
      <w:r w:rsidRPr="009A2D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pojazdów samochodowych w strefie płatnego parkowania, sposobu pobierania tych opłat i określenia wysokości opłaty dodatkowej</w:t>
      </w:r>
    </w:p>
    <w:p w:rsidR="009A2D2F" w:rsidRDefault="009A2D2F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2D2F" w:rsidRDefault="009A2D2F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2C1E" w:rsidRDefault="00B72C1E" w:rsidP="00B72C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2C1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72C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Inwestycji Miejskich Andrzej Kuriata. </w:t>
      </w:r>
    </w:p>
    <w:p w:rsidR="00B72C1E" w:rsidRDefault="00B72C1E" w:rsidP="00B72C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odniósł się radny Piotr Klasa oraz I Z-ca Prezydenta Miasta Iwona Mandżuk-Dudek.</w:t>
      </w:r>
    </w:p>
    <w:p w:rsidR="00B72C1E" w:rsidRPr="00B72C1E" w:rsidRDefault="00B72C1E" w:rsidP="00B72C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2D2F" w:rsidRDefault="009A2D2F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B72C1E" w:rsidRDefault="00B72C1E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72C1E" w:rsidRDefault="00B72C1E" w:rsidP="009A2D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A2D2F" w:rsidRDefault="00F2590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3.7. </w:t>
      </w:r>
      <w:r w:rsidRPr="00F25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2017 r.</w:t>
      </w:r>
    </w:p>
    <w:p w:rsidR="00F25907" w:rsidRDefault="00F2590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5907" w:rsidRDefault="00F25907" w:rsidP="00F259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F25907" w:rsidRDefault="00F25907" w:rsidP="00F259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DA1C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25907" w:rsidRDefault="00F25907" w:rsidP="00F2590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5907" w:rsidRDefault="00B72C1E" w:rsidP="00B72C1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F25907" w:rsidRPr="00F25907" w:rsidRDefault="00F25907" w:rsidP="00F2590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907" w:rsidRDefault="00F25907" w:rsidP="00F259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F25907" w:rsidRDefault="00F2590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5907" w:rsidRPr="009A2D2F" w:rsidRDefault="00F2590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2BF1" w:rsidRDefault="007330EA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Sprawy bieżące i organizacyjne.</w:t>
      </w:r>
    </w:p>
    <w:p w:rsidR="00557C8E" w:rsidRDefault="00557C8E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5907" w:rsidRDefault="00F25907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Adam Biesiadecki poruszył kwestię </w:t>
      </w:r>
      <w:r w:rsidR="00B14193">
        <w:rPr>
          <w:rFonts w:ascii="Times New Roman" w:hAnsi="Times New Roman" w:cs="Times New Roman"/>
          <w:sz w:val="28"/>
          <w:szCs w:val="28"/>
        </w:rPr>
        <w:t xml:space="preserve">przebudowy budynku przy </w:t>
      </w:r>
      <w:r w:rsidR="00B1419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ul. Polnej</w:t>
      </w:r>
      <w:r w:rsidR="00B14193">
        <w:rPr>
          <w:rFonts w:ascii="Times New Roman" w:hAnsi="Times New Roman" w:cs="Times New Roman"/>
          <w:sz w:val="28"/>
          <w:szCs w:val="28"/>
        </w:rPr>
        <w:t xml:space="preserve"> (sklep AMIX). Mieszkańcy skarżą się, że prace zostały ukończone, </w:t>
      </w:r>
      <w:r w:rsidR="00B14193">
        <w:rPr>
          <w:rFonts w:ascii="Times New Roman" w:hAnsi="Times New Roman" w:cs="Times New Roman"/>
          <w:sz w:val="28"/>
          <w:szCs w:val="28"/>
        </w:rPr>
        <w:br/>
        <w:t>a mimo to chodnik w dalszym ciągu jest ogrodzony.</w:t>
      </w:r>
    </w:p>
    <w:p w:rsidR="00B14193" w:rsidRDefault="00B14193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4193" w:rsidRDefault="00B14193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 Z-ca Prezydenta Miasta Iwona Mandżuk-Dudek stwierdziła, że nie wiadomo czy budynek został oddany do użytkowania.</w:t>
      </w:r>
      <w:r w:rsidR="000A16A3">
        <w:rPr>
          <w:rFonts w:ascii="Times New Roman" w:hAnsi="Times New Roman" w:cs="Times New Roman"/>
          <w:sz w:val="28"/>
          <w:szCs w:val="28"/>
        </w:rPr>
        <w:t xml:space="preserve"> Jeżeli nie, to jest to wciąż budowa.</w:t>
      </w:r>
      <w:r>
        <w:rPr>
          <w:rFonts w:ascii="Times New Roman" w:hAnsi="Times New Roman" w:cs="Times New Roman"/>
          <w:sz w:val="28"/>
          <w:szCs w:val="28"/>
        </w:rPr>
        <w:t xml:space="preserve"> Dodała, że </w:t>
      </w:r>
      <w:r w:rsidR="000A16A3">
        <w:rPr>
          <w:rFonts w:ascii="Times New Roman" w:hAnsi="Times New Roman" w:cs="Times New Roman"/>
          <w:sz w:val="28"/>
          <w:szCs w:val="28"/>
        </w:rPr>
        <w:t>zwróci się z prośbą do Starostwa w celu wyjaśnienia tej sprawy.</w:t>
      </w:r>
    </w:p>
    <w:p w:rsidR="00F25907" w:rsidRDefault="00F25907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A16A3" w:rsidRPr="00F25907" w:rsidRDefault="000A16A3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A1E" w:rsidRDefault="00F25907" w:rsidP="00F259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IGPiB omówili trasę zaplanowanej wizji lokalnej na terenie miasta.</w:t>
      </w:r>
    </w:p>
    <w:p w:rsidR="00F25907" w:rsidRDefault="00F25907" w:rsidP="00104A1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13B2" w:rsidRPr="003D45FC" w:rsidRDefault="003D13B2" w:rsidP="00104A1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Pr="00B73453" w:rsidRDefault="004F10C4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posiedze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F25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25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 kwietnia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45FC" w:rsidRDefault="003D45FC" w:rsidP="003D45F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25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7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25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 maja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425AC" w:rsidRPr="000536D9" w:rsidRDefault="007425A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Pr="003A17B5" w:rsidRDefault="003A17B5" w:rsidP="003A17B5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3A17B5"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3A17B5" w:rsidRPr="003A17B5" w:rsidRDefault="003A17B5" w:rsidP="003A17B5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3A17B5"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</w:r>
      <w:r w:rsidRPr="003A17B5">
        <w:rPr>
          <w:rFonts w:ascii="Times New Roman" w:eastAsia="Times New Roman" w:hAnsi="Times New Roman" w:cs="Times New Roman"/>
          <w:szCs w:val="28"/>
          <w:lang w:eastAsia="pl-PL"/>
        </w:rPr>
        <w:t>i Budownictwa</w:t>
      </w:r>
    </w:p>
    <w:p w:rsidR="003A17B5" w:rsidRPr="003A17B5" w:rsidRDefault="003A17B5" w:rsidP="003A17B5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3A17B5" w:rsidRPr="003A17B5" w:rsidRDefault="003A17B5" w:rsidP="003A17B5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3A17B5"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Pr="003A17B5" w:rsidRDefault="00452B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Iwona Paraniak-</w:t>
      </w:r>
      <w:r w:rsidR="003A17B5" w:rsidRPr="003A17B5">
        <w:rPr>
          <w:rFonts w:ascii="Times New Roman" w:hAnsi="Times New Roman" w:cs="Times New Roman"/>
        </w:rPr>
        <w:t>Cichy</w:t>
      </w:r>
    </w:p>
    <w:sectPr w:rsidR="00801B4C" w:rsidRPr="003A17B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4B3" w:rsidRDefault="00E834B3" w:rsidP="00BF5CCB">
      <w:pPr>
        <w:spacing w:after="0" w:line="240" w:lineRule="auto"/>
      </w:pPr>
      <w:r>
        <w:separator/>
      </w:r>
    </w:p>
  </w:endnote>
  <w:endnote w:type="continuationSeparator" w:id="0">
    <w:p w:rsidR="00E834B3" w:rsidRDefault="00E834B3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48DC">
          <w:rPr>
            <w:noProof/>
          </w:rPr>
          <w:t>1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4B3" w:rsidRDefault="00E834B3" w:rsidP="00BF5CCB">
      <w:pPr>
        <w:spacing w:after="0" w:line="240" w:lineRule="auto"/>
      </w:pPr>
      <w:r>
        <w:separator/>
      </w:r>
    </w:p>
  </w:footnote>
  <w:footnote w:type="continuationSeparator" w:id="0">
    <w:p w:rsidR="00E834B3" w:rsidRDefault="00E834B3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4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2"/>
  </w:num>
  <w:num w:numId="2">
    <w:abstractNumId w:val="6"/>
  </w:num>
  <w:num w:numId="3">
    <w:abstractNumId w:val="16"/>
  </w:num>
  <w:num w:numId="4">
    <w:abstractNumId w:val="23"/>
  </w:num>
  <w:num w:numId="5">
    <w:abstractNumId w:val="1"/>
  </w:num>
  <w:num w:numId="6">
    <w:abstractNumId w:val="6"/>
  </w:num>
  <w:num w:numId="7">
    <w:abstractNumId w:val="15"/>
  </w:num>
  <w:num w:numId="8">
    <w:abstractNumId w:val="17"/>
  </w:num>
  <w:num w:numId="9">
    <w:abstractNumId w:val="9"/>
  </w:num>
  <w:num w:numId="10">
    <w:abstractNumId w:val="21"/>
  </w:num>
  <w:num w:numId="11">
    <w:abstractNumId w:val="11"/>
  </w:num>
  <w:num w:numId="12">
    <w:abstractNumId w:val="14"/>
  </w:num>
  <w:num w:numId="13">
    <w:abstractNumId w:val="24"/>
  </w:num>
  <w:num w:numId="14">
    <w:abstractNumId w:val="8"/>
  </w:num>
  <w:num w:numId="15">
    <w:abstractNumId w:val="13"/>
  </w:num>
  <w:num w:numId="16">
    <w:abstractNumId w:val="10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7"/>
  </w:num>
  <w:num w:numId="21">
    <w:abstractNumId w:val="2"/>
  </w:num>
  <w:num w:numId="22">
    <w:abstractNumId w:val="25"/>
  </w:num>
  <w:num w:numId="23">
    <w:abstractNumId w:val="18"/>
  </w:num>
  <w:num w:numId="24">
    <w:abstractNumId w:val="28"/>
  </w:num>
  <w:num w:numId="25">
    <w:abstractNumId w:val="5"/>
  </w:num>
  <w:num w:numId="26">
    <w:abstractNumId w:val="26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20"/>
  </w:num>
  <w:num w:numId="30">
    <w:abstractNumId w:val="19"/>
  </w:num>
  <w:num w:numId="31">
    <w:abstractNumId w:val="0"/>
  </w:num>
  <w:num w:numId="32">
    <w:abstractNumId w:val="7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2688"/>
    <w:rsid w:val="000227FE"/>
    <w:rsid w:val="000230DF"/>
    <w:rsid w:val="00023A1B"/>
    <w:rsid w:val="00027C7B"/>
    <w:rsid w:val="000310A0"/>
    <w:rsid w:val="00031558"/>
    <w:rsid w:val="000335F5"/>
    <w:rsid w:val="000340BC"/>
    <w:rsid w:val="00040C04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647E"/>
    <w:rsid w:val="000A16A3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57E9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51A6"/>
    <w:rsid w:val="00125633"/>
    <w:rsid w:val="00130243"/>
    <w:rsid w:val="00131975"/>
    <w:rsid w:val="001320F8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4C2E"/>
    <w:rsid w:val="001A507E"/>
    <w:rsid w:val="001A5135"/>
    <w:rsid w:val="001B282C"/>
    <w:rsid w:val="001B3151"/>
    <w:rsid w:val="001C0AAD"/>
    <w:rsid w:val="001C1CEE"/>
    <w:rsid w:val="001C43B7"/>
    <w:rsid w:val="001C6D9C"/>
    <w:rsid w:val="001D04F8"/>
    <w:rsid w:val="001D0AB3"/>
    <w:rsid w:val="001D11FA"/>
    <w:rsid w:val="001D25A5"/>
    <w:rsid w:val="001D4683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66CE"/>
    <w:rsid w:val="002074BE"/>
    <w:rsid w:val="0020778E"/>
    <w:rsid w:val="00211D32"/>
    <w:rsid w:val="002125DF"/>
    <w:rsid w:val="00215647"/>
    <w:rsid w:val="00217476"/>
    <w:rsid w:val="0022072A"/>
    <w:rsid w:val="0022144D"/>
    <w:rsid w:val="002242D7"/>
    <w:rsid w:val="00225E5A"/>
    <w:rsid w:val="00231A8D"/>
    <w:rsid w:val="00232828"/>
    <w:rsid w:val="00233E7C"/>
    <w:rsid w:val="002340F9"/>
    <w:rsid w:val="0024049C"/>
    <w:rsid w:val="0024218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1B1A"/>
    <w:rsid w:val="002946C3"/>
    <w:rsid w:val="00295166"/>
    <w:rsid w:val="00295C28"/>
    <w:rsid w:val="00295F37"/>
    <w:rsid w:val="0029647D"/>
    <w:rsid w:val="0029750E"/>
    <w:rsid w:val="00297D65"/>
    <w:rsid w:val="002A04DB"/>
    <w:rsid w:val="002A3AD4"/>
    <w:rsid w:val="002A461E"/>
    <w:rsid w:val="002A4AA5"/>
    <w:rsid w:val="002A7B15"/>
    <w:rsid w:val="002A7FCD"/>
    <w:rsid w:val="002B04EF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3330"/>
    <w:rsid w:val="00315028"/>
    <w:rsid w:val="0031561A"/>
    <w:rsid w:val="003168AF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1244"/>
    <w:rsid w:val="00331445"/>
    <w:rsid w:val="00332211"/>
    <w:rsid w:val="00332E81"/>
    <w:rsid w:val="0033369F"/>
    <w:rsid w:val="0033388E"/>
    <w:rsid w:val="003358A0"/>
    <w:rsid w:val="0034061B"/>
    <w:rsid w:val="003434A4"/>
    <w:rsid w:val="00344274"/>
    <w:rsid w:val="003448DC"/>
    <w:rsid w:val="003473CB"/>
    <w:rsid w:val="0035154A"/>
    <w:rsid w:val="00352679"/>
    <w:rsid w:val="0035636B"/>
    <w:rsid w:val="003576E7"/>
    <w:rsid w:val="00360C81"/>
    <w:rsid w:val="0036183F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17B5"/>
    <w:rsid w:val="003A282A"/>
    <w:rsid w:val="003A2EDA"/>
    <w:rsid w:val="003A2FFB"/>
    <w:rsid w:val="003A4657"/>
    <w:rsid w:val="003A4EDB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C0421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52B6B"/>
    <w:rsid w:val="004601E6"/>
    <w:rsid w:val="0046099E"/>
    <w:rsid w:val="00461156"/>
    <w:rsid w:val="004632FC"/>
    <w:rsid w:val="00463B79"/>
    <w:rsid w:val="004641DE"/>
    <w:rsid w:val="00471BE4"/>
    <w:rsid w:val="0047250F"/>
    <w:rsid w:val="004737AF"/>
    <w:rsid w:val="004753F5"/>
    <w:rsid w:val="00475A24"/>
    <w:rsid w:val="00477341"/>
    <w:rsid w:val="00480441"/>
    <w:rsid w:val="00481803"/>
    <w:rsid w:val="00483F2E"/>
    <w:rsid w:val="00487775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5822"/>
    <w:rsid w:val="00557B10"/>
    <w:rsid w:val="00557C8E"/>
    <w:rsid w:val="00557F8E"/>
    <w:rsid w:val="00560A94"/>
    <w:rsid w:val="0056165F"/>
    <w:rsid w:val="005619C9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20F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E75"/>
    <w:rsid w:val="00675803"/>
    <w:rsid w:val="00675A8D"/>
    <w:rsid w:val="0067759E"/>
    <w:rsid w:val="00680876"/>
    <w:rsid w:val="0068255A"/>
    <w:rsid w:val="00683D60"/>
    <w:rsid w:val="00686D26"/>
    <w:rsid w:val="0069355F"/>
    <w:rsid w:val="00694F56"/>
    <w:rsid w:val="00695C84"/>
    <w:rsid w:val="006972C9"/>
    <w:rsid w:val="006A025A"/>
    <w:rsid w:val="006A20C6"/>
    <w:rsid w:val="006A2A1A"/>
    <w:rsid w:val="006A30C8"/>
    <w:rsid w:val="006A38C8"/>
    <w:rsid w:val="006A4BD3"/>
    <w:rsid w:val="006A6BC7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875"/>
    <w:rsid w:val="006F79CC"/>
    <w:rsid w:val="00700551"/>
    <w:rsid w:val="00702B5B"/>
    <w:rsid w:val="0070352C"/>
    <w:rsid w:val="007043BA"/>
    <w:rsid w:val="00704A6E"/>
    <w:rsid w:val="00704E92"/>
    <w:rsid w:val="0070573D"/>
    <w:rsid w:val="007065DE"/>
    <w:rsid w:val="007067A6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747"/>
    <w:rsid w:val="007425AC"/>
    <w:rsid w:val="00743AB2"/>
    <w:rsid w:val="00745F52"/>
    <w:rsid w:val="007475E7"/>
    <w:rsid w:val="0074785E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3744"/>
    <w:rsid w:val="007956F1"/>
    <w:rsid w:val="007969CD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4E2B"/>
    <w:rsid w:val="007E57D7"/>
    <w:rsid w:val="007E68A2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EA5"/>
    <w:rsid w:val="008250B4"/>
    <w:rsid w:val="00825285"/>
    <w:rsid w:val="0083040B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3049"/>
    <w:rsid w:val="008454A5"/>
    <w:rsid w:val="008456EA"/>
    <w:rsid w:val="00845F01"/>
    <w:rsid w:val="00846BFE"/>
    <w:rsid w:val="00846C72"/>
    <w:rsid w:val="00850728"/>
    <w:rsid w:val="008564CB"/>
    <w:rsid w:val="00857907"/>
    <w:rsid w:val="00857A78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97750"/>
    <w:rsid w:val="008A15F2"/>
    <w:rsid w:val="008A5512"/>
    <w:rsid w:val="008A57F5"/>
    <w:rsid w:val="008A67F7"/>
    <w:rsid w:val="008B00EE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20AF"/>
    <w:rsid w:val="009331DD"/>
    <w:rsid w:val="009331F8"/>
    <w:rsid w:val="00933E26"/>
    <w:rsid w:val="009345C4"/>
    <w:rsid w:val="00934821"/>
    <w:rsid w:val="00934844"/>
    <w:rsid w:val="009367EA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5D1E"/>
    <w:rsid w:val="009D66BA"/>
    <w:rsid w:val="009D7645"/>
    <w:rsid w:val="009E1AEB"/>
    <w:rsid w:val="009E1B98"/>
    <w:rsid w:val="009E21BA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51A8"/>
    <w:rsid w:val="00A06BA2"/>
    <w:rsid w:val="00A07F1D"/>
    <w:rsid w:val="00A07F50"/>
    <w:rsid w:val="00A10878"/>
    <w:rsid w:val="00A116B0"/>
    <w:rsid w:val="00A1486C"/>
    <w:rsid w:val="00A149F8"/>
    <w:rsid w:val="00A165BE"/>
    <w:rsid w:val="00A17724"/>
    <w:rsid w:val="00A178CA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2DDF"/>
    <w:rsid w:val="00A330E4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30DC"/>
    <w:rsid w:val="00A838F5"/>
    <w:rsid w:val="00A87277"/>
    <w:rsid w:val="00A92155"/>
    <w:rsid w:val="00A93121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27A5"/>
    <w:rsid w:val="00AC3195"/>
    <w:rsid w:val="00AC56EC"/>
    <w:rsid w:val="00AC7FEB"/>
    <w:rsid w:val="00AD004F"/>
    <w:rsid w:val="00AD3B88"/>
    <w:rsid w:val="00AD400B"/>
    <w:rsid w:val="00AD7203"/>
    <w:rsid w:val="00AE215F"/>
    <w:rsid w:val="00AE2181"/>
    <w:rsid w:val="00AE2C87"/>
    <w:rsid w:val="00AE3E3C"/>
    <w:rsid w:val="00AE4098"/>
    <w:rsid w:val="00AF0BC1"/>
    <w:rsid w:val="00AF0FFC"/>
    <w:rsid w:val="00AF1D1B"/>
    <w:rsid w:val="00AF238C"/>
    <w:rsid w:val="00AF31E0"/>
    <w:rsid w:val="00AF3F40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4193"/>
    <w:rsid w:val="00B15550"/>
    <w:rsid w:val="00B17DFF"/>
    <w:rsid w:val="00B217FC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DE4"/>
    <w:rsid w:val="00B442E6"/>
    <w:rsid w:val="00B44A27"/>
    <w:rsid w:val="00B51A95"/>
    <w:rsid w:val="00B5367D"/>
    <w:rsid w:val="00B53B8C"/>
    <w:rsid w:val="00B5731B"/>
    <w:rsid w:val="00B57573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B10"/>
    <w:rsid w:val="00BD3094"/>
    <w:rsid w:val="00BD57F9"/>
    <w:rsid w:val="00BD6CB8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C1CBD"/>
    <w:rsid w:val="00CC4B2E"/>
    <w:rsid w:val="00CC6DA7"/>
    <w:rsid w:val="00CD0066"/>
    <w:rsid w:val="00CD2827"/>
    <w:rsid w:val="00CD3276"/>
    <w:rsid w:val="00CD4A29"/>
    <w:rsid w:val="00CD5CBE"/>
    <w:rsid w:val="00CD6D2A"/>
    <w:rsid w:val="00CE289D"/>
    <w:rsid w:val="00CE392B"/>
    <w:rsid w:val="00CE4B1A"/>
    <w:rsid w:val="00CE5C79"/>
    <w:rsid w:val="00CE6947"/>
    <w:rsid w:val="00CF01C7"/>
    <w:rsid w:val="00CF0919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42D"/>
    <w:rsid w:val="00D33627"/>
    <w:rsid w:val="00D33AD7"/>
    <w:rsid w:val="00D352EE"/>
    <w:rsid w:val="00D3627F"/>
    <w:rsid w:val="00D36673"/>
    <w:rsid w:val="00D401FC"/>
    <w:rsid w:val="00D40EE4"/>
    <w:rsid w:val="00D40EF8"/>
    <w:rsid w:val="00D415CF"/>
    <w:rsid w:val="00D41F82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E014CC"/>
    <w:rsid w:val="00E01900"/>
    <w:rsid w:val="00E02E50"/>
    <w:rsid w:val="00E03B83"/>
    <w:rsid w:val="00E03C51"/>
    <w:rsid w:val="00E045E6"/>
    <w:rsid w:val="00E05F29"/>
    <w:rsid w:val="00E06C4A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6C8"/>
    <w:rsid w:val="00E507F7"/>
    <w:rsid w:val="00E512B9"/>
    <w:rsid w:val="00E54099"/>
    <w:rsid w:val="00E57ABB"/>
    <w:rsid w:val="00E61FC9"/>
    <w:rsid w:val="00E67FE1"/>
    <w:rsid w:val="00E70DDA"/>
    <w:rsid w:val="00E71625"/>
    <w:rsid w:val="00E73152"/>
    <w:rsid w:val="00E778EA"/>
    <w:rsid w:val="00E8312F"/>
    <w:rsid w:val="00E834B3"/>
    <w:rsid w:val="00E83B9E"/>
    <w:rsid w:val="00E8599C"/>
    <w:rsid w:val="00E86156"/>
    <w:rsid w:val="00E87898"/>
    <w:rsid w:val="00E93765"/>
    <w:rsid w:val="00E94D43"/>
    <w:rsid w:val="00EA0807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D09EF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2005D"/>
    <w:rsid w:val="00F209F2"/>
    <w:rsid w:val="00F20BCB"/>
    <w:rsid w:val="00F25907"/>
    <w:rsid w:val="00F25BA6"/>
    <w:rsid w:val="00F261ED"/>
    <w:rsid w:val="00F27914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1459"/>
    <w:rsid w:val="00FA34E6"/>
    <w:rsid w:val="00FA48F1"/>
    <w:rsid w:val="00FA4BD1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E87BC-2EF4-4F14-887F-FBF5749BD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2017-03-23T07:19:00Z</cp:lastPrinted>
  <dcterms:created xsi:type="dcterms:W3CDTF">2017-06-30T05:41:00Z</dcterms:created>
  <dcterms:modified xsi:type="dcterms:W3CDTF">2017-06-30T05:41:00Z</dcterms:modified>
</cp:coreProperties>
</file>