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06CF9" w:rsidRDefault="00D06CF9" w:rsidP="00D06CF9">
      <w:pPr>
        <w:spacing w:after="0" w:line="240" w:lineRule="auto"/>
        <w:jc w:val="center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 xml:space="preserve">PROTOKÓŁ Nr </w:t>
      </w:r>
      <w:r w:rsidR="00DC3D2B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 xml:space="preserve">  </w:t>
      </w:r>
      <w:r w:rsidR="00A702A0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9</w:t>
      </w:r>
      <w:r w:rsidR="00D87B42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/2017</w:t>
      </w: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wspólnego posiedzenia </w:t>
      </w:r>
      <w:r w:rsidRPr="00F16DE2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Komisji Rozwoju Gospodarczego i Finansów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, </w:t>
      </w:r>
      <w:r w:rsidRPr="00646B29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Komisji Infrastruktury, Gospodarki Przestrzennej i Budownictwa</w:t>
      </w:r>
      <w:r w:rsidRPr="00D06CF9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,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Pr="00A702A0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Komisji Oświaty, Kultury i Sportu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oraz Komisji Zdrowia, Rodziny i Spraw Społecznych Rady Miasta Bolesławiec, odbyt</w:t>
      </w:r>
      <w:r w:rsidR="00250FB1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ego w dni</w:t>
      </w:r>
      <w:r w:rsidR="00F16DE2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u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="00003880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31</w:t>
      </w:r>
      <w:r w:rsidR="001A4934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maja</w:t>
      </w:r>
      <w:r w:rsidR="008F2865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2017</w:t>
      </w:r>
      <w:r w:rsidR="00AC540E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r.</w:t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</w:t>
      </w:r>
      <w:r w:rsidR="008F2865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br/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(w przerwie X</w:t>
      </w:r>
      <w:r w:rsidR="00E906D5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X</w:t>
      </w:r>
      <w:r w:rsidR="001A4934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XV</w:t>
      </w:r>
      <w:r w:rsidR="00003880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I</w:t>
      </w:r>
      <w:r w:rsidR="001A4934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I</w:t>
      </w:r>
      <w:r w:rsidR="00250FB1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</w:t>
      </w:r>
      <w:r w:rsidR="00E906D5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sesji Rady Miasta)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w Sali</w:t>
      </w:r>
      <w:r w:rsidR="00F86D1B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Rajców pod przewodnictwem </w:t>
      </w:r>
      <w:r w:rsidR="001A4934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Eugeniusza Kowalskiego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–</w:t>
      </w:r>
      <w:r w:rsidR="00E906D5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I Wicep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rzewodniczące</w:t>
      </w:r>
      <w:r w:rsidR="001A4934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go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Rady Miasta.</w:t>
      </w:r>
    </w:p>
    <w:p w:rsidR="00AC540E" w:rsidRDefault="00AC540E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</w:p>
    <w:p w:rsidR="00D06CF9" w:rsidRPr="00C373E0" w:rsidRDefault="00646695" w:rsidP="00AC540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373E0">
        <w:rPr>
          <w:rFonts w:ascii="Times New Roman" w:eastAsia="Times New Roman" w:hAnsi="Times New Roman" w:cs="Times New Roman"/>
          <w:sz w:val="24"/>
          <w:szCs w:val="24"/>
          <w:lang w:eastAsia="pl-PL"/>
        </w:rPr>
        <w:t>OR-II.0012.2.</w:t>
      </w:r>
      <w:r w:rsidR="00003880">
        <w:rPr>
          <w:rFonts w:ascii="Times New Roman" w:eastAsia="Times New Roman" w:hAnsi="Times New Roman" w:cs="Times New Roman"/>
          <w:sz w:val="24"/>
          <w:szCs w:val="24"/>
          <w:lang w:eastAsia="pl-PL"/>
        </w:rPr>
        <w:t>44.2017.9</w:t>
      </w:r>
    </w:p>
    <w:p w:rsidR="00AC540E" w:rsidRPr="00C373E0" w:rsidRDefault="00AC540E" w:rsidP="00AC540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373E0">
        <w:rPr>
          <w:rFonts w:ascii="Times New Roman" w:eastAsia="Times New Roman" w:hAnsi="Times New Roman" w:cs="Times New Roman"/>
          <w:sz w:val="24"/>
          <w:szCs w:val="24"/>
          <w:lang w:eastAsia="pl-PL"/>
        </w:rPr>
        <w:t>OR-II.0012.3.</w:t>
      </w:r>
      <w:r w:rsidR="00646DE5" w:rsidRPr="00C373E0">
        <w:rPr>
          <w:rFonts w:ascii="Times New Roman" w:eastAsia="Times New Roman" w:hAnsi="Times New Roman" w:cs="Times New Roman"/>
          <w:sz w:val="24"/>
          <w:szCs w:val="24"/>
          <w:lang w:eastAsia="pl-PL"/>
        </w:rPr>
        <w:t>4</w:t>
      </w:r>
      <w:r w:rsidR="00003880">
        <w:rPr>
          <w:rFonts w:ascii="Times New Roman" w:eastAsia="Times New Roman" w:hAnsi="Times New Roman" w:cs="Times New Roman"/>
          <w:sz w:val="24"/>
          <w:szCs w:val="24"/>
          <w:lang w:eastAsia="pl-PL"/>
        </w:rPr>
        <w:t>6.2017.9</w:t>
      </w:r>
    </w:p>
    <w:p w:rsidR="00AC540E" w:rsidRPr="00A702A0" w:rsidRDefault="00646695" w:rsidP="00AC540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</w:pPr>
      <w:r w:rsidRPr="00A702A0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OR-II.0012.4.</w:t>
      </w:r>
      <w:r w:rsidR="00C373E0" w:rsidRPr="00A702A0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4</w:t>
      </w:r>
      <w:r w:rsidR="00003880" w:rsidRPr="00A702A0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2.2017.9</w:t>
      </w:r>
    </w:p>
    <w:p w:rsidR="00AC540E" w:rsidRPr="00C373E0" w:rsidRDefault="00646695" w:rsidP="00AC540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373E0">
        <w:rPr>
          <w:rFonts w:ascii="Times New Roman" w:eastAsia="Times New Roman" w:hAnsi="Times New Roman" w:cs="Times New Roman"/>
          <w:sz w:val="24"/>
          <w:szCs w:val="24"/>
          <w:lang w:eastAsia="pl-PL"/>
        </w:rPr>
        <w:t>OR-II.0012.5.</w:t>
      </w:r>
      <w:r w:rsidR="00003880">
        <w:rPr>
          <w:rFonts w:ascii="Times New Roman" w:eastAsia="Times New Roman" w:hAnsi="Times New Roman" w:cs="Times New Roman"/>
          <w:sz w:val="24"/>
          <w:szCs w:val="24"/>
          <w:lang w:eastAsia="pl-PL"/>
        </w:rPr>
        <w:t>40.2017.9</w:t>
      </w:r>
    </w:p>
    <w:p w:rsidR="00AC540E" w:rsidRPr="008F2865" w:rsidRDefault="00C373E0" w:rsidP="00F836E5">
      <w:pPr>
        <w:keepNext/>
        <w:spacing w:after="0" w:line="240" w:lineRule="auto"/>
        <w:ind w:left="1416" w:firstLine="708"/>
        <w:outlineLvl w:val="0"/>
        <w:rPr>
          <w:rFonts w:ascii="Times New Roman" w:eastAsia="Times New Roman" w:hAnsi="Times New Roman" w:cs="Times New Roman"/>
          <w:i/>
          <w:color w:val="FF0000"/>
          <w:sz w:val="24"/>
          <w:szCs w:val="24"/>
          <w:lang w:val="en-US" w:eastAsia="pl-PL"/>
        </w:rPr>
      </w:pPr>
      <w:r>
        <w:rPr>
          <w:rFonts w:ascii="Times New Roman" w:eastAsia="Times New Roman" w:hAnsi="Times New Roman" w:cs="Times New Roman"/>
          <w:i/>
          <w:color w:val="FF0000"/>
          <w:sz w:val="24"/>
          <w:szCs w:val="24"/>
          <w:lang w:val="en-US" w:eastAsia="pl-PL"/>
        </w:rPr>
        <w:t xml:space="preserve">    </w:t>
      </w:r>
    </w:p>
    <w:p w:rsidR="00646695" w:rsidRPr="00F16DE2" w:rsidRDefault="00F836E5" w:rsidP="00F16DE2">
      <w:pPr>
        <w:keepNext/>
        <w:spacing w:after="0" w:line="240" w:lineRule="auto"/>
        <w:ind w:left="2124"/>
        <w:outlineLvl w:val="0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  <w:t xml:space="preserve">    </w:t>
      </w:r>
      <w:r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Wspólne p</w:t>
      </w:r>
      <w:r w:rsidR="00646695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osiedzeni</w:t>
      </w:r>
      <w:r w:rsidR="007C22F0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e</w:t>
      </w:r>
      <w:r w:rsidR="00250FB1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Komisji </w:t>
      </w:r>
      <w:r w:rsidR="007C22F0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rozpoczęto </w:t>
      </w:r>
      <w:r w:rsidR="00D06CF9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o godz. </w:t>
      </w:r>
      <w:r w:rsidR="0000388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10.50</w:t>
      </w:r>
    </w:p>
    <w:p w:rsidR="00E35D3A" w:rsidRPr="00F836E5" w:rsidRDefault="00624ED0" w:rsidP="00624ED0">
      <w:pPr>
        <w:keepNext/>
        <w:spacing w:after="0" w:line="240" w:lineRule="auto"/>
        <w:ind w:left="1416"/>
        <w:outlineLvl w:val="0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        </w:t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  <w:t xml:space="preserve"> 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Wspólne posiedzenie Komisji </w:t>
      </w:r>
      <w:r w:rsidR="007C22F0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zakończono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o godz. </w:t>
      </w:r>
      <w:r w:rsidR="0000388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11.05</w:t>
      </w:r>
    </w:p>
    <w:p w:rsidR="00D06CF9" w:rsidRPr="009F14D1" w:rsidRDefault="00624ED0" w:rsidP="009F14D1">
      <w:pPr>
        <w:keepNext/>
        <w:spacing w:after="0" w:line="240" w:lineRule="auto"/>
        <w:ind w:left="2124" w:firstLine="708"/>
        <w:outlineLvl w:val="1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624ED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         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    </w:t>
      </w:r>
    </w:p>
    <w:p w:rsidR="00D06CF9" w:rsidRPr="00250FB1" w:rsidRDefault="00D06CF9" w:rsidP="00250FB1">
      <w:pPr>
        <w:keepNext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Rozwoju Gospodarczego i Finansów według listy obecności:</w:t>
      </w: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AC540E" w:rsidRDefault="00D06CF9" w:rsidP="00DC3D2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1. 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>Dariusz Filistyński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Przewodniczący Komisji</w:t>
      </w:r>
    </w:p>
    <w:p w:rsidR="001A4934" w:rsidRDefault="001A4934" w:rsidP="00DC3D2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2. Mirosław Sołtyszewski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Z-ca Przewodniczącego Komisji</w:t>
      </w:r>
    </w:p>
    <w:p w:rsidR="00AC540E" w:rsidRDefault="001A4934" w:rsidP="00AC54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>. Piotr Klasa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AC540E" w:rsidRDefault="001A4934" w:rsidP="00AC54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4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>. Dariusz Mucha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AC540E" w:rsidRDefault="001A4934" w:rsidP="00AC54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5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>. Stanisław Wiącek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AC540E" w:rsidRDefault="001A4934" w:rsidP="00AC54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6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>. Łukasz Jaźwiec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250FB1" w:rsidRDefault="001A4934" w:rsidP="00AC54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7</w:t>
      </w:r>
      <w:r w:rsidR="00250FB1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  <w:r w:rsidR="00250FB1" w:rsidRPr="00250FB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250FB1" w:rsidRPr="00206CA9">
        <w:rPr>
          <w:rFonts w:ascii="Times New Roman" w:eastAsia="Times New Roman" w:hAnsi="Times New Roman" w:cs="Times New Roman"/>
          <w:sz w:val="28"/>
          <w:szCs w:val="28"/>
          <w:lang w:eastAsia="pl-PL"/>
        </w:rPr>
        <w:t>Ariel Fecyk</w:t>
      </w:r>
      <w:r w:rsidR="00250FB1" w:rsidRPr="00206CA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250FB1" w:rsidRPr="00206CA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250FB1" w:rsidRPr="00206CA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250FB1" w:rsidRPr="00206CA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DC3D2B" w:rsidRDefault="00DC3D2B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Infrastruktury, Gospodarki Przestrzennej i Bu</w:t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downictwa według listy obecności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:</w:t>
      </w:r>
    </w:p>
    <w:p w:rsidR="00D92C2E" w:rsidRDefault="00D92C2E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1A4934" w:rsidRDefault="00D92C2E" w:rsidP="00C52E7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1.</w:t>
      </w:r>
      <w:r w:rsidR="005A4EE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1A4934">
        <w:rPr>
          <w:rFonts w:ascii="Times New Roman" w:eastAsia="Times New Roman" w:hAnsi="Times New Roman" w:cs="Times New Roman"/>
          <w:sz w:val="28"/>
          <w:szCs w:val="28"/>
          <w:lang w:eastAsia="pl-PL"/>
        </w:rPr>
        <w:t>Wojciech Kasprzyk</w:t>
      </w:r>
      <w:r w:rsidR="001A493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1A493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1A493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Przewodniczący Komisji</w:t>
      </w:r>
    </w:p>
    <w:p w:rsidR="00F16DE2" w:rsidRDefault="001A4934" w:rsidP="00C52E7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2. </w:t>
      </w:r>
      <w:r w:rsidR="008F2865">
        <w:rPr>
          <w:rFonts w:ascii="Times New Roman" w:eastAsia="Times New Roman" w:hAnsi="Times New Roman" w:cs="Times New Roman"/>
          <w:sz w:val="28"/>
          <w:szCs w:val="28"/>
          <w:lang w:eastAsia="pl-PL"/>
        </w:rPr>
        <w:t>Adam Biesiadecki</w:t>
      </w:r>
      <w:r w:rsidR="008F2865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8F2865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8F2865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Z-ca Przewodniczącego Komisji</w:t>
      </w:r>
    </w:p>
    <w:p w:rsidR="00C52E73" w:rsidRDefault="001A4934" w:rsidP="00C52E7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</w:t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>. Piotr Klasa</w:t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C52E73" w:rsidRDefault="001A4934" w:rsidP="00C52E7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4</w:t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>. Eugeniusz Kowalski</w:t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5B4CD9" w:rsidRDefault="001A4934" w:rsidP="005B4CD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5</w:t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>. Stanisław Wiącek</w:t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1A4934" w:rsidRDefault="001A4934" w:rsidP="001A493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6</w:t>
      </w:r>
      <w:r w:rsidR="00250FB1">
        <w:rPr>
          <w:rFonts w:ascii="Times New Roman" w:eastAsia="Times New Roman" w:hAnsi="Times New Roman" w:cs="Times New Roman"/>
          <w:sz w:val="28"/>
          <w:szCs w:val="28"/>
          <w:lang w:eastAsia="pl-PL"/>
        </w:rPr>
        <w:t>. Arkadiusz Krzemiński</w:t>
      </w:r>
      <w:r w:rsidR="00250FB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250FB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250FB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5A4EED" w:rsidRPr="0079498E" w:rsidRDefault="001A4934" w:rsidP="001A493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7</w:t>
      </w:r>
      <w:r w:rsidR="005A4EED">
        <w:rPr>
          <w:rFonts w:ascii="Times New Roman" w:eastAsia="Times New Roman" w:hAnsi="Times New Roman" w:cs="Times New Roman"/>
          <w:sz w:val="28"/>
          <w:szCs w:val="28"/>
          <w:lang w:eastAsia="pl-PL"/>
        </w:rPr>
        <w:t>. Mirosław Sołtyszewski</w:t>
      </w:r>
      <w:r w:rsidR="005A4E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5A4E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C373E0" w:rsidRDefault="00C373E0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Oświaty</w:t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, Kultury i Sportu według listy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obecności</w:t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:</w:t>
      </w: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AC540E" w:rsidRDefault="00D06CF9" w:rsidP="00AC540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1. 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>Łukasz Jaźwiec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Przewodniczący Komisji</w:t>
      </w:r>
    </w:p>
    <w:p w:rsidR="00AC540E" w:rsidRDefault="00AC540E" w:rsidP="00AC54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>2. Jan Leon Stasiak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Z-ca Przewodniczącego Komisji</w:t>
      </w:r>
    </w:p>
    <w:p w:rsidR="00AC540E" w:rsidRDefault="00AC540E" w:rsidP="00AC540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3. Zdzisław Abramowicz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AC540E" w:rsidRDefault="00AC540E" w:rsidP="00AC540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4.</w:t>
      </w:r>
      <w:r w:rsidRPr="00E4417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250FB1">
        <w:rPr>
          <w:rFonts w:ascii="Times New Roman" w:eastAsia="Times New Roman" w:hAnsi="Times New Roman" w:cs="Times New Roman"/>
          <w:sz w:val="28"/>
          <w:szCs w:val="28"/>
          <w:lang w:eastAsia="pl-PL"/>
        </w:rPr>
        <w:t>Ariel Fecyk</w:t>
      </w:r>
      <w:r w:rsidR="00250FB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250FB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250FB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250FB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AC540E" w:rsidRDefault="00AC540E" w:rsidP="00AC54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5. Dariusz Filistyński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332748" w:rsidRPr="008F2865" w:rsidRDefault="00AC540E" w:rsidP="008F286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6. Łukasz Molak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332748" w:rsidRDefault="008F2865" w:rsidP="0033274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7</w:t>
      </w:r>
      <w:r w:rsidR="00332748" w:rsidRPr="00332748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.</w:t>
      </w:r>
      <w:r w:rsidR="00332748" w:rsidRPr="0033274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332748">
        <w:rPr>
          <w:rFonts w:ascii="Times New Roman" w:eastAsia="Times New Roman" w:hAnsi="Times New Roman" w:cs="Times New Roman"/>
          <w:sz w:val="28"/>
          <w:szCs w:val="28"/>
          <w:lang w:eastAsia="pl-PL"/>
        </w:rPr>
        <w:t>Adam Biesiadecki</w:t>
      </w:r>
      <w:r w:rsidR="00332748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332748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332748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250FB1" w:rsidRDefault="00250FB1" w:rsidP="00250FB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Zdrowia, Rodziny i Spraw Społecznych według listy obecności</w:t>
      </w:r>
      <w:r w:rsidR="0084517F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:</w:t>
      </w:r>
    </w:p>
    <w:p w:rsidR="00F16DE2" w:rsidRDefault="00F16DE2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1A4934" w:rsidRDefault="008F2865" w:rsidP="00AC540E">
      <w:pPr>
        <w:tabs>
          <w:tab w:val="left" w:pos="1932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</w:t>
      </w:r>
      <w:r w:rsidR="00F16DE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1A4934" w:rsidRPr="00F16DE2">
        <w:rPr>
          <w:rFonts w:ascii="Times New Roman" w:eastAsia="Times New Roman" w:hAnsi="Times New Roman" w:cs="Times New Roman"/>
          <w:sz w:val="28"/>
          <w:szCs w:val="28"/>
          <w:lang w:eastAsia="pl-PL"/>
        </w:rPr>
        <w:t>Andrzej Żuk</w:t>
      </w:r>
      <w:r w:rsidR="001A4934" w:rsidRPr="00F16DE2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1A4934" w:rsidRPr="00F16DE2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1A4934" w:rsidRPr="00F16DE2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1A493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1A4934" w:rsidRPr="00F16DE2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Przewodniczący Komisji</w:t>
      </w:r>
    </w:p>
    <w:p w:rsidR="005B4CD9" w:rsidRDefault="001A4934" w:rsidP="00AC540E">
      <w:pPr>
        <w:tabs>
          <w:tab w:val="left" w:pos="1932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2. </w:t>
      </w:r>
      <w:r w:rsidR="00CE7FCE">
        <w:rPr>
          <w:rFonts w:ascii="Times New Roman" w:eastAsia="Times New Roman" w:hAnsi="Times New Roman" w:cs="Times New Roman"/>
          <w:sz w:val="28"/>
          <w:szCs w:val="28"/>
          <w:lang w:eastAsia="pl-PL"/>
        </w:rPr>
        <w:t>Eugeniusz Jabłoński</w:t>
      </w:r>
      <w:r w:rsidR="00CE7FC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E7FC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E7FC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Z-ca Przewodniczącego Komisji</w:t>
      </w:r>
    </w:p>
    <w:p w:rsidR="00AC540E" w:rsidRDefault="001A4934" w:rsidP="00AC540E">
      <w:pPr>
        <w:tabs>
          <w:tab w:val="left" w:pos="1932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</w:t>
      </w:r>
      <w:r w:rsidR="005B4CD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CE7FCE" w:rsidRPr="005B4CD9">
        <w:rPr>
          <w:rFonts w:ascii="Times New Roman" w:eastAsia="Times New Roman" w:hAnsi="Times New Roman" w:cs="Times New Roman"/>
          <w:sz w:val="28"/>
          <w:szCs w:val="28"/>
          <w:lang w:eastAsia="pl-PL"/>
        </w:rPr>
        <w:t>Ariel Fecyk</w:t>
      </w:r>
      <w:r w:rsidR="00CE7FCE" w:rsidRPr="005B4CD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E7FCE" w:rsidRPr="005B4CD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E7FCE" w:rsidRPr="005B4CD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E7FCE" w:rsidRPr="005B4CD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E7FC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E7FCE" w:rsidRPr="005B4CD9">
        <w:rPr>
          <w:rFonts w:ascii="Times New Roman" w:eastAsia="Times New Roman" w:hAnsi="Times New Roman" w:cs="Times New Roman"/>
          <w:sz w:val="28"/>
          <w:szCs w:val="28"/>
          <w:lang w:eastAsia="pl-PL"/>
        </w:rPr>
        <w:t>- Członek Komisji</w:t>
      </w:r>
    </w:p>
    <w:p w:rsidR="00AC540E" w:rsidRDefault="001A4934" w:rsidP="00AC540E">
      <w:pPr>
        <w:tabs>
          <w:tab w:val="left" w:pos="193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4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>. Bogdan Biernat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AC540E" w:rsidRDefault="001A4934" w:rsidP="00AC540E">
      <w:pPr>
        <w:tabs>
          <w:tab w:val="left" w:pos="1932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5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>. Renata Fredyk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AC540E" w:rsidRDefault="001A4934" w:rsidP="00AC540E">
      <w:pPr>
        <w:tabs>
          <w:tab w:val="left" w:pos="1932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6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>. Łukasz Molak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D06CF9" w:rsidRPr="0084517F" w:rsidRDefault="001A4934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7</w:t>
      </w:r>
      <w:r w:rsidR="0084517F" w:rsidRPr="0084517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84517F" w:rsidRPr="0084517F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Wojciech Kasprzyk </w:t>
      </w:r>
      <w:r w:rsidR="0084517F" w:rsidRPr="0084517F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ab/>
      </w:r>
      <w:r w:rsidR="0084517F" w:rsidRPr="0084517F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ab/>
      </w:r>
      <w:r w:rsidR="0084517F" w:rsidRPr="0084517F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ab/>
        <w:t>- Członek Komisji</w:t>
      </w:r>
    </w:p>
    <w:p w:rsidR="00155DC4" w:rsidRDefault="00155DC4" w:rsidP="00D06CF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D06CF9" w:rsidRDefault="00D06CF9" w:rsidP="00D06CF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Ponadto w posiedzeniu  udział wzięli:</w:t>
      </w:r>
    </w:p>
    <w:p w:rsidR="00D06CF9" w:rsidRDefault="00D06CF9" w:rsidP="00D06CF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58365E" w:rsidRDefault="0058365E" w:rsidP="00266A59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Iwona Mandżuk-Dudek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I Z-ca Prezydenta Miasta</w:t>
      </w:r>
    </w:p>
    <w:p w:rsidR="007E3C10" w:rsidRPr="007E3C10" w:rsidRDefault="007E3C10" w:rsidP="007E3C10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Kornel Filipowicz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II Z-ca Prezydenta Miasta</w:t>
      </w:r>
    </w:p>
    <w:p w:rsidR="0058365E" w:rsidRDefault="007E3C10" w:rsidP="00266A59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Mirosława Mitek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Skarbnik Miasta</w:t>
      </w:r>
    </w:p>
    <w:p w:rsidR="007E3C10" w:rsidRDefault="007E3C10" w:rsidP="00266A59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Jerzy Zieliński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Sekretarz Miasta</w:t>
      </w:r>
    </w:p>
    <w:p w:rsidR="007E3C10" w:rsidRDefault="00003880" w:rsidP="007E3C10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left="4253" w:hanging="4253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Andrzej Kuriata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Naczelnik Wydziału Zamówień Publicznych i Inwestycji Miejskich</w:t>
      </w:r>
      <w:r w:rsidR="007E3C10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7E3C10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</w:p>
    <w:p w:rsidR="007C22F0" w:rsidRDefault="005A4EED" w:rsidP="009F14D1">
      <w:pPr>
        <w:pStyle w:val="Akapitzlist"/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7E3C10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84517F" w:rsidRPr="007E3C10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84517F" w:rsidRPr="007E3C10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</w:p>
    <w:p w:rsidR="00D06CF9" w:rsidRDefault="00D06CF9" w:rsidP="00D06CF9">
      <w:pPr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Komisje przyjęły następujący porządek posiedzenia:</w:t>
      </w:r>
    </w:p>
    <w:p w:rsidR="009D772D" w:rsidRPr="007F0E32" w:rsidRDefault="009D772D" w:rsidP="009D772D">
      <w:pPr>
        <w:numPr>
          <w:ilvl w:val="0"/>
          <w:numId w:val="13"/>
        </w:numPr>
        <w:tabs>
          <w:tab w:val="left" w:pos="284"/>
        </w:tabs>
        <w:spacing w:after="0" w:line="24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 w:rsidRPr="007F0E32">
        <w:rPr>
          <w:rFonts w:ascii="Times New Roman" w:eastAsia="Times New Roman" w:hAnsi="Times New Roman" w:cs="Times New Roman"/>
          <w:lang w:eastAsia="pl-PL"/>
        </w:rPr>
        <w:t>Otwarcie posiedzenia, stwierdzenie quorum i przyjęcie porządku posiedzenia.</w:t>
      </w:r>
    </w:p>
    <w:p w:rsidR="009D772D" w:rsidRPr="005A4EED" w:rsidRDefault="009D772D" w:rsidP="005A4EED">
      <w:pPr>
        <w:pStyle w:val="Akapitzlist"/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hAnsi="Times New Roman" w:cs="Times New Roman"/>
        </w:rPr>
      </w:pPr>
      <w:r w:rsidRPr="007F0E32">
        <w:rPr>
          <w:rFonts w:ascii="Times New Roman" w:hAnsi="Times New Roman" w:cs="Times New Roman"/>
        </w:rPr>
        <w:t>Zaopiniowanie projekt</w:t>
      </w:r>
      <w:r w:rsidR="005A4EED">
        <w:rPr>
          <w:rFonts w:ascii="Times New Roman" w:hAnsi="Times New Roman" w:cs="Times New Roman"/>
        </w:rPr>
        <w:t>u</w:t>
      </w:r>
      <w:r w:rsidRPr="007F0E32">
        <w:rPr>
          <w:rFonts w:ascii="Times New Roman" w:hAnsi="Times New Roman" w:cs="Times New Roman"/>
        </w:rPr>
        <w:t xml:space="preserve"> uchwał</w:t>
      </w:r>
      <w:r w:rsidR="005A4EED">
        <w:rPr>
          <w:rFonts w:ascii="Times New Roman" w:hAnsi="Times New Roman" w:cs="Times New Roman"/>
        </w:rPr>
        <w:t xml:space="preserve">y </w:t>
      </w:r>
      <w:r w:rsidR="00003880">
        <w:rPr>
          <w:rFonts w:ascii="Times New Roman" w:eastAsia="Times New Roman" w:hAnsi="Times New Roman" w:cs="Times New Roman"/>
          <w:sz w:val="24"/>
          <w:szCs w:val="24"/>
          <w:lang w:eastAsia="pl-PL"/>
        </w:rPr>
        <w:t>w sprawie udzielenia pomocy rzeczowej dla Województwa Dolnośląskiego.</w:t>
      </w:r>
    </w:p>
    <w:p w:rsidR="005A4EED" w:rsidRDefault="005A4EED" w:rsidP="005A4EED">
      <w:pPr>
        <w:pStyle w:val="Akapitzlist"/>
        <w:numPr>
          <w:ilvl w:val="0"/>
          <w:numId w:val="13"/>
        </w:numPr>
        <w:tabs>
          <w:tab w:val="left" w:pos="284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Zamknięcie wspólnego posiedzenia Komisji stałych</w:t>
      </w:r>
      <w:r w:rsidR="0011411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Rady Miasta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:rsidR="00114113" w:rsidRPr="00114113" w:rsidRDefault="00114113" w:rsidP="0011411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86D12" w:rsidRPr="00B32E8D" w:rsidRDefault="00C86D12" w:rsidP="00155DC4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F85F8B" w:rsidRDefault="0032367B" w:rsidP="00EF7963">
      <w:pPr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F85F8B">
        <w:rPr>
          <w:rFonts w:ascii="Times New Roman" w:hAnsi="Times New Roman" w:cs="Times New Roman"/>
          <w:b/>
          <w:i/>
          <w:sz w:val="28"/>
          <w:szCs w:val="28"/>
          <w:u w:val="single"/>
        </w:rPr>
        <w:t>Przebieg posiedzenia:</w:t>
      </w:r>
    </w:p>
    <w:p w:rsidR="00F85F8B" w:rsidRDefault="00F85F8B" w:rsidP="00F85F8B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F85F8B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 1. Otwarcie posiedzenia, stwierdzenie quorum i przyjęcie porządku posiedzenia.</w:t>
      </w:r>
    </w:p>
    <w:p w:rsidR="00F85F8B" w:rsidRDefault="00F85F8B" w:rsidP="00F85F8B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AC3BE9" w:rsidRDefault="005B5E2A" w:rsidP="0000388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F85F8B">
        <w:rPr>
          <w:rFonts w:ascii="Times New Roman" w:eastAsia="Times New Roman" w:hAnsi="Times New Roman" w:cs="Times New Roman"/>
          <w:sz w:val="28"/>
          <w:szCs w:val="24"/>
          <w:lang w:eastAsia="pl-PL"/>
        </w:rPr>
        <w:t>Wspólnemu posiedzeniu przewodniczył</w:t>
      </w:r>
      <w:r w:rsidR="00CD48F6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I Wicep</w:t>
      </w:r>
      <w:r w:rsidR="008D3B4E">
        <w:rPr>
          <w:rFonts w:ascii="Times New Roman" w:eastAsia="Times New Roman" w:hAnsi="Times New Roman" w:cs="Times New Roman"/>
          <w:sz w:val="28"/>
          <w:szCs w:val="24"/>
          <w:lang w:eastAsia="pl-PL"/>
        </w:rPr>
        <w:t>rzewodniczący</w:t>
      </w:r>
      <w:r w:rsidRPr="00F85F8B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Rady Miasta </w:t>
      </w:r>
      <w:r w:rsidR="008D3B4E">
        <w:rPr>
          <w:rFonts w:ascii="Times New Roman" w:eastAsia="Times New Roman" w:hAnsi="Times New Roman" w:cs="Times New Roman"/>
          <w:sz w:val="28"/>
          <w:szCs w:val="24"/>
          <w:lang w:eastAsia="pl-PL"/>
        </w:rPr>
        <w:t>Eugeniusz Kowalski</w:t>
      </w:r>
      <w:r w:rsidR="00114113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, </w:t>
      </w:r>
      <w:r w:rsidR="008D3B4E">
        <w:rPr>
          <w:rFonts w:ascii="Times New Roman" w:eastAsia="Times New Roman" w:hAnsi="Times New Roman" w:cs="Times New Roman"/>
          <w:sz w:val="28"/>
          <w:szCs w:val="24"/>
          <w:lang w:eastAsia="pl-PL"/>
        </w:rPr>
        <w:t>który</w:t>
      </w:r>
      <w:r w:rsidRPr="00F85F8B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dokonał otwarcia posiedzenia, stwierdzając jednocześnie prawomocność obrad.  </w:t>
      </w:r>
    </w:p>
    <w:p w:rsidR="00557A7A" w:rsidRPr="00114113" w:rsidRDefault="009F14D1" w:rsidP="00114113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lastRenderedPageBreak/>
        <w:t xml:space="preserve">Ad 2. </w:t>
      </w:r>
      <w:r w:rsidR="00003880" w:rsidRPr="00003880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>Zaopiniowanie projektu uchwały w sprawie udzielenia pomocy rzeczowej dla Województwa Dolnośląskiego.</w:t>
      </w:r>
    </w:p>
    <w:p w:rsidR="00CD48F6" w:rsidRDefault="00CD48F6" w:rsidP="00E853F6">
      <w:pPr>
        <w:tabs>
          <w:tab w:val="left" w:pos="284"/>
        </w:tabs>
        <w:spacing w:after="0" w:line="240" w:lineRule="auto"/>
        <w:ind w:left="993" w:hanging="993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E853F6" w:rsidRDefault="00E853F6" w:rsidP="00E853F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Projekt uchwały członkowie Komisji otrzymali z odpowiednim wyprzedzeniem.</w:t>
      </w:r>
    </w:p>
    <w:p w:rsidR="00E853F6" w:rsidRDefault="00E853F6" w:rsidP="00E853F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(projekt uchwały – zał. nr </w:t>
      </w:r>
      <w:r w:rsidR="00E906D5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1</w:t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E853F6" w:rsidRDefault="00E853F6" w:rsidP="00E853F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5E15DE" w:rsidRDefault="00E906D5" w:rsidP="009F14D1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9F14D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Projekt uchwały zreferował Naczelnik Wydziału </w:t>
      </w:r>
      <w:r w:rsidR="0000388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Zamówień Publicznych </w:t>
      </w:r>
      <w:r w:rsidR="00003880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i Inwestycji Miejskich Andrzej Kuriata.</w:t>
      </w:r>
    </w:p>
    <w:p w:rsidR="009F14D1" w:rsidRDefault="009F14D1" w:rsidP="009F14D1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9F14D1" w:rsidRDefault="009F14D1" w:rsidP="009F14D1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W dyskusji głos zabrali radni Dariusz Mucha, Bogdan Biernat i </w:t>
      </w:r>
      <w:r w:rsidR="00003880">
        <w:rPr>
          <w:rFonts w:ascii="Times New Roman" w:eastAsia="Times New Roman" w:hAnsi="Times New Roman" w:cs="Times New Roman"/>
          <w:sz w:val="28"/>
          <w:szCs w:val="28"/>
          <w:lang w:eastAsia="pl-PL"/>
        </w:rPr>
        <w:t>Adam Biesiadecki.</w:t>
      </w:r>
    </w:p>
    <w:p w:rsidR="009F14D1" w:rsidRDefault="009F14D1" w:rsidP="009F14D1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9F14D1" w:rsidRDefault="009F14D1" w:rsidP="009F14D1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Wyjaśnień udzielili Naczelnik Wydziału </w:t>
      </w:r>
      <w:r w:rsidR="0000388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Zamówień Publicznych </w:t>
      </w:r>
      <w:r w:rsidR="002D3FB1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="0000388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i Inwestycji Miejskich Andrzej Kuriata oraz I Z-ca Prezydenta Miasta Iwona Mandżuk-Dudek. </w:t>
      </w:r>
    </w:p>
    <w:p w:rsidR="00FC1B53" w:rsidRDefault="00FC1B53" w:rsidP="00A3316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FC1B53" w:rsidRPr="00641F16" w:rsidRDefault="00FC1B53" w:rsidP="00FC1B5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  <w:t xml:space="preserve">Komisje zaopiniowały </w:t>
      </w:r>
      <w:r w:rsidR="009F14D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przedmiotowy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projekt uchwały </w:t>
      </w:r>
      <w:r w:rsidRPr="00641F1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następująco:</w:t>
      </w:r>
    </w:p>
    <w:p w:rsidR="00FC1B53" w:rsidRPr="00EF73C2" w:rsidRDefault="00FC1B53" w:rsidP="00FC1B5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OKiS </w:t>
      </w:r>
      <w:r w:rsidR="009F14D1">
        <w:rPr>
          <w:rFonts w:ascii="Times New Roman" w:hAnsi="Times New Roman" w:cs="Times New Roman"/>
          <w:b/>
          <w:sz w:val="28"/>
          <w:szCs w:val="28"/>
        </w:rPr>
        <w:t>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9F14D1">
        <w:rPr>
          <w:rFonts w:ascii="Times New Roman" w:hAnsi="Times New Roman" w:cs="Times New Roman"/>
          <w:b/>
          <w:sz w:val="28"/>
          <w:szCs w:val="28"/>
        </w:rPr>
        <w:t>7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„za”),</w:t>
      </w:r>
    </w:p>
    <w:p w:rsidR="00FC1B53" w:rsidRPr="00EF73C2" w:rsidRDefault="00FC1B53" w:rsidP="00FC1B5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Komisja ZRiSS </w:t>
      </w:r>
      <w:r w:rsidR="009F14D1">
        <w:rPr>
          <w:rFonts w:ascii="Times New Roman" w:hAnsi="Times New Roman" w:cs="Times New Roman"/>
          <w:b/>
          <w:sz w:val="28"/>
          <w:szCs w:val="28"/>
        </w:rPr>
        <w:t>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9F14D1">
        <w:rPr>
          <w:rFonts w:ascii="Times New Roman" w:hAnsi="Times New Roman" w:cs="Times New Roman"/>
          <w:b/>
          <w:sz w:val="28"/>
          <w:szCs w:val="28"/>
        </w:rPr>
        <w:t>7 głosami „za”)</w:t>
      </w:r>
      <w:r w:rsidRPr="00EF73C2">
        <w:rPr>
          <w:rFonts w:ascii="Times New Roman" w:hAnsi="Times New Roman" w:cs="Times New Roman"/>
          <w:b/>
          <w:sz w:val="28"/>
          <w:szCs w:val="28"/>
        </w:rPr>
        <w:t>,</w:t>
      </w:r>
    </w:p>
    <w:p w:rsidR="00FC1B53" w:rsidRPr="00EF73C2" w:rsidRDefault="00FC1B53" w:rsidP="00FC1B5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>- Komisja IGPiB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F14D1">
        <w:rPr>
          <w:rFonts w:ascii="Times New Roman" w:hAnsi="Times New Roman" w:cs="Times New Roman"/>
          <w:b/>
          <w:sz w:val="28"/>
          <w:szCs w:val="28"/>
        </w:rPr>
        <w:t>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9F14D1">
        <w:rPr>
          <w:rFonts w:ascii="Times New Roman" w:hAnsi="Times New Roman" w:cs="Times New Roman"/>
          <w:b/>
          <w:sz w:val="28"/>
          <w:szCs w:val="28"/>
        </w:rPr>
        <w:t>7</w:t>
      </w:r>
      <w:r>
        <w:rPr>
          <w:rFonts w:ascii="Times New Roman" w:hAnsi="Times New Roman" w:cs="Times New Roman"/>
          <w:b/>
          <w:sz w:val="28"/>
          <w:szCs w:val="28"/>
        </w:rPr>
        <w:t xml:space="preserve"> głosami</w:t>
      </w:r>
      <w:r w:rsidR="009F14D1">
        <w:rPr>
          <w:rFonts w:ascii="Times New Roman" w:hAnsi="Times New Roman" w:cs="Times New Roman"/>
          <w:b/>
          <w:sz w:val="28"/>
          <w:szCs w:val="28"/>
        </w:rPr>
        <w:t xml:space="preserve"> „za”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FC1B53" w:rsidRDefault="00FC1B53" w:rsidP="00FC1B5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Komisja RGiF pozytywnie </w:t>
      </w:r>
      <w:r w:rsidR="009F14D1">
        <w:rPr>
          <w:rFonts w:ascii="Times New Roman" w:hAnsi="Times New Roman" w:cs="Times New Roman"/>
          <w:b/>
          <w:sz w:val="28"/>
          <w:szCs w:val="28"/>
        </w:rPr>
        <w:t>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9F14D1">
        <w:rPr>
          <w:rFonts w:ascii="Times New Roman" w:hAnsi="Times New Roman" w:cs="Times New Roman"/>
          <w:b/>
          <w:sz w:val="28"/>
          <w:szCs w:val="28"/>
        </w:rPr>
        <w:t>7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</w:t>
      </w:r>
      <w:r>
        <w:rPr>
          <w:rFonts w:ascii="Times New Roman" w:hAnsi="Times New Roman" w:cs="Times New Roman"/>
          <w:b/>
          <w:sz w:val="28"/>
          <w:szCs w:val="28"/>
        </w:rPr>
        <w:t>)</w:t>
      </w:r>
      <w:r w:rsidRPr="00EF73C2">
        <w:rPr>
          <w:rFonts w:ascii="Times New Roman" w:hAnsi="Times New Roman" w:cs="Times New Roman"/>
          <w:b/>
          <w:sz w:val="28"/>
          <w:szCs w:val="28"/>
        </w:rPr>
        <w:t>.</w:t>
      </w:r>
    </w:p>
    <w:p w:rsidR="00FC1B53" w:rsidRDefault="00FC1B53" w:rsidP="00FC1B5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C1B53" w:rsidRDefault="00FC1B53" w:rsidP="00FC1B5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C1B53" w:rsidRPr="00FC1B53" w:rsidRDefault="00FC1B53" w:rsidP="00FC1B5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FC1B53">
        <w:rPr>
          <w:rFonts w:ascii="Times New Roman" w:hAnsi="Times New Roman" w:cs="Times New Roman"/>
          <w:b/>
          <w:sz w:val="28"/>
          <w:szCs w:val="28"/>
          <w:u w:val="single"/>
        </w:rPr>
        <w:t>Ad 3.</w:t>
      </w:r>
      <w:r w:rsidRPr="00FC1B53">
        <w:rPr>
          <w:rFonts w:ascii="Times New Roman" w:hAnsi="Times New Roman" w:cs="Times New Roman"/>
          <w:b/>
          <w:sz w:val="28"/>
          <w:szCs w:val="28"/>
          <w:u w:val="single"/>
        </w:rPr>
        <w:tab/>
        <w:t>Zamknięcie wspólnego posiedzenia Komisji stałych Rady Miasta.</w:t>
      </w:r>
    </w:p>
    <w:p w:rsidR="00FC1B53" w:rsidRPr="007F35E2" w:rsidRDefault="00FC1B53" w:rsidP="00FC1B5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906D5" w:rsidRPr="00E906D5" w:rsidRDefault="00E906D5" w:rsidP="00E906D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906D5">
        <w:rPr>
          <w:rFonts w:ascii="Times New Roman" w:hAnsi="Times New Roman" w:cs="Times New Roman"/>
          <w:sz w:val="28"/>
          <w:szCs w:val="28"/>
        </w:rPr>
        <w:tab/>
        <w:t xml:space="preserve">Wobec wyczerpania porządku obrad </w:t>
      </w:r>
      <w:r w:rsidR="00550D0C">
        <w:rPr>
          <w:rFonts w:ascii="Times New Roman" w:hAnsi="Times New Roman" w:cs="Times New Roman"/>
          <w:sz w:val="28"/>
          <w:szCs w:val="28"/>
        </w:rPr>
        <w:t>I Wicep</w:t>
      </w:r>
      <w:r w:rsidRPr="00E906D5">
        <w:rPr>
          <w:rFonts w:ascii="Times New Roman" w:hAnsi="Times New Roman" w:cs="Times New Roman"/>
          <w:sz w:val="28"/>
          <w:szCs w:val="28"/>
        </w:rPr>
        <w:t>rzewodnicząc</w:t>
      </w:r>
      <w:r w:rsidR="009F14D1">
        <w:rPr>
          <w:rFonts w:ascii="Times New Roman" w:hAnsi="Times New Roman" w:cs="Times New Roman"/>
          <w:sz w:val="28"/>
          <w:szCs w:val="28"/>
        </w:rPr>
        <w:t>y</w:t>
      </w:r>
      <w:r w:rsidRPr="00E906D5">
        <w:rPr>
          <w:rFonts w:ascii="Times New Roman" w:hAnsi="Times New Roman" w:cs="Times New Roman"/>
          <w:sz w:val="28"/>
          <w:szCs w:val="28"/>
        </w:rPr>
        <w:t xml:space="preserve"> Rady Miasta </w:t>
      </w:r>
      <w:r w:rsidR="009F14D1">
        <w:rPr>
          <w:rFonts w:ascii="Times New Roman" w:hAnsi="Times New Roman" w:cs="Times New Roman"/>
          <w:sz w:val="28"/>
          <w:szCs w:val="28"/>
        </w:rPr>
        <w:t>Eugeniusz Kowalski</w:t>
      </w:r>
      <w:r w:rsidR="00FC1B53">
        <w:rPr>
          <w:rFonts w:ascii="Times New Roman" w:hAnsi="Times New Roman" w:cs="Times New Roman"/>
          <w:sz w:val="28"/>
          <w:szCs w:val="28"/>
        </w:rPr>
        <w:t xml:space="preserve"> zamknęła</w:t>
      </w:r>
      <w:r w:rsidRPr="00E906D5">
        <w:rPr>
          <w:rFonts w:ascii="Times New Roman" w:hAnsi="Times New Roman" w:cs="Times New Roman"/>
          <w:sz w:val="28"/>
          <w:szCs w:val="28"/>
        </w:rPr>
        <w:t xml:space="preserve"> wspólne posiedzenie Komisji stałych Rady Miasta.</w:t>
      </w:r>
    </w:p>
    <w:p w:rsidR="00E906D5" w:rsidRPr="00E906D5" w:rsidRDefault="00E906D5" w:rsidP="00E906D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E73076" w:rsidRDefault="00E73076" w:rsidP="00E73076">
      <w:pPr>
        <w:tabs>
          <w:tab w:val="left" w:pos="284"/>
        </w:tabs>
        <w:spacing w:after="0" w:line="240" w:lineRule="auto"/>
        <w:ind w:left="5103"/>
        <w:contextualSpacing/>
        <w:jc w:val="center"/>
        <w:rPr>
          <w:rFonts w:ascii="Times New Roman" w:eastAsia="Times New Roman" w:hAnsi="Times New Roman" w:cs="Times New Roman"/>
          <w:szCs w:val="28"/>
          <w:lang w:eastAsia="pl-PL"/>
        </w:rPr>
      </w:pPr>
      <w:r>
        <w:rPr>
          <w:rFonts w:ascii="Times New Roman" w:eastAsia="Times New Roman" w:hAnsi="Times New Roman" w:cs="Times New Roman"/>
          <w:szCs w:val="28"/>
          <w:lang w:eastAsia="pl-PL"/>
        </w:rPr>
        <w:t>Przewodniczący Komisji</w:t>
      </w:r>
    </w:p>
    <w:p w:rsidR="00E73076" w:rsidRDefault="00E73076" w:rsidP="00E73076">
      <w:pPr>
        <w:tabs>
          <w:tab w:val="left" w:pos="284"/>
        </w:tabs>
        <w:spacing w:after="0" w:line="240" w:lineRule="auto"/>
        <w:ind w:left="5103"/>
        <w:contextualSpacing/>
        <w:jc w:val="center"/>
        <w:rPr>
          <w:rFonts w:ascii="Times New Roman" w:eastAsia="Times New Roman" w:hAnsi="Times New Roman" w:cs="Times New Roman"/>
          <w:szCs w:val="28"/>
          <w:lang w:eastAsia="pl-PL"/>
        </w:rPr>
      </w:pPr>
      <w:r>
        <w:rPr>
          <w:rFonts w:ascii="Times New Roman" w:eastAsia="Times New Roman" w:hAnsi="Times New Roman" w:cs="Times New Roman"/>
          <w:szCs w:val="28"/>
          <w:lang w:eastAsia="pl-PL"/>
        </w:rPr>
        <w:t>Oświaty, Kultury i Sportu</w:t>
      </w:r>
    </w:p>
    <w:p w:rsidR="00E73076" w:rsidRDefault="00E73076" w:rsidP="00E73076">
      <w:pPr>
        <w:tabs>
          <w:tab w:val="left" w:pos="284"/>
        </w:tabs>
        <w:spacing w:after="0" w:line="240" w:lineRule="auto"/>
        <w:ind w:left="5103"/>
        <w:contextualSpacing/>
        <w:jc w:val="center"/>
        <w:rPr>
          <w:rFonts w:ascii="Times New Roman" w:eastAsia="Times New Roman" w:hAnsi="Times New Roman" w:cs="Times New Roman"/>
          <w:szCs w:val="28"/>
          <w:lang w:eastAsia="pl-PL"/>
        </w:rPr>
      </w:pPr>
    </w:p>
    <w:p w:rsidR="00E73076" w:rsidRDefault="00E73076" w:rsidP="00E73076">
      <w:pPr>
        <w:tabs>
          <w:tab w:val="left" w:pos="284"/>
        </w:tabs>
        <w:spacing w:after="0" w:line="240" w:lineRule="auto"/>
        <w:ind w:left="5103"/>
        <w:contextualSpacing/>
        <w:jc w:val="center"/>
        <w:rPr>
          <w:rFonts w:ascii="Times New Roman" w:eastAsia="Times New Roman" w:hAnsi="Times New Roman" w:cs="Times New Roman"/>
          <w:szCs w:val="28"/>
          <w:lang w:eastAsia="pl-PL"/>
        </w:rPr>
      </w:pPr>
      <w:r>
        <w:rPr>
          <w:rFonts w:ascii="Times New Roman" w:eastAsia="Times New Roman" w:hAnsi="Times New Roman" w:cs="Times New Roman"/>
          <w:szCs w:val="28"/>
          <w:lang w:eastAsia="pl-PL"/>
        </w:rPr>
        <w:t>/-/ Łukasz Jaźwiec</w:t>
      </w:r>
    </w:p>
    <w:p w:rsidR="00E73076" w:rsidRDefault="00E73076" w:rsidP="00E7307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Protokołowała:</w:t>
      </w:r>
    </w:p>
    <w:p w:rsidR="00E73076" w:rsidRDefault="00E73076" w:rsidP="00E73076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E73076" w:rsidRDefault="00E73076" w:rsidP="00E73076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Iwona Paraniak-Cichy</w:t>
      </w:r>
    </w:p>
    <w:p w:rsidR="00E73076" w:rsidRDefault="00E73076" w:rsidP="00E7307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73076" w:rsidRDefault="00E73076" w:rsidP="00E73076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C92A84" w:rsidRDefault="00C92A84" w:rsidP="00587FA7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DC6A59" w:rsidRPr="00C92A84" w:rsidRDefault="00DC6A59" w:rsidP="00587FA7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sectPr w:rsidR="00DC6A59" w:rsidRPr="00C92A84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C6AE1" w:rsidRDefault="001C6AE1" w:rsidP="00B87F12">
      <w:pPr>
        <w:spacing w:after="0" w:line="240" w:lineRule="auto"/>
      </w:pPr>
      <w:r>
        <w:separator/>
      </w:r>
    </w:p>
  </w:endnote>
  <w:endnote w:type="continuationSeparator" w:id="0">
    <w:p w:rsidR="001C6AE1" w:rsidRDefault="001C6AE1" w:rsidP="00B87F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75631782"/>
      <w:docPartObj>
        <w:docPartGallery w:val="Page Numbers (Bottom of Page)"/>
        <w:docPartUnique/>
      </w:docPartObj>
    </w:sdtPr>
    <w:sdtEndPr/>
    <w:sdtContent>
      <w:p w:rsidR="002D0B81" w:rsidRDefault="002D0B81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B5F55">
          <w:rPr>
            <w:noProof/>
          </w:rPr>
          <w:t>1</w:t>
        </w:r>
        <w:r>
          <w:fldChar w:fldCharType="end"/>
        </w:r>
      </w:p>
    </w:sdtContent>
  </w:sdt>
  <w:p w:rsidR="002D0B81" w:rsidRDefault="002D0B81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C6AE1" w:rsidRDefault="001C6AE1" w:rsidP="00B87F12">
      <w:pPr>
        <w:spacing w:after="0" w:line="240" w:lineRule="auto"/>
      </w:pPr>
      <w:r>
        <w:separator/>
      </w:r>
    </w:p>
  </w:footnote>
  <w:footnote w:type="continuationSeparator" w:id="0">
    <w:p w:rsidR="001C6AE1" w:rsidRDefault="001C6AE1" w:rsidP="00B87F1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E87B6F"/>
    <w:multiLevelType w:val="multilevel"/>
    <w:tmpl w:val="EFECB2CA"/>
    <w:lvl w:ilvl="0">
      <w:start w:val="1"/>
      <w:numFmt w:val="decimal"/>
      <w:lvlText w:val="%1."/>
      <w:lvlJc w:val="left"/>
      <w:pPr>
        <w:ind w:left="5463" w:hanging="360"/>
      </w:pPr>
    </w:lvl>
    <w:lvl w:ilvl="1">
      <w:start w:val="1"/>
      <w:numFmt w:val="decimal"/>
      <w:isLgl/>
      <w:lvlText w:val="%1.%2."/>
      <w:lvlJc w:val="left"/>
      <w:pPr>
        <w:ind w:left="5523" w:hanging="420"/>
      </w:pPr>
      <w:rPr>
        <w:b/>
        <w:u w:val="single"/>
      </w:rPr>
    </w:lvl>
    <w:lvl w:ilvl="2">
      <w:start w:val="1"/>
      <w:numFmt w:val="decimal"/>
      <w:isLgl/>
      <w:lvlText w:val="%1.%2.%3."/>
      <w:lvlJc w:val="left"/>
      <w:pPr>
        <w:ind w:left="5823" w:hanging="720"/>
      </w:pPr>
    </w:lvl>
    <w:lvl w:ilvl="3">
      <w:start w:val="1"/>
      <w:numFmt w:val="decimal"/>
      <w:isLgl/>
      <w:lvlText w:val="%1.%2.%3.%4."/>
      <w:lvlJc w:val="left"/>
      <w:pPr>
        <w:ind w:left="5823" w:hanging="720"/>
      </w:pPr>
    </w:lvl>
    <w:lvl w:ilvl="4">
      <w:start w:val="1"/>
      <w:numFmt w:val="decimal"/>
      <w:isLgl/>
      <w:lvlText w:val="%1.%2.%3.%4.%5."/>
      <w:lvlJc w:val="left"/>
      <w:pPr>
        <w:ind w:left="6183" w:hanging="1080"/>
      </w:pPr>
    </w:lvl>
    <w:lvl w:ilvl="5">
      <w:start w:val="1"/>
      <w:numFmt w:val="decimal"/>
      <w:isLgl/>
      <w:lvlText w:val="%1.%2.%3.%4.%5.%6."/>
      <w:lvlJc w:val="left"/>
      <w:pPr>
        <w:ind w:left="6183" w:hanging="1080"/>
      </w:pPr>
    </w:lvl>
    <w:lvl w:ilvl="6">
      <w:start w:val="1"/>
      <w:numFmt w:val="decimal"/>
      <w:isLgl/>
      <w:lvlText w:val="%1.%2.%3.%4.%5.%6.%7."/>
      <w:lvlJc w:val="left"/>
      <w:pPr>
        <w:ind w:left="6543" w:hanging="1440"/>
      </w:pPr>
    </w:lvl>
    <w:lvl w:ilvl="7">
      <w:start w:val="1"/>
      <w:numFmt w:val="decimal"/>
      <w:isLgl/>
      <w:lvlText w:val="%1.%2.%3.%4.%5.%6.%7.%8."/>
      <w:lvlJc w:val="left"/>
      <w:pPr>
        <w:ind w:left="6543" w:hanging="1440"/>
      </w:pPr>
    </w:lvl>
    <w:lvl w:ilvl="8">
      <w:start w:val="1"/>
      <w:numFmt w:val="decimal"/>
      <w:isLgl/>
      <w:lvlText w:val="%1.%2.%3.%4.%5.%6.%7.%8.%9."/>
      <w:lvlJc w:val="left"/>
      <w:pPr>
        <w:ind w:left="6903" w:hanging="1800"/>
      </w:pPr>
    </w:lvl>
  </w:abstractNum>
  <w:abstractNum w:abstractNumId="1">
    <w:nsid w:val="06F1695C"/>
    <w:multiLevelType w:val="hybridMultilevel"/>
    <w:tmpl w:val="1D7470F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BC07A4B"/>
    <w:multiLevelType w:val="multilevel"/>
    <w:tmpl w:val="ACEC59B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3">
    <w:nsid w:val="0E2A0A24"/>
    <w:multiLevelType w:val="hybridMultilevel"/>
    <w:tmpl w:val="947AB5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F097F75"/>
    <w:multiLevelType w:val="hybridMultilevel"/>
    <w:tmpl w:val="7284B8E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1AD3246"/>
    <w:multiLevelType w:val="hybridMultilevel"/>
    <w:tmpl w:val="60DC477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5B126CB"/>
    <w:multiLevelType w:val="hybridMultilevel"/>
    <w:tmpl w:val="466C00B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2F6205E"/>
    <w:multiLevelType w:val="hybridMultilevel"/>
    <w:tmpl w:val="F6F81F9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6840015"/>
    <w:multiLevelType w:val="multilevel"/>
    <w:tmpl w:val="82F4445C"/>
    <w:lvl w:ilvl="0">
      <w:start w:val="2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3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hint="default"/>
      </w:rPr>
    </w:lvl>
  </w:abstractNum>
  <w:abstractNum w:abstractNumId="9">
    <w:nsid w:val="474D086D"/>
    <w:multiLevelType w:val="multilevel"/>
    <w:tmpl w:val="F11ED33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6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3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64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3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56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082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48" w:hanging="2160"/>
      </w:pPr>
      <w:rPr>
        <w:rFonts w:hint="default"/>
      </w:rPr>
    </w:lvl>
  </w:abstractNum>
  <w:abstractNum w:abstractNumId="10">
    <w:nsid w:val="49A212E0"/>
    <w:multiLevelType w:val="hybridMultilevel"/>
    <w:tmpl w:val="94DC49B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C731845"/>
    <w:multiLevelType w:val="hybridMultilevel"/>
    <w:tmpl w:val="7284B8E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EFC5D9E"/>
    <w:multiLevelType w:val="hybridMultilevel"/>
    <w:tmpl w:val="09DCB35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FD84CFB"/>
    <w:multiLevelType w:val="hybridMultilevel"/>
    <w:tmpl w:val="81D2CD5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60010BE">
      <w:start w:val="1"/>
      <w:numFmt w:val="decimal"/>
      <w:lvlText w:val="%4."/>
      <w:lvlJc w:val="left"/>
      <w:pPr>
        <w:ind w:left="2880" w:hanging="360"/>
      </w:pPr>
      <w:rPr>
        <w:b w:val="0"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46E4495"/>
    <w:multiLevelType w:val="hybridMultilevel"/>
    <w:tmpl w:val="113688E8"/>
    <w:lvl w:ilvl="0" w:tplc="31FCF650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78C6573"/>
    <w:multiLevelType w:val="hybridMultilevel"/>
    <w:tmpl w:val="8BB4E31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E9D65BF"/>
    <w:multiLevelType w:val="hybridMultilevel"/>
    <w:tmpl w:val="6D8852F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E34043C"/>
    <w:multiLevelType w:val="hybridMultilevel"/>
    <w:tmpl w:val="6DDE727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C755F5B"/>
    <w:multiLevelType w:val="multilevel"/>
    <w:tmpl w:val="7E7008D4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420" w:hanging="42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19">
    <w:nsid w:val="7D882C92"/>
    <w:multiLevelType w:val="hybridMultilevel"/>
    <w:tmpl w:val="947AB5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6"/>
  </w:num>
  <w:num w:numId="2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2"/>
  </w:num>
  <w:num w:numId="5">
    <w:abstractNumId w:val="1"/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</w:num>
  <w:num w:numId="8">
    <w:abstractNumId w:val="11"/>
  </w:num>
  <w:num w:numId="9">
    <w:abstractNumId w:val="8"/>
  </w:num>
  <w:num w:numId="10">
    <w:abstractNumId w:val="7"/>
  </w:num>
  <w:num w:numId="11">
    <w:abstractNumId w:val="4"/>
  </w:num>
  <w:num w:numId="12">
    <w:abstractNumId w:val="17"/>
  </w:num>
  <w:num w:numId="13">
    <w:abstractNumId w:val="18"/>
  </w:num>
  <w:num w:numId="14">
    <w:abstractNumId w:val="5"/>
  </w:num>
  <w:num w:numId="15">
    <w:abstractNumId w:val="14"/>
  </w:num>
  <w:num w:numId="16">
    <w:abstractNumId w:val="12"/>
  </w:num>
  <w:num w:numId="17">
    <w:abstractNumId w:val="13"/>
  </w:num>
  <w:num w:numId="18">
    <w:abstractNumId w:val="15"/>
  </w:num>
  <w:num w:numId="19">
    <w:abstractNumId w:val="6"/>
  </w:num>
  <w:num w:numId="20">
    <w:abstractNumId w:val="9"/>
  </w:num>
  <w:num w:numId="2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3D39"/>
    <w:rsid w:val="00000B58"/>
    <w:rsid w:val="00001999"/>
    <w:rsid w:val="00003880"/>
    <w:rsid w:val="00006429"/>
    <w:rsid w:val="00007019"/>
    <w:rsid w:val="00010949"/>
    <w:rsid w:val="00033D9F"/>
    <w:rsid w:val="000404D3"/>
    <w:rsid w:val="00040810"/>
    <w:rsid w:val="0004098E"/>
    <w:rsid w:val="00040F7A"/>
    <w:rsid w:val="00044FE1"/>
    <w:rsid w:val="000456E0"/>
    <w:rsid w:val="000640C7"/>
    <w:rsid w:val="000649DF"/>
    <w:rsid w:val="00065190"/>
    <w:rsid w:val="00066EC8"/>
    <w:rsid w:val="00070071"/>
    <w:rsid w:val="00075A1E"/>
    <w:rsid w:val="000A7369"/>
    <w:rsid w:val="000C2D81"/>
    <w:rsid w:val="000C3041"/>
    <w:rsid w:val="000D02C7"/>
    <w:rsid w:val="000E0EA3"/>
    <w:rsid w:val="0010387D"/>
    <w:rsid w:val="001133B4"/>
    <w:rsid w:val="00114113"/>
    <w:rsid w:val="00117ACE"/>
    <w:rsid w:val="00121084"/>
    <w:rsid w:val="001212F5"/>
    <w:rsid w:val="00126645"/>
    <w:rsid w:val="00136FA7"/>
    <w:rsid w:val="00137ACA"/>
    <w:rsid w:val="00154FC5"/>
    <w:rsid w:val="00155DC4"/>
    <w:rsid w:val="00157A8E"/>
    <w:rsid w:val="0016253E"/>
    <w:rsid w:val="00165412"/>
    <w:rsid w:val="00184160"/>
    <w:rsid w:val="001967E4"/>
    <w:rsid w:val="001A1D95"/>
    <w:rsid w:val="001A4934"/>
    <w:rsid w:val="001B3AF1"/>
    <w:rsid w:val="001B3EFF"/>
    <w:rsid w:val="001C3EE9"/>
    <w:rsid w:val="001C45D1"/>
    <w:rsid w:val="001C6AE1"/>
    <w:rsid w:val="001D1A4B"/>
    <w:rsid w:val="001D6694"/>
    <w:rsid w:val="001D7C07"/>
    <w:rsid w:val="001E2FDE"/>
    <w:rsid w:val="001E58CB"/>
    <w:rsid w:val="00200201"/>
    <w:rsid w:val="00200284"/>
    <w:rsid w:val="00202D08"/>
    <w:rsid w:val="00203806"/>
    <w:rsid w:val="0020699B"/>
    <w:rsid w:val="00206CA9"/>
    <w:rsid w:val="00207784"/>
    <w:rsid w:val="0021208A"/>
    <w:rsid w:val="002149BD"/>
    <w:rsid w:val="00217A80"/>
    <w:rsid w:val="00222873"/>
    <w:rsid w:val="0022679E"/>
    <w:rsid w:val="002303B3"/>
    <w:rsid w:val="00237C04"/>
    <w:rsid w:val="00241D5B"/>
    <w:rsid w:val="002501D6"/>
    <w:rsid w:val="00250C1B"/>
    <w:rsid w:val="00250FB1"/>
    <w:rsid w:val="002549CF"/>
    <w:rsid w:val="00265A73"/>
    <w:rsid w:val="00265E2C"/>
    <w:rsid w:val="00266A59"/>
    <w:rsid w:val="00270DB1"/>
    <w:rsid w:val="002735A0"/>
    <w:rsid w:val="00281E8D"/>
    <w:rsid w:val="002834D9"/>
    <w:rsid w:val="00287FAA"/>
    <w:rsid w:val="002B0FED"/>
    <w:rsid w:val="002B455E"/>
    <w:rsid w:val="002B5F55"/>
    <w:rsid w:val="002C0BED"/>
    <w:rsid w:val="002C37B1"/>
    <w:rsid w:val="002D0336"/>
    <w:rsid w:val="002D0B81"/>
    <w:rsid w:val="002D22A1"/>
    <w:rsid w:val="002D3FB1"/>
    <w:rsid w:val="002D5A52"/>
    <w:rsid w:val="002E6B91"/>
    <w:rsid w:val="003015C1"/>
    <w:rsid w:val="00311CA8"/>
    <w:rsid w:val="0032367B"/>
    <w:rsid w:val="00323975"/>
    <w:rsid w:val="00323B02"/>
    <w:rsid w:val="003325E3"/>
    <w:rsid w:val="00332748"/>
    <w:rsid w:val="0034490C"/>
    <w:rsid w:val="0035093D"/>
    <w:rsid w:val="00365E2D"/>
    <w:rsid w:val="00376E14"/>
    <w:rsid w:val="00380C41"/>
    <w:rsid w:val="00387C5B"/>
    <w:rsid w:val="00390EC9"/>
    <w:rsid w:val="003954D9"/>
    <w:rsid w:val="003A2541"/>
    <w:rsid w:val="003B49C6"/>
    <w:rsid w:val="003C4C38"/>
    <w:rsid w:val="003C51CA"/>
    <w:rsid w:val="003C768F"/>
    <w:rsid w:val="003D1CA6"/>
    <w:rsid w:val="003D4DD4"/>
    <w:rsid w:val="003E7CD9"/>
    <w:rsid w:val="0041052C"/>
    <w:rsid w:val="00412605"/>
    <w:rsid w:val="00422C20"/>
    <w:rsid w:val="00443688"/>
    <w:rsid w:val="00463DED"/>
    <w:rsid w:val="00470C68"/>
    <w:rsid w:val="00480218"/>
    <w:rsid w:val="00485C45"/>
    <w:rsid w:val="004A0C62"/>
    <w:rsid w:val="004A2045"/>
    <w:rsid w:val="004B683A"/>
    <w:rsid w:val="004B6C9F"/>
    <w:rsid w:val="004D7B95"/>
    <w:rsid w:val="004E6BA1"/>
    <w:rsid w:val="004F3A0A"/>
    <w:rsid w:val="004F5644"/>
    <w:rsid w:val="004F66C1"/>
    <w:rsid w:val="004F7CB9"/>
    <w:rsid w:val="00503669"/>
    <w:rsid w:val="00507B52"/>
    <w:rsid w:val="005104AF"/>
    <w:rsid w:val="00521827"/>
    <w:rsid w:val="005272F9"/>
    <w:rsid w:val="00540D70"/>
    <w:rsid w:val="005423C0"/>
    <w:rsid w:val="00545A3A"/>
    <w:rsid w:val="00550D0C"/>
    <w:rsid w:val="00554438"/>
    <w:rsid w:val="00557A7A"/>
    <w:rsid w:val="00565B18"/>
    <w:rsid w:val="00570CC9"/>
    <w:rsid w:val="00572B3B"/>
    <w:rsid w:val="00572B53"/>
    <w:rsid w:val="00575E63"/>
    <w:rsid w:val="00577FCB"/>
    <w:rsid w:val="00580E78"/>
    <w:rsid w:val="0058365E"/>
    <w:rsid w:val="00587FA7"/>
    <w:rsid w:val="005906AA"/>
    <w:rsid w:val="00592C8E"/>
    <w:rsid w:val="00596122"/>
    <w:rsid w:val="005A4EED"/>
    <w:rsid w:val="005B0B53"/>
    <w:rsid w:val="005B4485"/>
    <w:rsid w:val="005B4CD9"/>
    <w:rsid w:val="005B4FFF"/>
    <w:rsid w:val="005B5E2A"/>
    <w:rsid w:val="005B60C9"/>
    <w:rsid w:val="005C27A0"/>
    <w:rsid w:val="005C742B"/>
    <w:rsid w:val="005E15DE"/>
    <w:rsid w:val="005E1A47"/>
    <w:rsid w:val="005E1F36"/>
    <w:rsid w:val="005E24AF"/>
    <w:rsid w:val="005E71D9"/>
    <w:rsid w:val="005F520D"/>
    <w:rsid w:val="00602168"/>
    <w:rsid w:val="00612AED"/>
    <w:rsid w:val="00624ED0"/>
    <w:rsid w:val="00637E91"/>
    <w:rsid w:val="006414E1"/>
    <w:rsid w:val="00641F16"/>
    <w:rsid w:val="00646695"/>
    <w:rsid w:val="00646B29"/>
    <w:rsid w:val="00646DE5"/>
    <w:rsid w:val="00671DB2"/>
    <w:rsid w:val="00691FDC"/>
    <w:rsid w:val="0069279C"/>
    <w:rsid w:val="0069763D"/>
    <w:rsid w:val="006A020B"/>
    <w:rsid w:val="006B260A"/>
    <w:rsid w:val="006C0AD4"/>
    <w:rsid w:val="006D08C1"/>
    <w:rsid w:val="006D7DA9"/>
    <w:rsid w:val="006E6193"/>
    <w:rsid w:val="0070036C"/>
    <w:rsid w:val="00707419"/>
    <w:rsid w:val="0071253C"/>
    <w:rsid w:val="0071361E"/>
    <w:rsid w:val="0072354E"/>
    <w:rsid w:val="00725E23"/>
    <w:rsid w:val="007350F3"/>
    <w:rsid w:val="00746E72"/>
    <w:rsid w:val="00751C9B"/>
    <w:rsid w:val="007846C0"/>
    <w:rsid w:val="00785020"/>
    <w:rsid w:val="00790777"/>
    <w:rsid w:val="0079338B"/>
    <w:rsid w:val="007B400D"/>
    <w:rsid w:val="007B4C7B"/>
    <w:rsid w:val="007B5C23"/>
    <w:rsid w:val="007B7E6E"/>
    <w:rsid w:val="007C22F0"/>
    <w:rsid w:val="007D2580"/>
    <w:rsid w:val="007D4F83"/>
    <w:rsid w:val="007E3C10"/>
    <w:rsid w:val="007F35E2"/>
    <w:rsid w:val="00802C7F"/>
    <w:rsid w:val="008041E7"/>
    <w:rsid w:val="00804D11"/>
    <w:rsid w:val="0081267E"/>
    <w:rsid w:val="00815F68"/>
    <w:rsid w:val="00823618"/>
    <w:rsid w:val="00832FE0"/>
    <w:rsid w:val="008334A4"/>
    <w:rsid w:val="0084517F"/>
    <w:rsid w:val="00845A08"/>
    <w:rsid w:val="008623E7"/>
    <w:rsid w:val="0086647E"/>
    <w:rsid w:val="00870F2B"/>
    <w:rsid w:val="00882B16"/>
    <w:rsid w:val="00891567"/>
    <w:rsid w:val="008A2F1E"/>
    <w:rsid w:val="008A57BE"/>
    <w:rsid w:val="008C0A8F"/>
    <w:rsid w:val="008C4C07"/>
    <w:rsid w:val="008C737F"/>
    <w:rsid w:val="008D3B4E"/>
    <w:rsid w:val="008F2865"/>
    <w:rsid w:val="008F7972"/>
    <w:rsid w:val="00901804"/>
    <w:rsid w:val="00902843"/>
    <w:rsid w:val="00925152"/>
    <w:rsid w:val="00942FEA"/>
    <w:rsid w:val="0094503F"/>
    <w:rsid w:val="00950533"/>
    <w:rsid w:val="00963B7E"/>
    <w:rsid w:val="009751FD"/>
    <w:rsid w:val="009754E2"/>
    <w:rsid w:val="009805A7"/>
    <w:rsid w:val="0098129D"/>
    <w:rsid w:val="00991376"/>
    <w:rsid w:val="0099684B"/>
    <w:rsid w:val="009A0955"/>
    <w:rsid w:val="009A1F57"/>
    <w:rsid w:val="009A309B"/>
    <w:rsid w:val="009A4420"/>
    <w:rsid w:val="009B2D74"/>
    <w:rsid w:val="009B30C5"/>
    <w:rsid w:val="009B384D"/>
    <w:rsid w:val="009B4F01"/>
    <w:rsid w:val="009D0F59"/>
    <w:rsid w:val="009D3D39"/>
    <w:rsid w:val="009D3D77"/>
    <w:rsid w:val="009D4DAD"/>
    <w:rsid w:val="009D76DD"/>
    <w:rsid w:val="009D772D"/>
    <w:rsid w:val="009E1396"/>
    <w:rsid w:val="009E411B"/>
    <w:rsid w:val="009E55A1"/>
    <w:rsid w:val="009F14D1"/>
    <w:rsid w:val="00A055B5"/>
    <w:rsid w:val="00A06C00"/>
    <w:rsid w:val="00A16F1E"/>
    <w:rsid w:val="00A16F20"/>
    <w:rsid w:val="00A26D54"/>
    <w:rsid w:val="00A33168"/>
    <w:rsid w:val="00A337D8"/>
    <w:rsid w:val="00A37738"/>
    <w:rsid w:val="00A506F2"/>
    <w:rsid w:val="00A52D58"/>
    <w:rsid w:val="00A70148"/>
    <w:rsid w:val="00A702A0"/>
    <w:rsid w:val="00A76E06"/>
    <w:rsid w:val="00A92C99"/>
    <w:rsid w:val="00A974FC"/>
    <w:rsid w:val="00AA7BB1"/>
    <w:rsid w:val="00AB2EB7"/>
    <w:rsid w:val="00AB4B9A"/>
    <w:rsid w:val="00AB5D5A"/>
    <w:rsid w:val="00AC192B"/>
    <w:rsid w:val="00AC3BE9"/>
    <w:rsid w:val="00AC540E"/>
    <w:rsid w:val="00AD3E70"/>
    <w:rsid w:val="00AE1C75"/>
    <w:rsid w:val="00AE372C"/>
    <w:rsid w:val="00AE5635"/>
    <w:rsid w:val="00AE68DC"/>
    <w:rsid w:val="00AF3AB3"/>
    <w:rsid w:val="00AF49D7"/>
    <w:rsid w:val="00B00777"/>
    <w:rsid w:val="00B10653"/>
    <w:rsid w:val="00B11632"/>
    <w:rsid w:val="00B1454D"/>
    <w:rsid w:val="00B22F17"/>
    <w:rsid w:val="00B27D3B"/>
    <w:rsid w:val="00B32E8D"/>
    <w:rsid w:val="00B35E9B"/>
    <w:rsid w:val="00B4236F"/>
    <w:rsid w:val="00B440CF"/>
    <w:rsid w:val="00B4575E"/>
    <w:rsid w:val="00B47815"/>
    <w:rsid w:val="00B55064"/>
    <w:rsid w:val="00B57398"/>
    <w:rsid w:val="00B611E5"/>
    <w:rsid w:val="00B62A95"/>
    <w:rsid w:val="00B71F2F"/>
    <w:rsid w:val="00B73AF2"/>
    <w:rsid w:val="00B84788"/>
    <w:rsid w:val="00B87F12"/>
    <w:rsid w:val="00B9648A"/>
    <w:rsid w:val="00BA0733"/>
    <w:rsid w:val="00BA69E3"/>
    <w:rsid w:val="00BB0C69"/>
    <w:rsid w:val="00C01F88"/>
    <w:rsid w:val="00C05AC2"/>
    <w:rsid w:val="00C075C0"/>
    <w:rsid w:val="00C12B13"/>
    <w:rsid w:val="00C20A63"/>
    <w:rsid w:val="00C22D25"/>
    <w:rsid w:val="00C251C8"/>
    <w:rsid w:val="00C270DA"/>
    <w:rsid w:val="00C373E0"/>
    <w:rsid w:val="00C4510A"/>
    <w:rsid w:val="00C52E73"/>
    <w:rsid w:val="00C72AA4"/>
    <w:rsid w:val="00C820BB"/>
    <w:rsid w:val="00C86D12"/>
    <w:rsid w:val="00C92A84"/>
    <w:rsid w:val="00C9656B"/>
    <w:rsid w:val="00C97A76"/>
    <w:rsid w:val="00CA1F26"/>
    <w:rsid w:val="00CA6B5C"/>
    <w:rsid w:val="00CA7412"/>
    <w:rsid w:val="00CC25BA"/>
    <w:rsid w:val="00CD48F6"/>
    <w:rsid w:val="00CE57C4"/>
    <w:rsid w:val="00CE5BBD"/>
    <w:rsid w:val="00CE7FCE"/>
    <w:rsid w:val="00CF7B96"/>
    <w:rsid w:val="00D06CF9"/>
    <w:rsid w:val="00D158BD"/>
    <w:rsid w:val="00D42758"/>
    <w:rsid w:val="00D43616"/>
    <w:rsid w:val="00D50B71"/>
    <w:rsid w:val="00D53FD9"/>
    <w:rsid w:val="00D56D6E"/>
    <w:rsid w:val="00D73000"/>
    <w:rsid w:val="00D87B42"/>
    <w:rsid w:val="00D92C2E"/>
    <w:rsid w:val="00DA266A"/>
    <w:rsid w:val="00DA44C6"/>
    <w:rsid w:val="00DB13CE"/>
    <w:rsid w:val="00DC3225"/>
    <w:rsid w:val="00DC3D2B"/>
    <w:rsid w:val="00DC6A59"/>
    <w:rsid w:val="00DD5651"/>
    <w:rsid w:val="00DD7937"/>
    <w:rsid w:val="00DE408C"/>
    <w:rsid w:val="00DF13D0"/>
    <w:rsid w:val="00E12445"/>
    <w:rsid w:val="00E1296F"/>
    <w:rsid w:val="00E15B55"/>
    <w:rsid w:val="00E20624"/>
    <w:rsid w:val="00E22D1D"/>
    <w:rsid w:val="00E245F7"/>
    <w:rsid w:val="00E32180"/>
    <w:rsid w:val="00E332E5"/>
    <w:rsid w:val="00E35D3A"/>
    <w:rsid w:val="00E42142"/>
    <w:rsid w:val="00E655BE"/>
    <w:rsid w:val="00E67738"/>
    <w:rsid w:val="00E70F69"/>
    <w:rsid w:val="00E71C35"/>
    <w:rsid w:val="00E73076"/>
    <w:rsid w:val="00E748EB"/>
    <w:rsid w:val="00E75511"/>
    <w:rsid w:val="00E853F6"/>
    <w:rsid w:val="00E900E0"/>
    <w:rsid w:val="00E906D5"/>
    <w:rsid w:val="00E90928"/>
    <w:rsid w:val="00EB1A9D"/>
    <w:rsid w:val="00EC6F54"/>
    <w:rsid w:val="00ED2EBF"/>
    <w:rsid w:val="00ED531B"/>
    <w:rsid w:val="00EE4502"/>
    <w:rsid w:val="00EE5007"/>
    <w:rsid w:val="00EE77D0"/>
    <w:rsid w:val="00EF73C2"/>
    <w:rsid w:val="00EF7963"/>
    <w:rsid w:val="00F03E23"/>
    <w:rsid w:val="00F112FD"/>
    <w:rsid w:val="00F14E5D"/>
    <w:rsid w:val="00F16DE2"/>
    <w:rsid w:val="00F21EA8"/>
    <w:rsid w:val="00F257BE"/>
    <w:rsid w:val="00F35F6D"/>
    <w:rsid w:val="00F45CE7"/>
    <w:rsid w:val="00F7024D"/>
    <w:rsid w:val="00F836E5"/>
    <w:rsid w:val="00F85F8B"/>
    <w:rsid w:val="00F86D1B"/>
    <w:rsid w:val="00F90E99"/>
    <w:rsid w:val="00F918C0"/>
    <w:rsid w:val="00F9598B"/>
    <w:rsid w:val="00FB4269"/>
    <w:rsid w:val="00FC1B53"/>
    <w:rsid w:val="00FC535C"/>
    <w:rsid w:val="00FE3DF1"/>
    <w:rsid w:val="00FF065E"/>
    <w:rsid w:val="00FF1D37"/>
    <w:rsid w:val="00FF21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906D5"/>
  </w:style>
  <w:style w:type="paragraph" w:styleId="Nagwek1">
    <w:name w:val="heading 1"/>
    <w:basedOn w:val="Normalny"/>
    <w:next w:val="Normalny"/>
    <w:link w:val="Nagwek1Znak"/>
    <w:uiPriority w:val="9"/>
    <w:qFormat/>
    <w:rsid w:val="00E3218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E32180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6CF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7F12"/>
  </w:style>
  <w:style w:type="paragraph" w:styleId="Stopka">
    <w:name w:val="footer"/>
    <w:basedOn w:val="Normalny"/>
    <w:link w:val="Stopka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7F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2FE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2FE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42FEA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10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77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7738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rsid w:val="00E32180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ezodstpw">
    <w:name w:val="No Spacing"/>
    <w:uiPriority w:val="1"/>
    <w:qFormat/>
    <w:rsid w:val="00E32180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E3218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133B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133B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133B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33B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33B4"/>
    <w:rPr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906D5"/>
  </w:style>
  <w:style w:type="paragraph" w:styleId="Nagwek1">
    <w:name w:val="heading 1"/>
    <w:basedOn w:val="Normalny"/>
    <w:next w:val="Normalny"/>
    <w:link w:val="Nagwek1Znak"/>
    <w:uiPriority w:val="9"/>
    <w:qFormat/>
    <w:rsid w:val="00E3218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E32180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6CF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7F12"/>
  </w:style>
  <w:style w:type="paragraph" w:styleId="Stopka">
    <w:name w:val="footer"/>
    <w:basedOn w:val="Normalny"/>
    <w:link w:val="Stopka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7F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2FE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2FE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42FEA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10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77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7738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rsid w:val="00E32180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ezodstpw">
    <w:name w:val="No Spacing"/>
    <w:uiPriority w:val="1"/>
    <w:qFormat/>
    <w:rsid w:val="00E32180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E3218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133B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133B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133B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33B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33B4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635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3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3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28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289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8350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8662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46324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44767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58399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476803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781738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395424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7080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478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2540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178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76602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30115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34562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4993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226133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356282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700426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8798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4010F2C-9C92-4F3E-830A-047FEA19B8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612</Words>
  <Characters>3674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4278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Beata Skrzypek</dc:creator>
  <cp:lastModifiedBy>Elzbieta Anna Chojnacka</cp:lastModifiedBy>
  <cp:revision>2</cp:revision>
  <cp:lastPrinted>2017-06-22T06:01:00Z</cp:lastPrinted>
  <dcterms:created xsi:type="dcterms:W3CDTF">2017-06-30T05:40:00Z</dcterms:created>
  <dcterms:modified xsi:type="dcterms:W3CDTF">2017-06-30T05:40:00Z</dcterms:modified>
</cp:coreProperties>
</file>