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bookmarkStart w:id="0" w:name="_GoBack"/>
      <w:bookmarkEnd w:id="0"/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9C3C08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9C3C08">
        <w:rPr>
          <w:rFonts w:ascii="Times New Roman" w:hAnsi="Times New Roman" w:cs="Times New Roman"/>
          <w:b/>
          <w:sz w:val="28"/>
          <w:szCs w:val="28"/>
        </w:rPr>
        <w:t>25 października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F248BD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9C3C08">
        <w:rPr>
          <w:rFonts w:ascii="Times New Roman" w:hAnsi="Times New Roman" w:cs="Times New Roman"/>
          <w:sz w:val="24"/>
          <w:szCs w:val="24"/>
        </w:rPr>
        <w:t>7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9C3C08">
        <w:rPr>
          <w:rFonts w:ascii="Times New Roman" w:hAnsi="Times New Roman" w:cs="Times New Roman"/>
          <w:sz w:val="24"/>
          <w:szCs w:val="24"/>
        </w:rPr>
        <w:t>9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8D5183">
        <w:rPr>
          <w:rFonts w:ascii="Times New Roman" w:hAnsi="Times New Roman" w:cs="Times New Roman"/>
          <w:sz w:val="24"/>
          <w:szCs w:val="24"/>
        </w:rPr>
        <w:t>14.</w:t>
      </w:r>
      <w:r w:rsidR="009C3C08">
        <w:rPr>
          <w:rFonts w:ascii="Times New Roman" w:hAnsi="Times New Roman" w:cs="Times New Roman"/>
          <w:sz w:val="24"/>
          <w:szCs w:val="24"/>
        </w:rPr>
        <w:t>20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E76A84" w:rsidRDefault="007A7261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E76A84"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7A7261" w:rsidRDefault="00E76A84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7261" w:rsidRDefault="007A7261" w:rsidP="007A72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E4B04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261" w:rsidRPr="00551100" w:rsidRDefault="007A7261" w:rsidP="007A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7A7261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C3C08" w:rsidRPr="000339F7" w:rsidRDefault="009C3C0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C3C08" w:rsidRPr="009C3C08" w:rsidRDefault="009C3C08" w:rsidP="009C3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C08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9C3C08" w:rsidRPr="009C3C08" w:rsidRDefault="009C3C08" w:rsidP="009C3C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C08">
        <w:rPr>
          <w:rFonts w:ascii="Times New Roman" w:eastAsia="Times New Roman" w:hAnsi="Times New Roman" w:cs="Times New Roman"/>
          <w:sz w:val="24"/>
          <w:szCs w:val="24"/>
          <w:lang w:eastAsia="pl-PL"/>
        </w:rPr>
        <w:t>2. Analiza przebiegu realizacji wybranych inwestycji miejskich.</w:t>
      </w:r>
    </w:p>
    <w:p w:rsidR="009C3C08" w:rsidRPr="009C3C08" w:rsidRDefault="009C3C08" w:rsidP="009C3C0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C3C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9C3C08" w:rsidRPr="009C3C08" w:rsidRDefault="009C3C08" w:rsidP="009C3C08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C3C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protokołu poprzedniego posiedzenia komisji.</w:t>
      </w:r>
    </w:p>
    <w:p w:rsidR="009C3C08" w:rsidRPr="009C3C08" w:rsidRDefault="009C3C08" w:rsidP="009C3C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3C08" w:rsidRDefault="009C3C08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Pr="009C3C08" w:rsidRDefault="009C3C08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C3C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Analiza przebiegu realizacji wybranych inwestycji miejskich.</w:t>
      </w:r>
    </w:p>
    <w:p w:rsidR="00C51631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C08" w:rsidRDefault="00017AFD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na powyższy temat omówił Naczelnik Wydziału Zamówień Publicznych i Inwestycji Miejskich Andrzej Kuriata. Przedstawił zadania, które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są obecnie w fazie realizacji, zadania, których nie uda się zrealizować </w:t>
      </w:r>
      <w:r>
        <w:rPr>
          <w:rFonts w:ascii="Times New Roman" w:hAnsi="Times New Roman" w:cs="Times New Roman"/>
          <w:sz w:val="28"/>
          <w:szCs w:val="28"/>
        </w:rPr>
        <w:br/>
        <w:t>w bieżącym roku oraz planowane inwestycje.</w:t>
      </w:r>
    </w:p>
    <w:p w:rsidR="00017AFD" w:rsidRDefault="00017AFD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AFD" w:rsidRPr="00017AFD" w:rsidRDefault="00017AFD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7AFD">
        <w:rPr>
          <w:rFonts w:ascii="Times New Roman" w:hAnsi="Times New Roman" w:cs="Times New Roman"/>
          <w:b/>
          <w:sz w:val="28"/>
          <w:szCs w:val="28"/>
        </w:rPr>
        <w:t>Komisja Rewizyjna przyjęła informację do wiadomości.</w:t>
      </w:r>
    </w:p>
    <w:p w:rsidR="00017AFD" w:rsidRDefault="00017AFD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AFD" w:rsidRPr="00637628" w:rsidRDefault="00017AFD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A59" w:rsidRDefault="00284793" w:rsidP="00017A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poinformował, że </w:t>
      </w:r>
      <w:r w:rsidR="00017AFD">
        <w:rPr>
          <w:rFonts w:ascii="Times New Roman" w:hAnsi="Times New Roman" w:cs="Times New Roman"/>
          <w:sz w:val="28"/>
          <w:szCs w:val="28"/>
        </w:rPr>
        <w:t xml:space="preserve">listopadowe </w:t>
      </w:r>
      <w:r>
        <w:rPr>
          <w:rFonts w:ascii="Times New Roman" w:hAnsi="Times New Roman" w:cs="Times New Roman"/>
          <w:sz w:val="28"/>
          <w:szCs w:val="28"/>
        </w:rPr>
        <w:t xml:space="preserve">posiedzenie poświęcone będzie </w:t>
      </w:r>
      <w:r w:rsidR="00017AFD">
        <w:rPr>
          <w:rFonts w:ascii="Times New Roman" w:hAnsi="Times New Roman" w:cs="Times New Roman"/>
          <w:sz w:val="28"/>
          <w:szCs w:val="28"/>
        </w:rPr>
        <w:t>sprawozdaniu z działalności Komisji Rewizyjnej za 2017 r.</w:t>
      </w:r>
    </w:p>
    <w:p w:rsidR="00904A59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103" w:rsidRPr="00BA5103" w:rsidRDefault="00904A5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017AFD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017AFD">
        <w:rPr>
          <w:rFonts w:ascii="Times New Roman" w:hAnsi="Times New Roman" w:cs="Times New Roman"/>
          <w:b/>
          <w:sz w:val="28"/>
          <w:szCs w:val="28"/>
        </w:rPr>
        <w:t>29 września</w:t>
      </w:r>
      <w:r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2DA" w:rsidRPr="00B312DA" w:rsidRDefault="00B312DA" w:rsidP="00B312D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B312DA">
        <w:rPr>
          <w:rFonts w:ascii="Times New Roman" w:hAnsi="Times New Roman" w:cs="Times New Roman"/>
          <w:sz w:val="24"/>
          <w:szCs w:val="28"/>
        </w:rPr>
        <w:t>Przewodniczący</w:t>
      </w:r>
    </w:p>
    <w:p w:rsidR="00B312DA" w:rsidRPr="00B312DA" w:rsidRDefault="00B312DA" w:rsidP="00B312D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B312DA">
        <w:rPr>
          <w:rFonts w:ascii="Times New Roman" w:hAnsi="Times New Roman" w:cs="Times New Roman"/>
          <w:sz w:val="24"/>
          <w:szCs w:val="28"/>
        </w:rPr>
        <w:t>Komisji Rewizyjnej</w:t>
      </w:r>
    </w:p>
    <w:p w:rsidR="00B312DA" w:rsidRPr="00B312DA" w:rsidRDefault="00B312DA" w:rsidP="00B312D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</w:p>
    <w:p w:rsidR="00B312DA" w:rsidRPr="00B312DA" w:rsidRDefault="00B312DA" w:rsidP="00B312D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B312DA">
        <w:rPr>
          <w:rFonts w:ascii="Times New Roman" w:hAnsi="Times New Roman" w:cs="Times New Roman"/>
          <w:sz w:val="24"/>
          <w:szCs w:val="28"/>
        </w:rPr>
        <w:t>/-/ Leszek Chudzik</w:t>
      </w:r>
    </w:p>
    <w:p w:rsidR="00B312DA" w:rsidRDefault="00B312DA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46F" w:rsidRPr="00B312DA" w:rsidRDefault="00A91DD2" w:rsidP="00CA5A6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312DA">
        <w:rPr>
          <w:rFonts w:ascii="Times New Roman" w:hAnsi="Times New Roman" w:cs="Times New Roman"/>
          <w:sz w:val="24"/>
          <w:szCs w:val="28"/>
        </w:rPr>
        <w:t>Protokołowała:</w:t>
      </w:r>
    </w:p>
    <w:p w:rsidR="00BD7090" w:rsidRPr="00EE7A25" w:rsidRDefault="00B312D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B312DA">
        <w:rPr>
          <w:rFonts w:ascii="Times New Roman" w:hAnsi="Times New Roman" w:cs="Times New Roman"/>
          <w:sz w:val="20"/>
          <w:szCs w:val="20"/>
        </w:rPr>
        <w:t>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4B9" w:rsidRDefault="001E44B9" w:rsidP="00FE3FF6">
      <w:pPr>
        <w:spacing w:after="0" w:line="240" w:lineRule="auto"/>
      </w:pPr>
      <w:r>
        <w:separator/>
      </w:r>
    </w:p>
  </w:endnote>
  <w:endnote w:type="continuationSeparator" w:id="0">
    <w:p w:rsidR="001E44B9" w:rsidRDefault="001E44B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3CB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4B9" w:rsidRDefault="001E44B9" w:rsidP="00FE3FF6">
      <w:pPr>
        <w:spacing w:after="0" w:line="240" w:lineRule="auto"/>
      </w:pPr>
      <w:r>
        <w:separator/>
      </w:r>
    </w:p>
  </w:footnote>
  <w:footnote w:type="continuationSeparator" w:id="0">
    <w:p w:rsidR="001E44B9" w:rsidRDefault="001E44B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17AFD"/>
    <w:rsid w:val="000271AC"/>
    <w:rsid w:val="000339F7"/>
    <w:rsid w:val="000511F2"/>
    <w:rsid w:val="000C670A"/>
    <w:rsid w:val="000E327E"/>
    <w:rsid w:val="00101213"/>
    <w:rsid w:val="00162DD0"/>
    <w:rsid w:val="001963CB"/>
    <w:rsid w:val="001C063A"/>
    <w:rsid w:val="001C392D"/>
    <w:rsid w:val="001D4D6A"/>
    <w:rsid w:val="001E44B9"/>
    <w:rsid w:val="002058DD"/>
    <w:rsid w:val="00237C58"/>
    <w:rsid w:val="00265CCB"/>
    <w:rsid w:val="00267A8D"/>
    <w:rsid w:val="00284793"/>
    <w:rsid w:val="002D387E"/>
    <w:rsid w:val="002E6331"/>
    <w:rsid w:val="00342B4B"/>
    <w:rsid w:val="0034346F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43B40"/>
    <w:rsid w:val="0074698A"/>
    <w:rsid w:val="00757C59"/>
    <w:rsid w:val="007A0B2A"/>
    <w:rsid w:val="007A7261"/>
    <w:rsid w:val="007B2FA3"/>
    <w:rsid w:val="007C2A0A"/>
    <w:rsid w:val="007D7473"/>
    <w:rsid w:val="007E7C0E"/>
    <w:rsid w:val="008139EE"/>
    <w:rsid w:val="0083229C"/>
    <w:rsid w:val="00877DA9"/>
    <w:rsid w:val="008D5183"/>
    <w:rsid w:val="00904A59"/>
    <w:rsid w:val="00912FEC"/>
    <w:rsid w:val="0092584B"/>
    <w:rsid w:val="00947A68"/>
    <w:rsid w:val="0095530B"/>
    <w:rsid w:val="00960F57"/>
    <w:rsid w:val="00962B3C"/>
    <w:rsid w:val="00971E07"/>
    <w:rsid w:val="009A5476"/>
    <w:rsid w:val="009B13F5"/>
    <w:rsid w:val="009C3C08"/>
    <w:rsid w:val="009C5974"/>
    <w:rsid w:val="00A15F5E"/>
    <w:rsid w:val="00A5107C"/>
    <w:rsid w:val="00A60C9B"/>
    <w:rsid w:val="00A91DD2"/>
    <w:rsid w:val="00A93E8E"/>
    <w:rsid w:val="00A947E7"/>
    <w:rsid w:val="00AA1908"/>
    <w:rsid w:val="00AC5510"/>
    <w:rsid w:val="00AD4E6A"/>
    <w:rsid w:val="00B103B1"/>
    <w:rsid w:val="00B312DA"/>
    <w:rsid w:val="00B31719"/>
    <w:rsid w:val="00B327E0"/>
    <w:rsid w:val="00B657D5"/>
    <w:rsid w:val="00B91FEA"/>
    <w:rsid w:val="00BA5103"/>
    <w:rsid w:val="00BD7090"/>
    <w:rsid w:val="00C05799"/>
    <w:rsid w:val="00C3061A"/>
    <w:rsid w:val="00C41A76"/>
    <w:rsid w:val="00C467ED"/>
    <w:rsid w:val="00C51631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248BD"/>
    <w:rsid w:val="00F80825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2017-10-16T10:00:00Z</cp:lastPrinted>
  <dcterms:created xsi:type="dcterms:W3CDTF">2017-12-01T08:22:00Z</dcterms:created>
  <dcterms:modified xsi:type="dcterms:W3CDTF">2017-12-01T08:22:00Z</dcterms:modified>
</cp:coreProperties>
</file>