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407F" w:rsidRDefault="005F1753" w:rsidP="00C7250F">
      <w:pPr>
        <w:spacing w:after="0" w:line="240" w:lineRule="auto"/>
        <w:jc w:val="center"/>
        <w:rPr>
          <w:rFonts w:ascii="Times New Roman" w:eastAsia="Times New Roman" w:hAnsi="Times New Roman"/>
          <w:b/>
          <w:sz w:val="28"/>
          <w:szCs w:val="28"/>
          <w:lang w:eastAsia="pl-PL"/>
        </w:rPr>
      </w:pPr>
      <w:bookmarkStart w:id="0" w:name="_GoBack"/>
      <w:bookmarkEnd w:id="0"/>
      <w:r>
        <w:rPr>
          <w:rFonts w:ascii="Times New Roman" w:eastAsia="Times New Roman" w:hAnsi="Times New Roman"/>
          <w:b/>
          <w:sz w:val="28"/>
          <w:szCs w:val="28"/>
          <w:lang w:eastAsia="pl-PL"/>
        </w:rPr>
        <w:t xml:space="preserve"> </w:t>
      </w:r>
      <w:r w:rsidR="0008407F">
        <w:rPr>
          <w:rFonts w:ascii="Times New Roman" w:eastAsia="Times New Roman" w:hAnsi="Times New Roman"/>
          <w:b/>
          <w:sz w:val="28"/>
          <w:szCs w:val="28"/>
          <w:lang w:eastAsia="pl-PL"/>
        </w:rPr>
        <w:t>REJESTR WNIOSKÓW I INTERPELACJI RADNYCH</w:t>
      </w:r>
    </w:p>
    <w:p w:rsidR="0008407F" w:rsidRDefault="00437E8B" w:rsidP="00C7250F">
      <w:pPr>
        <w:spacing w:after="0" w:line="240" w:lineRule="auto"/>
        <w:jc w:val="center"/>
        <w:rPr>
          <w:rFonts w:ascii="Times New Roman" w:eastAsia="Times New Roman" w:hAnsi="Times New Roman"/>
          <w:b/>
          <w:sz w:val="28"/>
          <w:szCs w:val="28"/>
          <w:lang w:eastAsia="pl-PL"/>
        </w:rPr>
      </w:pPr>
      <w:r>
        <w:rPr>
          <w:rFonts w:ascii="Times New Roman" w:eastAsia="Times New Roman" w:hAnsi="Times New Roman"/>
          <w:b/>
          <w:sz w:val="28"/>
          <w:szCs w:val="28"/>
          <w:lang w:eastAsia="pl-PL"/>
        </w:rPr>
        <w:t>VI</w:t>
      </w:r>
      <w:r w:rsidR="00525BD2">
        <w:rPr>
          <w:rFonts w:ascii="Times New Roman" w:eastAsia="Times New Roman" w:hAnsi="Times New Roman"/>
          <w:b/>
          <w:sz w:val="28"/>
          <w:szCs w:val="28"/>
          <w:lang w:eastAsia="pl-PL"/>
        </w:rPr>
        <w:t>I</w:t>
      </w:r>
      <w:r>
        <w:rPr>
          <w:rFonts w:ascii="Times New Roman" w:eastAsia="Times New Roman" w:hAnsi="Times New Roman"/>
          <w:b/>
          <w:sz w:val="28"/>
          <w:szCs w:val="28"/>
          <w:lang w:eastAsia="pl-PL"/>
        </w:rPr>
        <w:t xml:space="preserve"> KADENCJA 201</w:t>
      </w:r>
      <w:r w:rsidR="0017653E">
        <w:rPr>
          <w:rFonts w:ascii="Times New Roman" w:eastAsia="Times New Roman" w:hAnsi="Times New Roman"/>
          <w:b/>
          <w:sz w:val="28"/>
          <w:szCs w:val="28"/>
          <w:lang w:eastAsia="pl-PL"/>
        </w:rPr>
        <w:t>7</w:t>
      </w:r>
      <w:r w:rsidR="00982388">
        <w:rPr>
          <w:rFonts w:ascii="Times New Roman" w:eastAsia="Times New Roman" w:hAnsi="Times New Roman"/>
          <w:b/>
          <w:sz w:val="28"/>
          <w:szCs w:val="28"/>
          <w:lang w:eastAsia="pl-PL"/>
        </w:rPr>
        <w:t xml:space="preserve"> r. – </w:t>
      </w:r>
      <w:r w:rsidR="00B77A38">
        <w:rPr>
          <w:rFonts w:ascii="Times New Roman" w:eastAsia="Times New Roman" w:hAnsi="Times New Roman"/>
          <w:b/>
          <w:sz w:val="28"/>
          <w:szCs w:val="28"/>
          <w:lang w:eastAsia="pl-PL"/>
        </w:rPr>
        <w:t>X</w:t>
      </w:r>
      <w:r w:rsidR="006A6E1D">
        <w:rPr>
          <w:rFonts w:ascii="Times New Roman" w:eastAsia="Times New Roman" w:hAnsi="Times New Roman"/>
          <w:b/>
          <w:sz w:val="28"/>
          <w:szCs w:val="28"/>
          <w:lang w:eastAsia="pl-PL"/>
        </w:rPr>
        <w:t>L</w:t>
      </w:r>
      <w:r w:rsidR="0008407F">
        <w:rPr>
          <w:rFonts w:ascii="Times New Roman" w:eastAsia="Times New Roman" w:hAnsi="Times New Roman"/>
          <w:b/>
          <w:sz w:val="28"/>
          <w:szCs w:val="28"/>
          <w:lang w:eastAsia="pl-PL"/>
        </w:rPr>
        <w:t xml:space="preserve"> sesja </w:t>
      </w:r>
      <w:r w:rsidR="008A0C32">
        <w:rPr>
          <w:rFonts w:ascii="Times New Roman" w:eastAsia="Times New Roman" w:hAnsi="Times New Roman"/>
          <w:b/>
          <w:sz w:val="28"/>
          <w:szCs w:val="28"/>
          <w:lang w:eastAsia="pl-PL"/>
        </w:rPr>
        <w:t>odbyta w dni</w:t>
      </w:r>
      <w:r w:rsidR="001F120F">
        <w:rPr>
          <w:rFonts w:ascii="Times New Roman" w:eastAsia="Times New Roman" w:hAnsi="Times New Roman"/>
          <w:b/>
          <w:sz w:val="28"/>
          <w:szCs w:val="28"/>
          <w:lang w:eastAsia="pl-PL"/>
        </w:rPr>
        <w:t xml:space="preserve">u </w:t>
      </w:r>
      <w:r w:rsidR="006A6E1D">
        <w:rPr>
          <w:rFonts w:ascii="Times New Roman" w:eastAsia="Times New Roman" w:hAnsi="Times New Roman"/>
          <w:b/>
          <w:sz w:val="28"/>
          <w:szCs w:val="28"/>
          <w:lang w:eastAsia="pl-PL"/>
        </w:rPr>
        <w:t>24 października</w:t>
      </w:r>
      <w:r w:rsidR="00C30F4E">
        <w:rPr>
          <w:rFonts w:ascii="Times New Roman" w:eastAsia="Times New Roman" w:hAnsi="Times New Roman"/>
          <w:b/>
          <w:sz w:val="28"/>
          <w:szCs w:val="28"/>
          <w:lang w:eastAsia="pl-PL"/>
        </w:rPr>
        <w:t xml:space="preserve"> 2</w:t>
      </w:r>
      <w:r w:rsidR="00A446D0">
        <w:rPr>
          <w:rFonts w:ascii="Times New Roman" w:eastAsia="Times New Roman" w:hAnsi="Times New Roman"/>
          <w:b/>
          <w:sz w:val="28"/>
          <w:szCs w:val="28"/>
          <w:lang w:eastAsia="pl-PL"/>
        </w:rPr>
        <w:t>01</w:t>
      </w:r>
      <w:r w:rsidR="0017653E">
        <w:rPr>
          <w:rFonts w:ascii="Times New Roman" w:eastAsia="Times New Roman" w:hAnsi="Times New Roman"/>
          <w:b/>
          <w:sz w:val="28"/>
          <w:szCs w:val="28"/>
          <w:lang w:eastAsia="pl-PL"/>
        </w:rPr>
        <w:t>7</w:t>
      </w:r>
      <w:r w:rsidR="00A446D0">
        <w:rPr>
          <w:rFonts w:ascii="Times New Roman" w:eastAsia="Times New Roman" w:hAnsi="Times New Roman"/>
          <w:b/>
          <w:sz w:val="28"/>
          <w:szCs w:val="28"/>
          <w:lang w:eastAsia="pl-PL"/>
        </w:rPr>
        <w:t xml:space="preserve"> r.</w:t>
      </w:r>
    </w:p>
    <w:p w:rsidR="0008407F" w:rsidRDefault="0008407F" w:rsidP="00C7250F">
      <w:pPr>
        <w:spacing w:after="0" w:line="240" w:lineRule="auto"/>
        <w:jc w:val="center"/>
        <w:rPr>
          <w:rFonts w:ascii="Times New Roman" w:eastAsia="Times New Roman" w:hAnsi="Times New Roman"/>
          <w:sz w:val="24"/>
          <w:szCs w:val="24"/>
          <w:u w:val="single"/>
          <w:lang w:eastAsia="pl-PL"/>
        </w:rPr>
      </w:pPr>
    </w:p>
    <w:p w:rsidR="0008407F" w:rsidRDefault="0008407F" w:rsidP="0008407F">
      <w:pPr>
        <w:spacing w:after="0" w:line="240" w:lineRule="auto"/>
        <w:rPr>
          <w:rFonts w:ascii="Times New Roman" w:eastAsia="Times New Roman" w:hAnsi="Times New Roman"/>
          <w:sz w:val="24"/>
          <w:szCs w:val="24"/>
          <w:u w:val="single"/>
          <w:lang w:eastAsia="pl-PL"/>
        </w:rPr>
      </w:pPr>
      <w:r>
        <w:rPr>
          <w:rFonts w:ascii="Times New Roman" w:eastAsia="Times New Roman" w:hAnsi="Times New Roman"/>
          <w:sz w:val="24"/>
          <w:szCs w:val="24"/>
          <w:u w:val="single"/>
          <w:lang w:eastAsia="pl-PL"/>
        </w:rPr>
        <w:t>Rodzaj wystąpienia: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u w:val="single"/>
          <w:lang w:eastAsia="pl-PL"/>
        </w:rPr>
        <w:t>Adresat:</w:t>
      </w:r>
    </w:p>
    <w:p w:rsidR="0008407F" w:rsidRDefault="0008407F" w:rsidP="0008407F">
      <w:pPr>
        <w:spacing w:after="0" w:line="240" w:lineRule="auto"/>
        <w:rPr>
          <w:rFonts w:ascii="Times New Roman" w:eastAsia="Times New Roman" w:hAnsi="Times New Roman"/>
          <w:b/>
          <w:sz w:val="24"/>
          <w:szCs w:val="24"/>
          <w:lang w:eastAsia="pl-PL"/>
        </w:rPr>
      </w:pPr>
      <w:r>
        <w:rPr>
          <w:rFonts w:ascii="Times New Roman" w:eastAsia="Times New Roman" w:hAnsi="Times New Roman"/>
          <w:b/>
          <w:sz w:val="24"/>
          <w:szCs w:val="24"/>
          <w:lang w:eastAsia="pl-PL"/>
        </w:rPr>
        <w:t>I</w:t>
      </w:r>
      <w:r>
        <w:rPr>
          <w:rFonts w:ascii="Times New Roman" w:eastAsia="Times New Roman" w:hAnsi="Times New Roman"/>
          <w:sz w:val="24"/>
          <w:szCs w:val="24"/>
          <w:lang w:eastAsia="pl-PL"/>
        </w:rPr>
        <w:t xml:space="preserve"> – interpelacja,</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PM</w:t>
      </w:r>
      <w:r>
        <w:rPr>
          <w:rFonts w:ascii="Times New Roman" w:eastAsia="Times New Roman" w:hAnsi="Times New Roman"/>
          <w:sz w:val="24"/>
          <w:szCs w:val="24"/>
          <w:lang w:eastAsia="pl-PL"/>
        </w:rPr>
        <w:t xml:space="preserve"> – Prezydent Miasta,</w:t>
      </w:r>
      <w:r>
        <w:rPr>
          <w:rFonts w:ascii="Times New Roman" w:eastAsia="Times New Roman" w:hAnsi="Times New Roman"/>
          <w:b/>
          <w:sz w:val="24"/>
          <w:szCs w:val="24"/>
          <w:lang w:eastAsia="pl-PL"/>
        </w:rPr>
        <w:t xml:space="preserve"> </w:t>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Z</w:t>
      </w:r>
      <w:r>
        <w:rPr>
          <w:rFonts w:ascii="Times New Roman" w:eastAsia="Times New Roman" w:hAnsi="Times New Roman"/>
          <w:sz w:val="24"/>
          <w:szCs w:val="24"/>
          <w:lang w:eastAsia="pl-PL"/>
        </w:rPr>
        <w:t xml:space="preserve"> – zapytanie,</w:t>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sz w:val="24"/>
          <w:szCs w:val="24"/>
          <w:lang w:eastAsia="pl-PL"/>
        </w:rPr>
        <w:tab/>
      </w:r>
      <w:r>
        <w:rPr>
          <w:rFonts w:ascii="Times New Roman" w:eastAsia="Times New Roman" w:hAnsi="Times New Roman"/>
          <w:b/>
          <w:sz w:val="24"/>
          <w:szCs w:val="24"/>
          <w:lang w:eastAsia="pl-PL"/>
        </w:rPr>
        <w:t>PRM</w:t>
      </w:r>
      <w:r>
        <w:rPr>
          <w:rFonts w:ascii="Times New Roman" w:eastAsia="Times New Roman" w:hAnsi="Times New Roman"/>
          <w:sz w:val="24"/>
          <w:szCs w:val="24"/>
          <w:lang w:eastAsia="pl-PL"/>
        </w:rPr>
        <w:t xml:space="preserve"> – Przewodniczący Rady Miasta.</w:t>
      </w:r>
      <w:r>
        <w:rPr>
          <w:rFonts w:ascii="Times New Roman" w:eastAsia="Times New Roman" w:hAnsi="Times New Roman"/>
          <w:sz w:val="24"/>
          <w:szCs w:val="24"/>
          <w:lang w:eastAsia="pl-PL"/>
        </w:rPr>
        <w:tab/>
      </w:r>
    </w:p>
    <w:p w:rsidR="0008407F" w:rsidRDefault="0008407F" w:rsidP="0008407F">
      <w:pPr>
        <w:spacing w:after="0" w:line="240" w:lineRule="auto"/>
        <w:rPr>
          <w:rFonts w:ascii="Times New Roman" w:eastAsia="Times New Roman" w:hAnsi="Times New Roman"/>
          <w:sz w:val="24"/>
          <w:szCs w:val="24"/>
          <w:lang w:eastAsia="pl-PL"/>
        </w:rPr>
      </w:pPr>
      <w:r>
        <w:rPr>
          <w:rFonts w:ascii="Times New Roman" w:eastAsia="Times New Roman" w:hAnsi="Times New Roman"/>
          <w:b/>
          <w:sz w:val="24"/>
          <w:szCs w:val="24"/>
          <w:lang w:eastAsia="pl-PL"/>
        </w:rPr>
        <w:t>W</w:t>
      </w:r>
      <w:r w:rsidR="00E03E6B">
        <w:rPr>
          <w:rFonts w:ascii="Times New Roman" w:eastAsia="Times New Roman" w:hAnsi="Times New Roman"/>
          <w:sz w:val="24"/>
          <w:szCs w:val="24"/>
          <w:lang w:eastAsia="pl-PL"/>
        </w:rPr>
        <w:t xml:space="preserve"> – wniosek</w:t>
      </w:r>
    </w:p>
    <w:tbl>
      <w:tblPr>
        <w:tblpPr w:leftFromText="141" w:rightFromText="141" w:bottomFromText="200" w:vertAnchor="page" w:horzAnchor="margin" w:tblpXSpec="center" w:tblpY="3759"/>
        <w:tblW w:w="156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417"/>
        <w:gridCol w:w="992"/>
        <w:gridCol w:w="5103"/>
        <w:gridCol w:w="993"/>
        <w:gridCol w:w="1559"/>
        <w:gridCol w:w="1559"/>
        <w:gridCol w:w="1559"/>
        <w:gridCol w:w="1407"/>
      </w:tblGrid>
      <w:tr w:rsidR="0008407F" w:rsidTr="002F0719">
        <w:trPr>
          <w:trHeight w:val="176"/>
        </w:trPr>
        <w:tc>
          <w:tcPr>
            <w:tcW w:w="1101"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20"/>
                <w:szCs w:val="20"/>
                <w:lang w:eastAsia="pl-PL"/>
              </w:rPr>
            </w:pPr>
          </w:p>
          <w:p w:rsidR="0008407F" w:rsidRDefault="0008407F" w:rsidP="002F0719">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LP.</w:t>
            </w:r>
          </w:p>
        </w:tc>
        <w:tc>
          <w:tcPr>
            <w:tcW w:w="1417" w:type="dxa"/>
            <w:vMerge w:val="restart"/>
            <w:tcBorders>
              <w:top w:val="single" w:sz="4" w:space="0" w:color="auto"/>
              <w:left w:val="single" w:sz="4" w:space="0" w:color="auto"/>
              <w:bottom w:val="single" w:sz="4" w:space="0" w:color="auto"/>
              <w:right w:val="single" w:sz="4" w:space="0" w:color="auto"/>
            </w:tcBorders>
            <w:hideMark/>
          </w:tcPr>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NAZWISKO             I IMIĘ</w:t>
            </w:r>
          </w:p>
          <w:p w:rsidR="0008407F" w:rsidRDefault="0008407F" w:rsidP="002A134A">
            <w:pPr>
              <w:spacing w:after="0" w:line="240" w:lineRule="auto"/>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RADNEGO</w:t>
            </w:r>
          </w:p>
        </w:tc>
        <w:tc>
          <w:tcPr>
            <w:tcW w:w="992"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jc w:val="center"/>
              <w:rPr>
                <w:rFonts w:ascii="Times New Roman" w:eastAsia="Times New Roman" w:hAnsi="Times New Roman"/>
                <w:b/>
                <w:sz w:val="20"/>
                <w:szCs w:val="20"/>
                <w:lang w:eastAsia="pl-PL"/>
              </w:rPr>
            </w:pPr>
          </w:p>
          <w:p w:rsidR="0008407F" w:rsidRDefault="0008407F" w:rsidP="002A134A">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RODZAJ</w:t>
            </w:r>
          </w:p>
        </w:tc>
        <w:tc>
          <w:tcPr>
            <w:tcW w:w="5103" w:type="dxa"/>
            <w:vMerge w:val="restart"/>
            <w:tcBorders>
              <w:top w:val="single" w:sz="4" w:space="0" w:color="auto"/>
              <w:left w:val="single" w:sz="4" w:space="0" w:color="auto"/>
              <w:bottom w:val="single" w:sz="4" w:space="0" w:color="auto"/>
              <w:right w:val="single" w:sz="4" w:space="0" w:color="auto"/>
            </w:tcBorders>
          </w:tcPr>
          <w:p w:rsidR="0008407F" w:rsidRDefault="0008407F" w:rsidP="002A134A">
            <w:pPr>
              <w:spacing w:after="0" w:line="240" w:lineRule="auto"/>
              <w:ind w:right="252"/>
              <w:jc w:val="center"/>
              <w:rPr>
                <w:rFonts w:ascii="Times New Roman" w:eastAsia="Times New Roman" w:hAnsi="Times New Roman"/>
                <w:b/>
                <w:sz w:val="16"/>
                <w:szCs w:val="16"/>
                <w:lang w:eastAsia="pl-PL"/>
              </w:rPr>
            </w:pPr>
          </w:p>
          <w:p w:rsidR="0008407F" w:rsidRDefault="0008407F" w:rsidP="002A134A">
            <w:pPr>
              <w:spacing w:after="0" w:line="240" w:lineRule="auto"/>
              <w:ind w:right="252"/>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PRZEDMIOT POSTULATU-</w:t>
            </w:r>
          </w:p>
          <w:p w:rsidR="0008407F" w:rsidRDefault="0008407F" w:rsidP="002A134A">
            <w:pPr>
              <w:spacing w:after="0" w:line="240" w:lineRule="auto"/>
              <w:ind w:right="252"/>
              <w:jc w:val="center"/>
              <w:rPr>
                <w:rFonts w:ascii="Times New Roman" w:eastAsia="Times New Roman" w:hAnsi="Times New Roman"/>
                <w:b/>
                <w:sz w:val="20"/>
                <w:szCs w:val="20"/>
                <w:lang w:eastAsia="pl-PL"/>
              </w:rPr>
            </w:pPr>
            <w:r>
              <w:rPr>
                <w:rFonts w:ascii="Times New Roman" w:eastAsia="Times New Roman" w:hAnsi="Times New Roman"/>
                <w:b/>
                <w:sz w:val="16"/>
                <w:szCs w:val="16"/>
                <w:lang w:eastAsia="pl-PL"/>
              </w:rPr>
              <w:t>INTERPELACJI</w:t>
            </w:r>
          </w:p>
        </w:tc>
        <w:tc>
          <w:tcPr>
            <w:tcW w:w="993"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20"/>
                <w:szCs w:val="20"/>
                <w:lang w:eastAsia="pl-PL"/>
              </w:rPr>
            </w:pPr>
            <w:r>
              <w:rPr>
                <w:rFonts w:ascii="Times New Roman" w:eastAsia="Times New Roman" w:hAnsi="Times New Roman"/>
                <w:b/>
                <w:sz w:val="16"/>
                <w:szCs w:val="16"/>
                <w:lang w:eastAsia="pl-PL"/>
              </w:rPr>
              <w:t>ADRESAT</w:t>
            </w:r>
          </w:p>
        </w:tc>
        <w:tc>
          <w:tcPr>
            <w:tcW w:w="4677" w:type="dxa"/>
            <w:gridSpan w:val="3"/>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jc w:val="center"/>
              <w:rPr>
                <w:rFonts w:ascii="Times New Roman" w:eastAsia="Times New Roman" w:hAnsi="Times New Roman"/>
                <w:b/>
                <w:sz w:val="16"/>
                <w:szCs w:val="16"/>
                <w:lang w:eastAsia="pl-PL"/>
              </w:rPr>
            </w:pPr>
            <w:r>
              <w:rPr>
                <w:rFonts w:ascii="Times New Roman" w:eastAsia="Times New Roman" w:hAnsi="Times New Roman"/>
                <w:b/>
                <w:sz w:val="16"/>
                <w:szCs w:val="16"/>
                <w:lang w:eastAsia="pl-PL"/>
              </w:rPr>
              <w:t>DATA</w:t>
            </w:r>
          </w:p>
        </w:tc>
        <w:tc>
          <w:tcPr>
            <w:tcW w:w="1407" w:type="dxa"/>
            <w:vMerge w:val="restart"/>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SPOSÓB ZAŁATWIENIA</w:t>
            </w:r>
          </w:p>
        </w:tc>
      </w:tr>
      <w:tr w:rsidR="0008407F" w:rsidTr="002F0719">
        <w:trPr>
          <w:trHeight w:val="115"/>
        </w:trPr>
        <w:tc>
          <w:tcPr>
            <w:tcW w:w="1101"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c>
          <w:tcPr>
            <w:tcW w:w="510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20"/>
                <w:szCs w:val="20"/>
                <w:lang w:eastAsia="pl-PL"/>
              </w:rPr>
            </w:pP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8"/>
                <w:szCs w:val="18"/>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ZGŁOSZENIA</w:t>
            </w:r>
          </w:p>
        </w:tc>
        <w:tc>
          <w:tcPr>
            <w:tcW w:w="1559" w:type="dxa"/>
            <w:tcBorders>
              <w:top w:val="single" w:sz="4" w:space="0" w:color="auto"/>
              <w:left w:val="single" w:sz="4" w:space="0" w:color="auto"/>
              <w:bottom w:val="single" w:sz="4" w:space="0" w:color="auto"/>
              <w:right w:val="single" w:sz="4" w:space="0" w:color="auto"/>
            </w:tcBorders>
            <w:hideMark/>
          </w:tcPr>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 xml:space="preserve">   </w:t>
            </w: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PRZEKAZANIA</w:t>
            </w:r>
          </w:p>
        </w:tc>
        <w:tc>
          <w:tcPr>
            <w:tcW w:w="1559"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rPr>
                <w:rFonts w:ascii="Times New Roman" w:eastAsia="Times New Roman" w:hAnsi="Times New Roman"/>
                <w:b/>
                <w:sz w:val="16"/>
                <w:szCs w:val="16"/>
                <w:lang w:eastAsia="pl-PL"/>
              </w:rPr>
            </w:pPr>
          </w:p>
          <w:p w:rsidR="0008407F" w:rsidRDefault="0008407F">
            <w:pPr>
              <w:spacing w:after="0" w:line="240" w:lineRule="auto"/>
              <w:rPr>
                <w:rFonts w:ascii="Times New Roman" w:eastAsia="Times New Roman" w:hAnsi="Times New Roman"/>
                <w:b/>
                <w:sz w:val="16"/>
                <w:szCs w:val="16"/>
                <w:lang w:eastAsia="pl-PL"/>
              </w:rPr>
            </w:pPr>
            <w:r>
              <w:rPr>
                <w:rFonts w:ascii="Times New Roman" w:eastAsia="Times New Roman" w:hAnsi="Times New Roman"/>
                <w:b/>
                <w:sz w:val="16"/>
                <w:szCs w:val="16"/>
                <w:lang w:eastAsia="pl-PL"/>
              </w:rPr>
              <w:t>ZAŁATWIENIA</w:t>
            </w:r>
          </w:p>
        </w:tc>
        <w:tc>
          <w:tcPr>
            <w:tcW w:w="1407" w:type="dxa"/>
            <w:vMerge/>
            <w:tcBorders>
              <w:top w:val="single" w:sz="4" w:space="0" w:color="auto"/>
              <w:left w:val="single" w:sz="4" w:space="0" w:color="auto"/>
              <w:bottom w:val="single" w:sz="4" w:space="0" w:color="auto"/>
              <w:right w:val="single" w:sz="4" w:space="0" w:color="auto"/>
            </w:tcBorders>
            <w:vAlign w:val="center"/>
            <w:hideMark/>
          </w:tcPr>
          <w:p w:rsidR="0008407F" w:rsidRDefault="0008407F">
            <w:pPr>
              <w:spacing w:after="0" w:line="240" w:lineRule="auto"/>
              <w:rPr>
                <w:rFonts w:ascii="Times New Roman" w:eastAsia="Times New Roman" w:hAnsi="Times New Roman"/>
                <w:b/>
                <w:sz w:val="16"/>
                <w:szCs w:val="16"/>
                <w:lang w:eastAsia="pl-PL"/>
              </w:rPr>
            </w:pPr>
          </w:p>
        </w:tc>
      </w:tr>
      <w:tr w:rsidR="0008407F"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08407F" w:rsidRDefault="0008407F" w:rsidP="00B5489C">
            <w:pPr>
              <w:spacing w:after="0" w:line="240" w:lineRule="auto"/>
              <w:jc w:val="center"/>
              <w:rPr>
                <w:rFonts w:ascii="Times New Roman" w:eastAsia="Times New Roman" w:hAnsi="Times New Roman"/>
                <w:lang w:eastAsia="pl-PL"/>
              </w:rPr>
            </w:pPr>
          </w:p>
          <w:p w:rsidR="0008407F" w:rsidRDefault="006A6E1D" w:rsidP="0025080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52</w:t>
            </w:r>
            <w:r w:rsidR="008F4193">
              <w:rPr>
                <w:rFonts w:ascii="Times New Roman" w:eastAsia="Times New Roman" w:hAnsi="Times New Roman"/>
                <w:lang w:eastAsia="pl-PL"/>
              </w:rPr>
              <w:t>/201</w:t>
            </w:r>
            <w:r w:rsidR="0017653E">
              <w:rPr>
                <w:rFonts w:ascii="Times New Roman" w:eastAsia="Times New Roman" w:hAnsi="Times New Roman"/>
                <w:lang w:eastAsia="pl-PL"/>
              </w:rPr>
              <w:t>7</w:t>
            </w:r>
          </w:p>
        </w:tc>
        <w:tc>
          <w:tcPr>
            <w:tcW w:w="1417" w:type="dxa"/>
            <w:tcBorders>
              <w:top w:val="single" w:sz="4" w:space="0" w:color="auto"/>
              <w:left w:val="single" w:sz="4" w:space="0" w:color="auto"/>
              <w:bottom w:val="single" w:sz="4" w:space="0" w:color="auto"/>
              <w:right w:val="single" w:sz="4" w:space="0" w:color="auto"/>
            </w:tcBorders>
          </w:tcPr>
          <w:p w:rsidR="006A6E1D" w:rsidRDefault="006A6E1D" w:rsidP="00982388">
            <w:pPr>
              <w:spacing w:after="0" w:line="240" w:lineRule="auto"/>
              <w:jc w:val="center"/>
              <w:rPr>
                <w:rFonts w:ascii="Times New Roman" w:eastAsia="Times New Roman" w:hAnsi="Times New Roman"/>
                <w:lang w:eastAsia="pl-PL"/>
              </w:rPr>
            </w:pPr>
          </w:p>
          <w:p w:rsidR="00C30F4E" w:rsidRDefault="006A6E1D" w:rsidP="00982388">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6A6E1D" w:rsidP="00437E8B">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E03E6B" w:rsidRPr="00883F43" w:rsidRDefault="006A6E1D" w:rsidP="007A7B92">
            <w:pPr>
              <w:rPr>
                <w:rFonts w:ascii="Times New Roman" w:eastAsia="Times New Roman" w:hAnsi="Times New Roman"/>
                <w:lang w:eastAsia="pl-PL"/>
              </w:rPr>
            </w:pPr>
            <w:r w:rsidRPr="006A6E1D">
              <w:rPr>
                <w:rFonts w:ascii="Times New Roman" w:eastAsia="Times New Roman" w:hAnsi="Times New Roman"/>
                <w:lang w:eastAsia="pl-PL"/>
              </w:rPr>
              <w:t>Proszę o oznakowanie pionowe i poziome (namalowanie przejścia dla pieszych) w rejonie ul. Zgorzeleckiej, skręt w ul. Al. Partyzantów. Mieszkańcy proszą o namalowanie również pasów na łukach tego skrzyżowania na ul. Zgorzeleckiej. Częste parkowanie w tych miejscach na samym skrzyżowaniu uniemożliwia wjazd i wyjazd na i z ul. Al. Partyzantów, co każe mieszkańcom jeździć bezpośrednio koło kościoła ks. Kusika.</w:t>
            </w:r>
          </w:p>
        </w:tc>
        <w:tc>
          <w:tcPr>
            <w:tcW w:w="993"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jc w:val="center"/>
              <w:rPr>
                <w:rFonts w:ascii="Times New Roman" w:eastAsia="Times New Roman" w:hAnsi="Times New Roman"/>
                <w:lang w:eastAsia="pl-PL"/>
              </w:rPr>
            </w:pPr>
          </w:p>
          <w:p w:rsidR="0008407F" w:rsidRDefault="0008407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F120F" w:rsidRDefault="00070E55"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3704F"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73721F"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08407F" w:rsidRDefault="0008407F">
            <w:pPr>
              <w:spacing w:after="0" w:line="240" w:lineRule="auto"/>
              <w:ind w:left="944"/>
              <w:rPr>
                <w:rFonts w:ascii="Times New Roman" w:eastAsia="Times New Roman" w:hAnsi="Times New Roman"/>
                <w:sz w:val="16"/>
                <w:szCs w:val="16"/>
                <w:lang w:eastAsia="pl-PL"/>
              </w:rPr>
            </w:pPr>
          </w:p>
        </w:tc>
      </w:tr>
      <w:tr w:rsidR="00C30F4E"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6A6E1D"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53</w:t>
            </w:r>
            <w:r w:rsidR="00C30F4E">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C30F4E" w:rsidRDefault="001533EA"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1533EA"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30F4E" w:rsidRPr="0017653E" w:rsidRDefault="001533EA" w:rsidP="001533EA">
            <w:pPr>
              <w:rPr>
                <w:rFonts w:ascii="Times New Roman" w:eastAsia="Times New Roman" w:hAnsi="Times New Roman"/>
                <w:lang w:eastAsia="pl-PL"/>
              </w:rPr>
            </w:pPr>
            <w:r w:rsidRPr="001533EA">
              <w:rPr>
                <w:rFonts w:ascii="Times New Roman" w:eastAsia="Times New Roman" w:hAnsi="Times New Roman"/>
                <w:lang w:eastAsia="pl-PL"/>
              </w:rPr>
              <w:t>Proszę o oznakowanie pionowe i poziome – namalowanie przejścia dla pieszych, w rejonie ul. Zgorzeleckiej, skręt w ul. Szkolną</w:t>
            </w:r>
            <w:r>
              <w:rPr>
                <w:rFonts w:ascii="Times New Roman" w:eastAsia="Times New Roman" w:hAnsi="Times New Roman"/>
                <w:lang w:eastAsia="pl-PL"/>
              </w:rPr>
              <w:t xml:space="preserve"> i w prawo na ul. Magistracką. </w:t>
            </w:r>
          </w:p>
        </w:tc>
        <w:tc>
          <w:tcPr>
            <w:tcW w:w="993"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C30F4E"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ind w:left="944"/>
              <w:rPr>
                <w:rFonts w:ascii="Times New Roman" w:eastAsia="Times New Roman" w:hAnsi="Times New Roman"/>
                <w:sz w:val="16"/>
                <w:szCs w:val="16"/>
                <w:lang w:eastAsia="pl-PL"/>
              </w:rPr>
            </w:pPr>
          </w:p>
        </w:tc>
      </w:tr>
      <w:tr w:rsidR="00C30F4E"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6A6E1D"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54</w:t>
            </w:r>
            <w:r w:rsidR="00C30F4E">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C30F4E" w:rsidRDefault="001533EA"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C30F4E"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30F4E" w:rsidRPr="0017653E" w:rsidRDefault="001533EA" w:rsidP="00C30F4E">
            <w:pPr>
              <w:rPr>
                <w:rFonts w:ascii="Times New Roman" w:eastAsia="Times New Roman" w:hAnsi="Times New Roman"/>
                <w:lang w:eastAsia="pl-PL"/>
              </w:rPr>
            </w:pPr>
            <w:r w:rsidRPr="001533EA">
              <w:rPr>
                <w:rFonts w:ascii="Times New Roman" w:eastAsia="Times New Roman" w:hAnsi="Times New Roman"/>
                <w:lang w:eastAsia="pl-PL"/>
              </w:rPr>
              <w:t>Proszę o oznakowanie pionowe i poziome (namalowanie przejścia dla pieszych) w rejonie ul. Bielskiej, skręt w lewo za szkołą. Jest to prośba przedszkolaków.</w:t>
            </w:r>
          </w:p>
        </w:tc>
        <w:tc>
          <w:tcPr>
            <w:tcW w:w="993"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C30F4E"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ind w:left="944"/>
              <w:rPr>
                <w:rFonts w:ascii="Times New Roman" w:eastAsia="Times New Roman" w:hAnsi="Times New Roman"/>
                <w:sz w:val="16"/>
                <w:szCs w:val="16"/>
                <w:lang w:eastAsia="pl-PL"/>
              </w:rPr>
            </w:pPr>
          </w:p>
        </w:tc>
      </w:tr>
      <w:tr w:rsidR="00C30F4E"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30F4E" w:rsidRDefault="006A6E1D"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55</w:t>
            </w:r>
            <w:r w:rsidR="00C30F4E">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C30F4E" w:rsidRDefault="001533EA"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30F4E" w:rsidRDefault="001533EA"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1533EA" w:rsidRPr="001533EA" w:rsidRDefault="001533EA" w:rsidP="001533EA">
            <w:pPr>
              <w:rPr>
                <w:rFonts w:ascii="Times New Roman" w:eastAsia="Times New Roman" w:hAnsi="Times New Roman"/>
                <w:lang w:eastAsia="pl-PL"/>
              </w:rPr>
            </w:pPr>
            <w:r w:rsidRPr="001533EA">
              <w:rPr>
                <w:rFonts w:ascii="Times New Roman" w:eastAsia="Times New Roman" w:hAnsi="Times New Roman"/>
                <w:lang w:eastAsia="pl-PL"/>
              </w:rPr>
              <w:t xml:space="preserve">Mieszkańcy ul. Buczka proszą o namalowanie zakazu parkowania w miejscu skrętu w lewo na parking z ul. Bielskiej przed budynkiem 4-4a. Wyznaczenie tego jednego miejsca umożliwi swobodny wjazd na parking </w:t>
            </w:r>
          </w:p>
          <w:p w:rsidR="00C30F4E" w:rsidRPr="0025080E" w:rsidRDefault="001533EA" w:rsidP="001533EA">
            <w:pPr>
              <w:rPr>
                <w:rFonts w:ascii="Times New Roman" w:eastAsia="Times New Roman" w:hAnsi="Times New Roman"/>
                <w:lang w:eastAsia="pl-PL"/>
              </w:rPr>
            </w:pPr>
            <w:r w:rsidRPr="001533EA">
              <w:rPr>
                <w:rFonts w:ascii="Times New Roman" w:eastAsia="Times New Roman" w:hAnsi="Times New Roman"/>
                <w:lang w:eastAsia="pl-PL"/>
              </w:rPr>
              <w:lastRenderedPageBreak/>
              <w:t>i dojazd większych pojazdów.</w:t>
            </w:r>
          </w:p>
        </w:tc>
        <w:tc>
          <w:tcPr>
            <w:tcW w:w="993"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C30F4E"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ind w:left="944"/>
              <w:rPr>
                <w:rFonts w:ascii="Times New Roman" w:eastAsia="Times New Roman" w:hAnsi="Times New Roman"/>
                <w:sz w:val="16"/>
                <w:szCs w:val="16"/>
                <w:lang w:eastAsia="pl-PL"/>
              </w:rPr>
            </w:pPr>
          </w:p>
        </w:tc>
      </w:tr>
      <w:tr w:rsidR="00C30F4E"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6A6E1D"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56</w:t>
            </w:r>
            <w:r w:rsidR="00C30F4E">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C30F4E" w:rsidRDefault="001533EA"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1533EA"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30F4E" w:rsidRPr="0025080E" w:rsidRDefault="001533EA" w:rsidP="00C30F4E">
            <w:pPr>
              <w:rPr>
                <w:rFonts w:ascii="Times New Roman" w:eastAsia="Times New Roman" w:hAnsi="Times New Roman"/>
                <w:lang w:eastAsia="pl-PL"/>
              </w:rPr>
            </w:pPr>
            <w:r w:rsidRPr="001533EA">
              <w:rPr>
                <w:rFonts w:ascii="Times New Roman" w:eastAsia="Times New Roman" w:hAnsi="Times New Roman"/>
                <w:lang w:eastAsia="pl-PL"/>
              </w:rPr>
              <w:t>Bardzo proszę o wykonanie progu spowalniającego na dojeździe do ul. Cichej przed tunelem na wysokości PSZOK i kontenera na ubrania. Informuję, że w w/w sprawie wnioskowała już Spółdzielnia Mieszkaniowa, wskazując jedynie inne miejsce, obecnie mieszkańcy zobowiązali mnie do ponowienia tej prośby i wskazania właśnie tego miejsca</w:t>
            </w:r>
            <w:r>
              <w:rPr>
                <w:rFonts w:ascii="Times New Roman" w:eastAsia="Times New Roman" w:hAnsi="Times New Roman"/>
                <w:lang w:eastAsia="pl-PL"/>
              </w:rPr>
              <w:t>.</w:t>
            </w:r>
          </w:p>
        </w:tc>
        <w:tc>
          <w:tcPr>
            <w:tcW w:w="993"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jc w:val="center"/>
              <w:rPr>
                <w:rFonts w:ascii="Times New Roman" w:eastAsia="Times New Roman" w:hAnsi="Times New Roman"/>
                <w:lang w:eastAsia="pl-PL"/>
              </w:rPr>
            </w:pPr>
          </w:p>
          <w:p w:rsidR="00C30F4E" w:rsidRDefault="00C30F4E" w:rsidP="00C30F4E">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30F4E" w:rsidRDefault="00070E55" w:rsidP="00C30F4E">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30F4E" w:rsidRDefault="00C30F4E" w:rsidP="00C30F4E">
            <w:pPr>
              <w:spacing w:after="0" w:line="240" w:lineRule="auto"/>
              <w:ind w:left="944"/>
              <w:rPr>
                <w:rFonts w:ascii="Times New Roman" w:eastAsia="Times New Roman" w:hAnsi="Times New Roman"/>
                <w:sz w:val="16"/>
                <w:szCs w:val="16"/>
                <w:lang w:eastAsia="pl-PL"/>
              </w:rPr>
            </w:pPr>
          </w:p>
        </w:tc>
      </w:tr>
      <w:tr w:rsidR="00C54D54"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6A6E1D"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57</w:t>
            </w:r>
            <w:r w:rsidR="00C54D54">
              <w:rPr>
                <w:rFonts w:ascii="Times New Roman" w:eastAsia="Times New Roman" w:hAnsi="Times New Roman"/>
                <w:lang w:eastAsia="pl-PL"/>
              </w:rPr>
              <w:t>/2017</w:t>
            </w:r>
          </w:p>
          <w:p w:rsidR="00C54D54" w:rsidRDefault="00C54D54" w:rsidP="00C54D54">
            <w:pPr>
              <w:spacing w:after="0" w:line="240" w:lineRule="auto"/>
              <w:jc w:val="center"/>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C54D54" w:rsidRDefault="001533EA"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54D54" w:rsidRPr="0025080E" w:rsidRDefault="001533EA" w:rsidP="001533EA">
            <w:pPr>
              <w:rPr>
                <w:rFonts w:ascii="Times New Roman" w:eastAsia="Times New Roman" w:hAnsi="Times New Roman"/>
                <w:lang w:eastAsia="pl-PL"/>
              </w:rPr>
            </w:pPr>
            <w:r w:rsidRPr="001533EA">
              <w:rPr>
                <w:rFonts w:ascii="Times New Roman" w:eastAsia="Times New Roman" w:hAnsi="Times New Roman"/>
                <w:lang w:eastAsia="pl-PL"/>
              </w:rPr>
              <w:t>Mieszkańcy ul. Marcinkowskiego proszą o wycinkę drzew (modrzewie). Sprawa była już po</w:t>
            </w:r>
            <w:r>
              <w:rPr>
                <w:rFonts w:ascii="Times New Roman" w:eastAsia="Times New Roman" w:hAnsi="Times New Roman"/>
                <w:lang w:eastAsia="pl-PL"/>
              </w:rPr>
              <w:t>dobno załatwiona, jak twierdzą.</w:t>
            </w:r>
          </w:p>
        </w:tc>
        <w:tc>
          <w:tcPr>
            <w:tcW w:w="993"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tc>
      </w:tr>
      <w:tr w:rsidR="00C54D54"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6A6E1D"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58</w:t>
            </w:r>
            <w:r w:rsidR="00C54D54">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C54D54" w:rsidRDefault="001533EA" w:rsidP="00C54D54">
            <w:pPr>
              <w:spacing w:after="0" w:line="240" w:lineRule="auto"/>
              <w:jc w:val="center"/>
              <w:rPr>
                <w:rFonts w:ascii="Times New Roman" w:eastAsia="Times New Roman" w:hAnsi="Times New Roman"/>
                <w:lang w:eastAsia="pl-PL"/>
              </w:rPr>
            </w:pPr>
            <w:r w:rsidRPr="001533EA">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54D54" w:rsidRPr="008A681C" w:rsidRDefault="001533EA" w:rsidP="001533EA">
            <w:pPr>
              <w:rPr>
                <w:rFonts w:ascii="Times New Roman" w:eastAsia="Times New Roman" w:hAnsi="Times New Roman"/>
                <w:lang w:eastAsia="pl-PL"/>
              </w:rPr>
            </w:pPr>
            <w:r w:rsidRPr="001533EA">
              <w:rPr>
                <w:rFonts w:ascii="Times New Roman" w:eastAsia="Times New Roman" w:hAnsi="Times New Roman"/>
                <w:lang w:eastAsia="pl-PL"/>
              </w:rPr>
              <w:t xml:space="preserve">Bardzo proszę Pana Prezydenta o podjęcie działań </w:t>
            </w:r>
            <w:r>
              <w:rPr>
                <w:rFonts w:ascii="Times New Roman" w:eastAsia="Times New Roman" w:hAnsi="Times New Roman"/>
                <w:lang w:eastAsia="pl-PL"/>
              </w:rPr>
              <w:br/>
            </w:r>
            <w:r w:rsidRPr="001533EA">
              <w:rPr>
                <w:rFonts w:ascii="Times New Roman" w:eastAsia="Times New Roman" w:hAnsi="Times New Roman"/>
                <w:lang w:eastAsia="pl-PL"/>
              </w:rPr>
              <w:t>w sprawie realizacji, wspólnie z Gminą Wiejską Bolesławiec, odbudowy wiszącego mostku, wiszącego nad Bobrem w rejonie ul. Zabobrze. Informuję Pana Prezydenta, że Pan Wójt oczekuje inicjatywy ze strony Pana Prezydenta w tej kwestii. Jak mi wiadomo sprawa była przez Panów omawiana. Proszę o wpisanie tego zadan</w:t>
            </w:r>
            <w:r>
              <w:rPr>
                <w:rFonts w:ascii="Times New Roman" w:eastAsia="Times New Roman" w:hAnsi="Times New Roman"/>
                <w:lang w:eastAsia="pl-PL"/>
              </w:rPr>
              <w:t>ia do przyszłorocznego budżetu.</w:t>
            </w:r>
          </w:p>
        </w:tc>
        <w:tc>
          <w:tcPr>
            <w:tcW w:w="993"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tc>
      </w:tr>
      <w:tr w:rsidR="00C54D54"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6A6E1D"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59</w:t>
            </w:r>
            <w:r w:rsidR="00C54D54">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C54D54" w:rsidRDefault="001533EA" w:rsidP="00C54D54">
            <w:pPr>
              <w:spacing w:after="0" w:line="240" w:lineRule="auto"/>
              <w:jc w:val="center"/>
              <w:rPr>
                <w:rFonts w:ascii="Times New Roman" w:eastAsia="Times New Roman" w:hAnsi="Times New Roman"/>
                <w:lang w:eastAsia="pl-PL"/>
              </w:rPr>
            </w:pPr>
            <w:r w:rsidRPr="001533EA">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54D54" w:rsidRPr="00C30F4E" w:rsidRDefault="001533EA" w:rsidP="00C54D54">
            <w:pPr>
              <w:rPr>
                <w:rFonts w:ascii="Times New Roman" w:eastAsia="Times New Roman" w:hAnsi="Times New Roman"/>
                <w:lang w:eastAsia="pl-PL"/>
              </w:rPr>
            </w:pPr>
            <w:r w:rsidRPr="001533EA">
              <w:rPr>
                <w:rFonts w:ascii="Times New Roman" w:eastAsia="Times New Roman" w:hAnsi="Times New Roman"/>
                <w:lang w:eastAsia="pl-PL"/>
              </w:rPr>
              <w:t xml:space="preserve">Bardzo proszę Pana Prezydenta o jednoznaczne stanowisko w sprawie pobieranych opłat prolongacyjnych przez MZGK za groby murowane, </w:t>
            </w:r>
            <w:r>
              <w:rPr>
                <w:rFonts w:ascii="Times New Roman" w:eastAsia="Times New Roman" w:hAnsi="Times New Roman"/>
                <w:lang w:eastAsia="pl-PL"/>
              </w:rPr>
              <w:br/>
            </w:r>
            <w:r w:rsidRPr="001533EA">
              <w:rPr>
                <w:rFonts w:ascii="Times New Roman" w:eastAsia="Times New Roman" w:hAnsi="Times New Roman"/>
                <w:lang w:eastAsia="pl-PL"/>
              </w:rPr>
              <w:t xml:space="preserve">w których pochowano więcej niż jedną osobę oraz przedstawienie stanowiska Pana Prezydenta w kwestii zwrotu pobranych pieniędzy od kultywujących pamięć o swoich zmarłych. Przypomnę, że wydane przez Pana Prezydenta zarządzenie z czerwca 2017 r. w tej sprawie jednoznacznie określa dotychczasową praktykę pobieranych opłat. </w:t>
            </w:r>
          </w:p>
        </w:tc>
        <w:tc>
          <w:tcPr>
            <w:tcW w:w="993"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tc>
      </w:tr>
      <w:tr w:rsidR="00C54D54"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6A6E1D"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60</w:t>
            </w:r>
            <w:r w:rsidR="00C54D54">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C54D54" w:rsidRDefault="001533EA" w:rsidP="00C54D54">
            <w:pPr>
              <w:spacing w:after="0" w:line="240" w:lineRule="auto"/>
              <w:jc w:val="center"/>
              <w:rPr>
                <w:rFonts w:ascii="Times New Roman" w:eastAsia="Times New Roman" w:hAnsi="Times New Roman"/>
                <w:lang w:eastAsia="pl-PL"/>
              </w:rPr>
            </w:pPr>
            <w:r w:rsidRPr="001533EA">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C54D54" w:rsidRPr="00C30F4E" w:rsidRDefault="001533EA" w:rsidP="001533EA">
            <w:pPr>
              <w:rPr>
                <w:rFonts w:ascii="Times New Roman" w:eastAsia="Times New Roman" w:hAnsi="Times New Roman"/>
                <w:lang w:eastAsia="pl-PL"/>
              </w:rPr>
            </w:pPr>
            <w:r w:rsidRPr="001533EA">
              <w:rPr>
                <w:rFonts w:ascii="Times New Roman" w:eastAsia="Times New Roman" w:hAnsi="Times New Roman"/>
                <w:lang w:eastAsia="pl-PL"/>
              </w:rPr>
              <w:t>Proszę Pana Prezydenta o podjęcie działań w celu realizacji w szkołach naszego miasta pokoi tzw. nauki pierwszej pomocy, wyposażonych między innymi w fantomy do nauki sztucznego oddychania. Zgłaszałem już ten projekt Panu Prezydentowi Filipowiczowi, ale brak informacji o ewentualnych działaniach w tym zakresie powoduje konieczność zwrócenia się do Pana z tą sprawą.</w:t>
            </w:r>
          </w:p>
        </w:tc>
        <w:tc>
          <w:tcPr>
            <w:tcW w:w="993"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tc>
      </w:tr>
      <w:tr w:rsidR="00C54D54"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6A6E1D"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61</w:t>
            </w:r>
            <w:r w:rsidR="00C54D54">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C54D54" w:rsidRDefault="001533EA" w:rsidP="00C54D54">
            <w:pPr>
              <w:spacing w:after="0" w:line="240" w:lineRule="auto"/>
              <w:jc w:val="center"/>
              <w:rPr>
                <w:rFonts w:ascii="Times New Roman" w:eastAsia="Times New Roman" w:hAnsi="Times New Roman"/>
                <w:lang w:eastAsia="pl-PL"/>
              </w:rPr>
            </w:pPr>
            <w:r w:rsidRPr="001533EA">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54D54" w:rsidRPr="00C30F4E" w:rsidRDefault="001533EA" w:rsidP="001533EA">
            <w:pPr>
              <w:rPr>
                <w:rFonts w:ascii="Times New Roman" w:eastAsia="Times New Roman" w:hAnsi="Times New Roman"/>
                <w:lang w:eastAsia="pl-PL"/>
              </w:rPr>
            </w:pPr>
            <w:r w:rsidRPr="001533EA">
              <w:rPr>
                <w:rFonts w:ascii="Times New Roman" w:eastAsia="Times New Roman" w:hAnsi="Times New Roman"/>
                <w:lang w:eastAsia="pl-PL"/>
              </w:rPr>
              <w:t>Sprawa lewoskrętu na ul. T. Kościuszki na wysokości „Kauflandu” – wyjazd z obszaru zagospodarowanego przez przedsiębiorców przy ul. Kościuszki jest możliwy jedynie jadąc w prawo. Sprawę tę już dawno sygnalizowała Komisja IGPiB. Jaka jest obecnie sytuacja w tej sprawie? Przypominam, że chodziło jedynie o likwidację podwójnej linii ciągłej w tym miejscu.</w:t>
            </w:r>
          </w:p>
        </w:tc>
        <w:tc>
          <w:tcPr>
            <w:tcW w:w="993"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tc>
      </w:tr>
      <w:tr w:rsidR="00C54D54"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6A6E1D"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62</w:t>
            </w:r>
            <w:r w:rsidR="00C54D54">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C54D54" w:rsidRDefault="001533EA" w:rsidP="00C54D54">
            <w:pPr>
              <w:spacing w:after="0" w:line="240" w:lineRule="auto"/>
              <w:jc w:val="center"/>
              <w:rPr>
                <w:rFonts w:ascii="Times New Roman" w:eastAsia="Times New Roman" w:hAnsi="Times New Roman"/>
                <w:lang w:eastAsia="pl-PL"/>
              </w:rPr>
            </w:pPr>
            <w:r w:rsidRPr="001533EA">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DB466F" w:rsidRDefault="00DB466F"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C54D54" w:rsidRPr="00C30F4E" w:rsidRDefault="001533EA" w:rsidP="001533EA">
            <w:pPr>
              <w:rPr>
                <w:rFonts w:ascii="Times New Roman" w:eastAsia="Times New Roman" w:hAnsi="Times New Roman"/>
                <w:lang w:eastAsia="pl-PL"/>
              </w:rPr>
            </w:pPr>
            <w:r w:rsidRPr="001533EA">
              <w:rPr>
                <w:rFonts w:ascii="Times New Roman" w:eastAsia="Times New Roman" w:hAnsi="Times New Roman"/>
                <w:lang w:eastAsia="pl-PL"/>
              </w:rPr>
              <w:t>Mieszkańcy ul. Zielonej proszą o interwencję Pana Prezydenta w sprawie wpłynięcia na wykonawcę drogi, aby realizując to przedsięwzięcie dał ludziom normalnie funkcjonować. Ta sama sytuacja dotyczy ul. Sądowej. Kto wytłumaczył Panu Staroście, że dłużej trwający remont będzie tańszy?</w:t>
            </w:r>
          </w:p>
        </w:tc>
        <w:tc>
          <w:tcPr>
            <w:tcW w:w="993"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p w:rsidR="00C54D54" w:rsidRDefault="00C54D54" w:rsidP="00C54D54">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C54D54" w:rsidRDefault="00070E55" w:rsidP="00C54D54">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C54D54" w:rsidRDefault="00C54D54" w:rsidP="00C54D54">
            <w:pPr>
              <w:spacing w:after="0" w:line="240" w:lineRule="auto"/>
              <w:jc w:val="center"/>
              <w:rPr>
                <w:rFonts w:ascii="Times New Roman" w:eastAsia="Times New Roman" w:hAnsi="Times New Roman"/>
                <w:lang w:eastAsia="pl-PL"/>
              </w:rPr>
            </w:pPr>
          </w:p>
        </w:tc>
      </w:tr>
      <w:tr w:rsidR="00DB466F"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DB466F" w:rsidRDefault="00DB466F" w:rsidP="00DB466F">
            <w:pPr>
              <w:spacing w:after="0" w:line="240" w:lineRule="auto"/>
              <w:jc w:val="center"/>
              <w:rPr>
                <w:rFonts w:ascii="Times New Roman" w:eastAsia="Times New Roman" w:hAnsi="Times New Roman"/>
                <w:lang w:eastAsia="pl-PL"/>
              </w:rPr>
            </w:pPr>
          </w:p>
          <w:p w:rsidR="00DB466F" w:rsidRDefault="006A6E1D"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63</w:t>
            </w:r>
            <w:r w:rsidR="00DB466F">
              <w:rPr>
                <w:rFonts w:ascii="Times New Roman" w:eastAsia="Times New Roman" w:hAnsi="Times New Roman"/>
                <w:lang w:eastAsia="pl-PL"/>
              </w:rPr>
              <w:t>/2017</w:t>
            </w:r>
          </w:p>
        </w:tc>
        <w:tc>
          <w:tcPr>
            <w:tcW w:w="1417" w:type="dxa"/>
            <w:tcBorders>
              <w:top w:val="single" w:sz="4" w:space="0" w:color="auto"/>
              <w:left w:val="single" w:sz="4" w:space="0" w:color="auto"/>
              <w:bottom w:val="single" w:sz="4" w:space="0" w:color="auto"/>
              <w:right w:val="single" w:sz="4" w:space="0" w:color="auto"/>
            </w:tcBorders>
          </w:tcPr>
          <w:p w:rsidR="00DB466F" w:rsidRPr="00C54D54" w:rsidRDefault="001533EA" w:rsidP="00DB466F">
            <w:pPr>
              <w:spacing w:after="0" w:line="240" w:lineRule="auto"/>
              <w:jc w:val="center"/>
              <w:rPr>
                <w:rFonts w:ascii="Times New Roman" w:eastAsia="Times New Roman" w:hAnsi="Times New Roman"/>
                <w:lang w:eastAsia="pl-PL"/>
              </w:rPr>
            </w:pPr>
            <w:r w:rsidRPr="001533EA">
              <w:rPr>
                <w:rFonts w:ascii="Times New Roman" w:eastAsia="Times New Roman" w:hAnsi="Times New Roman"/>
                <w:lang w:eastAsia="pl-PL"/>
              </w:rPr>
              <w:t>Dariusz Mucha</w:t>
            </w:r>
          </w:p>
        </w:tc>
        <w:tc>
          <w:tcPr>
            <w:tcW w:w="992" w:type="dxa"/>
            <w:tcBorders>
              <w:top w:val="single" w:sz="4" w:space="0" w:color="auto"/>
              <w:left w:val="single" w:sz="4" w:space="0" w:color="auto"/>
              <w:bottom w:val="single" w:sz="4" w:space="0" w:color="auto"/>
              <w:right w:val="single" w:sz="4" w:space="0" w:color="auto"/>
            </w:tcBorders>
          </w:tcPr>
          <w:p w:rsidR="00DB466F" w:rsidRDefault="00DB466F" w:rsidP="00DB466F">
            <w:pPr>
              <w:spacing w:after="0" w:line="240" w:lineRule="auto"/>
              <w:jc w:val="center"/>
              <w:rPr>
                <w:rFonts w:ascii="Times New Roman" w:eastAsia="Times New Roman" w:hAnsi="Times New Roman"/>
                <w:lang w:eastAsia="pl-PL"/>
              </w:rPr>
            </w:pPr>
          </w:p>
          <w:p w:rsidR="00DB466F" w:rsidRDefault="00DB466F"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Z</w:t>
            </w:r>
          </w:p>
        </w:tc>
        <w:tc>
          <w:tcPr>
            <w:tcW w:w="5103" w:type="dxa"/>
            <w:tcBorders>
              <w:top w:val="single" w:sz="4" w:space="0" w:color="auto"/>
              <w:left w:val="single" w:sz="4" w:space="0" w:color="auto"/>
              <w:bottom w:val="single" w:sz="4" w:space="0" w:color="auto"/>
              <w:right w:val="single" w:sz="4" w:space="0" w:color="auto"/>
            </w:tcBorders>
          </w:tcPr>
          <w:p w:rsidR="00DB466F" w:rsidRPr="00DB466F" w:rsidRDefault="001533EA" w:rsidP="001533EA">
            <w:pPr>
              <w:rPr>
                <w:rFonts w:ascii="Times New Roman" w:eastAsia="Times New Roman" w:hAnsi="Times New Roman"/>
                <w:lang w:eastAsia="pl-PL"/>
              </w:rPr>
            </w:pPr>
            <w:r w:rsidRPr="001533EA">
              <w:rPr>
                <w:rFonts w:ascii="Times New Roman" w:eastAsia="Times New Roman" w:hAnsi="Times New Roman"/>
                <w:lang w:eastAsia="pl-PL"/>
              </w:rPr>
              <w:t xml:space="preserve">Panie Prezydencie, mieszkańcy pytają – jaki był powód braku zgody na publikację wizerunku Pana Dyrektora Tadeusza Kupczaka – udzielającego wywiadu dla stacji TVN w programie „UWAGA”, czy są to zalecenia Pana Prezydenta? Delikatność omawianej sprawy w tym programie, w kontekście zakazu publikacji wizerunku Pana Dyrektora, tworzy przestrzeń do spekulacji, w kontekście ewentualnych zaniedbań przez MOPS w tej sprawie. Czy Pan </w:t>
            </w:r>
            <w:r w:rsidRPr="001533EA">
              <w:rPr>
                <w:rFonts w:ascii="Times New Roman" w:eastAsia="Times New Roman" w:hAnsi="Times New Roman"/>
                <w:lang w:eastAsia="pl-PL"/>
              </w:rPr>
              <w:lastRenderedPageBreak/>
              <w:t>Dyrektor miał się czego wstydzić reprezentując nasze Miasto i placówkę, której jest Dyrektorem? Jakie w tej sprawie P</w:t>
            </w:r>
            <w:r>
              <w:rPr>
                <w:rFonts w:ascii="Times New Roman" w:eastAsia="Times New Roman" w:hAnsi="Times New Roman"/>
                <w:lang w:eastAsia="pl-PL"/>
              </w:rPr>
              <w:t xml:space="preserve">an Prezydent podjął działania? </w:t>
            </w:r>
          </w:p>
        </w:tc>
        <w:tc>
          <w:tcPr>
            <w:tcW w:w="993" w:type="dxa"/>
            <w:tcBorders>
              <w:top w:val="single" w:sz="4" w:space="0" w:color="auto"/>
              <w:left w:val="single" w:sz="4" w:space="0" w:color="auto"/>
              <w:bottom w:val="single" w:sz="4" w:space="0" w:color="auto"/>
              <w:right w:val="single" w:sz="4" w:space="0" w:color="auto"/>
            </w:tcBorders>
          </w:tcPr>
          <w:p w:rsidR="00DB466F" w:rsidRDefault="00DB466F" w:rsidP="00DB466F">
            <w:pPr>
              <w:spacing w:after="0" w:line="240" w:lineRule="auto"/>
              <w:jc w:val="center"/>
              <w:rPr>
                <w:rFonts w:ascii="Times New Roman" w:eastAsia="Times New Roman" w:hAnsi="Times New Roman"/>
                <w:lang w:eastAsia="pl-PL"/>
              </w:rPr>
            </w:pPr>
          </w:p>
          <w:p w:rsidR="00DB466F" w:rsidRDefault="00DB466F"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DB466F"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DB466F"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DB466F"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DB466F" w:rsidRDefault="00DB466F" w:rsidP="00DB466F">
            <w:pPr>
              <w:spacing w:after="0" w:line="240" w:lineRule="auto"/>
              <w:jc w:val="center"/>
              <w:rPr>
                <w:rFonts w:ascii="Times New Roman" w:eastAsia="Times New Roman" w:hAnsi="Times New Roman"/>
                <w:lang w:eastAsia="pl-PL"/>
              </w:rPr>
            </w:pPr>
          </w:p>
        </w:tc>
      </w:tr>
      <w:tr w:rsidR="001533EA"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1533EA" w:rsidRDefault="001533EA" w:rsidP="00DB466F">
            <w:pPr>
              <w:spacing w:after="0" w:line="240" w:lineRule="auto"/>
              <w:jc w:val="center"/>
              <w:rPr>
                <w:rFonts w:ascii="Times New Roman" w:eastAsia="Times New Roman" w:hAnsi="Times New Roman"/>
                <w:lang w:eastAsia="pl-PL"/>
              </w:rPr>
            </w:pPr>
          </w:p>
          <w:p w:rsidR="004A650C"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64/2017</w:t>
            </w:r>
          </w:p>
        </w:tc>
        <w:tc>
          <w:tcPr>
            <w:tcW w:w="1417" w:type="dxa"/>
            <w:tcBorders>
              <w:top w:val="single" w:sz="4" w:space="0" w:color="auto"/>
              <w:left w:val="single" w:sz="4" w:space="0" w:color="auto"/>
              <w:bottom w:val="single" w:sz="4" w:space="0" w:color="auto"/>
              <w:right w:val="single" w:sz="4" w:space="0" w:color="auto"/>
            </w:tcBorders>
          </w:tcPr>
          <w:p w:rsidR="001533EA" w:rsidRP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1533EA" w:rsidRPr="001533EA" w:rsidRDefault="004A650C" w:rsidP="001533EA">
            <w:pPr>
              <w:rPr>
                <w:rFonts w:ascii="Times New Roman" w:eastAsia="Times New Roman" w:hAnsi="Times New Roman"/>
                <w:lang w:eastAsia="pl-PL"/>
              </w:rPr>
            </w:pPr>
            <w:r w:rsidRPr="004A650C">
              <w:rPr>
                <w:rFonts w:ascii="Times New Roman" w:eastAsia="Times New Roman" w:hAnsi="Times New Roman"/>
                <w:lang w:eastAsia="pl-PL"/>
              </w:rPr>
              <w:t>Proszę o uwzględnienie w budżecie miasta w roku 2018 budowę przedszkola miejskiego na Osiedlu Kwiatowym.</w:t>
            </w:r>
          </w:p>
        </w:tc>
        <w:tc>
          <w:tcPr>
            <w:tcW w:w="993"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1533EA" w:rsidRDefault="001533EA" w:rsidP="00DB466F">
            <w:pPr>
              <w:spacing w:after="0" w:line="240" w:lineRule="auto"/>
              <w:jc w:val="center"/>
              <w:rPr>
                <w:rFonts w:ascii="Times New Roman" w:eastAsia="Times New Roman" w:hAnsi="Times New Roman"/>
                <w:lang w:eastAsia="pl-PL"/>
              </w:rPr>
            </w:pPr>
          </w:p>
        </w:tc>
      </w:tr>
      <w:tr w:rsidR="001533EA"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65/2017</w:t>
            </w:r>
          </w:p>
        </w:tc>
        <w:tc>
          <w:tcPr>
            <w:tcW w:w="1417" w:type="dxa"/>
            <w:tcBorders>
              <w:top w:val="single" w:sz="4" w:space="0" w:color="auto"/>
              <w:left w:val="single" w:sz="4" w:space="0" w:color="auto"/>
              <w:bottom w:val="single" w:sz="4" w:space="0" w:color="auto"/>
              <w:right w:val="single" w:sz="4" w:space="0" w:color="auto"/>
            </w:tcBorders>
          </w:tcPr>
          <w:p w:rsidR="001533EA" w:rsidRPr="001533EA" w:rsidRDefault="004A650C" w:rsidP="00DB466F">
            <w:pPr>
              <w:spacing w:after="0" w:line="240" w:lineRule="auto"/>
              <w:jc w:val="center"/>
              <w:rPr>
                <w:rFonts w:ascii="Times New Roman" w:eastAsia="Times New Roman" w:hAnsi="Times New Roman"/>
                <w:lang w:eastAsia="pl-PL"/>
              </w:rPr>
            </w:pPr>
            <w:r w:rsidRPr="004A650C">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1533EA" w:rsidRPr="001533EA" w:rsidRDefault="004A650C" w:rsidP="001533EA">
            <w:pPr>
              <w:rPr>
                <w:rFonts w:ascii="Times New Roman" w:eastAsia="Times New Roman" w:hAnsi="Times New Roman"/>
                <w:lang w:eastAsia="pl-PL"/>
              </w:rPr>
            </w:pPr>
            <w:r w:rsidRPr="004A650C">
              <w:rPr>
                <w:rFonts w:ascii="Times New Roman" w:eastAsia="Times New Roman" w:hAnsi="Times New Roman"/>
                <w:lang w:eastAsia="pl-PL"/>
              </w:rPr>
              <w:t>Proszę uwzględnić w budżecie miasta w roku 2018 oświetlenie ulicy boczna ul. Zabobrze nr 80.</w:t>
            </w:r>
          </w:p>
        </w:tc>
        <w:tc>
          <w:tcPr>
            <w:tcW w:w="993"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1533EA" w:rsidRDefault="001533EA" w:rsidP="00DB466F">
            <w:pPr>
              <w:spacing w:after="0" w:line="240" w:lineRule="auto"/>
              <w:jc w:val="center"/>
              <w:rPr>
                <w:rFonts w:ascii="Times New Roman" w:eastAsia="Times New Roman" w:hAnsi="Times New Roman"/>
                <w:lang w:eastAsia="pl-PL"/>
              </w:rPr>
            </w:pPr>
          </w:p>
        </w:tc>
      </w:tr>
      <w:tr w:rsidR="001533EA"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66/2017</w:t>
            </w:r>
          </w:p>
        </w:tc>
        <w:tc>
          <w:tcPr>
            <w:tcW w:w="1417" w:type="dxa"/>
            <w:tcBorders>
              <w:top w:val="single" w:sz="4" w:space="0" w:color="auto"/>
              <w:left w:val="single" w:sz="4" w:space="0" w:color="auto"/>
              <w:bottom w:val="single" w:sz="4" w:space="0" w:color="auto"/>
              <w:right w:val="single" w:sz="4" w:space="0" w:color="auto"/>
            </w:tcBorders>
          </w:tcPr>
          <w:p w:rsidR="001533EA" w:rsidRPr="001533EA" w:rsidRDefault="004A650C" w:rsidP="00DB466F">
            <w:pPr>
              <w:spacing w:after="0" w:line="240" w:lineRule="auto"/>
              <w:jc w:val="center"/>
              <w:rPr>
                <w:rFonts w:ascii="Times New Roman" w:eastAsia="Times New Roman" w:hAnsi="Times New Roman"/>
                <w:lang w:eastAsia="pl-PL"/>
              </w:rPr>
            </w:pPr>
            <w:r w:rsidRPr="004A650C">
              <w:rPr>
                <w:rFonts w:ascii="Times New Roman" w:eastAsia="Times New Roman" w:hAnsi="Times New Roman"/>
                <w:lang w:eastAsia="pl-PL"/>
              </w:rPr>
              <w:t>Adam Biesiadecki</w:t>
            </w:r>
          </w:p>
        </w:tc>
        <w:tc>
          <w:tcPr>
            <w:tcW w:w="992" w:type="dxa"/>
            <w:tcBorders>
              <w:top w:val="single" w:sz="4" w:space="0" w:color="auto"/>
              <w:left w:val="single" w:sz="4" w:space="0" w:color="auto"/>
              <w:bottom w:val="single" w:sz="4" w:space="0" w:color="auto"/>
              <w:right w:val="single" w:sz="4" w:space="0" w:color="auto"/>
            </w:tcBorders>
          </w:tcPr>
          <w:p w:rsid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1533EA" w:rsidRPr="001533EA" w:rsidRDefault="004A650C" w:rsidP="001533EA">
            <w:pPr>
              <w:rPr>
                <w:rFonts w:ascii="Times New Roman" w:eastAsia="Times New Roman" w:hAnsi="Times New Roman"/>
                <w:lang w:eastAsia="pl-PL"/>
              </w:rPr>
            </w:pPr>
            <w:r w:rsidRPr="004A650C">
              <w:rPr>
                <w:rFonts w:ascii="Times New Roman" w:eastAsia="Times New Roman" w:hAnsi="Times New Roman"/>
                <w:lang w:eastAsia="pl-PL"/>
              </w:rPr>
              <w:t>Proszę o uwzględnienie w budżecie miasta w roku 2018 budowę drogi Zabobrze (w kierunku Mierzwina).</w:t>
            </w:r>
          </w:p>
        </w:tc>
        <w:tc>
          <w:tcPr>
            <w:tcW w:w="993"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1533EA" w:rsidRDefault="001533EA" w:rsidP="00DB466F">
            <w:pPr>
              <w:spacing w:after="0" w:line="240" w:lineRule="auto"/>
              <w:jc w:val="center"/>
              <w:rPr>
                <w:rFonts w:ascii="Times New Roman" w:eastAsia="Times New Roman" w:hAnsi="Times New Roman"/>
                <w:lang w:eastAsia="pl-PL"/>
              </w:rPr>
            </w:pPr>
          </w:p>
        </w:tc>
      </w:tr>
      <w:tr w:rsidR="001533EA"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67/2017</w:t>
            </w:r>
          </w:p>
        </w:tc>
        <w:tc>
          <w:tcPr>
            <w:tcW w:w="1417" w:type="dxa"/>
            <w:tcBorders>
              <w:top w:val="single" w:sz="4" w:space="0" w:color="auto"/>
              <w:left w:val="single" w:sz="4" w:space="0" w:color="auto"/>
              <w:bottom w:val="single" w:sz="4" w:space="0" w:color="auto"/>
              <w:right w:val="single" w:sz="4" w:space="0" w:color="auto"/>
            </w:tcBorders>
          </w:tcPr>
          <w:p w:rsidR="001533EA" w:rsidRP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Leszek Chudzik</w:t>
            </w:r>
          </w:p>
        </w:tc>
        <w:tc>
          <w:tcPr>
            <w:tcW w:w="992" w:type="dxa"/>
            <w:tcBorders>
              <w:top w:val="single" w:sz="4" w:space="0" w:color="auto"/>
              <w:left w:val="single" w:sz="4" w:space="0" w:color="auto"/>
              <w:bottom w:val="single" w:sz="4" w:space="0" w:color="auto"/>
              <w:right w:val="single" w:sz="4" w:space="0" w:color="auto"/>
            </w:tcBorders>
          </w:tcPr>
          <w:p w:rsid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1533EA" w:rsidRPr="001533EA" w:rsidRDefault="004A650C" w:rsidP="001533EA">
            <w:pPr>
              <w:rPr>
                <w:rFonts w:ascii="Times New Roman" w:eastAsia="Times New Roman" w:hAnsi="Times New Roman"/>
                <w:lang w:eastAsia="pl-PL"/>
              </w:rPr>
            </w:pPr>
            <w:r w:rsidRPr="004A650C">
              <w:rPr>
                <w:rFonts w:ascii="Times New Roman" w:eastAsia="Times New Roman" w:hAnsi="Times New Roman"/>
                <w:lang w:eastAsia="pl-PL"/>
              </w:rPr>
              <w:t>Proszę, jeśli pozwolą na to środki finansowe, o przebudowę niedokończonego ok. 60-80 m odcinka chodnika przy ul. Różanej.</w:t>
            </w:r>
          </w:p>
        </w:tc>
        <w:tc>
          <w:tcPr>
            <w:tcW w:w="993"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1533EA" w:rsidRDefault="001533EA" w:rsidP="00DB466F">
            <w:pPr>
              <w:spacing w:after="0" w:line="240" w:lineRule="auto"/>
              <w:jc w:val="center"/>
              <w:rPr>
                <w:rFonts w:ascii="Times New Roman" w:eastAsia="Times New Roman" w:hAnsi="Times New Roman"/>
                <w:lang w:eastAsia="pl-PL"/>
              </w:rPr>
            </w:pPr>
          </w:p>
        </w:tc>
      </w:tr>
      <w:tr w:rsidR="001533EA"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68/2017</w:t>
            </w:r>
          </w:p>
        </w:tc>
        <w:tc>
          <w:tcPr>
            <w:tcW w:w="1417" w:type="dxa"/>
            <w:tcBorders>
              <w:top w:val="single" w:sz="4" w:space="0" w:color="auto"/>
              <w:left w:val="single" w:sz="4" w:space="0" w:color="auto"/>
              <w:bottom w:val="single" w:sz="4" w:space="0" w:color="auto"/>
              <w:right w:val="single" w:sz="4" w:space="0" w:color="auto"/>
            </w:tcBorders>
          </w:tcPr>
          <w:p w:rsidR="001533EA" w:rsidRPr="001533EA" w:rsidRDefault="004A650C" w:rsidP="00DB466F">
            <w:pPr>
              <w:spacing w:after="0" w:line="240" w:lineRule="auto"/>
              <w:jc w:val="center"/>
              <w:rPr>
                <w:rFonts w:ascii="Times New Roman" w:eastAsia="Times New Roman" w:hAnsi="Times New Roman"/>
                <w:lang w:eastAsia="pl-PL"/>
              </w:rPr>
            </w:pPr>
            <w:r w:rsidRPr="004A650C">
              <w:rPr>
                <w:rFonts w:ascii="Times New Roman" w:eastAsia="Times New Roman" w:hAnsi="Times New Roman"/>
                <w:lang w:eastAsia="pl-PL"/>
              </w:rPr>
              <w:t>Leszek Chudzik</w:t>
            </w:r>
          </w:p>
        </w:tc>
        <w:tc>
          <w:tcPr>
            <w:tcW w:w="992" w:type="dxa"/>
            <w:tcBorders>
              <w:top w:val="single" w:sz="4" w:space="0" w:color="auto"/>
              <w:left w:val="single" w:sz="4" w:space="0" w:color="auto"/>
              <w:bottom w:val="single" w:sz="4" w:space="0" w:color="auto"/>
              <w:right w:val="single" w:sz="4" w:space="0" w:color="auto"/>
            </w:tcBorders>
          </w:tcPr>
          <w:p w:rsid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1533EA" w:rsidRPr="001533EA" w:rsidRDefault="004A650C" w:rsidP="001533EA">
            <w:pPr>
              <w:rPr>
                <w:rFonts w:ascii="Times New Roman" w:eastAsia="Times New Roman" w:hAnsi="Times New Roman"/>
                <w:lang w:eastAsia="pl-PL"/>
              </w:rPr>
            </w:pPr>
            <w:r w:rsidRPr="004A650C">
              <w:rPr>
                <w:rFonts w:ascii="Times New Roman" w:eastAsia="Times New Roman" w:hAnsi="Times New Roman"/>
                <w:lang w:eastAsia="pl-PL"/>
              </w:rPr>
              <w:t>Ul. Irysów jest jedną z najkrótszych ulic w naszym mieście, mieszkają przy niej 4 rodziny, które tak, jak większość mieszkańców naszego grodu, chciałyby mieć: oświetlenie uliczne (2-3 punkty świetlne), utwardzoną nawierzchnię jezdni, a w okresie zimy systematycznie odśnieżaną.</w:t>
            </w:r>
          </w:p>
        </w:tc>
        <w:tc>
          <w:tcPr>
            <w:tcW w:w="993"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1533E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1533EA" w:rsidRDefault="001533EA" w:rsidP="00DB466F">
            <w:pPr>
              <w:spacing w:after="0" w:line="240" w:lineRule="auto"/>
              <w:jc w:val="center"/>
              <w:rPr>
                <w:rFonts w:ascii="Times New Roman" w:eastAsia="Times New Roman" w:hAnsi="Times New Roman"/>
                <w:lang w:eastAsia="pl-PL"/>
              </w:rPr>
            </w:pPr>
          </w:p>
        </w:tc>
      </w:tr>
      <w:tr w:rsidR="004A650C"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69/2017</w:t>
            </w:r>
          </w:p>
        </w:tc>
        <w:tc>
          <w:tcPr>
            <w:tcW w:w="1417" w:type="dxa"/>
            <w:tcBorders>
              <w:top w:val="single" w:sz="4" w:space="0" w:color="auto"/>
              <w:left w:val="single" w:sz="4" w:space="0" w:color="auto"/>
              <w:bottom w:val="single" w:sz="4" w:space="0" w:color="auto"/>
              <w:right w:val="single" w:sz="4" w:space="0" w:color="auto"/>
            </w:tcBorders>
          </w:tcPr>
          <w:p w:rsidR="004A650C" w:rsidRPr="001533EA" w:rsidRDefault="004A650C" w:rsidP="00DB466F">
            <w:pPr>
              <w:spacing w:after="0" w:line="240" w:lineRule="auto"/>
              <w:jc w:val="center"/>
              <w:rPr>
                <w:rFonts w:ascii="Times New Roman" w:eastAsia="Times New Roman" w:hAnsi="Times New Roman"/>
                <w:lang w:eastAsia="pl-PL"/>
              </w:rPr>
            </w:pPr>
            <w:r w:rsidRPr="004A650C">
              <w:rPr>
                <w:rFonts w:ascii="Times New Roman" w:eastAsia="Times New Roman" w:hAnsi="Times New Roman"/>
                <w:lang w:eastAsia="pl-PL"/>
              </w:rPr>
              <w:t>Leszek Chudzik</w:t>
            </w:r>
          </w:p>
        </w:tc>
        <w:tc>
          <w:tcPr>
            <w:tcW w:w="992"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4A650C" w:rsidRPr="001533EA" w:rsidRDefault="004A650C" w:rsidP="001533EA">
            <w:pPr>
              <w:rPr>
                <w:rFonts w:ascii="Times New Roman" w:eastAsia="Times New Roman" w:hAnsi="Times New Roman"/>
                <w:lang w:eastAsia="pl-PL"/>
              </w:rPr>
            </w:pPr>
            <w:r w:rsidRPr="004A650C">
              <w:rPr>
                <w:rFonts w:ascii="Times New Roman" w:eastAsia="Times New Roman" w:hAnsi="Times New Roman"/>
                <w:lang w:eastAsia="pl-PL"/>
              </w:rPr>
              <w:t>Mieszkańcy ul. Sadowej mają dosyć hałasu jaki powodują samochody przejeżdżające już od godzin wczesnoporannych do godzin późnowieczornych wspomnianą ulicą. Wyrównanie nawierzchni ulicy Sosnowej oraz jej utwardzenie powinno skutkować przeniesieniem ruchu omijającym Osiedla Przylesie oraz Kwiatowe, a zarazem spokojny sen, nie tylko mieszkańcom ul. Sadowej.</w:t>
            </w:r>
          </w:p>
        </w:tc>
        <w:tc>
          <w:tcPr>
            <w:tcW w:w="993"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p>
        </w:tc>
      </w:tr>
      <w:tr w:rsidR="004A650C"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70/2017</w:t>
            </w:r>
          </w:p>
        </w:tc>
        <w:tc>
          <w:tcPr>
            <w:tcW w:w="1417" w:type="dxa"/>
            <w:tcBorders>
              <w:top w:val="single" w:sz="4" w:space="0" w:color="auto"/>
              <w:left w:val="single" w:sz="4" w:space="0" w:color="auto"/>
              <w:bottom w:val="single" w:sz="4" w:space="0" w:color="auto"/>
              <w:right w:val="single" w:sz="4" w:space="0" w:color="auto"/>
            </w:tcBorders>
          </w:tcPr>
          <w:p w:rsidR="004A650C" w:rsidRP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 xml:space="preserve">Leszek </w:t>
            </w:r>
            <w:r>
              <w:rPr>
                <w:rFonts w:ascii="Times New Roman" w:eastAsia="Times New Roman" w:hAnsi="Times New Roman"/>
                <w:lang w:eastAsia="pl-PL"/>
              </w:rPr>
              <w:lastRenderedPageBreak/>
              <w:t xml:space="preserve">Chudzik </w:t>
            </w:r>
          </w:p>
        </w:tc>
        <w:tc>
          <w:tcPr>
            <w:tcW w:w="992"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W</w:t>
            </w:r>
          </w:p>
        </w:tc>
        <w:tc>
          <w:tcPr>
            <w:tcW w:w="5103" w:type="dxa"/>
            <w:tcBorders>
              <w:top w:val="single" w:sz="4" w:space="0" w:color="auto"/>
              <w:left w:val="single" w:sz="4" w:space="0" w:color="auto"/>
              <w:bottom w:val="single" w:sz="4" w:space="0" w:color="auto"/>
              <w:right w:val="single" w:sz="4" w:space="0" w:color="auto"/>
            </w:tcBorders>
          </w:tcPr>
          <w:p w:rsidR="004A650C" w:rsidRPr="001533EA" w:rsidRDefault="004A650C" w:rsidP="001533EA">
            <w:pPr>
              <w:rPr>
                <w:rFonts w:ascii="Times New Roman" w:eastAsia="Times New Roman" w:hAnsi="Times New Roman"/>
                <w:lang w:eastAsia="pl-PL"/>
              </w:rPr>
            </w:pPr>
            <w:r w:rsidRPr="004A650C">
              <w:rPr>
                <w:rFonts w:ascii="Times New Roman" w:eastAsia="Times New Roman" w:hAnsi="Times New Roman"/>
                <w:lang w:eastAsia="pl-PL"/>
              </w:rPr>
              <w:t xml:space="preserve">Projekt parkingu przy obiekcie sportowym na zapleczu </w:t>
            </w:r>
            <w:r w:rsidRPr="004A650C">
              <w:rPr>
                <w:rFonts w:ascii="Times New Roman" w:eastAsia="Times New Roman" w:hAnsi="Times New Roman"/>
                <w:lang w:eastAsia="pl-PL"/>
              </w:rPr>
              <w:lastRenderedPageBreak/>
              <w:t>ul. Czerwone Maki w przyszłym roku zdezaktualizuje się. Aby nie ponosić dodatkowych kosztów, proszę o wpisanie tego zadania do budżetu na 2018 r.</w:t>
            </w:r>
          </w:p>
        </w:tc>
        <w:tc>
          <w:tcPr>
            <w:tcW w:w="993"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lastRenderedPageBreak/>
              <w:t>PM</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p>
        </w:tc>
      </w:tr>
      <w:tr w:rsidR="004A650C"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71/2017</w:t>
            </w:r>
          </w:p>
        </w:tc>
        <w:tc>
          <w:tcPr>
            <w:tcW w:w="1417" w:type="dxa"/>
            <w:tcBorders>
              <w:top w:val="single" w:sz="4" w:space="0" w:color="auto"/>
              <w:left w:val="single" w:sz="4" w:space="0" w:color="auto"/>
              <w:bottom w:val="single" w:sz="4" w:space="0" w:color="auto"/>
              <w:right w:val="single" w:sz="4" w:space="0" w:color="auto"/>
            </w:tcBorders>
          </w:tcPr>
          <w:p w:rsidR="004A650C" w:rsidRPr="001533EA"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4A650C" w:rsidRPr="001533EA" w:rsidRDefault="004A650C" w:rsidP="001533EA">
            <w:pPr>
              <w:rPr>
                <w:rFonts w:ascii="Times New Roman" w:eastAsia="Times New Roman" w:hAnsi="Times New Roman"/>
                <w:lang w:eastAsia="pl-PL"/>
              </w:rPr>
            </w:pPr>
            <w:r w:rsidRPr="004A650C">
              <w:rPr>
                <w:rFonts w:ascii="Times New Roman" w:eastAsia="Times New Roman" w:hAnsi="Times New Roman"/>
                <w:lang w:eastAsia="pl-PL"/>
              </w:rPr>
              <w:t>Szanowny Panie Prezydencie, bardzo proszę o ustawienie lustra na skrzyżowaniu ulic Górników i Tyrankiewiczów. Widoczność w tym miejscu jest w znacznym stopniu ograniczona przez samochody stojące na parkingu wzdłuż ulicy. Kierowcy, chcąc skręcać w prawo, muszą wyjechać do połowy jezdni, by móc rozejrzeć się, czy nic nie jedzie. Stwarza to niejednokrotnie niebezpieczne sytuacje na tym skrzyżowaniu.</w:t>
            </w:r>
          </w:p>
        </w:tc>
        <w:tc>
          <w:tcPr>
            <w:tcW w:w="993"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p>
        </w:tc>
      </w:tr>
      <w:tr w:rsidR="004A650C"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72/2017</w:t>
            </w:r>
          </w:p>
        </w:tc>
        <w:tc>
          <w:tcPr>
            <w:tcW w:w="1417"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sidRPr="004A650C">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4A650C" w:rsidRDefault="00BB268A"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4A650C" w:rsidRPr="004A650C" w:rsidRDefault="004A650C" w:rsidP="001533EA">
            <w:pPr>
              <w:rPr>
                <w:rFonts w:ascii="Times New Roman" w:eastAsia="Times New Roman" w:hAnsi="Times New Roman"/>
                <w:lang w:eastAsia="pl-PL"/>
              </w:rPr>
            </w:pPr>
            <w:r w:rsidRPr="004A650C">
              <w:rPr>
                <w:rFonts w:ascii="Times New Roman" w:eastAsia="Times New Roman" w:hAnsi="Times New Roman"/>
                <w:lang w:eastAsia="pl-PL"/>
              </w:rPr>
              <w:t>Mieszkańcy proszą o bezpieczne przejście dla pieszych przy ul. Lubańskiej, na wysokości ul. Reymonta. W ostatnim czasie deweloper stawiający pobliski dom ogrodził teren, zmuszając pieszych do chodzenia po jezdni. Aktualnie istniejące przejście dla pieszych prowadzi donikąd, stwarzając zagrożenie dla pieszych.</w:t>
            </w:r>
          </w:p>
        </w:tc>
        <w:tc>
          <w:tcPr>
            <w:tcW w:w="993"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p>
        </w:tc>
      </w:tr>
      <w:tr w:rsidR="004A650C"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4A650C" w:rsidRDefault="00BB268A"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73/2017</w:t>
            </w:r>
          </w:p>
        </w:tc>
        <w:tc>
          <w:tcPr>
            <w:tcW w:w="1417"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sidRPr="004A650C">
              <w:rPr>
                <w:rFonts w:ascii="Times New Roman" w:eastAsia="Times New Roman" w:hAnsi="Times New Roman"/>
                <w:lang w:eastAsia="pl-PL"/>
              </w:rPr>
              <w:t>Piotr Klasa</w:t>
            </w:r>
          </w:p>
        </w:tc>
        <w:tc>
          <w:tcPr>
            <w:tcW w:w="992" w:type="dxa"/>
            <w:tcBorders>
              <w:top w:val="single" w:sz="4" w:space="0" w:color="auto"/>
              <w:left w:val="single" w:sz="4" w:space="0" w:color="auto"/>
              <w:bottom w:val="single" w:sz="4" w:space="0" w:color="auto"/>
              <w:right w:val="single" w:sz="4" w:space="0" w:color="auto"/>
            </w:tcBorders>
          </w:tcPr>
          <w:p w:rsidR="004A650C" w:rsidRDefault="00BB268A"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4A650C" w:rsidRPr="004A650C" w:rsidRDefault="00BB268A" w:rsidP="001533EA">
            <w:pPr>
              <w:rPr>
                <w:rFonts w:ascii="Times New Roman" w:eastAsia="Times New Roman" w:hAnsi="Times New Roman"/>
                <w:lang w:eastAsia="pl-PL"/>
              </w:rPr>
            </w:pPr>
            <w:r w:rsidRPr="00BB268A">
              <w:rPr>
                <w:rFonts w:ascii="Times New Roman" w:eastAsia="Times New Roman" w:hAnsi="Times New Roman"/>
                <w:lang w:eastAsia="pl-PL"/>
              </w:rPr>
              <w:t>Stojący przy ul. Tamka pomnik Światowida nie prezentuje się najlepiej. Ceramiczne elementy monumentu odpadają, herb miasta widniejący na cokole rozsypuje się. Odnowiony pomnik prezentowałby się doskonale kom</w:t>
            </w:r>
            <w:r>
              <w:rPr>
                <w:rFonts w:ascii="Times New Roman" w:eastAsia="Times New Roman" w:hAnsi="Times New Roman"/>
                <w:lang w:eastAsia="pl-PL"/>
              </w:rPr>
              <w:t xml:space="preserve">ponując się z zielenią pakową. </w:t>
            </w:r>
          </w:p>
        </w:tc>
        <w:tc>
          <w:tcPr>
            <w:tcW w:w="993"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p>
        </w:tc>
      </w:tr>
      <w:tr w:rsidR="004A650C"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4A650C" w:rsidRDefault="00BB268A"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74/2017</w:t>
            </w: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75/2017</w:t>
            </w: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BB268A">
            <w:pPr>
              <w:spacing w:after="0" w:line="240" w:lineRule="auto"/>
              <w:rPr>
                <w:rFonts w:ascii="Times New Roman" w:eastAsia="Times New Roman" w:hAnsi="Times New Roman"/>
                <w:lang w:eastAsia="pl-PL"/>
              </w:rPr>
            </w:pPr>
          </w:p>
        </w:tc>
        <w:tc>
          <w:tcPr>
            <w:tcW w:w="1417"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r w:rsidRPr="004A650C">
              <w:rPr>
                <w:rFonts w:ascii="Times New Roman" w:eastAsia="Times New Roman" w:hAnsi="Times New Roman"/>
                <w:lang w:eastAsia="pl-PL"/>
              </w:rPr>
              <w:lastRenderedPageBreak/>
              <w:t>Piotr Klasa</w:t>
            </w: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Łukasz Molak</w:t>
            </w:r>
          </w:p>
        </w:tc>
        <w:tc>
          <w:tcPr>
            <w:tcW w:w="992" w:type="dxa"/>
            <w:tcBorders>
              <w:top w:val="single" w:sz="4" w:space="0" w:color="auto"/>
              <w:left w:val="single" w:sz="4" w:space="0" w:color="auto"/>
              <w:bottom w:val="single" w:sz="4" w:space="0" w:color="auto"/>
              <w:right w:val="single" w:sz="4" w:space="0" w:color="auto"/>
            </w:tcBorders>
          </w:tcPr>
          <w:p w:rsidR="004A650C" w:rsidRDefault="00BB268A"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W</w:t>
            </w: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p>
          <w:p w:rsidR="00BB268A" w:rsidRDefault="00BB268A"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W</w:t>
            </w:r>
          </w:p>
        </w:tc>
        <w:tc>
          <w:tcPr>
            <w:tcW w:w="5103" w:type="dxa"/>
            <w:tcBorders>
              <w:top w:val="single" w:sz="4" w:space="0" w:color="auto"/>
              <w:left w:val="single" w:sz="4" w:space="0" w:color="auto"/>
              <w:bottom w:val="single" w:sz="4" w:space="0" w:color="auto"/>
              <w:right w:val="single" w:sz="4" w:space="0" w:color="auto"/>
            </w:tcBorders>
          </w:tcPr>
          <w:p w:rsidR="00BB268A" w:rsidRPr="00BB268A" w:rsidRDefault="00BB268A" w:rsidP="00BB268A">
            <w:pPr>
              <w:rPr>
                <w:rFonts w:ascii="Times New Roman" w:eastAsia="Times New Roman" w:hAnsi="Times New Roman"/>
                <w:lang w:eastAsia="pl-PL"/>
              </w:rPr>
            </w:pPr>
            <w:r w:rsidRPr="00BB268A">
              <w:rPr>
                <w:rFonts w:ascii="Times New Roman" w:eastAsia="Times New Roman" w:hAnsi="Times New Roman"/>
                <w:lang w:eastAsia="pl-PL"/>
              </w:rPr>
              <w:lastRenderedPageBreak/>
              <w:t>Galeria „Stara Mleczarnia” została otwarta rok temu. Inwestor wyciął przeszło trzydzieści świerków srebrzystych wzdłuż ul. Podgórnej, w zamian miały powstać  nowe nasadzenia w tym miejscu. Kiedy to nastąpi?</w:t>
            </w:r>
          </w:p>
          <w:p w:rsidR="004A650C" w:rsidRPr="004A650C" w:rsidRDefault="00BB268A" w:rsidP="001533EA">
            <w:pPr>
              <w:rPr>
                <w:rFonts w:ascii="Times New Roman" w:eastAsia="Times New Roman" w:hAnsi="Times New Roman"/>
                <w:lang w:eastAsia="pl-PL"/>
              </w:rPr>
            </w:pPr>
            <w:r w:rsidRPr="00BB268A">
              <w:rPr>
                <w:rFonts w:ascii="Times New Roman" w:eastAsia="Times New Roman" w:hAnsi="Times New Roman"/>
                <w:lang w:eastAsia="pl-PL"/>
              </w:rPr>
              <w:lastRenderedPageBreak/>
              <w:t>30 listopada 2016 r. na sesji Rady Miasta poruszyłem kwestię organizacji ruchu w Bolesławcu. W styczniu 2017 r. Komisja Infrastruktury, Gospodarki Przestrzennej i Budownictwa na swoim posiedzeniu poruszyła w/w temat. W imieniu mieszkańców chciałbym zapytać, czy zostały podjęte jakieś działania w tej kwestii, a jeżeli tak, na jakim są etapie?</w:t>
            </w:r>
          </w:p>
        </w:tc>
        <w:tc>
          <w:tcPr>
            <w:tcW w:w="993"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lastRenderedPageBreak/>
              <w:t>PM</w:t>
            </w: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lastRenderedPageBreak/>
              <w:t>PM</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lastRenderedPageBreak/>
              <w:t>24.10.2017 r.</w:t>
            </w: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lastRenderedPageBreak/>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lastRenderedPageBreak/>
              <w:t>24.10.2017 r.</w:t>
            </w: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lastRenderedPageBreak/>
              <w:t>24.10.2017 r.</w:t>
            </w:r>
          </w:p>
        </w:tc>
        <w:tc>
          <w:tcPr>
            <w:tcW w:w="1559" w:type="dxa"/>
            <w:tcBorders>
              <w:top w:val="single" w:sz="4" w:space="0" w:color="auto"/>
              <w:left w:val="single" w:sz="4" w:space="0" w:color="auto"/>
              <w:bottom w:val="single" w:sz="4" w:space="0" w:color="auto"/>
              <w:right w:val="single" w:sz="4" w:space="0" w:color="auto"/>
            </w:tcBorders>
          </w:tcPr>
          <w:p w:rsidR="004A650C"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lastRenderedPageBreak/>
              <w:t>2</w:t>
            </w:r>
            <w:r w:rsidR="001F6C7E">
              <w:rPr>
                <w:rFonts w:ascii="Times New Roman" w:eastAsia="Times New Roman" w:hAnsi="Times New Roman"/>
                <w:lang w:eastAsia="pl-PL"/>
              </w:rPr>
              <w:t>9</w:t>
            </w:r>
            <w:r w:rsidRPr="00331A4E">
              <w:rPr>
                <w:rFonts w:ascii="Times New Roman" w:eastAsia="Times New Roman" w:hAnsi="Times New Roman"/>
                <w:lang w:eastAsia="pl-PL"/>
              </w:rPr>
              <w:t>.1</w:t>
            </w:r>
            <w:r w:rsidR="001F6C7E">
              <w:rPr>
                <w:rFonts w:ascii="Times New Roman" w:eastAsia="Times New Roman" w:hAnsi="Times New Roman"/>
                <w:lang w:eastAsia="pl-PL"/>
              </w:rPr>
              <w:t>1</w:t>
            </w:r>
            <w:r w:rsidRPr="00331A4E">
              <w:rPr>
                <w:rFonts w:ascii="Times New Roman" w:eastAsia="Times New Roman" w:hAnsi="Times New Roman"/>
                <w:lang w:eastAsia="pl-PL"/>
              </w:rPr>
              <w:t>.2017 r.</w:t>
            </w: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lastRenderedPageBreak/>
              <w:t>24.10.2017 r.</w:t>
            </w:r>
          </w:p>
          <w:p w:rsidR="00331A4E" w:rsidRDefault="00331A4E" w:rsidP="00DB466F">
            <w:pPr>
              <w:spacing w:after="0" w:line="240" w:lineRule="auto"/>
              <w:jc w:val="center"/>
              <w:rPr>
                <w:rFonts w:ascii="Times New Roman" w:eastAsia="Times New Roman" w:hAnsi="Times New Roman"/>
                <w:lang w:eastAsia="pl-PL"/>
              </w:rPr>
            </w:pPr>
          </w:p>
          <w:p w:rsidR="00331A4E" w:rsidRDefault="00331A4E" w:rsidP="00DB466F">
            <w:pPr>
              <w:spacing w:after="0" w:line="240" w:lineRule="auto"/>
              <w:jc w:val="center"/>
              <w:rPr>
                <w:rFonts w:ascii="Times New Roman" w:eastAsia="Times New Roman" w:hAnsi="Times New Roman"/>
                <w:lang w:eastAsia="pl-PL"/>
              </w:rPr>
            </w:pPr>
          </w:p>
        </w:tc>
        <w:tc>
          <w:tcPr>
            <w:tcW w:w="1407" w:type="dxa"/>
            <w:tcBorders>
              <w:top w:val="single" w:sz="4" w:space="0" w:color="auto"/>
              <w:left w:val="single" w:sz="4" w:space="0" w:color="auto"/>
              <w:bottom w:val="single" w:sz="4" w:space="0" w:color="auto"/>
              <w:right w:val="single" w:sz="4" w:space="0" w:color="auto"/>
            </w:tcBorders>
          </w:tcPr>
          <w:p w:rsidR="004A650C" w:rsidRDefault="004A650C" w:rsidP="00DB466F">
            <w:pPr>
              <w:spacing w:after="0" w:line="240" w:lineRule="auto"/>
              <w:jc w:val="center"/>
              <w:rPr>
                <w:rFonts w:ascii="Times New Roman" w:eastAsia="Times New Roman" w:hAnsi="Times New Roman"/>
                <w:lang w:eastAsia="pl-PL"/>
              </w:rPr>
            </w:pPr>
          </w:p>
        </w:tc>
      </w:tr>
      <w:tr w:rsidR="00BB268A" w:rsidTr="007954B4">
        <w:trPr>
          <w:trHeight w:val="410"/>
        </w:trPr>
        <w:tc>
          <w:tcPr>
            <w:tcW w:w="1101" w:type="dxa"/>
            <w:tcBorders>
              <w:top w:val="single" w:sz="4" w:space="0" w:color="auto"/>
              <w:left w:val="single" w:sz="4" w:space="0" w:color="auto"/>
              <w:bottom w:val="single" w:sz="4" w:space="0" w:color="auto"/>
              <w:right w:val="single" w:sz="4" w:space="0" w:color="auto"/>
            </w:tcBorders>
          </w:tcPr>
          <w:p w:rsidR="00BB268A" w:rsidRDefault="00070E55"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lastRenderedPageBreak/>
              <w:t>76/2017</w:t>
            </w:r>
          </w:p>
        </w:tc>
        <w:tc>
          <w:tcPr>
            <w:tcW w:w="1417" w:type="dxa"/>
            <w:tcBorders>
              <w:top w:val="single" w:sz="4" w:space="0" w:color="auto"/>
              <w:left w:val="single" w:sz="4" w:space="0" w:color="auto"/>
              <w:bottom w:val="single" w:sz="4" w:space="0" w:color="auto"/>
              <w:right w:val="single" w:sz="4" w:space="0" w:color="auto"/>
            </w:tcBorders>
          </w:tcPr>
          <w:p w:rsidR="00BB268A" w:rsidRPr="004A650C" w:rsidRDefault="00070E55" w:rsidP="00DB466F">
            <w:pPr>
              <w:spacing w:after="0" w:line="240" w:lineRule="auto"/>
              <w:jc w:val="center"/>
              <w:rPr>
                <w:rFonts w:ascii="Times New Roman" w:eastAsia="Times New Roman" w:hAnsi="Times New Roman"/>
                <w:lang w:eastAsia="pl-PL"/>
              </w:rPr>
            </w:pPr>
            <w:r w:rsidRPr="00070E55">
              <w:rPr>
                <w:rFonts w:ascii="Times New Roman" w:eastAsia="Times New Roman" w:hAnsi="Times New Roman"/>
                <w:lang w:eastAsia="pl-PL"/>
              </w:rPr>
              <w:t>Łukasz Molak</w:t>
            </w:r>
          </w:p>
        </w:tc>
        <w:tc>
          <w:tcPr>
            <w:tcW w:w="992" w:type="dxa"/>
            <w:tcBorders>
              <w:top w:val="single" w:sz="4" w:space="0" w:color="auto"/>
              <w:left w:val="single" w:sz="4" w:space="0" w:color="auto"/>
              <w:bottom w:val="single" w:sz="4" w:space="0" w:color="auto"/>
              <w:right w:val="single" w:sz="4" w:space="0" w:color="auto"/>
            </w:tcBorders>
          </w:tcPr>
          <w:p w:rsidR="00BB268A" w:rsidRDefault="00070E55" w:rsidP="00DB466F">
            <w:pPr>
              <w:spacing w:after="0" w:line="240" w:lineRule="auto"/>
              <w:jc w:val="center"/>
              <w:rPr>
                <w:rFonts w:ascii="Times New Roman" w:eastAsia="Times New Roman" w:hAnsi="Times New Roman"/>
                <w:lang w:eastAsia="pl-PL"/>
              </w:rPr>
            </w:pPr>
            <w:r>
              <w:rPr>
                <w:rFonts w:ascii="Times New Roman" w:eastAsia="Times New Roman" w:hAnsi="Times New Roman"/>
                <w:lang w:eastAsia="pl-PL"/>
              </w:rPr>
              <w:t>W</w:t>
            </w:r>
          </w:p>
        </w:tc>
        <w:tc>
          <w:tcPr>
            <w:tcW w:w="5103" w:type="dxa"/>
            <w:tcBorders>
              <w:top w:val="single" w:sz="4" w:space="0" w:color="auto"/>
              <w:left w:val="single" w:sz="4" w:space="0" w:color="auto"/>
              <w:bottom w:val="single" w:sz="4" w:space="0" w:color="auto"/>
              <w:right w:val="single" w:sz="4" w:space="0" w:color="auto"/>
            </w:tcBorders>
          </w:tcPr>
          <w:p w:rsidR="00BB268A" w:rsidRPr="00BB268A" w:rsidRDefault="00BB268A" w:rsidP="00BB268A">
            <w:pPr>
              <w:rPr>
                <w:rFonts w:ascii="Times New Roman" w:eastAsia="Times New Roman" w:hAnsi="Times New Roman"/>
                <w:lang w:eastAsia="pl-PL"/>
              </w:rPr>
            </w:pPr>
            <w:r w:rsidRPr="00BB268A">
              <w:rPr>
                <w:rFonts w:ascii="Times New Roman" w:eastAsia="Times New Roman" w:hAnsi="Times New Roman"/>
                <w:lang w:eastAsia="pl-PL"/>
              </w:rPr>
              <w:t xml:space="preserve">Mieszkańcy Bolesławca zwracają uwagę na fatalny stan nawierzchni jezdni, duże liczne dziury przy skrzyżowaniu ulic Grunwaldzkiej ze Staszica (przy sygnalizatorze świetlnym przed wiaduktem). Liczymy na Pana wsparcie, pomoc i niezwłoczne przekazanie sprawy do zarządcy drogi w celu usunięcia wad.   </w:t>
            </w:r>
          </w:p>
        </w:tc>
        <w:tc>
          <w:tcPr>
            <w:tcW w:w="993" w:type="dxa"/>
            <w:tcBorders>
              <w:top w:val="single" w:sz="4" w:space="0" w:color="auto"/>
              <w:left w:val="single" w:sz="4" w:space="0" w:color="auto"/>
              <w:bottom w:val="single" w:sz="4" w:space="0" w:color="auto"/>
              <w:right w:val="single" w:sz="4" w:space="0" w:color="auto"/>
            </w:tcBorders>
          </w:tcPr>
          <w:p w:rsidR="00BB268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PM</w:t>
            </w:r>
          </w:p>
        </w:tc>
        <w:tc>
          <w:tcPr>
            <w:tcW w:w="1559" w:type="dxa"/>
            <w:tcBorders>
              <w:top w:val="single" w:sz="4" w:space="0" w:color="auto"/>
              <w:left w:val="single" w:sz="4" w:space="0" w:color="auto"/>
              <w:bottom w:val="single" w:sz="4" w:space="0" w:color="auto"/>
              <w:right w:val="single" w:sz="4" w:space="0" w:color="auto"/>
            </w:tcBorders>
          </w:tcPr>
          <w:p w:rsidR="00BB268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BB268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559" w:type="dxa"/>
            <w:tcBorders>
              <w:top w:val="single" w:sz="4" w:space="0" w:color="auto"/>
              <w:left w:val="single" w:sz="4" w:space="0" w:color="auto"/>
              <w:bottom w:val="single" w:sz="4" w:space="0" w:color="auto"/>
              <w:right w:val="single" w:sz="4" w:space="0" w:color="auto"/>
            </w:tcBorders>
          </w:tcPr>
          <w:p w:rsidR="00BB268A" w:rsidRDefault="00331A4E" w:rsidP="00DB466F">
            <w:pPr>
              <w:spacing w:after="0" w:line="240" w:lineRule="auto"/>
              <w:jc w:val="center"/>
              <w:rPr>
                <w:rFonts w:ascii="Times New Roman" w:eastAsia="Times New Roman" w:hAnsi="Times New Roman"/>
                <w:lang w:eastAsia="pl-PL"/>
              </w:rPr>
            </w:pPr>
            <w:r w:rsidRPr="00331A4E">
              <w:rPr>
                <w:rFonts w:ascii="Times New Roman" w:eastAsia="Times New Roman" w:hAnsi="Times New Roman"/>
                <w:lang w:eastAsia="pl-PL"/>
              </w:rPr>
              <w:t>24.10.2017 r.</w:t>
            </w:r>
          </w:p>
        </w:tc>
        <w:tc>
          <w:tcPr>
            <w:tcW w:w="1407" w:type="dxa"/>
            <w:tcBorders>
              <w:top w:val="single" w:sz="4" w:space="0" w:color="auto"/>
              <w:left w:val="single" w:sz="4" w:space="0" w:color="auto"/>
              <w:bottom w:val="single" w:sz="4" w:space="0" w:color="auto"/>
              <w:right w:val="single" w:sz="4" w:space="0" w:color="auto"/>
            </w:tcBorders>
          </w:tcPr>
          <w:p w:rsidR="00BB268A" w:rsidRDefault="00BB268A" w:rsidP="00DB466F">
            <w:pPr>
              <w:spacing w:after="0" w:line="240" w:lineRule="auto"/>
              <w:jc w:val="center"/>
              <w:rPr>
                <w:rFonts w:ascii="Times New Roman" w:eastAsia="Times New Roman" w:hAnsi="Times New Roman"/>
                <w:lang w:eastAsia="pl-PL"/>
              </w:rPr>
            </w:pPr>
          </w:p>
        </w:tc>
      </w:tr>
    </w:tbl>
    <w:p w:rsidR="00C60C0F" w:rsidRPr="00D55791" w:rsidRDefault="00C60C0F" w:rsidP="00C862A3">
      <w:pPr>
        <w:rPr>
          <w:rFonts w:ascii="Times New Roman" w:hAnsi="Times New Roman"/>
        </w:rPr>
      </w:pPr>
    </w:p>
    <w:sectPr w:rsidR="00C60C0F" w:rsidRPr="00D55791" w:rsidSect="00DF6693">
      <w:footerReference w:type="default" r:id="rId9"/>
      <w:pgSz w:w="16838" w:h="11906" w:orient="landscape"/>
      <w:pgMar w:top="709"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5413" w:rsidRDefault="00945413" w:rsidP="00590C19">
      <w:pPr>
        <w:spacing w:after="0" w:line="240" w:lineRule="auto"/>
      </w:pPr>
      <w:r>
        <w:separator/>
      </w:r>
    </w:p>
  </w:endnote>
  <w:endnote w:type="continuationSeparator" w:id="0">
    <w:p w:rsidR="00945413" w:rsidRDefault="00945413" w:rsidP="00590C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44829095"/>
      <w:docPartObj>
        <w:docPartGallery w:val="Page Numbers (Bottom of Page)"/>
        <w:docPartUnique/>
      </w:docPartObj>
    </w:sdtPr>
    <w:sdtEndPr/>
    <w:sdtContent>
      <w:p w:rsidR="00590C19" w:rsidRDefault="00590C19">
        <w:pPr>
          <w:pStyle w:val="Stopka"/>
          <w:jc w:val="right"/>
        </w:pPr>
        <w:r>
          <w:fldChar w:fldCharType="begin"/>
        </w:r>
        <w:r>
          <w:instrText>PAGE   \* MERGEFORMAT</w:instrText>
        </w:r>
        <w:r>
          <w:fldChar w:fldCharType="separate"/>
        </w:r>
        <w:r w:rsidR="008B62DE">
          <w:rPr>
            <w:noProof/>
          </w:rPr>
          <w:t>2</w:t>
        </w:r>
        <w:r>
          <w:fldChar w:fldCharType="end"/>
        </w:r>
      </w:p>
    </w:sdtContent>
  </w:sdt>
  <w:p w:rsidR="00590C19" w:rsidRDefault="00590C19">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5413" w:rsidRDefault="00945413" w:rsidP="00590C19">
      <w:pPr>
        <w:spacing w:after="0" w:line="240" w:lineRule="auto"/>
      </w:pPr>
      <w:r>
        <w:separator/>
      </w:r>
    </w:p>
  </w:footnote>
  <w:footnote w:type="continuationSeparator" w:id="0">
    <w:p w:rsidR="00945413" w:rsidRDefault="00945413" w:rsidP="00590C1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996957"/>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
    <w:nsid w:val="091634E0"/>
    <w:multiLevelType w:val="hybridMultilevel"/>
    <w:tmpl w:val="86D4E26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B585C29"/>
    <w:multiLevelType w:val="hybridMultilevel"/>
    <w:tmpl w:val="87C634DA"/>
    <w:lvl w:ilvl="0" w:tplc="0E622380">
      <w:start w:val="1"/>
      <w:numFmt w:val="decimal"/>
      <w:lvlText w:val="%1)"/>
      <w:lvlJc w:val="left"/>
      <w:pPr>
        <w:ind w:left="720" w:hanging="360"/>
      </w:pPr>
      <w:rPr>
        <w:rFonts w:ascii="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1B04DB7"/>
    <w:multiLevelType w:val="hybridMultilevel"/>
    <w:tmpl w:val="FED4CD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5">
    <w:nsid w:val="407D3A3D"/>
    <w:multiLevelType w:val="hybridMultilevel"/>
    <w:tmpl w:val="DA86D70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631B09"/>
    <w:multiLevelType w:val="hybridMultilevel"/>
    <w:tmpl w:val="374CEA0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54CE3D83"/>
    <w:multiLevelType w:val="hybridMultilevel"/>
    <w:tmpl w:val="94CE20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6"/>
  </w:num>
  <w:num w:numId="3">
    <w:abstractNumId w:val="3"/>
  </w:num>
  <w:num w:numId="4">
    <w:abstractNumId w:val="5"/>
  </w:num>
  <w:num w:numId="5">
    <w:abstractNumId w:val="2"/>
  </w:num>
  <w:num w:numId="6">
    <w:abstractNumId w:val="4"/>
  </w:num>
  <w:num w:numId="7">
    <w:abstractNumId w:val="1"/>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407F"/>
    <w:rsid w:val="00001E14"/>
    <w:rsid w:val="000065B4"/>
    <w:rsid w:val="000075CA"/>
    <w:rsid w:val="0001494C"/>
    <w:rsid w:val="000338D3"/>
    <w:rsid w:val="000370FB"/>
    <w:rsid w:val="000438F0"/>
    <w:rsid w:val="0004791C"/>
    <w:rsid w:val="000635F5"/>
    <w:rsid w:val="00065DE2"/>
    <w:rsid w:val="00070E55"/>
    <w:rsid w:val="00074E26"/>
    <w:rsid w:val="000751CB"/>
    <w:rsid w:val="00076C4F"/>
    <w:rsid w:val="000816D7"/>
    <w:rsid w:val="00082F91"/>
    <w:rsid w:val="0008407F"/>
    <w:rsid w:val="000901D9"/>
    <w:rsid w:val="000A085C"/>
    <w:rsid w:val="000A29E4"/>
    <w:rsid w:val="000A68B7"/>
    <w:rsid w:val="000B0720"/>
    <w:rsid w:val="000B5AB0"/>
    <w:rsid w:val="000C3DD9"/>
    <w:rsid w:val="000C586D"/>
    <w:rsid w:val="000C69A2"/>
    <w:rsid w:val="000D228A"/>
    <w:rsid w:val="000E044A"/>
    <w:rsid w:val="000E2678"/>
    <w:rsid w:val="000E76FD"/>
    <w:rsid w:val="00144D54"/>
    <w:rsid w:val="00152CAC"/>
    <w:rsid w:val="001533EA"/>
    <w:rsid w:val="00161654"/>
    <w:rsid w:val="001619B5"/>
    <w:rsid w:val="001641E8"/>
    <w:rsid w:val="00166879"/>
    <w:rsid w:val="0017653E"/>
    <w:rsid w:val="0017670F"/>
    <w:rsid w:val="0018677C"/>
    <w:rsid w:val="001910F3"/>
    <w:rsid w:val="00193921"/>
    <w:rsid w:val="00196FF1"/>
    <w:rsid w:val="00197778"/>
    <w:rsid w:val="001C208D"/>
    <w:rsid w:val="001D17F1"/>
    <w:rsid w:val="001E6CA4"/>
    <w:rsid w:val="001F120F"/>
    <w:rsid w:val="001F6C7E"/>
    <w:rsid w:val="00215B75"/>
    <w:rsid w:val="0021786E"/>
    <w:rsid w:val="0022566E"/>
    <w:rsid w:val="00226B43"/>
    <w:rsid w:val="00237CB3"/>
    <w:rsid w:val="00243036"/>
    <w:rsid w:val="0025080E"/>
    <w:rsid w:val="00277597"/>
    <w:rsid w:val="0028174A"/>
    <w:rsid w:val="002864D5"/>
    <w:rsid w:val="00290C78"/>
    <w:rsid w:val="00295143"/>
    <w:rsid w:val="00297581"/>
    <w:rsid w:val="002A134A"/>
    <w:rsid w:val="002A19AB"/>
    <w:rsid w:val="002B1E8A"/>
    <w:rsid w:val="002B27FF"/>
    <w:rsid w:val="002C185B"/>
    <w:rsid w:val="002D045A"/>
    <w:rsid w:val="002D1FA1"/>
    <w:rsid w:val="002D5A35"/>
    <w:rsid w:val="002F0719"/>
    <w:rsid w:val="002F12E0"/>
    <w:rsid w:val="002F598F"/>
    <w:rsid w:val="002F79CC"/>
    <w:rsid w:val="00331A4E"/>
    <w:rsid w:val="003437B0"/>
    <w:rsid w:val="0034420B"/>
    <w:rsid w:val="0034628F"/>
    <w:rsid w:val="00346CE0"/>
    <w:rsid w:val="00350780"/>
    <w:rsid w:val="00351489"/>
    <w:rsid w:val="003543BF"/>
    <w:rsid w:val="003741A0"/>
    <w:rsid w:val="00392CF3"/>
    <w:rsid w:val="00393F0D"/>
    <w:rsid w:val="003A00AD"/>
    <w:rsid w:val="003A04A1"/>
    <w:rsid w:val="003D2FD3"/>
    <w:rsid w:val="003E2843"/>
    <w:rsid w:val="00405AAC"/>
    <w:rsid w:val="00407CB9"/>
    <w:rsid w:val="00413AF1"/>
    <w:rsid w:val="0041672B"/>
    <w:rsid w:val="00424CA5"/>
    <w:rsid w:val="004345CC"/>
    <w:rsid w:val="00437E8B"/>
    <w:rsid w:val="00446EE1"/>
    <w:rsid w:val="00462590"/>
    <w:rsid w:val="00473391"/>
    <w:rsid w:val="00474CD7"/>
    <w:rsid w:val="00476068"/>
    <w:rsid w:val="00481B67"/>
    <w:rsid w:val="004A1E80"/>
    <w:rsid w:val="004A650C"/>
    <w:rsid w:val="004B4FF5"/>
    <w:rsid w:val="004D0826"/>
    <w:rsid w:val="004D5F18"/>
    <w:rsid w:val="004D7F4F"/>
    <w:rsid w:val="004E1EC5"/>
    <w:rsid w:val="004F1570"/>
    <w:rsid w:val="004F339A"/>
    <w:rsid w:val="004F71D5"/>
    <w:rsid w:val="0050145A"/>
    <w:rsid w:val="00516696"/>
    <w:rsid w:val="0051732D"/>
    <w:rsid w:val="00517BC3"/>
    <w:rsid w:val="00525BD2"/>
    <w:rsid w:val="00534A3C"/>
    <w:rsid w:val="005468CF"/>
    <w:rsid w:val="005556C7"/>
    <w:rsid w:val="005566AA"/>
    <w:rsid w:val="00557DF5"/>
    <w:rsid w:val="00566B90"/>
    <w:rsid w:val="0057189F"/>
    <w:rsid w:val="0057271D"/>
    <w:rsid w:val="00574339"/>
    <w:rsid w:val="0058072A"/>
    <w:rsid w:val="00586343"/>
    <w:rsid w:val="00590C19"/>
    <w:rsid w:val="005937D8"/>
    <w:rsid w:val="005A1538"/>
    <w:rsid w:val="005A5783"/>
    <w:rsid w:val="005B20C2"/>
    <w:rsid w:val="005B4E34"/>
    <w:rsid w:val="005C0DBD"/>
    <w:rsid w:val="005C27F2"/>
    <w:rsid w:val="005C59BA"/>
    <w:rsid w:val="005D50DA"/>
    <w:rsid w:val="005F1753"/>
    <w:rsid w:val="005F61E4"/>
    <w:rsid w:val="005F628A"/>
    <w:rsid w:val="00623DA5"/>
    <w:rsid w:val="00652D00"/>
    <w:rsid w:val="00667AF2"/>
    <w:rsid w:val="00680348"/>
    <w:rsid w:val="00687B31"/>
    <w:rsid w:val="006904BE"/>
    <w:rsid w:val="006951E7"/>
    <w:rsid w:val="006A6E1D"/>
    <w:rsid w:val="006B1422"/>
    <w:rsid w:val="006B5C1C"/>
    <w:rsid w:val="006B7877"/>
    <w:rsid w:val="006D003A"/>
    <w:rsid w:val="006D12AC"/>
    <w:rsid w:val="006D479B"/>
    <w:rsid w:val="006E2CC1"/>
    <w:rsid w:val="006E7D92"/>
    <w:rsid w:val="007065E3"/>
    <w:rsid w:val="007068F2"/>
    <w:rsid w:val="007071FD"/>
    <w:rsid w:val="00716F02"/>
    <w:rsid w:val="00721AF5"/>
    <w:rsid w:val="00727FB4"/>
    <w:rsid w:val="0073721F"/>
    <w:rsid w:val="007561B9"/>
    <w:rsid w:val="00756860"/>
    <w:rsid w:val="00767530"/>
    <w:rsid w:val="00780086"/>
    <w:rsid w:val="00781F6A"/>
    <w:rsid w:val="00782EB6"/>
    <w:rsid w:val="00792E6A"/>
    <w:rsid w:val="007954B4"/>
    <w:rsid w:val="00795EDB"/>
    <w:rsid w:val="007A02FC"/>
    <w:rsid w:val="007A1248"/>
    <w:rsid w:val="007A7B92"/>
    <w:rsid w:val="007C31EB"/>
    <w:rsid w:val="007C6CD7"/>
    <w:rsid w:val="007D0625"/>
    <w:rsid w:val="007E4BE7"/>
    <w:rsid w:val="007E6C48"/>
    <w:rsid w:val="007E7B33"/>
    <w:rsid w:val="007F7B55"/>
    <w:rsid w:val="0080103D"/>
    <w:rsid w:val="0081620E"/>
    <w:rsid w:val="00833148"/>
    <w:rsid w:val="00837839"/>
    <w:rsid w:val="00852D2E"/>
    <w:rsid w:val="00856A6F"/>
    <w:rsid w:val="00873025"/>
    <w:rsid w:val="00883F43"/>
    <w:rsid w:val="008854C6"/>
    <w:rsid w:val="008869BF"/>
    <w:rsid w:val="008A0C32"/>
    <w:rsid w:val="008A272E"/>
    <w:rsid w:val="008A2BC4"/>
    <w:rsid w:val="008A681C"/>
    <w:rsid w:val="008B611F"/>
    <w:rsid w:val="008B62DE"/>
    <w:rsid w:val="008B7148"/>
    <w:rsid w:val="008C0159"/>
    <w:rsid w:val="008D7033"/>
    <w:rsid w:val="008E4F94"/>
    <w:rsid w:val="008F3E8C"/>
    <w:rsid w:val="008F4193"/>
    <w:rsid w:val="00912D77"/>
    <w:rsid w:val="0091611C"/>
    <w:rsid w:val="009241A5"/>
    <w:rsid w:val="0092466A"/>
    <w:rsid w:val="009271D6"/>
    <w:rsid w:val="00945413"/>
    <w:rsid w:val="00961659"/>
    <w:rsid w:val="0097168C"/>
    <w:rsid w:val="00973571"/>
    <w:rsid w:val="00982388"/>
    <w:rsid w:val="009A03F6"/>
    <w:rsid w:val="009A18AC"/>
    <w:rsid w:val="009A6D36"/>
    <w:rsid w:val="009C36B5"/>
    <w:rsid w:val="009E39F1"/>
    <w:rsid w:val="009E71D6"/>
    <w:rsid w:val="009F7F6C"/>
    <w:rsid w:val="00A00395"/>
    <w:rsid w:val="00A03A10"/>
    <w:rsid w:val="00A03A6F"/>
    <w:rsid w:val="00A31A19"/>
    <w:rsid w:val="00A344B7"/>
    <w:rsid w:val="00A446D0"/>
    <w:rsid w:val="00A453B1"/>
    <w:rsid w:val="00A6380C"/>
    <w:rsid w:val="00A65E74"/>
    <w:rsid w:val="00A76F57"/>
    <w:rsid w:val="00A90921"/>
    <w:rsid w:val="00AA5BAA"/>
    <w:rsid w:val="00AC6A9D"/>
    <w:rsid w:val="00AD116B"/>
    <w:rsid w:val="00AE4E06"/>
    <w:rsid w:val="00AF07C2"/>
    <w:rsid w:val="00AF2FCD"/>
    <w:rsid w:val="00AF62C8"/>
    <w:rsid w:val="00B074CB"/>
    <w:rsid w:val="00B07A63"/>
    <w:rsid w:val="00B17494"/>
    <w:rsid w:val="00B20052"/>
    <w:rsid w:val="00B470BE"/>
    <w:rsid w:val="00B5489C"/>
    <w:rsid w:val="00B57655"/>
    <w:rsid w:val="00B72488"/>
    <w:rsid w:val="00B745B0"/>
    <w:rsid w:val="00B74E90"/>
    <w:rsid w:val="00B77A38"/>
    <w:rsid w:val="00B95FC9"/>
    <w:rsid w:val="00B96529"/>
    <w:rsid w:val="00BA01DB"/>
    <w:rsid w:val="00BA5FC7"/>
    <w:rsid w:val="00BA7F7E"/>
    <w:rsid w:val="00BB268A"/>
    <w:rsid w:val="00BC66A3"/>
    <w:rsid w:val="00BD33B3"/>
    <w:rsid w:val="00BE5034"/>
    <w:rsid w:val="00BE7F7B"/>
    <w:rsid w:val="00BF2181"/>
    <w:rsid w:val="00BF30C4"/>
    <w:rsid w:val="00BF5906"/>
    <w:rsid w:val="00C0442D"/>
    <w:rsid w:val="00C0615A"/>
    <w:rsid w:val="00C077D0"/>
    <w:rsid w:val="00C14C4E"/>
    <w:rsid w:val="00C22EE2"/>
    <w:rsid w:val="00C30F4E"/>
    <w:rsid w:val="00C31F54"/>
    <w:rsid w:val="00C32F32"/>
    <w:rsid w:val="00C337BA"/>
    <w:rsid w:val="00C3704F"/>
    <w:rsid w:val="00C43662"/>
    <w:rsid w:val="00C54D54"/>
    <w:rsid w:val="00C60C0F"/>
    <w:rsid w:val="00C6228F"/>
    <w:rsid w:val="00C671DF"/>
    <w:rsid w:val="00C7250F"/>
    <w:rsid w:val="00C82047"/>
    <w:rsid w:val="00C862A3"/>
    <w:rsid w:val="00C973AE"/>
    <w:rsid w:val="00C97423"/>
    <w:rsid w:val="00CC374B"/>
    <w:rsid w:val="00CC5FD9"/>
    <w:rsid w:val="00CD58EF"/>
    <w:rsid w:val="00CE215D"/>
    <w:rsid w:val="00CE2896"/>
    <w:rsid w:val="00CF2029"/>
    <w:rsid w:val="00D05754"/>
    <w:rsid w:val="00D155CE"/>
    <w:rsid w:val="00D25B06"/>
    <w:rsid w:val="00D26421"/>
    <w:rsid w:val="00D26983"/>
    <w:rsid w:val="00D27B57"/>
    <w:rsid w:val="00D36A08"/>
    <w:rsid w:val="00D3793B"/>
    <w:rsid w:val="00D4067F"/>
    <w:rsid w:val="00D55791"/>
    <w:rsid w:val="00D60A2B"/>
    <w:rsid w:val="00D63C92"/>
    <w:rsid w:val="00D65966"/>
    <w:rsid w:val="00D67D29"/>
    <w:rsid w:val="00D70CA0"/>
    <w:rsid w:val="00D733F7"/>
    <w:rsid w:val="00D92847"/>
    <w:rsid w:val="00DB2D2A"/>
    <w:rsid w:val="00DB466F"/>
    <w:rsid w:val="00DE53BF"/>
    <w:rsid w:val="00DF6693"/>
    <w:rsid w:val="00E02032"/>
    <w:rsid w:val="00E03E6B"/>
    <w:rsid w:val="00E048D2"/>
    <w:rsid w:val="00E05E8C"/>
    <w:rsid w:val="00E06AD8"/>
    <w:rsid w:val="00E106EE"/>
    <w:rsid w:val="00E12502"/>
    <w:rsid w:val="00E12A92"/>
    <w:rsid w:val="00E16445"/>
    <w:rsid w:val="00E16943"/>
    <w:rsid w:val="00E20624"/>
    <w:rsid w:val="00E2571D"/>
    <w:rsid w:val="00E306AE"/>
    <w:rsid w:val="00E3186D"/>
    <w:rsid w:val="00E55ECE"/>
    <w:rsid w:val="00E604D7"/>
    <w:rsid w:val="00E665AB"/>
    <w:rsid w:val="00E83BA4"/>
    <w:rsid w:val="00EB2DB3"/>
    <w:rsid w:val="00EC3EFD"/>
    <w:rsid w:val="00ED07C4"/>
    <w:rsid w:val="00EE37A2"/>
    <w:rsid w:val="00EE384C"/>
    <w:rsid w:val="00F032A5"/>
    <w:rsid w:val="00F20CEB"/>
    <w:rsid w:val="00F233C9"/>
    <w:rsid w:val="00F41FE9"/>
    <w:rsid w:val="00F54C32"/>
    <w:rsid w:val="00F672A8"/>
    <w:rsid w:val="00F8148C"/>
    <w:rsid w:val="00F908E5"/>
    <w:rsid w:val="00F929C3"/>
    <w:rsid w:val="00FA2416"/>
    <w:rsid w:val="00FA569B"/>
    <w:rsid w:val="00FB0E26"/>
    <w:rsid w:val="00FC7790"/>
    <w:rsid w:val="00FD0E96"/>
    <w:rsid w:val="00FD639D"/>
    <w:rsid w:val="00FD6E77"/>
    <w:rsid w:val="00FE0455"/>
    <w:rsid w:val="00FE1645"/>
    <w:rsid w:val="00FE50F5"/>
    <w:rsid w:val="00FE5B55"/>
    <w:rsid w:val="00FF367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A0039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407F"/>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77597"/>
    <w:pPr>
      <w:ind w:left="720"/>
      <w:contextualSpacing/>
    </w:pPr>
  </w:style>
  <w:style w:type="paragraph" w:styleId="Tekstdymka">
    <w:name w:val="Balloon Text"/>
    <w:basedOn w:val="Normalny"/>
    <w:link w:val="TekstdymkaZnak"/>
    <w:uiPriority w:val="99"/>
    <w:semiHidden/>
    <w:unhideWhenUsed/>
    <w:rsid w:val="00E16943"/>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16943"/>
    <w:rPr>
      <w:rFonts w:ascii="Tahoma" w:eastAsia="Calibri" w:hAnsi="Tahoma" w:cs="Tahoma"/>
      <w:sz w:val="16"/>
      <w:szCs w:val="16"/>
    </w:rPr>
  </w:style>
  <w:style w:type="paragraph" w:styleId="Nagwek">
    <w:name w:val="header"/>
    <w:basedOn w:val="Normalny"/>
    <w:link w:val="NagwekZnak"/>
    <w:uiPriority w:val="99"/>
    <w:unhideWhenUsed/>
    <w:rsid w:val="00590C19"/>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90C19"/>
    <w:rPr>
      <w:rFonts w:ascii="Calibri" w:eastAsia="Calibri" w:hAnsi="Calibri" w:cs="Times New Roman"/>
    </w:rPr>
  </w:style>
  <w:style w:type="paragraph" w:styleId="Stopka">
    <w:name w:val="footer"/>
    <w:basedOn w:val="Normalny"/>
    <w:link w:val="StopkaZnak"/>
    <w:uiPriority w:val="99"/>
    <w:unhideWhenUsed/>
    <w:rsid w:val="00590C1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90C19"/>
    <w:rPr>
      <w:rFonts w:ascii="Calibri" w:eastAsia="Calibri" w:hAnsi="Calibri" w:cs="Times New Roman"/>
    </w:rPr>
  </w:style>
  <w:style w:type="character" w:styleId="Hipercze">
    <w:name w:val="Hyperlink"/>
    <w:basedOn w:val="Domylnaczcionkaakapitu"/>
    <w:uiPriority w:val="99"/>
    <w:unhideWhenUsed/>
    <w:rsid w:val="00A0039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1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85C191-331D-4E9F-A259-02DB6F0FB4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1309</Words>
  <Characters>7857</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Elzbieta Anna Chojnacka</cp:lastModifiedBy>
  <cp:revision>2</cp:revision>
  <cp:lastPrinted>2015-12-17T08:06:00Z</cp:lastPrinted>
  <dcterms:created xsi:type="dcterms:W3CDTF">2017-12-05T11:02:00Z</dcterms:created>
  <dcterms:modified xsi:type="dcterms:W3CDTF">2017-12-05T11:02:00Z</dcterms:modified>
</cp:coreProperties>
</file>