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77326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0C23C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="000C1D4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B537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ach </w:t>
      </w:r>
      <w:r w:rsidR="000C23C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28 listopada</w:t>
      </w:r>
      <w:r w:rsidR="008B5372" w:rsidRPr="004F642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C71B7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radnego </w:t>
      </w:r>
      <w:r w:rsidR="00C34F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FF16D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Rozwoju Gospodarczego i Finansów.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9F3232" w:rsidRDefault="00E324BF" w:rsidP="009F32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F31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C34FB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</w:t>
      </w:r>
      <w:r w:rsidR="000C23C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9</w:t>
      </w:r>
      <w:r w:rsidR="00AB79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</w:t>
      </w:r>
      <w:r w:rsidR="000C23C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7.14</w:t>
      </w:r>
    </w:p>
    <w:p w:rsidR="00E35D3A" w:rsidRPr="00F836E5" w:rsidRDefault="00F836E5" w:rsidP="009F323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</w:p>
    <w:p w:rsidR="00421530" w:rsidRPr="00421530" w:rsidRDefault="008B5372" w:rsidP="00E636B5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16DE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01E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0C23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</w:t>
      </w:r>
      <w:r w:rsidR="00D649F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F33A68" w:rsidRPr="00421530" w:rsidRDefault="00421530" w:rsidP="00421530">
      <w:pPr>
        <w:keepNext/>
        <w:spacing w:after="0" w:line="240" w:lineRule="auto"/>
        <w:ind w:left="1416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ono o godz. </w:t>
      </w:r>
      <w:r w:rsidR="000C23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14.0</w:t>
      </w:r>
      <w:r w:rsidR="00D649F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Rozwoju Gospodarczego i Finansów </w:t>
      </w:r>
      <w:r w:rsidR="00BC4EB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na posiedzeniu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D649F0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79F1" w:rsidRDefault="00D649F0" w:rsidP="00AC540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B79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79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Stanisław Wiącek</w:t>
      </w:r>
      <w:r w:rsidR="00AB79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79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79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001E16" w:rsidRDefault="00001E16" w:rsidP="00AC540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BC4EB4" w:rsidRDefault="000C23CA" w:rsidP="00BC4E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BC4E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Fecyk </w:t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D649F0" w:rsidRDefault="00D649F0" w:rsidP="00BC4E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EB4" w:rsidRDefault="00BC4EB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B21A56" w:rsidRDefault="00B21A5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3D1C2D" w:rsidRDefault="00266A59" w:rsidP="002A064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21A56" w:rsidRDefault="00001E16" w:rsidP="00001E1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Małgorzata Gawlik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001E16" w:rsidRPr="000C23CA" w:rsidRDefault="00001E16" w:rsidP="000C23CA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01E16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Pr="00001E1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001E16" w:rsidRPr="00001E16" w:rsidRDefault="00001E16" w:rsidP="00001E1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01E16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Pr="00001E1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 w:rsidR="003D233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Pr="00001E16">
        <w:rPr>
          <w:rFonts w:ascii="Times New Roman" w:eastAsia="Times New Roman" w:hAnsi="Times New Roman" w:cs="Times New Roman"/>
          <w:sz w:val="28"/>
          <w:szCs w:val="24"/>
          <w:lang w:eastAsia="pl-PL"/>
        </w:rPr>
        <w:t>i Gospodarki Przestrzennej</w:t>
      </w:r>
    </w:p>
    <w:p w:rsidR="00001E16" w:rsidRDefault="00001E16" w:rsidP="00001E1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3D233B" w:rsidRDefault="003D233B" w:rsidP="00001E1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001E16" w:rsidRDefault="003D233B" w:rsidP="00001E1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Dyrektora Miejskiego Zakład Gospodarki Mieszkaniowej</w:t>
      </w:r>
    </w:p>
    <w:p w:rsidR="00B21A56" w:rsidRPr="000C23CA" w:rsidRDefault="000C23CA" w:rsidP="00B21A5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Krzysztof Hewak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p.o. Naczelnika Wydziału Rozwoju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Promocji Miasta </w:t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</w:t>
      </w:r>
      <w:r w:rsidR="00BB14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 przyjęła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0C23CA" w:rsidRPr="000C23CA" w:rsidRDefault="000C23CA" w:rsidP="000C23C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0C23CA">
        <w:rPr>
          <w:rFonts w:ascii="Times New Roman" w:eastAsia="Times New Roman" w:hAnsi="Times New Roman" w:cs="Times New Roman"/>
          <w:sz w:val="24"/>
          <w:szCs w:val="18"/>
          <w:lang w:eastAsia="pl-PL"/>
        </w:rPr>
        <w:t>Otwarcie posiedzenia, stwierdzenie quorum i przyjęcie porządku posiedzenia.</w:t>
      </w:r>
    </w:p>
    <w:p w:rsidR="000C23CA" w:rsidRPr="000C23CA" w:rsidRDefault="000C23CA" w:rsidP="000C23C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0C23CA">
        <w:rPr>
          <w:rFonts w:ascii="Times New Roman" w:eastAsia="Times New Roman" w:hAnsi="Times New Roman" w:cs="Times New Roman"/>
          <w:sz w:val="24"/>
          <w:szCs w:val="24"/>
          <w:lang w:eastAsia="pl-PL"/>
        </w:rPr>
        <w:t>Jakość życia społeczności miasta marką</w:t>
      </w:r>
      <w:r w:rsidRPr="000C23CA"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 </w:t>
      </w:r>
      <w:r w:rsidRPr="000C23CA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działalności samorządu.</w:t>
      </w:r>
    </w:p>
    <w:p w:rsidR="000C23CA" w:rsidRPr="000C23CA" w:rsidRDefault="000C23CA" w:rsidP="000C23C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0C23CA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Sprawozdanie z działalności Komisji RGiF za</w:t>
      </w:r>
      <w:r w:rsidRPr="000C23CA"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 </w:t>
      </w:r>
      <w:r w:rsidRPr="000C23CA">
        <w:rPr>
          <w:rFonts w:ascii="Times New Roman" w:eastAsia="Times New Roman" w:hAnsi="Times New Roman" w:cs="Times New Roman"/>
          <w:sz w:val="24"/>
          <w:szCs w:val="24"/>
          <w:lang w:eastAsia="pl-PL"/>
        </w:rPr>
        <w:t>2017 r.</w:t>
      </w:r>
    </w:p>
    <w:p w:rsidR="000C23CA" w:rsidRPr="000C23CA" w:rsidRDefault="000C23CA" w:rsidP="000C23C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0C23CA">
        <w:rPr>
          <w:rFonts w:ascii="Times New Roman" w:eastAsia="Times New Roman" w:hAnsi="Times New Roman" w:cs="Times New Roman"/>
          <w:sz w:val="24"/>
          <w:szCs w:val="18"/>
          <w:lang w:eastAsia="pl-PL"/>
        </w:rPr>
        <w:t>Zaopiniowanie projektów uchwał Rady Miasta.</w:t>
      </w:r>
    </w:p>
    <w:p w:rsidR="000C23CA" w:rsidRPr="000C23CA" w:rsidRDefault="000C23CA" w:rsidP="000C23CA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0C23CA">
        <w:rPr>
          <w:rFonts w:ascii="Times New Roman" w:hAnsi="Times New Roman" w:cs="Times New Roman"/>
          <w:sz w:val="24"/>
        </w:rPr>
        <w:t>w sprawie uchwalenia miejscowego planu zagospodarowania przestrzennego dla terenu zlokalizowanego w rejonie ulic: Piastów – Al. Tysiąclecia w Bolesławcu,</w:t>
      </w:r>
    </w:p>
    <w:p w:rsidR="000C23CA" w:rsidRPr="000C23CA" w:rsidRDefault="000C23CA" w:rsidP="000C23CA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0C23CA">
        <w:rPr>
          <w:rFonts w:ascii="Times New Roman" w:hAnsi="Times New Roman" w:cs="Times New Roman"/>
          <w:sz w:val="24"/>
        </w:rPr>
        <w:t>w sprawie uchwalenia miejscowego planu zagospodarowania przestrzennego dla terenu zlokalizowanego w rejonie ulic: Widok – Ptasia – Stor</w:t>
      </w:r>
      <w:r>
        <w:rPr>
          <w:rFonts w:ascii="Times New Roman" w:hAnsi="Times New Roman" w:cs="Times New Roman"/>
          <w:sz w:val="24"/>
        </w:rPr>
        <w:t>czyków w Bolesławcu – część „A”,</w:t>
      </w:r>
    </w:p>
    <w:p w:rsidR="000C23CA" w:rsidRPr="000C23CA" w:rsidRDefault="000C23CA" w:rsidP="000C23CA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0C23CA">
        <w:rPr>
          <w:rFonts w:ascii="Times New Roman" w:hAnsi="Times New Roman" w:cs="Times New Roman"/>
          <w:sz w:val="24"/>
        </w:rPr>
        <w:t xml:space="preserve"> w sprawie przyjęcia aktualizacji projektu założeń do planu zaopatrzenia w ciepło, energię elektryczną i paliwa gazowe dla miasta Bolesławiec,</w:t>
      </w:r>
    </w:p>
    <w:p w:rsidR="000C23CA" w:rsidRPr="000C23CA" w:rsidRDefault="000C23CA" w:rsidP="000C23CA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0C23CA">
        <w:rPr>
          <w:rFonts w:ascii="Times New Roman" w:hAnsi="Times New Roman" w:cs="Times New Roman"/>
          <w:sz w:val="24"/>
        </w:rPr>
        <w:t xml:space="preserve"> zmieniająca uchwałę nr XXXVII/375/2017 Rady Miasta Bolesławiec z dnia 31 maja 2017 r. w sprawie udzielenia pomocy rzeczowej dla Województwa Dolnośląskiego,</w:t>
      </w:r>
    </w:p>
    <w:p w:rsidR="000C23CA" w:rsidRPr="000C23CA" w:rsidRDefault="000C23CA" w:rsidP="000C23CA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0C23CA">
        <w:rPr>
          <w:rFonts w:ascii="Times New Roman" w:hAnsi="Times New Roman" w:cs="Times New Roman"/>
          <w:sz w:val="24"/>
        </w:rPr>
        <w:t>w sprawie przystąpienia Gminy Miejskiej Bolesławiec do partnerstwa na rzecz realizacji Projektu pn. „Łużyce-Bory, rowerem przez kulturowe i przyrodnicze dziedzictwo pogranicza”,</w:t>
      </w:r>
    </w:p>
    <w:p w:rsidR="000C23CA" w:rsidRPr="000C23CA" w:rsidRDefault="000C23CA" w:rsidP="000C23CA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0C23CA">
        <w:rPr>
          <w:rFonts w:ascii="Times New Roman" w:hAnsi="Times New Roman" w:cs="Times New Roman"/>
          <w:sz w:val="24"/>
        </w:rPr>
        <w:t xml:space="preserve">w sprawie zasad i trybu korzystania z Cmentarza Komunalnego w Bolesławcu przy </w:t>
      </w:r>
      <w:r w:rsidRPr="000C23CA">
        <w:rPr>
          <w:rFonts w:ascii="Times New Roman" w:hAnsi="Times New Roman" w:cs="Times New Roman"/>
          <w:sz w:val="24"/>
        </w:rPr>
        <w:br/>
        <w:t>ul. Śluzowej,</w:t>
      </w:r>
    </w:p>
    <w:p w:rsidR="000C23CA" w:rsidRPr="000C23CA" w:rsidRDefault="000C23CA" w:rsidP="000C23CA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0C23CA">
        <w:rPr>
          <w:rFonts w:ascii="Times New Roman" w:hAnsi="Times New Roman" w:cs="Times New Roman"/>
          <w:sz w:val="24"/>
        </w:rPr>
        <w:t xml:space="preserve">w sprawie szczegółowych zasad ponoszenia odpłatności przez osoby bezdomne </w:t>
      </w:r>
      <w:r w:rsidRPr="000C23CA">
        <w:rPr>
          <w:rFonts w:ascii="Times New Roman" w:hAnsi="Times New Roman" w:cs="Times New Roman"/>
          <w:sz w:val="24"/>
        </w:rPr>
        <w:br/>
        <w:t>za pobyt w schroniskach dla osób bezdomnych,</w:t>
      </w:r>
    </w:p>
    <w:p w:rsidR="000C23CA" w:rsidRPr="000C23CA" w:rsidRDefault="000C23CA" w:rsidP="000C23CA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0C23CA">
        <w:rPr>
          <w:rFonts w:ascii="Times New Roman" w:hAnsi="Times New Roman" w:cs="Times New Roman"/>
          <w:sz w:val="24"/>
        </w:rPr>
        <w:t xml:space="preserve"> w sprawie wyrażenia zgody na zawarcie porozumienia międzygminnego w zakresie przejęcia przez Gminę Miejską Bolesławiec obowiązku zapewnienia schronienia bezdomnym mężczyznom z terenu Gmin: Bolesławiec, Gromadka, Warta Bolesławiecka, Nowogrodziec i Osiecznica,</w:t>
      </w:r>
    </w:p>
    <w:p w:rsidR="000C23CA" w:rsidRPr="000C23CA" w:rsidRDefault="000C23CA" w:rsidP="000C23CA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0C23CA">
        <w:rPr>
          <w:rFonts w:ascii="Times New Roman" w:hAnsi="Times New Roman" w:cs="Times New Roman"/>
          <w:sz w:val="24"/>
        </w:rPr>
        <w:t xml:space="preserve"> w sprawie wyrażenia zgody na zawarcie porozumień międzygminnych w sprawie zasad prowadzenia oraz udziału w kosztach funkcjonowania pozaszkolnego punktu katechetycznego,</w:t>
      </w:r>
    </w:p>
    <w:p w:rsidR="000C23CA" w:rsidRPr="000C23CA" w:rsidRDefault="000C23CA" w:rsidP="000C23CA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0C23CA">
        <w:rPr>
          <w:rFonts w:ascii="Times New Roman" w:hAnsi="Times New Roman" w:cs="Times New Roman"/>
          <w:sz w:val="24"/>
        </w:rPr>
        <w:t xml:space="preserve">w sprawie stwierdzenia przekształcenia Miejskiego Zespołu Szkół nr 1 </w:t>
      </w:r>
      <w:r w:rsidRPr="000C23CA">
        <w:rPr>
          <w:rFonts w:ascii="Times New Roman" w:hAnsi="Times New Roman" w:cs="Times New Roman"/>
          <w:sz w:val="24"/>
        </w:rPr>
        <w:br/>
        <w:t>w Bolesławcu w ośmioletnią szkołę podstawową,</w:t>
      </w:r>
    </w:p>
    <w:p w:rsidR="000C23CA" w:rsidRPr="000C23CA" w:rsidRDefault="000C23CA" w:rsidP="000C23CA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0C23CA">
        <w:rPr>
          <w:rFonts w:ascii="Times New Roman" w:hAnsi="Times New Roman" w:cs="Times New Roman"/>
          <w:sz w:val="24"/>
        </w:rPr>
        <w:t xml:space="preserve">w sprawie stwierdzenia przekształcenia Miejskiego Zespołu Szkół nr 2 </w:t>
      </w:r>
      <w:r w:rsidRPr="000C23CA">
        <w:rPr>
          <w:rFonts w:ascii="Times New Roman" w:hAnsi="Times New Roman" w:cs="Times New Roman"/>
          <w:sz w:val="24"/>
        </w:rPr>
        <w:br/>
        <w:t>w Bolesławcu w ośmioletnią szkołę podstawową,</w:t>
      </w:r>
    </w:p>
    <w:p w:rsidR="000C23CA" w:rsidRPr="000C23CA" w:rsidRDefault="000C23CA" w:rsidP="000C23CA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0C23CA">
        <w:rPr>
          <w:rFonts w:ascii="Times New Roman" w:hAnsi="Times New Roman" w:cs="Times New Roman"/>
          <w:sz w:val="24"/>
        </w:rPr>
        <w:t xml:space="preserve">w sprawie stwierdzenia przekształcenia Miejskiego Zespołu Szkół nr 3 </w:t>
      </w:r>
      <w:r w:rsidRPr="000C23CA">
        <w:rPr>
          <w:rFonts w:ascii="Times New Roman" w:hAnsi="Times New Roman" w:cs="Times New Roman"/>
          <w:sz w:val="24"/>
        </w:rPr>
        <w:br/>
        <w:t>w Bolesławcu w ośmioletnią szkołę podstawową,</w:t>
      </w:r>
    </w:p>
    <w:p w:rsidR="000C23CA" w:rsidRPr="000C23CA" w:rsidRDefault="000C23CA" w:rsidP="000C23CA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0C23CA">
        <w:rPr>
          <w:rFonts w:ascii="Times New Roman" w:hAnsi="Times New Roman" w:cs="Times New Roman"/>
          <w:sz w:val="24"/>
        </w:rPr>
        <w:t>w sprawie stwierdzenia przekształcenia dotychczasowej sześcioletniej Szkoły Podstawowej nr 3 im. Armii Krajowej w Bolesławcu w ośmioletnią Szkołę Podstawową nr 3 im. Armii Krajowej w Bolesławcu,</w:t>
      </w:r>
    </w:p>
    <w:p w:rsidR="000C23CA" w:rsidRPr="000C23CA" w:rsidRDefault="000C23CA" w:rsidP="000C23CA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0C23CA">
        <w:rPr>
          <w:rFonts w:ascii="Times New Roman" w:hAnsi="Times New Roman" w:cs="Times New Roman"/>
          <w:sz w:val="24"/>
        </w:rPr>
        <w:t>w sprawie stwierdzenia przekształcenia dotychczasowej sześcioletniej Szkoły Podstawowej nr 4 im. Jana Matejki w Bolesławcu w ośmioletnią Szkołę Podstawową nr 4 im. Jana Matejki w Bolesławcu,</w:t>
      </w:r>
    </w:p>
    <w:p w:rsidR="000C23CA" w:rsidRPr="000C23CA" w:rsidRDefault="000C23CA" w:rsidP="000C23CA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0C23CA">
        <w:rPr>
          <w:rFonts w:ascii="Times New Roman" w:hAnsi="Times New Roman" w:cs="Times New Roman"/>
          <w:sz w:val="24"/>
        </w:rPr>
        <w:t>w sprawie stwierdzenia zakończenia działalności Gimnazjum Samorządowego nr 2 im. Polaków Zesłanych na Sybir w Bolesławcu,</w:t>
      </w:r>
    </w:p>
    <w:p w:rsidR="000C23CA" w:rsidRPr="000C23CA" w:rsidRDefault="000C23CA" w:rsidP="000C23CA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0C23CA">
        <w:rPr>
          <w:rFonts w:ascii="Times New Roman" w:hAnsi="Times New Roman" w:cs="Times New Roman"/>
          <w:sz w:val="24"/>
        </w:rPr>
        <w:t>w sprawie zmiany Wieloletniej Prognozy Finansowej Gminy Miejskiej Bolesławiec,</w:t>
      </w:r>
    </w:p>
    <w:p w:rsidR="000C23CA" w:rsidRPr="000C23CA" w:rsidRDefault="000C23CA" w:rsidP="000C23CA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0C23CA">
        <w:rPr>
          <w:rFonts w:ascii="Times New Roman" w:hAnsi="Times New Roman" w:cs="Times New Roman"/>
          <w:sz w:val="24"/>
        </w:rPr>
        <w:t>w sprawie zmian w budżecie miasta na 2017 r.</w:t>
      </w:r>
    </w:p>
    <w:p w:rsidR="000C23CA" w:rsidRPr="000C23CA" w:rsidRDefault="000C23CA" w:rsidP="000C23CA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0C23CA">
        <w:rPr>
          <w:rFonts w:ascii="Times New Roman" w:eastAsia="Times New Roman" w:hAnsi="Times New Roman" w:cs="Times New Roman"/>
          <w:sz w:val="24"/>
          <w:szCs w:val="18"/>
          <w:lang w:eastAsia="pl-PL"/>
        </w:rPr>
        <w:t>Sprawy bieżące i organizacyjne.</w:t>
      </w:r>
    </w:p>
    <w:p w:rsidR="000C23CA" w:rsidRPr="000C23CA" w:rsidRDefault="000C23CA" w:rsidP="000C23CA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0C23CA">
        <w:rPr>
          <w:rFonts w:ascii="Times New Roman" w:eastAsia="Times New Roman" w:hAnsi="Times New Roman" w:cs="Times New Roman"/>
          <w:sz w:val="24"/>
          <w:szCs w:val="18"/>
          <w:lang w:eastAsia="pl-PL"/>
        </w:rPr>
        <w:t>Przyjęcie protokołu poprzedniego posiedzenia Komisji.</w:t>
      </w:r>
    </w:p>
    <w:p w:rsidR="00F41630" w:rsidRDefault="00F41630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0C23CA" w:rsidRDefault="000C23CA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D233B" w:rsidRDefault="003D233B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D233B" w:rsidRPr="00B66F23" w:rsidRDefault="003D233B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7C43" w:rsidRPr="007A64A3" w:rsidRDefault="002C6C72" w:rsidP="004960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</w:t>
      </w:r>
      <w:r w:rsidR="001B7E2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Rozwoju Gospodarczego i Finansów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EF3B48">
        <w:rPr>
          <w:rFonts w:ascii="Times New Roman" w:eastAsia="Times New Roman" w:hAnsi="Times New Roman" w:cs="Times New Roman"/>
          <w:sz w:val="28"/>
          <w:szCs w:val="24"/>
          <w:lang w:eastAsia="pl-PL"/>
        </w:rPr>
        <w:t>y dokonał otwarcia posiedzenia.</w:t>
      </w:r>
    </w:p>
    <w:p w:rsidR="00B1362F" w:rsidRDefault="00B1362F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233B" w:rsidRDefault="003D233B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233B" w:rsidRDefault="003D233B" w:rsidP="003D233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3D233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Pr="003D233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F959BE" w:rsidRPr="00F959B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Jakość życia społeczności miasta marką działalności samorządu.</w:t>
      </w:r>
    </w:p>
    <w:p w:rsidR="003D233B" w:rsidRDefault="003D233B" w:rsidP="003D233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D233B" w:rsidRDefault="00B42C2C" w:rsidP="00B42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Powyższy temat omówił </w:t>
      </w:r>
      <w:r w:rsidR="00F959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przy pomocy pokazu multimedialnego - p.o.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</w:t>
      </w:r>
      <w:r w:rsidR="00F959BE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</w:t>
      </w:r>
      <w:r w:rsidR="00F959BE">
        <w:rPr>
          <w:rFonts w:ascii="Times New Roman" w:eastAsia="Times New Roman" w:hAnsi="Times New Roman" w:cs="Times New Roman"/>
          <w:sz w:val="28"/>
          <w:szCs w:val="24"/>
          <w:lang w:eastAsia="pl-PL"/>
        </w:rPr>
        <w:t>Rozwoju i Promocji Miasta Krzysztof Hewak.</w:t>
      </w:r>
    </w:p>
    <w:p w:rsidR="00267FA3" w:rsidRDefault="00267FA3" w:rsidP="00B42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67FA3" w:rsidRDefault="00267FA3" w:rsidP="00B42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udział wzięli </w:t>
      </w:r>
      <w:r w:rsidR="00F959BE">
        <w:rPr>
          <w:rFonts w:ascii="Times New Roman" w:eastAsia="Times New Roman" w:hAnsi="Times New Roman" w:cs="Times New Roman"/>
          <w:sz w:val="28"/>
          <w:szCs w:val="24"/>
          <w:lang w:eastAsia="pl-PL"/>
        </w:rPr>
        <w:t>radny Dariusz Mucha oraz Skarbnik Miasta Mirosława Mitek.</w:t>
      </w:r>
    </w:p>
    <w:p w:rsidR="00267FA3" w:rsidRDefault="00267FA3" w:rsidP="00B42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67FA3" w:rsidRPr="00267FA3" w:rsidRDefault="00267FA3" w:rsidP="00B42C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67FA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Komisja RGiF przyjęła informację do wiadomości.</w:t>
      </w:r>
    </w:p>
    <w:p w:rsidR="003D233B" w:rsidRDefault="003D233B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B165E0" w:rsidRDefault="00B165E0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F959BE" w:rsidRDefault="00B165E0" w:rsidP="00B165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B165E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3.</w:t>
      </w:r>
      <w:r w:rsidRPr="00B165E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F959BE" w:rsidRPr="00F959B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Sprawozdanie z działalności Komisji RGiF za 2017 r.</w:t>
      </w:r>
    </w:p>
    <w:p w:rsidR="00F959BE" w:rsidRDefault="00F959BE" w:rsidP="00B165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sprawozdanie za okres od 1 listopada </w:t>
      </w: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2016 r. do 31 października 2017 r. z odpowiednim wyprzedzeniem. 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 – zał. nr 1)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powyższe sprawozdanie do wiadomości.</w:t>
      </w:r>
    </w:p>
    <w:p w:rsidR="00F959BE" w:rsidRDefault="00F959BE" w:rsidP="00B165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F959BE" w:rsidRDefault="00F959BE" w:rsidP="00F959B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</w:t>
      </w:r>
      <w:r w:rsidRPr="00F959BE">
        <w:rPr>
          <w:u w:val="single"/>
        </w:rPr>
        <w:t xml:space="preserve"> 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4.1.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 w sprawie uchwalenia miejscowego planu zagospodarowania przestrzennego dla terenu zlokalizowanego w rejonie ulic: Piastów – Al. Tysiąclecia w Bolesławcu </w:t>
      </w:r>
    </w:p>
    <w:p w:rsidR="00F959BE" w:rsidRPr="00F959BE" w:rsidRDefault="00F959BE" w:rsidP="00F959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9BE">
        <w:rPr>
          <w:rFonts w:ascii="Times New Roman" w:hAnsi="Times New Roman" w:cs="Times New Roman"/>
          <w:sz w:val="28"/>
          <w:szCs w:val="28"/>
        </w:rPr>
        <w:tab/>
        <w:t xml:space="preserve">Przedmiotowy projekt uchwały członkowie Komisji otrzymali </w:t>
      </w:r>
      <w:r w:rsidRPr="00F959B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2)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RGiF, na wniosek radnego Stanisława Wiącka, głosując </w:t>
      </w:r>
      <w:r w:rsidR="00C717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jednogłośnie (7 głosów „za”), odstąpiła od referowania projektu uchwały. </w:t>
      </w:r>
    </w:p>
    <w:p w:rsidR="00C7172B" w:rsidRPr="00F959BE" w:rsidRDefault="00C7172B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59BE"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Pr="00F959BE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>
        <w:rPr>
          <w:rFonts w:ascii="Times New Roman" w:hAnsi="Times New Roman" w:cs="Times New Roman"/>
          <w:b/>
          <w:sz w:val="28"/>
          <w:szCs w:val="28"/>
        </w:rPr>
        <w:t>RGiF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C7172B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 (6 głosami „za”</w:t>
      </w:r>
      <w:r w:rsidR="00C7172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C7172B">
        <w:rPr>
          <w:rFonts w:ascii="Times New Roman" w:hAnsi="Times New Roman" w:cs="Times New Roman"/>
          <w:b/>
          <w:sz w:val="28"/>
          <w:szCs w:val="28"/>
        </w:rPr>
        <w:br/>
        <w:t>1 radny nie brał udziału w głosowaniu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Pr="00F959BE">
        <w:rPr>
          <w:rFonts w:ascii="Times New Roman" w:hAnsi="Times New Roman" w:cs="Times New Roman"/>
          <w:b/>
          <w:sz w:val="28"/>
          <w:szCs w:val="28"/>
        </w:rPr>
        <w:t>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t>Ad 4.2.</w:t>
      </w:r>
      <w:r w:rsidRPr="00F959BE">
        <w:rPr>
          <w:u w:val="single"/>
        </w:rPr>
        <w:t xml:space="preserve"> </w:t>
      </w: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w rejonie ulic: Widok – Ptasia – Storczyków w Bolesławcu – część „A”  </w:t>
      </w:r>
    </w:p>
    <w:p w:rsidR="00F959BE" w:rsidRPr="00F959BE" w:rsidRDefault="00F959BE" w:rsidP="00F9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9B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F959B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3)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Kierowniczka Referatu Gospodarki </w:t>
      </w: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Informacji Przestrzennej Marta Gęsikowska.</w:t>
      </w:r>
    </w:p>
    <w:p w:rsidR="00F959BE" w:rsidRPr="00F959BE" w:rsidRDefault="00F959BE" w:rsidP="00F9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9BE">
        <w:rPr>
          <w:rFonts w:ascii="Times New Roman" w:hAnsi="Times New Roman" w:cs="Times New Roman"/>
          <w:sz w:val="28"/>
          <w:szCs w:val="28"/>
        </w:rPr>
        <w:tab/>
        <w:t xml:space="preserve">W dyskusji głos zabrali radny Dariusz </w:t>
      </w:r>
      <w:r w:rsidR="003872F8">
        <w:rPr>
          <w:rFonts w:ascii="Times New Roman" w:hAnsi="Times New Roman" w:cs="Times New Roman"/>
          <w:sz w:val="28"/>
          <w:szCs w:val="28"/>
        </w:rPr>
        <w:t>Mucha</w:t>
      </w:r>
      <w:r w:rsidRPr="00F959BE">
        <w:rPr>
          <w:rFonts w:ascii="Times New Roman" w:hAnsi="Times New Roman" w:cs="Times New Roman"/>
          <w:sz w:val="28"/>
          <w:szCs w:val="28"/>
        </w:rPr>
        <w:t xml:space="preserve"> oraz Kierowniczka Referatu Gospodarki i Informacji Przestrzennej Marta Gęsikowska.</w:t>
      </w:r>
    </w:p>
    <w:p w:rsidR="00F959BE" w:rsidRPr="00F959BE" w:rsidRDefault="00F959BE" w:rsidP="00F9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59BE">
        <w:rPr>
          <w:rFonts w:ascii="Times New Roman" w:hAnsi="Times New Roman" w:cs="Times New Roman"/>
          <w:b/>
          <w:sz w:val="28"/>
          <w:szCs w:val="28"/>
        </w:rPr>
        <w:tab/>
      </w:r>
      <w:r w:rsidRPr="00F959BE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3872F8">
        <w:rPr>
          <w:rFonts w:ascii="Times New Roman" w:hAnsi="Times New Roman" w:cs="Times New Roman"/>
          <w:b/>
          <w:sz w:val="28"/>
          <w:szCs w:val="28"/>
        </w:rPr>
        <w:t>RGiF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959BE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 w:rsidR="003872F8">
        <w:rPr>
          <w:rFonts w:ascii="Times New Roman" w:hAnsi="Times New Roman" w:cs="Times New Roman"/>
          <w:b/>
          <w:sz w:val="28"/>
          <w:szCs w:val="28"/>
        </w:rPr>
        <w:t>7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Pr="00F959BE">
        <w:rPr>
          <w:rFonts w:ascii="Times New Roman" w:hAnsi="Times New Roman" w:cs="Times New Roman"/>
          <w:b/>
          <w:sz w:val="28"/>
          <w:szCs w:val="28"/>
        </w:rPr>
        <w:t>.</w:t>
      </w:r>
    </w:p>
    <w:p w:rsidR="00F959BE" w:rsidRPr="00F959BE" w:rsidRDefault="00F959BE" w:rsidP="00F9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t>Ad 4.3. w sprawie przyjęcia aktualizacji projektu założeń do planu zaopatrzenia w ciepło, energię elektryczną i paliwa gazowe dla miasta Bolesławiec</w:t>
      </w:r>
    </w:p>
    <w:p w:rsidR="00F959BE" w:rsidRPr="00F959BE" w:rsidRDefault="00F959BE" w:rsidP="00F9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9B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F959B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4)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F959BE" w:rsidRPr="00F959BE" w:rsidRDefault="00F959BE" w:rsidP="00F9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59BE">
        <w:rPr>
          <w:rFonts w:ascii="Times New Roman" w:hAnsi="Times New Roman" w:cs="Times New Roman"/>
          <w:b/>
          <w:sz w:val="28"/>
          <w:szCs w:val="28"/>
        </w:rPr>
        <w:tab/>
      </w:r>
      <w:r w:rsidRPr="00F959BE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3872F8">
        <w:rPr>
          <w:rFonts w:ascii="Times New Roman" w:hAnsi="Times New Roman" w:cs="Times New Roman"/>
          <w:b/>
          <w:sz w:val="28"/>
          <w:szCs w:val="28"/>
        </w:rPr>
        <w:t>RGiF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959BE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 w:rsidR="003872F8">
        <w:rPr>
          <w:rFonts w:ascii="Times New Roman" w:hAnsi="Times New Roman" w:cs="Times New Roman"/>
          <w:b/>
          <w:sz w:val="28"/>
          <w:szCs w:val="28"/>
        </w:rPr>
        <w:t>7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Pr="00F959BE">
        <w:rPr>
          <w:rFonts w:ascii="Times New Roman" w:hAnsi="Times New Roman" w:cs="Times New Roman"/>
          <w:b/>
          <w:sz w:val="28"/>
          <w:szCs w:val="28"/>
        </w:rPr>
        <w:t>.</w:t>
      </w:r>
    </w:p>
    <w:p w:rsidR="00F959BE" w:rsidRPr="00F959BE" w:rsidRDefault="00F959BE" w:rsidP="00F9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t>Ad 4.4.</w:t>
      </w:r>
      <w:r w:rsidRPr="00F959BE">
        <w:rPr>
          <w:u w:val="single"/>
        </w:rPr>
        <w:t xml:space="preserve"> </w:t>
      </w: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t xml:space="preserve">zmieniająca uchwałę nr XXXVII/375/2017 Rady Miasta Bolesławiec z dnia 31 maja 2017 r. w sprawie udzielenia pomocy rzeczowej dla Województwa Dolnośląskiego </w:t>
      </w:r>
    </w:p>
    <w:p w:rsidR="00F959BE" w:rsidRPr="00F959BE" w:rsidRDefault="00F959BE" w:rsidP="00F959B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9BE">
        <w:rPr>
          <w:rFonts w:ascii="Times New Roman" w:hAnsi="Times New Roman" w:cs="Times New Roman"/>
          <w:sz w:val="28"/>
          <w:szCs w:val="28"/>
        </w:rPr>
        <w:lastRenderedPageBreak/>
        <w:t xml:space="preserve">Przedmiotowy projekt uchwały członkowie Komisji otrzymali </w:t>
      </w:r>
      <w:r w:rsidRPr="00F959BE">
        <w:rPr>
          <w:rFonts w:ascii="Times New Roman" w:hAnsi="Times New Roman" w:cs="Times New Roman"/>
          <w:sz w:val="28"/>
          <w:szCs w:val="28"/>
        </w:rPr>
        <w:br/>
        <w:t>z odpowiednim wyprzedzeniem.</w:t>
      </w:r>
      <w:r w:rsidR="003872F8">
        <w:rPr>
          <w:rFonts w:ascii="Times New Roman" w:hAnsi="Times New Roman" w:cs="Times New Roman"/>
          <w:sz w:val="28"/>
          <w:szCs w:val="28"/>
        </w:rPr>
        <w:t xml:space="preserve"> Radni otrzymali również autopoprawkę do projektu uchwały.</w:t>
      </w:r>
    </w:p>
    <w:p w:rsidR="003872F8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5)</w:t>
      </w:r>
    </w:p>
    <w:p w:rsidR="003872F8" w:rsidRPr="00F959BE" w:rsidRDefault="003872F8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872F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872F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872F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872F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872F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872F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872F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872F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872F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6)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F959BE" w:rsidRDefault="00F959BE" w:rsidP="00F959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Inwestycji Miejskich Andrzej Kuriata. </w:t>
      </w:r>
    </w:p>
    <w:p w:rsidR="003872F8" w:rsidRPr="00F959BE" w:rsidRDefault="003872F8" w:rsidP="00F959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59BE">
        <w:rPr>
          <w:rFonts w:ascii="Times New Roman" w:hAnsi="Times New Roman" w:cs="Times New Roman"/>
          <w:b/>
          <w:sz w:val="28"/>
          <w:szCs w:val="28"/>
        </w:rPr>
        <w:tab/>
      </w:r>
      <w:r w:rsidRPr="00F959BE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3872F8">
        <w:rPr>
          <w:rFonts w:ascii="Times New Roman" w:hAnsi="Times New Roman" w:cs="Times New Roman"/>
          <w:b/>
          <w:sz w:val="28"/>
          <w:szCs w:val="28"/>
        </w:rPr>
        <w:t xml:space="preserve">RGiF </w:t>
      </w:r>
      <w:r w:rsidRPr="00F959BE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 w:rsidR="003872F8">
        <w:rPr>
          <w:rFonts w:ascii="Times New Roman" w:hAnsi="Times New Roman" w:cs="Times New Roman"/>
          <w:b/>
          <w:sz w:val="28"/>
          <w:szCs w:val="28"/>
        </w:rPr>
        <w:t>7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 wraz z poprawką</w:t>
      </w:r>
      <w:r w:rsidRPr="00F959BE">
        <w:rPr>
          <w:rFonts w:ascii="Times New Roman" w:hAnsi="Times New Roman" w:cs="Times New Roman"/>
          <w:b/>
          <w:sz w:val="28"/>
          <w:szCs w:val="28"/>
        </w:rPr>
        <w:t>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t>Ad 4.5. w sprawie przystąpienia Gminy Miejskiej Bolesławiec do partnerstwa na rzecz realizacji Projektu pn. „Łużyce-Bory, rowerem przez kulturowe i przyrodnicze dziedzictwo pogranicza”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9B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F959BE"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872F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F959BE" w:rsidRPr="00F959BE" w:rsidRDefault="00F959BE" w:rsidP="00F959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F959BE" w:rsidRPr="00F959BE" w:rsidRDefault="00F959BE" w:rsidP="00F959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59BE" w:rsidRPr="00F959BE" w:rsidRDefault="00F959BE" w:rsidP="00F959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powyższej kwestii wypowiedzi</w:t>
      </w:r>
      <w:r w:rsidR="003872F8">
        <w:rPr>
          <w:rFonts w:ascii="Times New Roman" w:eastAsia="Times New Roman" w:hAnsi="Times New Roman" w:cs="Times New Roman"/>
          <w:sz w:val="28"/>
          <w:szCs w:val="28"/>
          <w:lang w:eastAsia="pl-PL"/>
        </w:rPr>
        <w:t>ał</w:t>
      </w: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radny Dariusz </w:t>
      </w:r>
      <w:r w:rsidR="003872F8">
        <w:rPr>
          <w:rFonts w:ascii="Times New Roman" w:eastAsia="Times New Roman" w:hAnsi="Times New Roman" w:cs="Times New Roman"/>
          <w:sz w:val="28"/>
          <w:szCs w:val="28"/>
          <w:lang w:eastAsia="pl-PL"/>
        </w:rPr>
        <w:t>Mucha</w:t>
      </w: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959BE" w:rsidRPr="00F959BE" w:rsidRDefault="00F959BE" w:rsidP="00F959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59BE">
        <w:rPr>
          <w:rFonts w:ascii="Times New Roman" w:hAnsi="Times New Roman" w:cs="Times New Roman"/>
          <w:b/>
          <w:sz w:val="28"/>
          <w:szCs w:val="28"/>
        </w:rPr>
        <w:tab/>
      </w:r>
      <w:r w:rsidRPr="00F959BE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3872F8">
        <w:rPr>
          <w:rFonts w:ascii="Times New Roman" w:hAnsi="Times New Roman" w:cs="Times New Roman"/>
          <w:b/>
          <w:sz w:val="28"/>
          <w:szCs w:val="28"/>
        </w:rPr>
        <w:t>RGiF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959BE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 w:rsidR="003872F8">
        <w:rPr>
          <w:rFonts w:ascii="Times New Roman" w:hAnsi="Times New Roman" w:cs="Times New Roman"/>
          <w:b/>
          <w:sz w:val="28"/>
          <w:szCs w:val="28"/>
        </w:rPr>
        <w:t>7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Pr="00F959BE">
        <w:rPr>
          <w:rFonts w:ascii="Times New Roman" w:hAnsi="Times New Roman" w:cs="Times New Roman"/>
          <w:b/>
          <w:sz w:val="28"/>
          <w:szCs w:val="28"/>
        </w:rPr>
        <w:t>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59BE" w:rsidRPr="00F959BE" w:rsidRDefault="00F959BE" w:rsidP="00F959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4.6. w sprawie zasad i trybu korzystania z Cmentarza Komunalnego </w:t>
      </w: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br/>
        <w:t>w Bolesławcu przy ul. Śluzowej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9B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F959BE">
        <w:rPr>
          <w:rFonts w:ascii="Times New Roman" w:hAnsi="Times New Roman" w:cs="Times New Roman"/>
          <w:sz w:val="28"/>
          <w:szCs w:val="28"/>
        </w:rPr>
        <w:br/>
        <w:t>z odpowiednim wyprzedzeniem.</w:t>
      </w:r>
      <w:r w:rsidR="003872F8">
        <w:rPr>
          <w:rFonts w:ascii="Times New Roman" w:hAnsi="Times New Roman" w:cs="Times New Roman"/>
          <w:sz w:val="28"/>
          <w:szCs w:val="28"/>
        </w:rPr>
        <w:t xml:space="preserve"> Radni otrzymali również autopoprawkę do projektu uchwały.</w:t>
      </w:r>
    </w:p>
    <w:p w:rsid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872F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872F8" w:rsidRPr="00F959BE" w:rsidRDefault="003872F8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872F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872F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872F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872F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872F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872F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872F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872F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872F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9)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Zastępca Dyrektora Miejskiego Zakładu Gospodarki Mieszkaniowej Grażyna Strzyżewska.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Z zapytaniem w sprawie omawianego projektu uchwały zwrócili się </w:t>
      </w:r>
      <w:r w:rsidR="003872F8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Dariusz Filistyński oraz radny Dariusz Mucha</w:t>
      </w: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>. Natomiast wyjaśnień udzieliła Zastępca Dyrektora Miejskiego Zakładu Gospodarki Mieszkaniowej Grażyna Strzyżewska</w:t>
      </w:r>
      <w:r w:rsidR="003872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I Z-ca Prezydenta Miasta Iwona Mandżuk-Dudek.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59BE">
        <w:rPr>
          <w:rFonts w:ascii="Times New Roman" w:hAnsi="Times New Roman" w:cs="Times New Roman"/>
          <w:b/>
          <w:sz w:val="28"/>
          <w:szCs w:val="28"/>
        </w:rPr>
        <w:tab/>
      </w:r>
      <w:r w:rsidRPr="00F959BE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3872F8">
        <w:rPr>
          <w:rFonts w:ascii="Times New Roman" w:hAnsi="Times New Roman" w:cs="Times New Roman"/>
          <w:b/>
          <w:sz w:val="28"/>
          <w:szCs w:val="28"/>
        </w:rPr>
        <w:t>RGiF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959BE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 w:rsidR="003872F8">
        <w:rPr>
          <w:rFonts w:ascii="Times New Roman" w:hAnsi="Times New Roman" w:cs="Times New Roman"/>
          <w:b/>
          <w:sz w:val="28"/>
          <w:szCs w:val="28"/>
        </w:rPr>
        <w:t>7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3872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t>Ad 4.7. w sprawie szczegółowych zasad ponoszenia odpłatności przez osoby bezdomne za pobyt w schroniskach dla osób bezdomnych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9B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F959B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872F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72F8" w:rsidRPr="003872F8" w:rsidRDefault="003872F8" w:rsidP="003872F8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  <w:r w:rsidRPr="003872F8">
        <w:rPr>
          <w:rFonts w:ascii="Times New Roman" w:hAnsi="Times New Roman" w:cs="Times New Roman"/>
          <w:i/>
          <w:sz w:val="20"/>
          <w:szCs w:val="28"/>
        </w:rPr>
        <w:t>O godz. 13.50 posiedzenie Komisji opuścił radny Dariusz Mucha.</w:t>
      </w:r>
    </w:p>
    <w:p w:rsidR="003872F8" w:rsidRPr="003872F8" w:rsidRDefault="003872F8" w:rsidP="003872F8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  <w:r w:rsidRPr="003872F8">
        <w:rPr>
          <w:rFonts w:ascii="Times New Roman" w:hAnsi="Times New Roman" w:cs="Times New Roman"/>
          <w:i/>
          <w:sz w:val="20"/>
          <w:szCs w:val="28"/>
        </w:rPr>
        <w:t>Komisja RGiF obraduje w składzie 6 radnych.</w:t>
      </w:r>
    </w:p>
    <w:p w:rsidR="003872F8" w:rsidRPr="00F959BE" w:rsidRDefault="003872F8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59BE">
        <w:rPr>
          <w:rFonts w:ascii="Times New Roman" w:hAnsi="Times New Roman" w:cs="Times New Roman"/>
          <w:b/>
          <w:sz w:val="28"/>
          <w:szCs w:val="28"/>
        </w:rPr>
        <w:tab/>
      </w:r>
      <w:r w:rsidRPr="00F959BE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3872F8">
        <w:rPr>
          <w:rFonts w:ascii="Times New Roman" w:hAnsi="Times New Roman" w:cs="Times New Roman"/>
          <w:b/>
          <w:sz w:val="28"/>
          <w:szCs w:val="28"/>
        </w:rPr>
        <w:t>RGiF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pozytywnie jednogłośnie (6 głosami „za”) 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959BE" w:rsidRPr="00F959BE" w:rsidRDefault="00F959BE" w:rsidP="00F959BE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t>Ad 4.8. w sprawie wyrażenia zgody na zawarcie porozumienia międzygminnego w zakresie przejęcia przez Gminę Miejską Bolesławiec obowiązku zapewnienia schronienia bezdomnym mężczyznom z terenu Gmin: Bolesławiec, Gromadka, Warta Bolesławiecka, Nowogrodziec i Osiecznica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9B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F959B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7953C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59BE">
        <w:rPr>
          <w:rFonts w:ascii="Times New Roman" w:hAnsi="Times New Roman" w:cs="Times New Roman"/>
          <w:sz w:val="28"/>
          <w:szCs w:val="28"/>
        </w:rPr>
        <w:tab/>
      </w:r>
      <w:r w:rsidRPr="00F959BE">
        <w:rPr>
          <w:rFonts w:ascii="Times New Roman" w:hAnsi="Times New Roman" w:cs="Times New Roman"/>
          <w:sz w:val="28"/>
          <w:szCs w:val="28"/>
        </w:rPr>
        <w:tab/>
        <w:t xml:space="preserve">Projekt uchwały zreferowała  </w:t>
      </w: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959B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953C9">
        <w:rPr>
          <w:rFonts w:ascii="Times New Roman" w:hAnsi="Times New Roman" w:cs="Times New Roman"/>
          <w:b/>
          <w:sz w:val="28"/>
          <w:szCs w:val="28"/>
        </w:rPr>
        <w:t>RGiF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pozytywnie jednogłośnie (6 głosami „za”) 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4.9.</w:t>
      </w:r>
      <w:r w:rsidRPr="00F959BE">
        <w:rPr>
          <w:u w:val="single"/>
        </w:rPr>
        <w:t xml:space="preserve"> </w:t>
      </w: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zawarcie porozumień międzygminnych w sprawie zasad prowadzenia oraz udziału </w:t>
      </w: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br/>
        <w:t xml:space="preserve">w kosztach funkcjonowania pozaszkolnego punktu katechetycznego 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9B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F959B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</w:t>
      </w:r>
      <w:r w:rsidR="007953C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9BE">
        <w:rPr>
          <w:rFonts w:ascii="Times New Roman" w:hAnsi="Times New Roman" w:cs="Times New Roman"/>
          <w:sz w:val="28"/>
          <w:szCs w:val="28"/>
        </w:rPr>
        <w:tab/>
      </w:r>
      <w:r w:rsidRPr="00F959BE">
        <w:rPr>
          <w:rFonts w:ascii="Times New Roman" w:hAnsi="Times New Roman" w:cs="Times New Roman"/>
          <w:sz w:val="28"/>
          <w:szCs w:val="28"/>
        </w:rPr>
        <w:tab/>
        <w:t>Projekt uchwały zreferowała Naczelniczka Wydziału Społecznego Beata Sulska.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959B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953C9">
        <w:rPr>
          <w:rFonts w:ascii="Times New Roman" w:hAnsi="Times New Roman" w:cs="Times New Roman"/>
          <w:b/>
          <w:sz w:val="28"/>
          <w:szCs w:val="28"/>
        </w:rPr>
        <w:t>RGiF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pozytywnie większością głosów (5 głosami „za”, przy </w:t>
      </w:r>
      <w:r w:rsidRPr="00F959BE">
        <w:rPr>
          <w:rFonts w:ascii="Times New Roman" w:hAnsi="Times New Roman" w:cs="Times New Roman"/>
          <w:b/>
          <w:sz w:val="28"/>
          <w:szCs w:val="28"/>
        </w:rPr>
        <w:br/>
        <w:t xml:space="preserve">1 głosie „wstrzymującym”) 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t>Ad 4.10. w sprawie stwierdzenia przekształcenia Miejskiego Zespołu Szkół nr 1 w Bolesławcu w ośmioletnią szkołę podstawową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9B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F959B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</w:t>
      </w:r>
      <w:r w:rsidR="007953C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953C9" w:rsidRDefault="00F959BE" w:rsidP="007953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59BE">
        <w:rPr>
          <w:rFonts w:ascii="Times New Roman" w:hAnsi="Times New Roman" w:cs="Times New Roman"/>
          <w:sz w:val="28"/>
          <w:szCs w:val="28"/>
        </w:rPr>
        <w:tab/>
      </w:r>
      <w:r w:rsidRPr="00F959BE">
        <w:rPr>
          <w:rFonts w:ascii="Times New Roman" w:hAnsi="Times New Roman" w:cs="Times New Roman"/>
          <w:sz w:val="28"/>
          <w:szCs w:val="28"/>
        </w:rPr>
        <w:tab/>
      </w:r>
      <w:r w:rsidR="007953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RGiF, na wniosek radnego Stanisława Wiącka, głosując jednogłośnie (6 głosów „za”), odstąpiła od referowania projektu uchwały. 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959B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953C9">
        <w:rPr>
          <w:rFonts w:ascii="Times New Roman" w:hAnsi="Times New Roman" w:cs="Times New Roman"/>
          <w:b/>
          <w:sz w:val="28"/>
          <w:szCs w:val="28"/>
        </w:rPr>
        <w:t>RGiF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pozytywnie jednogłośnie (6 głosami „za”) 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t>Ad 4.11. w sprawie stwierdzenia przekształcenia Miejskiego Zespołu Szkół nr 2 w Bolesławcu w ośmioletnią szkołę podstawową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9B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F959B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</w:t>
      </w:r>
      <w:r w:rsidR="007953C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959BE" w:rsidRPr="00F959BE" w:rsidRDefault="00F959BE" w:rsidP="00F959BE">
      <w:pPr>
        <w:tabs>
          <w:tab w:val="left" w:pos="6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953C9" w:rsidRDefault="00F959BE" w:rsidP="007953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953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RGiF, na wniosek radnego Piotra Klasy, głosując jednogłośnie </w:t>
      </w:r>
      <w:r w:rsidR="0022533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953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(6 głosów „za”), odstąpiła od referowania projektu uchwały. 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959B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953C9">
        <w:rPr>
          <w:rFonts w:ascii="Times New Roman" w:hAnsi="Times New Roman" w:cs="Times New Roman"/>
          <w:b/>
          <w:sz w:val="28"/>
          <w:szCs w:val="28"/>
        </w:rPr>
        <w:t>RGiF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pozytywnie jednogłośnie (6 głosami „za”) 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4.12. w sprawie stwierdzenia przekształcenia Miejskiego Zespołu Szkół nr 3 w Bolesławcu w ośmioletnią szkołę podstawową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9B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F959B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</w:t>
      </w:r>
      <w:r w:rsidR="007953C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53C9" w:rsidRDefault="00F959BE" w:rsidP="007953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953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RGiF, na wniosek radnego Mirosława Sołtyszewskiego, głosując jednogłośnie (6 głosów „za”), odstąpiła od referowania projektu uchwały. 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959B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953C9">
        <w:rPr>
          <w:rFonts w:ascii="Times New Roman" w:hAnsi="Times New Roman" w:cs="Times New Roman"/>
          <w:b/>
          <w:sz w:val="28"/>
          <w:szCs w:val="28"/>
        </w:rPr>
        <w:t>RGiF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pozytywnie jednogłośnie (6 głosami „za”) 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959BE" w:rsidRPr="00F959BE" w:rsidRDefault="00F959BE" w:rsidP="00F959BE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t>Ad 4.13. w sprawie stwierdzenia przekształcenia dotychczasowej sześcioletniej Szkoły Podstawowej nr 3 im. Armii Krajowej w Bolesławcu w ośmioletnią Szkołę Podstawową nr 3 im. Armii Krajowej w Bolesławcu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9B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F959B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</w:t>
      </w:r>
      <w:r w:rsidR="007953C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53C9" w:rsidRDefault="00F959BE" w:rsidP="007953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59BE">
        <w:rPr>
          <w:rFonts w:ascii="Times New Roman" w:hAnsi="Times New Roman" w:cs="Times New Roman"/>
          <w:sz w:val="28"/>
          <w:szCs w:val="28"/>
        </w:rPr>
        <w:tab/>
      </w:r>
      <w:r w:rsidRPr="00F959BE">
        <w:rPr>
          <w:rFonts w:ascii="Times New Roman" w:hAnsi="Times New Roman" w:cs="Times New Roman"/>
          <w:sz w:val="28"/>
          <w:szCs w:val="28"/>
        </w:rPr>
        <w:tab/>
      </w:r>
      <w:r w:rsidR="007953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RGiF, na wniosek radnego Łukasza Jaźwca, głosując jednogłośnie (6 głosów „za”), odstąpiła od referowania projektu uchwały. 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959B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953C9">
        <w:rPr>
          <w:rFonts w:ascii="Times New Roman" w:hAnsi="Times New Roman" w:cs="Times New Roman"/>
          <w:b/>
          <w:sz w:val="28"/>
          <w:szCs w:val="28"/>
        </w:rPr>
        <w:t>RGiF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pozytywnie jednogłośnie (6 głosami „za”) 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4.14. w sprawie stwierdzenia przekształcenia dotychczasowej sześcioletniej Szkoły Podstawowej nr 4 im. Jana Matejki </w:t>
      </w: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br/>
        <w:t>w Bolesławcu w ośmioletnią Szkołę Podstawową nr 4 im. Jana Matejki w Bolesławcu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9B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F959B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</w:t>
      </w:r>
      <w:r w:rsidR="007953C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7953C9" w:rsidRDefault="00F959BE" w:rsidP="007953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59BE">
        <w:rPr>
          <w:rFonts w:ascii="Times New Roman" w:hAnsi="Times New Roman" w:cs="Times New Roman"/>
          <w:sz w:val="28"/>
          <w:szCs w:val="28"/>
        </w:rPr>
        <w:tab/>
      </w:r>
      <w:r w:rsidRPr="00F959BE">
        <w:rPr>
          <w:rFonts w:ascii="Times New Roman" w:hAnsi="Times New Roman" w:cs="Times New Roman"/>
          <w:sz w:val="28"/>
          <w:szCs w:val="28"/>
        </w:rPr>
        <w:tab/>
      </w:r>
      <w:r w:rsidR="007953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RGiF, na wniosek radnego Piotra Klasy, głosując jednogłośnie </w:t>
      </w:r>
      <w:r w:rsidR="007953C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(6 głosów „za”), odstąpiła od referowania projektu uchwały. 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959B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r w:rsidR="007953C9">
        <w:rPr>
          <w:rFonts w:ascii="Times New Roman" w:hAnsi="Times New Roman" w:cs="Times New Roman"/>
          <w:b/>
          <w:sz w:val="28"/>
          <w:szCs w:val="28"/>
        </w:rPr>
        <w:t>RGiF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pozytywnie jednogłośnie (6 głosami „za”) 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t>Ad 4.15. w sprawie stwierdzenia zakończenia działalności Gimnazjum Samorządowego nr 2 im. Polaków Zesłanych na Sybir w Bolesławcu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9B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F959B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</w:t>
      </w:r>
      <w:r w:rsidR="007953C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7953C9" w:rsidRDefault="00F959BE" w:rsidP="007953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59BE">
        <w:rPr>
          <w:rFonts w:ascii="Times New Roman" w:hAnsi="Times New Roman" w:cs="Times New Roman"/>
          <w:sz w:val="28"/>
          <w:szCs w:val="28"/>
        </w:rPr>
        <w:tab/>
      </w:r>
      <w:r w:rsidRPr="00F959BE">
        <w:rPr>
          <w:rFonts w:ascii="Times New Roman" w:hAnsi="Times New Roman" w:cs="Times New Roman"/>
          <w:sz w:val="28"/>
          <w:szCs w:val="28"/>
        </w:rPr>
        <w:tab/>
      </w:r>
      <w:r w:rsidR="007953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RGiF, na wniosek radnego Mirosława Sołtyszewskiego, głosując jednogłośnie (6 głosów „za”), odstąpiła od referowania projektu uchwały. 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959B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953C9">
        <w:rPr>
          <w:rFonts w:ascii="Times New Roman" w:hAnsi="Times New Roman" w:cs="Times New Roman"/>
          <w:b/>
          <w:sz w:val="28"/>
          <w:szCs w:val="28"/>
        </w:rPr>
        <w:t>RGiF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pozytywnie jednogłośnie (6 głosami „za”) 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t>Ad 4.16. w sprawie zmiany Wieloletniej Prognozy Finansowej Gminy Miejskiej Bolesławiec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9B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F959B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</w:t>
      </w:r>
      <w:r w:rsidR="00380A3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7953C9" w:rsidRDefault="00F959BE" w:rsidP="007953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59BE">
        <w:rPr>
          <w:rFonts w:ascii="Times New Roman" w:hAnsi="Times New Roman" w:cs="Times New Roman"/>
          <w:sz w:val="28"/>
          <w:szCs w:val="28"/>
        </w:rPr>
        <w:tab/>
      </w:r>
      <w:r w:rsidRPr="00F959BE">
        <w:rPr>
          <w:rFonts w:ascii="Times New Roman" w:hAnsi="Times New Roman" w:cs="Times New Roman"/>
          <w:sz w:val="28"/>
          <w:szCs w:val="28"/>
        </w:rPr>
        <w:tab/>
      </w:r>
      <w:r w:rsidR="007953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RGiF, na wniosek radnego Stanisława Wiącka, głosując jednogłośnie (6 głosów „za”), odstąpiła od referowania projektu uchwały. 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959B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953C9">
        <w:rPr>
          <w:rFonts w:ascii="Times New Roman" w:hAnsi="Times New Roman" w:cs="Times New Roman"/>
          <w:b/>
          <w:sz w:val="28"/>
          <w:szCs w:val="28"/>
        </w:rPr>
        <w:t>RGiF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7953C9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953C9">
        <w:rPr>
          <w:rFonts w:ascii="Times New Roman" w:hAnsi="Times New Roman" w:cs="Times New Roman"/>
          <w:b/>
          <w:sz w:val="28"/>
          <w:szCs w:val="28"/>
        </w:rPr>
        <w:t>6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7953C9">
        <w:rPr>
          <w:rFonts w:ascii="Times New Roman" w:hAnsi="Times New Roman" w:cs="Times New Roman"/>
          <w:b/>
          <w:sz w:val="28"/>
          <w:szCs w:val="28"/>
        </w:rPr>
        <w:t>)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59BE">
        <w:rPr>
          <w:rFonts w:ascii="Times New Roman" w:hAnsi="Times New Roman" w:cs="Times New Roman"/>
          <w:b/>
          <w:sz w:val="28"/>
          <w:szCs w:val="28"/>
          <w:u w:val="single"/>
        </w:rPr>
        <w:t>Ad 4.17. w sprawie zmian w budżecie miasta na 2017 r.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59BE" w:rsidRPr="00F959BE" w:rsidRDefault="00F959BE" w:rsidP="00F9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9B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F959B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80A3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20</w:t>
      </w:r>
      <w:r w:rsidRPr="00F959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959BE" w:rsidRDefault="00F959BE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380A3A" w:rsidRDefault="00380A3A" w:rsidP="00380A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Komisja RGiF, na wniosek radnego Piotra Klasy, głosując jednogłośnie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(6 głosów „za”), odstąpiła od referowania projektu uchwały. </w:t>
      </w:r>
    </w:p>
    <w:p w:rsidR="00380A3A" w:rsidRPr="00F959BE" w:rsidRDefault="00380A3A" w:rsidP="00F959B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380A3A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9BE">
        <w:rPr>
          <w:rFonts w:ascii="Times New Roman" w:hAnsi="Times New Roman" w:cs="Times New Roman"/>
          <w:sz w:val="28"/>
          <w:szCs w:val="28"/>
        </w:rPr>
        <w:tab/>
      </w:r>
      <w:r w:rsidRPr="00F959BE">
        <w:rPr>
          <w:rFonts w:ascii="Times New Roman" w:hAnsi="Times New Roman" w:cs="Times New Roman"/>
          <w:sz w:val="28"/>
          <w:szCs w:val="28"/>
        </w:rPr>
        <w:tab/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59BE">
        <w:rPr>
          <w:rFonts w:ascii="Times New Roman" w:hAnsi="Times New Roman" w:cs="Times New Roman"/>
          <w:sz w:val="28"/>
          <w:szCs w:val="28"/>
        </w:rPr>
        <w:tab/>
      </w:r>
      <w:r w:rsidRPr="00F959BE">
        <w:rPr>
          <w:rFonts w:ascii="Times New Roman" w:hAnsi="Times New Roman" w:cs="Times New Roman"/>
          <w:sz w:val="28"/>
          <w:szCs w:val="28"/>
        </w:rPr>
        <w:tab/>
      </w:r>
    </w:p>
    <w:p w:rsidR="00F959BE" w:rsidRPr="00F959BE" w:rsidRDefault="00F959BE" w:rsidP="00F959BE">
      <w:pPr>
        <w:tabs>
          <w:tab w:val="left" w:pos="28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959B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r w:rsidR="00380A3A">
        <w:rPr>
          <w:rFonts w:ascii="Times New Roman" w:hAnsi="Times New Roman" w:cs="Times New Roman"/>
          <w:b/>
          <w:sz w:val="28"/>
          <w:szCs w:val="28"/>
        </w:rPr>
        <w:t>RGiF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959BE">
        <w:rPr>
          <w:rFonts w:ascii="Times New Roman" w:hAnsi="Times New Roman" w:cs="Times New Roman"/>
          <w:b/>
          <w:sz w:val="28"/>
          <w:szCs w:val="28"/>
        </w:rPr>
        <w:t xml:space="preserve">pozytywnie jednogłośnie (6 głosami „za”) </w:t>
      </w:r>
      <w:r w:rsidRPr="00F959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B1C81" w:rsidRDefault="009B1C81" w:rsidP="00F959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9B1C81" w:rsidRDefault="009B1C81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461985" w:rsidRDefault="009B1C81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80A3A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7611" w:rsidRPr="00217611" w:rsidRDefault="00217611" w:rsidP="009B1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Dariusz Filistyński </w:t>
      </w:r>
      <w:r w:rsidR="00380A3A">
        <w:rPr>
          <w:rFonts w:ascii="Times New Roman" w:hAnsi="Times New Roman" w:cs="Times New Roman"/>
          <w:sz w:val="28"/>
          <w:szCs w:val="28"/>
        </w:rPr>
        <w:t>zwrócił się z prośbą do członków Komisji w sprawie składania propozycji tematów do planu pracy Komisji na 2018 r.</w:t>
      </w:r>
    </w:p>
    <w:p w:rsidR="00031CA2" w:rsidRDefault="00031CA2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A4907" w:rsidRDefault="004A4907" w:rsidP="000B3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0B30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80A3A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</w:t>
      </w:r>
      <w:r w:rsidR="009B1C81">
        <w:rPr>
          <w:rFonts w:ascii="Times New Roman" w:hAnsi="Times New Roman" w:cs="Times New Roman"/>
          <w:b/>
          <w:sz w:val="28"/>
          <w:szCs w:val="28"/>
          <w:u w:val="single"/>
        </w:rPr>
        <w:t>u</w:t>
      </w:r>
      <w:r w:rsidR="00D308B9">
        <w:rPr>
          <w:rFonts w:ascii="Times New Roman" w:hAnsi="Times New Roman" w:cs="Times New Roman"/>
          <w:b/>
          <w:sz w:val="28"/>
          <w:szCs w:val="28"/>
          <w:u w:val="single"/>
        </w:rPr>
        <w:t xml:space="preserve"> z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9B1C81">
        <w:rPr>
          <w:rFonts w:ascii="Times New Roman" w:hAnsi="Times New Roman" w:cs="Times New Roman"/>
          <w:b/>
          <w:sz w:val="28"/>
          <w:szCs w:val="28"/>
          <w:u w:val="single"/>
        </w:rPr>
        <w:t>ego posiedzenia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CE0B5C" w:rsidRDefault="00CE0B5C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380A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13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RGiF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80A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 października</w:t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63540" w:rsidRDefault="00D63540" w:rsidP="00D6354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Pr="005A7665" w:rsidRDefault="00CC0717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</w:t>
      </w:r>
      <w:r w:rsidR="005A7665">
        <w:rPr>
          <w:rFonts w:ascii="Times New Roman" w:hAnsi="Times New Roman" w:cs="Times New Roman"/>
          <w:sz w:val="28"/>
          <w:szCs w:val="28"/>
        </w:rPr>
        <w:t xml:space="preserve">obrad </w:t>
      </w:r>
      <w:r w:rsidR="00FF16D2">
        <w:rPr>
          <w:rFonts w:ascii="Times New Roman" w:hAnsi="Times New Roman" w:cs="Times New Roman"/>
          <w:sz w:val="28"/>
          <w:szCs w:val="28"/>
        </w:rPr>
        <w:t>Przewodnicząc</w:t>
      </w:r>
      <w:r w:rsidR="00217611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0CD">
        <w:rPr>
          <w:rFonts w:ascii="Times New Roman" w:hAnsi="Times New Roman" w:cs="Times New Roman"/>
          <w:sz w:val="28"/>
          <w:szCs w:val="28"/>
        </w:rPr>
        <w:t>Komisji</w:t>
      </w:r>
      <w:r w:rsidR="005A7665">
        <w:rPr>
          <w:rFonts w:ascii="Times New Roman" w:hAnsi="Times New Roman" w:cs="Times New Roman"/>
          <w:sz w:val="28"/>
          <w:szCs w:val="28"/>
        </w:rPr>
        <w:t xml:space="preserve"> </w:t>
      </w:r>
      <w:r w:rsidR="00217611">
        <w:rPr>
          <w:rFonts w:ascii="Times New Roman" w:hAnsi="Times New Roman" w:cs="Times New Roman"/>
          <w:sz w:val="28"/>
          <w:szCs w:val="28"/>
        </w:rPr>
        <w:t>Dariusz Filistyński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5A7665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r w:rsidR="005A7665">
        <w:rPr>
          <w:rFonts w:ascii="Times New Roman" w:hAnsi="Times New Roman" w:cs="Times New Roman"/>
          <w:sz w:val="28"/>
          <w:szCs w:val="28"/>
        </w:rPr>
        <w:t>RGiF</w:t>
      </w:r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6A7" w:rsidRDefault="003A06A7" w:rsidP="00B87F12">
      <w:pPr>
        <w:spacing w:after="0" w:line="240" w:lineRule="auto"/>
      </w:pPr>
      <w:r>
        <w:separator/>
      </w:r>
    </w:p>
  </w:endnote>
  <w:endnote w:type="continuationSeparator" w:id="0">
    <w:p w:rsidR="003A06A7" w:rsidRDefault="003A06A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CF67BE" w:rsidRDefault="00CF67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60FD">
          <w:rPr>
            <w:noProof/>
          </w:rPr>
          <w:t>2</w:t>
        </w:r>
        <w:r>
          <w:fldChar w:fldCharType="end"/>
        </w:r>
      </w:p>
    </w:sdtContent>
  </w:sdt>
  <w:p w:rsidR="00CF67BE" w:rsidRDefault="00CF67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6A7" w:rsidRDefault="003A06A7" w:rsidP="00B87F12">
      <w:pPr>
        <w:spacing w:after="0" w:line="240" w:lineRule="auto"/>
      </w:pPr>
      <w:r>
        <w:separator/>
      </w:r>
    </w:p>
  </w:footnote>
  <w:footnote w:type="continuationSeparator" w:id="0">
    <w:p w:rsidR="003A06A7" w:rsidRDefault="003A06A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E72F0"/>
    <w:multiLevelType w:val="multilevel"/>
    <w:tmpl w:val="588A3E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1C9F4662"/>
    <w:multiLevelType w:val="multilevel"/>
    <w:tmpl w:val="AF82B4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307659"/>
    <w:multiLevelType w:val="multilevel"/>
    <w:tmpl w:val="F2763E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FC436C4"/>
    <w:multiLevelType w:val="multilevel"/>
    <w:tmpl w:val="6C58E46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1">
    <w:nsid w:val="34596C68"/>
    <w:multiLevelType w:val="multilevel"/>
    <w:tmpl w:val="66DA19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5">
    <w:nsid w:val="4B5D6AB1"/>
    <w:multiLevelType w:val="multilevel"/>
    <w:tmpl w:val="9A789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75762D"/>
    <w:multiLevelType w:val="multilevel"/>
    <w:tmpl w:val="CB006F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963C1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1A2466"/>
    <w:multiLevelType w:val="multilevel"/>
    <w:tmpl w:val="2FECFB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9331E7"/>
    <w:multiLevelType w:val="multilevel"/>
    <w:tmpl w:val="3434FF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6">
    <w:nsid w:val="74A0778D"/>
    <w:multiLevelType w:val="hybridMultilevel"/>
    <w:tmpl w:val="62248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5F1A9E"/>
    <w:multiLevelType w:val="multilevel"/>
    <w:tmpl w:val="A6FC8F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B44307A"/>
    <w:multiLevelType w:val="multilevel"/>
    <w:tmpl w:val="D720A5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3"/>
  </w:num>
  <w:num w:numId="10">
    <w:abstractNumId w:val="12"/>
  </w:num>
  <w:num w:numId="11">
    <w:abstractNumId w:val="4"/>
  </w:num>
  <w:num w:numId="12">
    <w:abstractNumId w:val="24"/>
  </w:num>
  <w:num w:numId="13">
    <w:abstractNumId w:val="30"/>
  </w:num>
  <w:num w:numId="14">
    <w:abstractNumId w:val="7"/>
  </w:num>
  <w:num w:numId="15">
    <w:abstractNumId w:val="19"/>
  </w:num>
  <w:num w:numId="16">
    <w:abstractNumId w:val="17"/>
  </w:num>
  <w:num w:numId="17">
    <w:abstractNumId w:val="18"/>
  </w:num>
  <w:num w:numId="18">
    <w:abstractNumId w:val="21"/>
  </w:num>
  <w:num w:numId="19">
    <w:abstractNumId w:val="8"/>
  </w:num>
  <w:num w:numId="20">
    <w:abstractNumId w:val="14"/>
  </w:num>
  <w:num w:numId="21">
    <w:abstractNumId w:val="15"/>
  </w:num>
  <w:num w:numId="22">
    <w:abstractNumId w:val="5"/>
  </w:num>
  <w:num w:numId="23">
    <w:abstractNumId w:val="28"/>
  </w:num>
  <w:num w:numId="24">
    <w:abstractNumId w:val="27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</w:num>
  <w:num w:numId="27">
    <w:abstractNumId w:val="26"/>
  </w:num>
  <w:num w:numId="28">
    <w:abstractNumId w:val="9"/>
  </w:num>
  <w:num w:numId="29">
    <w:abstractNumId w:val="23"/>
  </w:num>
  <w:num w:numId="30">
    <w:abstractNumId w:val="6"/>
  </w:num>
  <w:num w:numId="31">
    <w:abstractNumId w:val="11"/>
  </w:num>
  <w:num w:numId="32">
    <w:abstractNumId w:val="20"/>
  </w:num>
  <w:num w:numId="33">
    <w:abstractNumId w:val="25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2C0"/>
    <w:rsid w:val="00000856"/>
    <w:rsid w:val="00000B58"/>
    <w:rsid w:val="00001999"/>
    <w:rsid w:val="00001E16"/>
    <w:rsid w:val="00006429"/>
    <w:rsid w:val="00007019"/>
    <w:rsid w:val="00010949"/>
    <w:rsid w:val="00016040"/>
    <w:rsid w:val="00031CA2"/>
    <w:rsid w:val="00033934"/>
    <w:rsid w:val="00033D9F"/>
    <w:rsid w:val="000379C4"/>
    <w:rsid w:val="000404D3"/>
    <w:rsid w:val="00040810"/>
    <w:rsid w:val="0004098E"/>
    <w:rsid w:val="00040F7A"/>
    <w:rsid w:val="0004400F"/>
    <w:rsid w:val="00044FE1"/>
    <w:rsid w:val="000456E0"/>
    <w:rsid w:val="000640C7"/>
    <w:rsid w:val="000645E2"/>
    <w:rsid w:val="000649DF"/>
    <w:rsid w:val="00065190"/>
    <w:rsid w:val="00066EC8"/>
    <w:rsid w:val="00070071"/>
    <w:rsid w:val="00075A1E"/>
    <w:rsid w:val="000939A3"/>
    <w:rsid w:val="000A32FB"/>
    <w:rsid w:val="000A7369"/>
    <w:rsid w:val="000B30A2"/>
    <w:rsid w:val="000B73B3"/>
    <w:rsid w:val="000C0E14"/>
    <w:rsid w:val="000C1D4B"/>
    <w:rsid w:val="000C23CA"/>
    <w:rsid w:val="000C2D81"/>
    <w:rsid w:val="000C3041"/>
    <w:rsid w:val="000D02C7"/>
    <w:rsid w:val="000E0B6B"/>
    <w:rsid w:val="000E0EA3"/>
    <w:rsid w:val="000E32E0"/>
    <w:rsid w:val="000E7038"/>
    <w:rsid w:val="000F2434"/>
    <w:rsid w:val="000F6F2A"/>
    <w:rsid w:val="00102199"/>
    <w:rsid w:val="0010387D"/>
    <w:rsid w:val="00112193"/>
    <w:rsid w:val="001133B4"/>
    <w:rsid w:val="00117ACE"/>
    <w:rsid w:val="00121084"/>
    <w:rsid w:val="001212F5"/>
    <w:rsid w:val="00123406"/>
    <w:rsid w:val="00125F9D"/>
    <w:rsid w:val="00126645"/>
    <w:rsid w:val="00131005"/>
    <w:rsid w:val="00136FA7"/>
    <w:rsid w:val="00137ACA"/>
    <w:rsid w:val="00154FC5"/>
    <w:rsid w:val="00157A8E"/>
    <w:rsid w:val="001601D0"/>
    <w:rsid w:val="00161E8E"/>
    <w:rsid w:val="0016253E"/>
    <w:rsid w:val="0016337E"/>
    <w:rsid w:val="00164BF9"/>
    <w:rsid w:val="00165412"/>
    <w:rsid w:val="0018295D"/>
    <w:rsid w:val="00182E9F"/>
    <w:rsid w:val="00184160"/>
    <w:rsid w:val="00192E2F"/>
    <w:rsid w:val="001967E4"/>
    <w:rsid w:val="00196A9C"/>
    <w:rsid w:val="00196EEF"/>
    <w:rsid w:val="001A0A7C"/>
    <w:rsid w:val="001A1D95"/>
    <w:rsid w:val="001A6C85"/>
    <w:rsid w:val="001B3AF1"/>
    <w:rsid w:val="001B3EFF"/>
    <w:rsid w:val="001B5A2C"/>
    <w:rsid w:val="001B7E21"/>
    <w:rsid w:val="001C397A"/>
    <w:rsid w:val="001C3EE9"/>
    <w:rsid w:val="001C6E1E"/>
    <w:rsid w:val="001D1A4B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3F29"/>
    <w:rsid w:val="00205B03"/>
    <w:rsid w:val="0020699B"/>
    <w:rsid w:val="00206CA9"/>
    <w:rsid w:val="00207784"/>
    <w:rsid w:val="0021208A"/>
    <w:rsid w:val="002142AE"/>
    <w:rsid w:val="002149BD"/>
    <w:rsid w:val="00217611"/>
    <w:rsid w:val="00217A80"/>
    <w:rsid w:val="00222394"/>
    <w:rsid w:val="00222873"/>
    <w:rsid w:val="002250CC"/>
    <w:rsid w:val="00225331"/>
    <w:rsid w:val="0022679E"/>
    <w:rsid w:val="002303B3"/>
    <w:rsid w:val="00236402"/>
    <w:rsid w:val="002369CA"/>
    <w:rsid w:val="00237C04"/>
    <w:rsid w:val="00241D5B"/>
    <w:rsid w:val="00247292"/>
    <w:rsid w:val="002501D6"/>
    <w:rsid w:val="00250C1B"/>
    <w:rsid w:val="00250FB1"/>
    <w:rsid w:val="002549CF"/>
    <w:rsid w:val="0025723E"/>
    <w:rsid w:val="00265E2C"/>
    <w:rsid w:val="00266A59"/>
    <w:rsid w:val="00267344"/>
    <w:rsid w:val="00267B15"/>
    <w:rsid w:val="00267FA3"/>
    <w:rsid w:val="00270DB1"/>
    <w:rsid w:val="002735A0"/>
    <w:rsid w:val="00281E8D"/>
    <w:rsid w:val="002834D9"/>
    <w:rsid w:val="00287FAA"/>
    <w:rsid w:val="00291C37"/>
    <w:rsid w:val="002A0648"/>
    <w:rsid w:val="002A2069"/>
    <w:rsid w:val="002A2F3F"/>
    <w:rsid w:val="002B0FED"/>
    <w:rsid w:val="002B3623"/>
    <w:rsid w:val="002B455E"/>
    <w:rsid w:val="002B552E"/>
    <w:rsid w:val="002B56A0"/>
    <w:rsid w:val="002C0BED"/>
    <w:rsid w:val="002C37B1"/>
    <w:rsid w:val="002C6183"/>
    <w:rsid w:val="002C6C72"/>
    <w:rsid w:val="002D0336"/>
    <w:rsid w:val="002D0B81"/>
    <w:rsid w:val="002D218E"/>
    <w:rsid w:val="002D22A1"/>
    <w:rsid w:val="002D3DD0"/>
    <w:rsid w:val="002D5A52"/>
    <w:rsid w:val="002D7DAF"/>
    <w:rsid w:val="002E59EC"/>
    <w:rsid w:val="002E5F98"/>
    <w:rsid w:val="002E6AA7"/>
    <w:rsid w:val="002E6B91"/>
    <w:rsid w:val="002F195F"/>
    <w:rsid w:val="003015C1"/>
    <w:rsid w:val="00306CA7"/>
    <w:rsid w:val="00311CA8"/>
    <w:rsid w:val="00316E38"/>
    <w:rsid w:val="00316F30"/>
    <w:rsid w:val="00317AD6"/>
    <w:rsid w:val="00320B0A"/>
    <w:rsid w:val="0032367B"/>
    <w:rsid w:val="00323975"/>
    <w:rsid w:val="00323B02"/>
    <w:rsid w:val="003325E3"/>
    <w:rsid w:val="00332748"/>
    <w:rsid w:val="003416AA"/>
    <w:rsid w:val="0034490C"/>
    <w:rsid w:val="0035093D"/>
    <w:rsid w:val="0035537E"/>
    <w:rsid w:val="003653A8"/>
    <w:rsid w:val="00375ADA"/>
    <w:rsid w:val="00376E14"/>
    <w:rsid w:val="00380A3A"/>
    <w:rsid w:val="00380C41"/>
    <w:rsid w:val="00382201"/>
    <w:rsid w:val="003872F8"/>
    <w:rsid w:val="00387C5B"/>
    <w:rsid w:val="00390EC9"/>
    <w:rsid w:val="00391EE7"/>
    <w:rsid w:val="00394009"/>
    <w:rsid w:val="003954D9"/>
    <w:rsid w:val="00396E56"/>
    <w:rsid w:val="003A06A7"/>
    <w:rsid w:val="003A2541"/>
    <w:rsid w:val="003B468C"/>
    <w:rsid w:val="003B49C6"/>
    <w:rsid w:val="003B6B40"/>
    <w:rsid w:val="003C4C38"/>
    <w:rsid w:val="003C51CA"/>
    <w:rsid w:val="003C768F"/>
    <w:rsid w:val="003D1C2D"/>
    <w:rsid w:val="003D1CA6"/>
    <w:rsid w:val="003D233B"/>
    <w:rsid w:val="003D4DD4"/>
    <w:rsid w:val="003D512D"/>
    <w:rsid w:val="003D6DD0"/>
    <w:rsid w:val="003E15A2"/>
    <w:rsid w:val="003E17FD"/>
    <w:rsid w:val="003E7CD9"/>
    <w:rsid w:val="003F275C"/>
    <w:rsid w:val="003F3137"/>
    <w:rsid w:val="0041052C"/>
    <w:rsid w:val="00412605"/>
    <w:rsid w:val="00413CED"/>
    <w:rsid w:val="00421530"/>
    <w:rsid w:val="00422C20"/>
    <w:rsid w:val="004300FD"/>
    <w:rsid w:val="00443688"/>
    <w:rsid w:val="0044544D"/>
    <w:rsid w:val="00447083"/>
    <w:rsid w:val="004512F1"/>
    <w:rsid w:val="00454C08"/>
    <w:rsid w:val="00461985"/>
    <w:rsid w:val="00461F9A"/>
    <w:rsid w:val="00463D2A"/>
    <w:rsid w:val="00463DED"/>
    <w:rsid w:val="00470C68"/>
    <w:rsid w:val="00480218"/>
    <w:rsid w:val="00485C45"/>
    <w:rsid w:val="00492292"/>
    <w:rsid w:val="0049608E"/>
    <w:rsid w:val="004A0C62"/>
    <w:rsid w:val="004A2045"/>
    <w:rsid w:val="004A436A"/>
    <w:rsid w:val="004A4907"/>
    <w:rsid w:val="004B0E69"/>
    <w:rsid w:val="004B683A"/>
    <w:rsid w:val="004B6C9F"/>
    <w:rsid w:val="004B6D15"/>
    <w:rsid w:val="004D0C94"/>
    <w:rsid w:val="004D7B95"/>
    <w:rsid w:val="004E6BA1"/>
    <w:rsid w:val="004F3A0A"/>
    <w:rsid w:val="004F5644"/>
    <w:rsid w:val="004F6423"/>
    <w:rsid w:val="004F66C1"/>
    <w:rsid w:val="004F7CB9"/>
    <w:rsid w:val="004F7E1C"/>
    <w:rsid w:val="005014E8"/>
    <w:rsid w:val="00503669"/>
    <w:rsid w:val="00507B52"/>
    <w:rsid w:val="005104AF"/>
    <w:rsid w:val="00511CD7"/>
    <w:rsid w:val="00512E90"/>
    <w:rsid w:val="00514C65"/>
    <w:rsid w:val="00521827"/>
    <w:rsid w:val="005272F9"/>
    <w:rsid w:val="0053114E"/>
    <w:rsid w:val="00540D70"/>
    <w:rsid w:val="005423C0"/>
    <w:rsid w:val="005462B7"/>
    <w:rsid w:val="00550D0C"/>
    <w:rsid w:val="00553C4A"/>
    <w:rsid w:val="00554438"/>
    <w:rsid w:val="00555805"/>
    <w:rsid w:val="00557A7A"/>
    <w:rsid w:val="0056188D"/>
    <w:rsid w:val="00564A33"/>
    <w:rsid w:val="00570CC9"/>
    <w:rsid w:val="00572ABC"/>
    <w:rsid w:val="00572B3B"/>
    <w:rsid w:val="00572B53"/>
    <w:rsid w:val="00575E63"/>
    <w:rsid w:val="005760FA"/>
    <w:rsid w:val="00577FCB"/>
    <w:rsid w:val="00580E78"/>
    <w:rsid w:val="00587FA7"/>
    <w:rsid w:val="005906AA"/>
    <w:rsid w:val="00592BDB"/>
    <w:rsid w:val="00592C8E"/>
    <w:rsid w:val="00596122"/>
    <w:rsid w:val="005973F1"/>
    <w:rsid w:val="005A7665"/>
    <w:rsid w:val="005B0B53"/>
    <w:rsid w:val="005B4485"/>
    <w:rsid w:val="005B4CD9"/>
    <w:rsid w:val="005B4FFF"/>
    <w:rsid w:val="005B5E2A"/>
    <w:rsid w:val="005B60C9"/>
    <w:rsid w:val="005C27A0"/>
    <w:rsid w:val="005C742B"/>
    <w:rsid w:val="005C7C19"/>
    <w:rsid w:val="005E1A47"/>
    <w:rsid w:val="005E1F36"/>
    <w:rsid w:val="005E24AF"/>
    <w:rsid w:val="005E71D9"/>
    <w:rsid w:val="005E7B1F"/>
    <w:rsid w:val="005F0BB4"/>
    <w:rsid w:val="005F0C92"/>
    <w:rsid w:val="005F520D"/>
    <w:rsid w:val="0060033E"/>
    <w:rsid w:val="006005B4"/>
    <w:rsid w:val="00602168"/>
    <w:rsid w:val="00603778"/>
    <w:rsid w:val="0060439F"/>
    <w:rsid w:val="00605DEC"/>
    <w:rsid w:val="00612AED"/>
    <w:rsid w:val="006158C6"/>
    <w:rsid w:val="006227B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6502A"/>
    <w:rsid w:val="00671DB2"/>
    <w:rsid w:val="00673868"/>
    <w:rsid w:val="00691FDC"/>
    <w:rsid w:val="0069279C"/>
    <w:rsid w:val="0069763D"/>
    <w:rsid w:val="006A020B"/>
    <w:rsid w:val="006B260A"/>
    <w:rsid w:val="006B5CFD"/>
    <w:rsid w:val="006B61D6"/>
    <w:rsid w:val="006B6B27"/>
    <w:rsid w:val="006C0AD4"/>
    <w:rsid w:val="006C22D3"/>
    <w:rsid w:val="006C3499"/>
    <w:rsid w:val="006C60FD"/>
    <w:rsid w:val="006D08C1"/>
    <w:rsid w:val="006D5E65"/>
    <w:rsid w:val="006D6CEE"/>
    <w:rsid w:val="006D7DA9"/>
    <w:rsid w:val="006E6193"/>
    <w:rsid w:val="006E6276"/>
    <w:rsid w:val="006F7214"/>
    <w:rsid w:val="0070036C"/>
    <w:rsid w:val="0071253C"/>
    <w:rsid w:val="0071361E"/>
    <w:rsid w:val="00721085"/>
    <w:rsid w:val="0072354E"/>
    <w:rsid w:val="00725E23"/>
    <w:rsid w:val="00727497"/>
    <w:rsid w:val="00733EB5"/>
    <w:rsid w:val="007350F3"/>
    <w:rsid w:val="0073611B"/>
    <w:rsid w:val="00737AE1"/>
    <w:rsid w:val="0074260D"/>
    <w:rsid w:val="00746E72"/>
    <w:rsid w:val="00750870"/>
    <w:rsid w:val="00751C9B"/>
    <w:rsid w:val="0075737E"/>
    <w:rsid w:val="007575F5"/>
    <w:rsid w:val="00765C0C"/>
    <w:rsid w:val="00771B8C"/>
    <w:rsid w:val="0077326F"/>
    <w:rsid w:val="00780BEC"/>
    <w:rsid w:val="00780D0D"/>
    <w:rsid w:val="007846C0"/>
    <w:rsid w:val="00784E5D"/>
    <w:rsid w:val="00785020"/>
    <w:rsid w:val="00785256"/>
    <w:rsid w:val="00790777"/>
    <w:rsid w:val="0079338B"/>
    <w:rsid w:val="007953C9"/>
    <w:rsid w:val="007A028C"/>
    <w:rsid w:val="007A10AF"/>
    <w:rsid w:val="007A64A3"/>
    <w:rsid w:val="007B400D"/>
    <w:rsid w:val="007B4C7B"/>
    <w:rsid w:val="007B4F91"/>
    <w:rsid w:val="007B5C23"/>
    <w:rsid w:val="007B6395"/>
    <w:rsid w:val="007B7E6E"/>
    <w:rsid w:val="007C22F0"/>
    <w:rsid w:val="007C5A30"/>
    <w:rsid w:val="007D0E79"/>
    <w:rsid w:val="007D1D5D"/>
    <w:rsid w:val="007D2580"/>
    <w:rsid w:val="007D4F83"/>
    <w:rsid w:val="007D4FBA"/>
    <w:rsid w:val="007D5A0A"/>
    <w:rsid w:val="007F4E1D"/>
    <w:rsid w:val="00802C7F"/>
    <w:rsid w:val="00802E9A"/>
    <w:rsid w:val="008041E7"/>
    <w:rsid w:val="00804D11"/>
    <w:rsid w:val="0081260B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45F71"/>
    <w:rsid w:val="0084751C"/>
    <w:rsid w:val="00863593"/>
    <w:rsid w:val="00864A0E"/>
    <w:rsid w:val="0086647E"/>
    <w:rsid w:val="008703F9"/>
    <w:rsid w:val="00870F2B"/>
    <w:rsid w:val="00877B1B"/>
    <w:rsid w:val="00882B16"/>
    <w:rsid w:val="00890FBD"/>
    <w:rsid w:val="00891567"/>
    <w:rsid w:val="0089334F"/>
    <w:rsid w:val="0089758C"/>
    <w:rsid w:val="008A2F1E"/>
    <w:rsid w:val="008A57BE"/>
    <w:rsid w:val="008B5372"/>
    <w:rsid w:val="008C0A8F"/>
    <w:rsid w:val="008C4C07"/>
    <w:rsid w:val="008C737F"/>
    <w:rsid w:val="008E2F15"/>
    <w:rsid w:val="008E4348"/>
    <w:rsid w:val="008F258E"/>
    <w:rsid w:val="008F64A6"/>
    <w:rsid w:val="008F7972"/>
    <w:rsid w:val="00900A48"/>
    <w:rsid w:val="00901204"/>
    <w:rsid w:val="00901804"/>
    <w:rsid w:val="0090229E"/>
    <w:rsid w:val="00902843"/>
    <w:rsid w:val="009121D3"/>
    <w:rsid w:val="0093445D"/>
    <w:rsid w:val="00942FEA"/>
    <w:rsid w:val="0094503F"/>
    <w:rsid w:val="00947C43"/>
    <w:rsid w:val="00950533"/>
    <w:rsid w:val="00963B7E"/>
    <w:rsid w:val="0096549D"/>
    <w:rsid w:val="00973A68"/>
    <w:rsid w:val="00974326"/>
    <w:rsid w:val="009751FD"/>
    <w:rsid w:val="009754E2"/>
    <w:rsid w:val="009805A7"/>
    <w:rsid w:val="0098129D"/>
    <w:rsid w:val="009817F9"/>
    <w:rsid w:val="00981AA3"/>
    <w:rsid w:val="0099032A"/>
    <w:rsid w:val="00991376"/>
    <w:rsid w:val="00991A58"/>
    <w:rsid w:val="0099684B"/>
    <w:rsid w:val="009A0955"/>
    <w:rsid w:val="009A1F57"/>
    <w:rsid w:val="009A309B"/>
    <w:rsid w:val="009A4420"/>
    <w:rsid w:val="009A77F8"/>
    <w:rsid w:val="009B1C81"/>
    <w:rsid w:val="009B2D74"/>
    <w:rsid w:val="009B30C5"/>
    <w:rsid w:val="009B384D"/>
    <w:rsid w:val="009B4F01"/>
    <w:rsid w:val="009C0C47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9F3232"/>
    <w:rsid w:val="00A055B5"/>
    <w:rsid w:val="00A06C00"/>
    <w:rsid w:val="00A1526B"/>
    <w:rsid w:val="00A16F1E"/>
    <w:rsid w:val="00A16F20"/>
    <w:rsid w:val="00A22115"/>
    <w:rsid w:val="00A2246E"/>
    <w:rsid w:val="00A26D54"/>
    <w:rsid w:val="00A27E4A"/>
    <w:rsid w:val="00A3026B"/>
    <w:rsid w:val="00A30C1D"/>
    <w:rsid w:val="00A312EB"/>
    <w:rsid w:val="00A31438"/>
    <w:rsid w:val="00A337D8"/>
    <w:rsid w:val="00A37738"/>
    <w:rsid w:val="00A506F2"/>
    <w:rsid w:val="00A52D58"/>
    <w:rsid w:val="00A54905"/>
    <w:rsid w:val="00A549DF"/>
    <w:rsid w:val="00A70148"/>
    <w:rsid w:val="00A724A2"/>
    <w:rsid w:val="00A76E06"/>
    <w:rsid w:val="00A77922"/>
    <w:rsid w:val="00A83BA6"/>
    <w:rsid w:val="00A91E62"/>
    <w:rsid w:val="00A92C99"/>
    <w:rsid w:val="00A96C1C"/>
    <w:rsid w:val="00A974FC"/>
    <w:rsid w:val="00AA1C40"/>
    <w:rsid w:val="00AA7BB1"/>
    <w:rsid w:val="00AB2EB7"/>
    <w:rsid w:val="00AB4079"/>
    <w:rsid w:val="00AB5D5A"/>
    <w:rsid w:val="00AB79F1"/>
    <w:rsid w:val="00AC192B"/>
    <w:rsid w:val="00AC3BC8"/>
    <w:rsid w:val="00AC3BE9"/>
    <w:rsid w:val="00AC3BEB"/>
    <w:rsid w:val="00AC540E"/>
    <w:rsid w:val="00AC7834"/>
    <w:rsid w:val="00AD3E70"/>
    <w:rsid w:val="00AD4A92"/>
    <w:rsid w:val="00AE1C75"/>
    <w:rsid w:val="00AE372C"/>
    <w:rsid w:val="00AE5635"/>
    <w:rsid w:val="00AE677B"/>
    <w:rsid w:val="00AE68DC"/>
    <w:rsid w:val="00AF3AB3"/>
    <w:rsid w:val="00AF49D7"/>
    <w:rsid w:val="00B00777"/>
    <w:rsid w:val="00B022CE"/>
    <w:rsid w:val="00B03655"/>
    <w:rsid w:val="00B10653"/>
    <w:rsid w:val="00B11632"/>
    <w:rsid w:val="00B1362F"/>
    <w:rsid w:val="00B1454D"/>
    <w:rsid w:val="00B165E0"/>
    <w:rsid w:val="00B21A56"/>
    <w:rsid w:val="00B22F17"/>
    <w:rsid w:val="00B23455"/>
    <w:rsid w:val="00B27D3B"/>
    <w:rsid w:val="00B31ECA"/>
    <w:rsid w:val="00B32E8D"/>
    <w:rsid w:val="00B35E9B"/>
    <w:rsid w:val="00B360CD"/>
    <w:rsid w:val="00B4236F"/>
    <w:rsid w:val="00B42C2C"/>
    <w:rsid w:val="00B431B7"/>
    <w:rsid w:val="00B440CF"/>
    <w:rsid w:val="00B4575E"/>
    <w:rsid w:val="00B47815"/>
    <w:rsid w:val="00B47A75"/>
    <w:rsid w:val="00B55064"/>
    <w:rsid w:val="00B57398"/>
    <w:rsid w:val="00B60FFA"/>
    <w:rsid w:val="00B611E5"/>
    <w:rsid w:val="00B62A95"/>
    <w:rsid w:val="00B66F23"/>
    <w:rsid w:val="00B672F9"/>
    <w:rsid w:val="00B71378"/>
    <w:rsid w:val="00B717D2"/>
    <w:rsid w:val="00B71F2F"/>
    <w:rsid w:val="00B7340A"/>
    <w:rsid w:val="00B73AF2"/>
    <w:rsid w:val="00B83B3B"/>
    <w:rsid w:val="00B84788"/>
    <w:rsid w:val="00B8796C"/>
    <w:rsid w:val="00B87F12"/>
    <w:rsid w:val="00B914A9"/>
    <w:rsid w:val="00B9648A"/>
    <w:rsid w:val="00BA0733"/>
    <w:rsid w:val="00BA5210"/>
    <w:rsid w:val="00BA69E3"/>
    <w:rsid w:val="00BB0C69"/>
    <w:rsid w:val="00BB1426"/>
    <w:rsid w:val="00BB1FD4"/>
    <w:rsid w:val="00BB2462"/>
    <w:rsid w:val="00BB25D3"/>
    <w:rsid w:val="00BB6520"/>
    <w:rsid w:val="00BC2B82"/>
    <w:rsid w:val="00BC4382"/>
    <w:rsid w:val="00BC4EB4"/>
    <w:rsid w:val="00BD22F6"/>
    <w:rsid w:val="00BD4B10"/>
    <w:rsid w:val="00BE21DF"/>
    <w:rsid w:val="00BE3A06"/>
    <w:rsid w:val="00BE7D9C"/>
    <w:rsid w:val="00BF224D"/>
    <w:rsid w:val="00BF2CB9"/>
    <w:rsid w:val="00C00176"/>
    <w:rsid w:val="00C01F88"/>
    <w:rsid w:val="00C05AC2"/>
    <w:rsid w:val="00C075C0"/>
    <w:rsid w:val="00C12B13"/>
    <w:rsid w:val="00C1716C"/>
    <w:rsid w:val="00C17517"/>
    <w:rsid w:val="00C208C5"/>
    <w:rsid w:val="00C20A63"/>
    <w:rsid w:val="00C212FE"/>
    <w:rsid w:val="00C22D25"/>
    <w:rsid w:val="00C22E95"/>
    <w:rsid w:val="00C232C2"/>
    <w:rsid w:val="00C251C8"/>
    <w:rsid w:val="00C25EE5"/>
    <w:rsid w:val="00C270DA"/>
    <w:rsid w:val="00C34FBE"/>
    <w:rsid w:val="00C4510A"/>
    <w:rsid w:val="00C46566"/>
    <w:rsid w:val="00C46985"/>
    <w:rsid w:val="00C52E73"/>
    <w:rsid w:val="00C62FCF"/>
    <w:rsid w:val="00C64948"/>
    <w:rsid w:val="00C65C4B"/>
    <w:rsid w:val="00C714A6"/>
    <w:rsid w:val="00C7172B"/>
    <w:rsid w:val="00C71B7D"/>
    <w:rsid w:val="00C71DFA"/>
    <w:rsid w:val="00C72AA4"/>
    <w:rsid w:val="00C733C3"/>
    <w:rsid w:val="00C813B8"/>
    <w:rsid w:val="00C820BB"/>
    <w:rsid w:val="00C92A84"/>
    <w:rsid w:val="00C9656B"/>
    <w:rsid w:val="00C97A76"/>
    <w:rsid w:val="00CA6B5C"/>
    <w:rsid w:val="00CA7412"/>
    <w:rsid w:val="00CB1784"/>
    <w:rsid w:val="00CC0717"/>
    <w:rsid w:val="00CC25BA"/>
    <w:rsid w:val="00CC6E79"/>
    <w:rsid w:val="00CC7D42"/>
    <w:rsid w:val="00CD48F6"/>
    <w:rsid w:val="00CE0B5C"/>
    <w:rsid w:val="00CE2B88"/>
    <w:rsid w:val="00CE57C4"/>
    <w:rsid w:val="00CE5BBD"/>
    <w:rsid w:val="00CE7FCE"/>
    <w:rsid w:val="00CF1651"/>
    <w:rsid w:val="00CF3305"/>
    <w:rsid w:val="00CF5F74"/>
    <w:rsid w:val="00CF67BE"/>
    <w:rsid w:val="00CF7B96"/>
    <w:rsid w:val="00D035B8"/>
    <w:rsid w:val="00D04567"/>
    <w:rsid w:val="00D06CF9"/>
    <w:rsid w:val="00D158BD"/>
    <w:rsid w:val="00D16853"/>
    <w:rsid w:val="00D21793"/>
    <w:rsid w:val="00D27CD5"/>
    <w:rsid w:val="00D308B9"/>
    <w:rsid w:val="00D3419D"/>
    <w:rsid w:val="00D42758"/>
    <w:rsid w:val="00D42C29"/>
    <w:rsid w:val="00D43074"/>
    <w:rsid w:val="00D43616"/>
    <w:rsid w:val="00D508D4"/>
    <w:rsid w:val="00D53FD9"/>
    <w:rsid w:val="00D54497"/>
    <w:rsid w:val="00D56D6E"/>
    <w:rsid w:val="00D57F05"/>
    <w:rsid w:val="00D62BBA"/>
    <w:rsid w:val="00D63540"/>
    <w:rsid w:val="00D649F0"/>
    <w:rsid w:val="00D66C1C"/>
    <w:rsid w:val="00D73000"/>
    <w:rsid w:val="00D86D2E"/>
    <w:rsid w:val="00D92C2E"/>
    <w:rsid w:val="00DA266A"/>
    <w:rsid w:val="00DA44C6"/>
    <w:rsid w:val="00DA57ED"/>
    <w:rsid w:val="00DB0226"/>
    <w:rsid w:val="00DB79CF"/>
    <w:rsid w:val="00DC0295"/>
    <w:rsid w:val="00DC3225"/>
    <w:rsid w:val="00DC74E1"/>
    <w:rsid w:val="00DD5651"/>
    <w:rsid w:val="00DD6695"/>
    <w:rsid w:val="00DD7937"/>
    <w:rsid w:val="00DE408C"/>
    <w:rsid w:val="00DE457D"/>
    <w:rsid w:val="00DE4958"/>
    <w:rsid w:val="00DE6894"/>
    <w:rsid w:val="00DF0543"/>
    <w:rsid w:val="00DF13D0"/>
    <w:rsid w:val="00E05167"/>
    <w:rsid w:val="00E0616B"/>
    <w:rsid w:val="00E07DBC"/>
    <w:rsid w:val="00E12445"/>
    <w:rsid w:val="00E1296F"/>
    <w:rsid w:val="00E14FF9"/>
    <w:rsid w:val="00E2010E"/>
    <w:rsid w:val="00E22D1D"/>
    <w:rsid w:val="00E234E7"/>
    <w:rsid w:val="00E245F7"/>
    <w:rsid w:val="00E32180"/>
    <w:rsid w:val="00E324BF"/>
    <w:rsid w:val="00E332E5"/>
    <w:rsid w:val="00E35D3A"/>
    <w:rsid w:val="00E42142"/>
    <w:rsid w:val="00E439B1"/>
    <w:rsid w:val="00E60794"/>
    <w:rsid w:val="00E636B5"/>
    <w:rsid w:val="00E655BE"/>
    <w:rsid w:val="00E65634"/>
    <w:rsid w:val="00E67738"/>
    <w:rsid w:val="00E67A13"/>
    <w:rsid w:val="00E70F69"/>
    <w:rsid w:val="00E71C35"/>
    <w:rsid w:val="00E748EB"/>
    <w:rsid w:val="00E74D48"/>
    <w:rsid w:val="00E754F5"/>
    <w:rsid w:val="00E75511"/>
    <w:rsid w:val="00E83646"/>
    <w:rsid w:val="00E853F6"/>
    <w:rsid w:val="00E900E0"/>
    <w:rsid w:val="00E906D5"/>
    <w:rsid w:val="00E90928"/>
    <w:rsid w:val="00E909ED"/>
    <w:rsid w:val="00E92D07"/>
    <w:rsid w:val="00EA1B65"/>
    <w:rsid w:val="00EA6284"/>
    <w:rsid w:val="00EB044A"/>
    <w:rsid w:val="00EB1A9D"/>
    <w:rsid w:val="00EC6F54"/>
    <w:rsid w:val="00ED2EBF"/>
    <w:rsid w:val="00ED3548"/>
    <w:rsid w:val="00ED378B"/>
    <w:rsid w:val="00ED531B"/>
    <w:rsid w:val="00EE077E"/>
    <w:rsid w:val="00EE3D63"/>
    <w:rsid w:val="00EE77D0"/>
    <w:rsid w:val="00EF2A1B"/>
    <w:rsid w:val="00EF3108"/>
    <w:rsid w:val="00EF3B48"/>
    <w:rsid w:val="00EF73C2"/>
    <w:rsid w:val="00EF7963"/>
    <w:rsid w:val="00F03E23"/>
    <w:rsid w:val="00F0637A"/>
    <w:rsid w:val="00F112FD"/>
    <w:rsid w:val="00F14629"/>
    <w:rsid w:val="00F14E5D"/>
    <w:rsid w:val="00F16DB9"/>
    <w:rsid w:val="00F16DE2"/>
    <w:rsid w:val="00F17879"/>
    <w:rsid w:val="00F212B5"/>
    <w:rsid w:val="00F21EA8"/>
    <w:rsid w:val="00F257BE"/>
    <w:rsid w:val="00F33A68"/>
    <w:rsid w:val="00F3490E"/>
    <w:rsid w:val="00F35F6D"/>
    <w:rsid w:val="00F362CF"/>
    <w:rsid w:val="00F36D58"/>
    <w:rsid w:val="00F41630"/>
    <w:rsid w:val="00F45CE7"/>
    <w:rsid w:val="00F639F9"/>
    <w:rsid w:val="00F67286"/>
    <w:rsid w:val="00F7794A"/>
    <w:rsid w:val="00F836E5"/>
    <w:rsid w:val="00F85F8B"/>
    <w:rsid w:val="00F86D1B"/>
    <w:rsid w:val="00F90E99"/>
    <w:rsid w:val="00F91371"/>
    <w:rsid w:val="00F918C0"/>
    <w:rsid w:val="00F9598B"/>
    <w:rsid w:val="00F959BE"/>
    <w:rsid w:val="00F97CB2"/>
    <w:rsid w:val="00FA4F3C"/>
    <w:rsid w:val="00FB4269"/>
    <w:rsid w:val="00FC535C"/>
    <w:rsid w:val="00FD587F"/>
    <w:rsid w:val="00FD5AAE"/>
    <w:rsid w:val="00FD785A"/>
    <w:rsid w:val="00FE314E"/>
    <w:rsid w:val="00FE3DF1"/>
    <w:rsid w:val="00FE51F7"/>
    <w:rsid w:val="00FE7DF6"/>
    <w:rsid w:val="00FF065E"/>
    <w:rsid w:val="00FF16D2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40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40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535CF-E2C7-4ECC-9F91-0BC3C48EC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2169</Words>
  <Characters>13015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2017-10-19T09:45:00Z</cp:lastPrinted>
  <dcterms:created xsi:type="dcterms:W3CDTF">2017-12-21T07:17:00Z</dcterms:created>
  <dcterms:modified xsi:type="dcterms:W3CDTF">2017-12-21T07:17:00Z</dcterms:modified>
</cp:coreProperties>
</file>