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59584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17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59584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A681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 grudnia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5E563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8F2AFA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</w:t>
      </w:r>
      <w:r w:rsidR="008F2AFA"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51.2017.16</w:t>
      </w:r>
    </w:p>
    <w:p w:rsidR="00AC540E" w:rsidRPr="008F2AFA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OR-II.0012.3.</w:t>
      </w:r>
      <w:r w:rsidR="008F2AFA"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54.2017.17</w:t>
      </w:r>
    </w:p>
    <w:p w:rsidR="00AC540E" w:rsidRPr="008F2AFA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</w:t>
      </w:r>
      <w:r w:rsidR="008F2AFA"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49.2017.16</w:t>
      </w:r>
    </w:p>
    <w:p w:rsidR="00AC540E" w:rsidRPr="008F2AFA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OR-II.0012.5.</w:t>
      </w:r>
      <w:r w:rsidR="008F2AFA" w:rsidRPr="008F2A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47.2017.16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5E56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5E56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12.20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0FB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106E9C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106E9C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106E9C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73E0" w:rsidRDefault="00C373E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06E9C" w:rsidRDefault="00106E9C" w:rsidP="00106E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106E9C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106E9C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A4934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B4CD9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6A6158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5CA6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6A6158" w:rsidRDefault="006A6158" w:rsidP="006A6158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5CA6" w:rsidRDefault="00BB5CA6" w:rsidP="00BB5CA6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6A6158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6A6158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6A6158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6A6158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5CA6" w:rsidRDefault="00BB5CA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3C10" w:rsidRPr="007E3C10" w:rsidRDefault="007E3C1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352D4B" w:rsidRDefault="0016659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7E3C10" w:rsidRDefault="007E3C10" w:rsidP="00352D4B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166590" w:rsidRPr="005C4234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1. Otwarcie posiedzenia, stwierdzenie quorum i przyjęcie porządku posiedzenia.</w:t>
      </w:r>
    </w:p>
    <w:p w:rsidR="00166590" w:rsidRPr="005C4234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 Zaopiniowanie projektów uchwał: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2.1. w sprawie zmiany uchwały nr XLI/414/2017 r. z dnia 29 listopada 2017 r. w sprawie stwierdzenia przekształcenia Miejskiego Zespołu Szkół nr 1 w Bolesławcu w ośmioletnią szkołę podstawową,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lastRenderedPageBreak/>
        <w:t>2.2. w sprawie zmiany uchwały nr XLI/415/2017 r. z dnia 29 listopada 2017 r. w sprawie stwierdzenia przekształcenia Miejskiego Zespołu Szkół nr 2 w Bolesławcu w ośmioletnią szkołę podstawową,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2.3. w sprawie zmiany uchwały nr XLI/416/2017 r. z dnia 29 listopada 2017 r. w sprawie stwierdzenia przekształcenia Miejskiego Zespołu Szkół nr 3 w Bolesławcu w ośmioletnią szkołę podstawową,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2.4. w sprawie zmiany uchwały nr XLI/417/2017 r. z dnia 29 listopada 2017 r. w sprawie stwierdzenia przekształcenia dotychczasowej sześcioletniej Szkoły Podstawowej nr 3 im. Armii Krajowej w Bolesławcu w ośmioletnią Szkołę Podstawową nr 3 im. Armii Krajowej w Bolesławcu,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2.5. w sprawie zmiany uchwały nr XLI/418/2017 r. z dnia 29 listopada 2017 r. w sprawie stwierdzenia przekształcenia dotychczasowej sześcioletniej Szkoły Podstawowej nr 4 im. Jana Matejki w Bolesławcu w ośmioletnią Szkołę Podstawową nr 4 im. Jana Matejki w Bolesławcu,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2.6. w sprawie zmiany uchwały nr XLI/419/2017 r. z dnia 29 listopada 2017 r. w sprawie stwierdzenia zakończenia działalności Gimnazjum Samorządowego nr 2 im. Polaków Zesłanych na Sybir w Bolesławcu.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3. Zamknięcie wspólnego posiedzenia Komisji stałych Rady Miasta.</w:t>
      </w:r>
    </w:p>
    <w:p w:rsidR="00C86D12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2D4B" w:rsidRPr="00B32E8D" w:rsidRDefault="00352D4B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352D4B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aopiniowanie projektów uchwał: </w:t>
      </w:r>
    </w:p>
    <w:p w:rsidR="009F14D1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16659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2.1. </w:t>
      </w:r>
      <w:r w:rsidR="00166590" w:rsidRPr="0016659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 sprawie zmiany uchwały nr XLI/414/2017 r. z dnia 29 listopada 2017 r. w sprawie stwierdzenia przekształcenia Miejskiego Zespołu Szkół nr 1 w Bolesławcu </w:t>
      </w:r>
      <w:r w:rsidR="0016659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ośmioletnią szkołę podstawową</w:t>
      </w:r>
    </w:p>
    <w:p w:rsidR="00352D4B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52D4B" w:rsidRP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1)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BD" w:rsidRDefault="002218F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166590">
        <w:rPr>
          <w:rFonts w:ascii="Times New Roman" w:hAnsi="Times New Roman" w:cs="Times New Roman"/>
          <w:sz w:val="28"/>
          <w:szCs w:val="28"/>
        </w:rPr>
        <w:t>Naczelniczka Wydziału Społecznego Beata Sulska.</w:t>
      </w:r>
      <w:r w:rsidR="001C5A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6C49" w:rsidRDefault="00736C49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C5ABD" w:rsidRDefault="001C5ABD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 dyskusji głos zabrali radn</w:t>
      </w:r>
      <w:r w:rsidR="00166590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6590">
        <w:rPr>
          <w:rFonts w:ascii="Times New Roman" w:hAnsi="Times New Roman" w:cs="Times New Roman"/>
          <w:sz w:val="28"/>
          <w:szCs w:val="28"/>
        </w:rPr>
        <w:t>Dariusz Mucha, Naczelniczka Wydziału Społecznego Beata Sulska oraz II Z-ca Prezydenta Miasta Kornel Filipowicz.</w:t>
      </w:r>
    </w:p>
    <w:p w:rsidR="00AD5FA8" w:rsidRPr="001C5ABD" w:rsidRDefault="00AD5FA8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6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8D1" w:rsidRDefault="003908D1" w:rsidP="003908D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08D1">
        <w:rPr>
          <w:rFonts w:ascii="Times New Roman" w:hAnsi="Times New Roman" w:cs="Times New Roman"/>
          <w:b/>
          <w:sz w:val="28"/>
          <w:szCs w:val="28"/>
          <w:u w:val="single"/>
        </w:rPr>
        <w:t>Ad 2.2.</w:t>
      </w:r>
      <w:r w:rsidR="00166590" w:rsidRPr="00166590">
        <w:rPr>
          <w:rFonts w:ascii="Times New Roman" w:hAnsi="Times New Roman" w:cs="Times New Roman"/>
          <w:sz w:val="24"/>
          <w:u w:val="single"/>
        </w:rPr>
        <w:t xml:space="preserve"> </w:t>
      </w:r>
      <w:r w:rsidR="00166590" w:rsidRPr="00166590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XLI/415/2017 r. z dnia 29 listopada 2017 r. w sprawie stwierdzenia przekształcenia Miejskiego Zespołu Szkół nr 2 w Bolesławcu w ośmioletnią szkołę podstawową</w:t>
      </w:r>
      <w:r w:rsidRPr="003908D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3908D1" w:rsidRDefault="003908D1" w:rsidP="003908D1">
      <w:pPr>
        <w:tabs>
          <w:tab w:val="left" w:pos="11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03A6" w:rsidRDefault="00BE03A6" w:rsidP="00BE03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  <w:r w:rsidR="006645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3908D1" w:rsidRDefault="00BE03A6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664588" w:rsidRDefault="00664588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3908D1" w:rsidRDefault="00BE03A6" w:rsidP="00166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66590" w:rsidRDefault="00166590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Naczelniczka Wydziału Społecznego Beata Sulska. 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166590" w:rsidRPr="00166590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XLI/416/2017 r. z dnia 29 listopada 2017 r. w sprawie stwierdzenia przekształcenia Miejskiego Zespołu Szkół nr 3 w Bolesławcu w ośmioletnią szkołę podstawową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59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Default="00166590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Naczelniczka Wydziału Społecznego Beata Sulska. 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166590">
      <w:pPr>
        <w:tabs>
          <w:tab w:val="left" w:pos="357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2.4. </w:t>
      </w:r>
      <w:r w:rsidR="00166590" w:rsidRPr="00166590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XLI/417/2017 r. z dnia 29 listopada 2017 r. w sprawie stwierdzenia przekształcenia dotychczasowej sześcioletniej Szkoły Podstawowej nr 3 im. Armii Krajowej </w:t>
      </w:r>
      <w:r w:rsidR="00166590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166590" w:rsidRPr="00166590">
        <w:rPr>
          <w:rFonts w:ascii="Times New Roman" w:hAnsi="Times New Roman" w:cs="Times New Roman"/>
          <w:b/>
          <w:sz w:val="28"/>
          <w:szCs w:val="28"/>
          <w:u w:val="single"/>
        </w:rPr>
        <w:t>w Bolesławcu w ośmioletnią Szkołę Podstawową nr 3 im. Armii Krajowej w Bolesławcu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59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Pr="00166590" w:rsidRDefault="0009237B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166590"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Naczelniczka Wydziału Społecznego Beata Sulska. 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(5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(7 głosami „za”).</w:t>
      </w:r>
    </w:p>
    <w:p w:rsidR="0009237B" w:rsidRDefault="0009237B" w:rsidP="00166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6590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2.5. w sprawie zmiany uchwały nr XLI/418/2017 r. z dnia 29 listopada 2017 r. w sprawie stwierdzenia przekształcenia dotychczasowej sześcioletniej Szkoły Podstawowej nr 4 im. Jana Matejki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166590">
        <w:rPr>
          <w:rFonts w:ascii="Times New Roman" w:hAnsi="Times New Roman" w:cs="Times New Roman"/>
          <w:b/>
          <w:sz w:val="28"/>
          <w:szCs w:val="28"/>
          <w:u w:val="single"/>
        </w:rPr>
        <w:t>w Bolesławcu w ośmioletnią Szkołę Podstawową nr 4 im. Jana Matejki w Bolesławcu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166590" w:rsidRDefault="00166590" w:rsidP="00166590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Naczelniczka Wydziału Społecznego Beata Sulska. 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(5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(7 głosami „za”).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C52F9F" w:rsidP="00C52F9F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C52F9F">
        <w:rPr>
          <w:rFonts w:ascii="Times New Roman" w:hAnsi="Times New Roman" w:cs="Times New Roman"/>
          <w:b/>
          <w:sz w:val="28"/>
          <w:szCs w:val="28"/>
          <w:u w:val="single"/>
        </w:rPr>
        <w:t>2.6. w sprawie zmiany uchwały nr XLI/419/2017 r. z dnia 29 listopada 2017 r. w sprawie stwierdzenia zakończenia działalności Gimnazjum Samorządowego nr 2 im. Polaków Zesłanych na Sybir w Bolesławcu</w:t>
      </w: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2F9F" w:rsidRDefault="00C52F9F" w:rsidP="00C52F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C52F9F" w:rsidRDefault="00C52F9F" w:rsidP="00C52F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C52F9F" w:rsidRDefault="00C52F9F" w:rsidP="00C52F9F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Naczelniczka Wydziału Społecznego Beata Sulska. 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(5 głosami „za”),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</w:t>
      </w:r>
      <w:proofErr w:type="spellStart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(7 głosami „za”).</w:t>
      </w:r>
    </w:p>
    <w:p w:rsidR="00C52F9F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Pr="0009237B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9F14D1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9F14D1">
        <w:rPr>
          <w:rFonts w:ascii="Times New Roman" w:hAnsi="Times New Roman" w:cs="Times New Roman"/>
          <w:sz w:val="28"/>
          <w:szCs w:val="28"/>
        </w:rPr>
        <w:t>Eugeniusz Kowalski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44AB2" w:rsidRPr="00A44AB2" w:rsidRDefault="00A44AB2" w:rsidP="00A44AB2">
      <w:pPr>
        <w:spacing w:after="0" w:line="240" w:lineRule="auto"/>
        <w:ind w:left="4962"/>
        <w:jc w:val="center"/>
        <w:rPr>
          <w:rFonts w:ascii="Times New Roman" w:hAnsi="Times New Roman" w:cs="Times New Roman"/>
          <w:szCs w:val="28"/>
        </w:rPr>
      </w:pPr>
      <w:r w:rsidRPr="00A44AB2">
        <w:rPr>
          <w:rFonts w:ascii="Times New Roman" w:hAnsi="Times New Roman" w:cs="Times New Roman"/>
          <w:szCs w:val="28"/>
        </w:rPr>
        <w:t>Przewodniczący Komisji</w:t>
      </w:r>
    </w:p>
    <w:p w:rsidR="00A44AB2" w:rsidRPr="00A44AB2" w:rsidRDefault="00A44AB2" w:rsidP="00A44AB2">
      <w:pPr>
        <w:spacing w:after="0" w:line="240" w:lineRule="auto"/>
        <w:ind w:left="4962"/>
        <w:jc w:val="center"/>
        <w:rPr>
          <w:rFonts w:ascii="Times New Roman" w:hAnsi="Times New Roman" w:cs="Times New Roman"/>
          <w:szCs w:val="28"/>
        </w:rPr>
      </w:pPr>
      <w:r w:rsidRPr="00A44AB2">
        <w:rPr>
          <w:rFonts w:ascii="Times New Roman" w:hAnsi="Times New Roman" w:cs="Times New Roman"/>
          <w:szCs w:val="28"/>
        </w:rPr>
        <w:t xml:space="preserve">Infrastruktury, Gospodarki Przestrzennej </w:t>
      </w:r>
      <w:r>
        <w:rPr>
          <w:rFonts w:ascii="Times New Roman" w:hAnsi="Times New Roman" w:cs="Times New Roman"/>
          <w:szCs w:val="28"/>
        </w:rPr>
        <w:br/>
      </w:r>
      <w:bookmarkStart w:id="0" w:name="_GoBack"/>
      <w:bookmarkEnd w:id="0"/>
      <w:r w:rsidRPr="00A44AB2">
        <w:rPr>
          <w:rFonts w:ascii="Times New Roman" w:hAnsi="Times New Roman" w:cs="Times New Roman"/>
          <w:szCs w:val="28"/>
        </w:rPr>
        <w:t>i Budownictwa</w:t>
      </w:r>
    </w:p>
    <w:p w:rsidR="00A44AB2" w:rsidRPr="00A44AB2" w:rsidRDefault="00A44AB2" w:rsidP="00A44AB2">
      <w:pPr>
        <w:spacing w:after="0" w:line="240" w:lineRule="auto"/>
        <w:ind w:left="4962"/>
        <w:jc w:val="center"/>
        <w:rPr>
          <w:rFonts w:ascii="Times New Roman" w:hAnsi="Times New Roman" w:cs="Times New Roman"/>
          <w:szCs w:val="28"/>
        </w:rPr>
      </w:pPr>
    </w:p>
    <w:p w:rsidR="00A44AB2" w:rsidRPr="00A44AB2" w:rsidRDefault="00A44AB2" w:rsidP="00A44AB2">
      <w:pPr>
        <w:spacing w:after="0" w:line="240" w:lineRule="auto"/>
        <w:ind w:left="4962"/>
        <w:jc w:val="center"/>
        <w:rPr>
          <w:rFonts w:ascii="Times New Roman" w:hAnsi="Times New Roman" w:cs="Times New Roman"/>
          <w:szCs w:val="28"/>
        </w:rPr>
      </w:pPr>
      <w:r w:rsidRPr="00A44AB2">
        <w:rPr>
          <w:rFonts w:ascii="Times New Roman" w:hAnsi="Times New Roman" w:cs="Times New Roman"/>
          <w:szCs w:val="28"/>
        </w:rPr>
        <w:t>/-/ Wojciech Kasprzyk</w:t>
      </w:r>
    </w:p>
    <w:p w:rsidR="00C92A84" w:rsidRPr="00A44AB2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A44AB2">
        <w:rPr>
          <w:rFonts w:ascii="Times New Roman" w:hAnsi="Times New Roman" w:cs="Times New Roman"/>
          <w:szCs w:val="28"/>
        </w:rPr>
        <w:t>Protokołowała:</w:t>
      </w:r>
    </w:p>
    <w:p w:rsidR="00C92A84" w:rsidRPr="00C92A84" w:rsidRDefault="00A44AB2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4AB2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A44AB2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A44AB2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D85" w:rsidRDefault="00AD7D85" w:rsidP="00B87F12">
      <w:pPr>
        <w:spacing w:after="0" w:line="240" w:lineRule="auto"/>
      </w:pPr>
      <w:r>
        <w:separator/>
      </w:r>
    </w:p>
  </w:endnote>
  <w:endnote w:type="continuationSeparator" w:id="0">
    <w:p w:rsidR="00AD7D85" w:rsidRDefault="00AD7D8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4AB2">
          <w:rPr>
            <w:noProof/>
          </w:rPr>
          <w:t>6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D85" w:rsidRDefault="00AD7D85" w:rsidP="00B87F12">
      <w:pPr>
        <w:spacing w:after="0" w:line="240" w:lineRule="auto"/>
      </w:pPr>
      <w:r>
        <w:separator/>
      </w:r>
    </w:p>
  </w:footnote>
  <w:footnote w:type="continuationSeparator" w:id="0">
    <w:p w:rsidR="00AD7D85" w:rsidRDefault="00AD7D8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10387D"/>
    <w:rsid w:val="00106E9C"/>
    <w:rsid w:val="001133B4"/>
    <w:rsid w:val="00114113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420B8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218F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5840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4952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D3B4E"/>
    <w:rsid w:val="008F2865"/>
    <w:rsid w:val="008F2AFA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44AB2"/>
    <w:rsid w:val="00A47011"/>
    <w:rsid w:val="00A506F2"/>
    <w:rsid w:val="00A52D58"/>
    <w:rsid w:val="00A70148"/>
    <w:rsid w:val="00A73E86"/>
    <w:rsid w:val="00A76E06"/>
    <w:rsid w:val="00A92C99"/>
    <w:rsid w:val="00A974FC"/>
    <w:rsid w:val="00AA7BB1"/>
    <w:rsid w:val="00AB2EB7"/>
    <w:rsid w:val="00AB4B9A"/>
    <w:rsid w:val="00AB5D5A"/>
    <w:rsid w:val="00AC192B"/>
    <w:rsid w:val="00AC3BE9"/>
    <w:rsid w:val="00AC540E"/>
    <w:rsid w:val="00AD3E70"/>
    <w:rsid w:val="00AD5FA8"/>
    <w:rsid w:val="00AD7D85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E8A37-2F3B-4446-9557-2D87AB419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1329</Words>
  <Characters>7974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2018-01-17T08:42:00Z</cp:lastPrinted>
  <dcterms:created xsi:type="dcterms:W3CDTF">2018-02-01T09:08:00Z</dcterms:created>
  <dcterms:modified xsi:type="dcterms:W3CDTF">2018-02-01T09:08:00Z</dcterms:modified>
</cp:coreProperties>
</file>