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FB3D3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16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B3D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A681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grudnia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5E56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FB3D3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FB3D3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OR-II.0012.2.</w:t>
      </w:r>
      <w:r w:rsidR="008F2AFA" w:rsidRPr="00FB3D3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51.2017.16</w:t>
      </w:r>
    </w:p>
    <w:p w:rsidR="00AC540E" w:rsidRPr="008F2AFA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54.2017.17</w:t>
      </w:r>
    </w:p>
    <w:p w:rsidR="00AC540E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49.2017.16</w:t>
      </w:r>
    </w:p>
    <w:p w:rsidR="00AC540E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47.2017.16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E56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E56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06E9C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06E9C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06E9C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06E9C" w:rsidRDefault="00106E9C" w:rsidP="00106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6A6158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52D4B" w:rsidRDefault="0016659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1. Otwarcie posiedzenia, stwierdzenie quorum i przyjęcie porządku posiedzenia.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 Zaopiniowanie projektów uchwał: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2.1. w sprawie zmiany uchwały nr XLI/414/2017 r. z dnia 29 listopada 2017 r. w sprawie stwierdzenia przekształcenia Miejskiego Zespołu Szkół nr 1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lastRenderedPageBreak/>
        <w:t>2.2. w sprawie zmiany uchwały nr XLI/415/2017 r. z dnia 29 listopada 2017 r. w sprawie stwierdzenia przekształcenia Miejskiego Zespołu Szkół nr 2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2.3. w sprawie zmiany uchwały nr XLI/416/2017 r. z dnia 29 listopada 2017 r. w sprawie stwierdzenia przekształcenia Miejskiego Zespołu Szkół nr 3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2.4. w sprawie zmiany uchwały nr XLI/417/2017 r. z dnia 29 listopada 2017 r. w sprawie stwierdzenia przekształcenia dotychczasowej sześcioletniej Szkoły Podstawowej nr 3 im. Armii Krajowej w Bolesławcu w ośmioletnią Szkołę Podstawową nr 3 im. Armii Krajowej w Bolesławcu,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2.5. w sprawie zmiany uchwały nr XLI/418/2017 r. z dnia 29 listopada 2017 r. w sprawie stwierdzenia przekształcenia dotychczasowej sześcioletniej Szkoły Podstawowej nr 4 im. Jana Matejki w Bolesławcu w ośmioletnią Szkołę Podstawową nr 4 im. Jana Matejki w Bolesławcu,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2.6. w sprawie zmiany uchwały nr XLI/419/2017 r. z dnia 29 listopada 2017 r. w sprawie stwierdzenia zakończenia działalności Gimnazjum Samorządowego nr 2 im. Polaków Zesłanych na Sybir w Bolesławcu.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166590" w:rsidRP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zmiany uchwały nr XLI/414/2017 r. z dnia 29 listopada 2017 r. w sprawie stwierdzenia przekształcenia Miejskiego Zespołu Szkół nr 1 w Bolesławcu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ośmioletnią szkołę podstawową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16659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  <w:r w:rsidR="001C5A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C5ABD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głos zabrali radn</w:t>
      </w:r>
      <w:r w:rsidR="00166590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590">
        <w:rPr>
          <w:rFonts w:ascii="Times New Roman" w:hAnsi="Times New Roman" w:cs="Times New Roman"/>
          <w:sz w:val="28"/>
          <w:szCs w:val="28"/>
        </w:rPr>
        <w:t>Dariusz Mucha, Naczelniczka Wydziału Społecznego Beata Sulska oraz II Z-ca Prezydenta Miasta Kornel Filipowicz.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</w:t>
      </w:r>
      <w:r w:rsidR="00166590" w:rsidRPr="00166590">
        <w:rPr>
          <w:rFonts w:ascii="Times New Roman" w:hAnsi="Times New Roman" w:cs="Times New Roman"/>
          <w:sz w:val="24"/>
          <w:u w:val="single"/>
        </w:rPr>
        <w:t xml:space="preserve">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XLI/415/2017 r. z dnia 29 listopada 2017 r. w sprawie stwierdzenia przekształcenia Miejskiego Zespołu Szkół nr 2 w Bolesławcu w ośmioletnią szkołę podstawową</w:t>
      </w: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3908D1" w:rsidRDefault="00BE03A6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Społecznego Beata Sulska. 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XLI/416/2017 r. z dnia 29 listopada 2017 r. w sprawie stwierdzenia przekształcenia Miejskiego Zespołu Szkół nr 3 w Bolesławcu w ośmioletnią szkołę podstawową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Społecznego Beata Sulska. 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166590">
      <w:pPr>
        <w:tabs>
          <w:tab w:val="left" w:pos="357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XLI/417/2017 r. z dnia 29 listopada 2017 r. w sprawie stwierdzenia przekształcenia dotychczasowej sześcioletniej Szkoły Podstawowej nr 3 im. Armii Krajowej </w:t>
      </w:r>
      <w:r w:rsidR="00166590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3 im. Armii Krajowej w Bolesławcu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6590"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09237B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w sprawie zmiany uchwały nr XLI/418/2017 r. z dnia 29 listopada 2017 r. w sprawie stwierdzenia przekształcenia dotychczasowej sześcioletniej Szkoły Podstawowej nr 4 im. Jana Matejki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4 im. Jana Matejki w Bolesławcu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6590" w:rsidRDefault="00166590" w:rsidP="00166590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C52F9F" w:rsidP="00C52F9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52F9F">
        <w:rPr>
          <w:rFonts w:ascii="Times New Roman" w:hAnsi="Times New Roman" w:cs="Times New Roman"/>
          <w:b/>
          <w:sz w:val="28"/>
          <w:szCs w:val="28"/>
          <w:u w:val="single"/>
        </w:rPr>
        <w:t>2.6. w sprawie zmiany uchwały nr XLI/419/2017 r. z dnia 29 listopada 2017 r. w sprawie stwierdzenia zakończenia działalności Gimnazjum Samorządowego nr 2 im. Polaków Zesłanych na Sybir w Bolesławcu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52F9F" w:rsidRDefault="00C52F9F" w:rsidP="00C52F9F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7E11" w:rsidRDefault="00347E11" w:rsidP="00347E1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Przewodniczący Komisji</w:t>
      </w:r>
    </w:p>
    <w:p w:rsidR="00347E11" w:rsidRDefault="00347E11" w:rsidP="00347E1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Rozwoju Gospodarczego i Finansów</w:t>
      </w:r>
    </w:p>
    <w:p w:rsidR="00347E11" w:rsidRDefault="00347E11" w:rsidP="00347E1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347E11" w:rsidRDefault="00347E11" w:rsidP="00347E1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/-/ Dariusz Filistyński</w:t>
      </w:r>
    </w:p>
    <w:p w:rsidR="00347E11" w:rsidRDefault="00347E11" w:rsidP="00347E11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Protokołowała:</w:t>
      </w:r>
    </w:p>
    <w:p w:rsidR="00347E11" w:rsidRDefault="00347E11" w:rsidP="00347E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D39" w:rsidRDefault="00906D39" w:rsidP="00B87F12">
      <w:pPr>
        <w:spacing w:after="0" w:line="240" w:lineRule="auto"/>
      </w:pPr>
      <w:r>
        <w:separator/>
      </w:r>
    </w:p>
  </w:endnote>
  <w:endnote w:type="continuationSeparator" w:id="0">
    <w:p w:rsidR="00906D39" w:rsidRDefault="00906D3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E11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D39" w:rsidRDefault="00906D39" w:rsidP="00B87F12">
      <w:pPr>
        <w:spacing w:after="0" w:line="240" w:lineRule="auto"/>
      </w:pPr>
      <w:r>
        <w:separator/>
      </w:r>
    </w:p>
  </w:footnote>
  <w:footnote w:type="continuationSeparator" w:id="0">
    <w:p w:rsidR="00906D39" w:rsidRDefault="00906D3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10387D"/>
    <w:rsid w:val="00106E9C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420B8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47E11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218F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2AFA"/>
    <w:rsid w:val="008F7972"/>
    <w:rsid w:val="00901804"/>
    <w:rsid w:val="00902843"/>
    <w:rsid w:val="00906D39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47011"/>
    <w:rsid w:val="00A506F2"/>
    <w:rsid w:val="00A52D58"/>
    <w:rsid w:val="00A70148"/>
    <w:rsid w:val="00A73E86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97E3E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3D34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D00E1-3976-4453-AD55-E7776D570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1326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2018-01-29T09:41:00Z</cp:lastPrinted>
  <dcterms:created xsi:type="dcterms:W3CDTF">2018-02-01T10:14:00Z</dcterms:created>
  <dcterms:modified xsi:type="dcterms:W3CDTF">2018-02-01T10:14:00Z</dcterms:modified>
</cp:coreProperties>
</file>