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3A332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31 stycznia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LIV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Renaty </w:t>
      </w:r>
      <w:proofErr w:type="spellStart"/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D553EB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54.2018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AC540E" w:rsidRPr="00D553EB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57.2018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AC540E" w:rsidRPr="00D553EB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AC540E" w:rsidRPr="00D553EB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50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AC540E" w:rsidRPr="008F2865" w:rsidRDefault="00C373E0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BB3CB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B3CB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12.15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BB3CB2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B48C1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AB48C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AB48C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B48C1" w:rsidRDefault="00106E9C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B48C1"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AB48C1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AB48C1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AB48C1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3CB2" w:rsidRDefault="00BB3CB2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3CB2" w:rsidRDefault="00BB3CB2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106E9C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106E9C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6A6158" w:rsidRDefault="006A615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BB3CB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6A61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BB3CB2" w:rsidP="00BB3CB2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BB5CA6" w:rsidRDefault="00BB3CB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6A6158" w:rsidRDefault="00BB3CB2" w:rsidP="006A6158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5CA6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3CB2" w:rsidRDefault="00BB3CB2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5CA6" w:rsidRDefault="00BB3CB2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BB5CA6" w:rsidRDefault="00BB3CB2" w:rsidP="00BB5CA6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BB5C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B5CA6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52D4B" w:rsidRDefault="00AB48C1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BB3CB2" w:rsidRDefault="00BB3CB2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BB3CB2" w:rsidRDefault="00BB3CB2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Spraw Obywatelskich</w:t>
      </w:r>
    </w:p>
    <w:p w:rsidR="00AB48C1" w:rsidRDefault="00AB48C1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BB3CB2" w:rsidRDefault="00BB3CB2" w:rsidP="00BB3CB2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5A4EED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0E4316" w:rsidRDefault="000E4316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Default="000E4316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Komisje przyjęły następujący porządek posiedzenia:</w:t>
      </w:r>
    </w:p>
    <w:p w:rsidR="00BB3CB2" w:rsidRPr="00BB3CB2" w:rsidRDefault="00BB3CB2" w:rsidP="00BB3CB2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pl-PL"/>
        </w:rPr>
      </w:pPr>
      <w:r w:rsidRPr="00BB3CB2">
        <w:rPr>
          <w:rFonts w:ascii="Times New Roman" w:eastAsia="Times New Roman" w:hAnsi="Times New Roman" w:cs="Times New Roman"/>
          <w:sz w:val="28"/>
          <w:szCs w:val="32"/>
          <w:lang w:eastAsia="pl-PL"/>
        </w:rPr>
        <w:t xml:space="preserve">Otwarcie posiedzenia, stwierdzenie quorum, przyjęcie porządku </w:t>
      </w:r>
    </w:p>
    <w:p w:rsidR="00BB3CB2" w:rsidRPr="00BB3CB2" w:rsidRDefault="00BB3CB2" w:rsidP="00BB3CB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pl-PL"/>
        </w:rPr>
      </w:pPr>
      <w:r w:rsidRPr="00BB3CB2">
        <w:rPr>
          <w:rFonts w:ascii="Times New Roman" w:eastAsia="Times New Roman" w:hAnsi="Times New Roman" w:cs="Times New Roman"/>
          <w:sz w:val="28"/>
          <w:szCs w:val="32"/>
          <w:lang w:eastAsia="pl-PL"/>
        </w:rPr>
        <w:t>posiedzenia.</w:t>
      </w:r>
    </w:p>
    <w:p w:rsidR="00BB3CB2" w:rsidRPr="00BB3CB2" w:rsidRDefault="00BB3CB2" w:rsidP="00BB3CB2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pl-PL"/>
        </w:rPr>
      </w:pPr>
      <w:r w:rsidRPr="00BB3CB2">
        <w:rPr>
          <w:rFonts w:ascii="Times New Roman" w:eastAsia="Calibri" w:hAnsi="Times New Roman" w:cs="Times New Roman"/>
          <w:sz w:val="28"/>
          <w:szCs w:val="32"/>
        </w:rPr>
        <w:t xml:space="preserve">Zaopiniowanie projektów uchwał: </w:t>
      </w:r>
    </w:p>
    <w:p w:rsidR="00BB3CB2" w:rsidRPr="00BB3CB2" w:rsidRDefault="00BB3CB2" w:rsidP="00BB3CB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pl-PL"/>
        </w:rPr>
      </w:pPr>
      <w:r w:rsidRPr="00BB3CB2">
        <w:rPr>
          <w:rFonts w:ascii="Times New Roman" w:eastAsia="Times New Roman" w:hAnsi="Times New Roman" w:cs="Times New Roman"/>
          <w:sz w:val="28"/>
          <w:szCs w:val="32"/>
          <w:lang w:eastAsia="pl-PL"/>
        </w:rPr>
        <w:t>2.1. w sprawie udzielenia pomocy finansowej dla Powiatu Bolesławieckiego (remont ulicy Dolne Młyny),</w:t>
      </w:r>
    </w:p>
    <w:p w:rsidR="00BB3CB2" w:rsidRPr="00BB3CB2" w:rsidRDefault="00BB3CB2" w:rsidP="00BB3CB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pl-PL"/>
        </w:rPr>
      </w:pPr>
      <w:r w:rsidRPr="00BB3CB2">
        <w:rPr>
          <w:rFonts w:ascii="Times New Roman" w:eastAsia="Times New Roman" w:hAnsi="Times New Roman" w:cs="Times New Roman"/>
          <w:sz w:val="28"/>
          <w:szCs w:val="32"/>
          <w:lang w:eastAsia="pl-PL"/>
        </w:rPr>
        <w:t>2.2. w sprawie udzielenia pomocy finansowej dla Powiatu Bolesławieckiego (remont ulicy Mostowej),</w:t>
      </w:r>
    </w:p>
    <w:p w:rsidR="00BB3CB2" w:rsidRPr="00BB3CB2" w:rsidRDefault="00BB3CB2" w:rsidP="00BB3CB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pl-PL"/>
        </w:rPr>
      </w:pPr>
      <w:r w:rsidRPr="00BB3CB2">
        <w:rPr>
          <w:rFonts w:ascii="Times New Roman" w:eastAsia="Times New Roman" w:hAnsi="Times New Roman" w:cs="Times New Roman"/>
          <w:sz w:val="28"/>
          <w:szCs w:val="32"/>
          <w:lang w:eastAsia="pl-PL"/>
        </w:rPr>
        <w:t xml:space="preserve">2.3. w sprawie osiedlenia się w Bolesławcu jednej rodziny </w:t>
      </w:r>
      <w:r w:rsidRPr="00BB3CB2">
        <w:rPr>
          <w:rFonts w:ascii="Times New Roman" w:eastAsia="Times New Roman" w:hAnsi="Times New Roman" w:cs="Times New Roman"/>
          <w:sz w:val="28"/>
          <w:szCs w:val="32"/>
          <w:lang w:eastAsia="pl-PL"/>
        </w:rPr>
        <w:br/>
        <w:t>w ramach repatriacji.</w:t>
      </w:r>
    </w:p>
    <w:p w:rsidR="00BB3CB2" w:rsidRPr="00BB3CB2" w:rsidRDefault="00BB3CB2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pl-PL"/>
        </w:rPr>
      </w:pPr>
      <w:r w:rsidRPr="00BB3CB2">
        <w:rPr>
          <w:rFonts w:ascii="Times New Roman" w:eastAsia="Times New Roman" w:hAnsi="Times New Roman" w:cs="Times New Roman"/>
          <w:sz w:val="28"/>
          <w:szCs w:val="32"/>
          <w:lang w:eastAsia="pl-PL"/>
        </w:rPr>
        <w:t>3. Zamknięcie wspólnego posiedzenia Komisji stałych Rady Miasta.</w:t>
      </w:r>
    </w:p>
    <w:p w:rsidR="00C86D12" w:rsidRDefault="00C86D12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2D4B" w:rsidRPr="00B32E8D" w:rsidRDefault="00352D4B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B3317F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</w:t>
      </w:r>
      <w:r w:rsidR="00B3317F"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B3317F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B331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Renata </w:t>
      </w:r>
      <w:proofErr w:type="spellStart"/>
      <w:r w:rsidR="00B3317F">
        <w:rPr>
          <w:rFonts w:ascii="Times New Roman" w:eastAsia="Times New Roman" w:hAnsi="Times New Roman" w:cs="Times New Roman"/>
          <w:sz w:val="28"/>
          <w:szCs w:val="24"/>
          <w:lang w:eastAsia="pl-PL"/>
        </w:rPr>
        <w:t>Fredyk</w:t>
      </w:r>
      <w:proofErr w:type="spellEnd"/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B3317F">
        <w:rPr>
          <w:rFonts w:ascii="Times New Roman" w:eastAsia="Times New Roman" w:hAnsi="Times New Roman" w:cs="Times New Roman"/>
          <w:sz w:val="28"/>
          <w:szCs w:val="24"/>
          <w:lang w:eastAsia="pl-PL"/>
        </w:rPr>
        <w:t>która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</w:t>
      </w:r>
      <w:r w:rsidR="00B3317F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52D4B" w:rsidRPr="00352D4B" w:rsidRDefault="00352D4B" w:rsidP="00352D4B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aopiniowanie projektów uchwał: </w:t>
      </w:r>
    </w:p>
    <w:p w:rsidR="00352D4B" w:rsidRDefault="00352D4B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32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="0016659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2.1. </w:t>
      </w:r>
      <w:r w:rsidR="00B3317F" w:rsidRPr="00B3317F">
        <w:rPr>
          <w:rFonts w:ascii="Times New Roman" w:eastAsia="Times New Roman" w:hAnsi="Times New Roman" w:cs="Times New Roman"/>
          <w:b/>
          <w:sz w:val="28"/>
          <w:szCs w:val="32"/>
          <w:u w:val="single"/>
          <w:lang w:eastAsia="pl-PL"/>
        </w:rPr>
        <w:t>w sprawie udzielenia pomocy finansowej dla Powiatu Bolesławieck</w:t>
      </w:r>
      <w:r w:rsidR="00B3317F">
        <w:rPr>
          <w:rFonts w:ascii="Times New Roman" w:eastAsia="Times New Roman" w:hAnsi="Times New Roman" w:cs="Times New Roman"/>
          <w:b/>
          <w:sz w:val="28"/>
          <w:szCs w:val="32"/>
          <w:u w:val="single"/>
          <w:lang w:eastAsia="pl-PL"/>
        </w:rPr>
        <w:t>iego (remont ulicy Dolne Młyny)</w:t>
      </w:r>
    </w:p>
    <w:p w:rsidR="00B3317F" w:rsidRPr="00B3317F" w:rsidRDefault="00B3317F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352D4B" w:rsidRP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1)</w:t>
      </w:r>
    </w:p>
    <w:p w:rsidR="00FC1B53" w:rsidRDefault="00FC1B53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36C49" w:rsidRDefault="00B3317F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Naczelnik Wydziału Zamówień Publicznych </w:t>
      </w:r>
      <w:r>
        <w:rPr>
          <w:rFonts w:ascii="Times New Roman" w:hAnsi="Times New Roman" w:cs="Times New Roman"/>
          <w:sz w:val="28"/>
          <w:szCs w:val="28"/>
        </w:rPr>
        <w:br/>
        <w:t>i Inwestycji Miejskich Andrzej Kuriata.</w:t>
      </w:r>
    </w:p>
    <w:p w:rsidR="00AD5FA8" w:rsidRPr="001C5ABD" w:rsidRDefault="00AD5FA8" w:rsidP="00B331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641F16" w:rsidRDefault="00FC1B53" w:rsidP="00FC1B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 w:rsidR="009F14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66590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4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9F14D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8D1" w:rsidRDefault="003908D1" w:rsidP="003908D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08D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2.2.</w:t>
      </w:r>
      <w:r w:rsidR="00B3317F" w:rsidRPr="00B3317F">
        <w:rPr>
          <w:u w:val="single"/>
        </w:rPr>
        <w:t xml:space="preserve"> </w:t>
      </w:r>
      <w:r w:rsidR="00B3317F" w:rsidRPr="00B3317F">
        <w:rPr>
          <w:rFonts w:ascii="Times New Roman" w:hAnsi="Times New Roman" w:cs="Times New Roman"/>
          <w:b/>
          <w:sz w:val="28"/>
          <w:szCs w:val="28"/>
          <w:u w:val="single"/>
        </w:rPr>
        <w:t>w sprawie udzielenia pomocy finansowej dla Powiatu Bolesławieckiego (remont ulicy Mostowej),</w:t>
      </w:r>
      <w:r w:rsidR="008C7C77" w:rsidRPr="008C7C77">
        <w:rPr>
          <w:bCs/>
          <w:u w:val="single"/>
        </w:rPr>
        <w:t xml:space="preserve"> </w:t>
      </w:r>
    </w:p>
    <w:p w:rsidR="003908D1" w:rsidRDefault="003908D1" w:rsidP="003908D1">
      <w:pPr>
        <w:tabs>
          <w:tab w:val="left" w:pos="112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03A6" w:rsidRDefault="00BE03A6" w:rsidP="00BE03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  <w:r w:rsidR="0066458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3908D1" w:rsidRDefault="00BE03A6" w:rsidP="006645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3908D1" w:rsidRDefault="00664588" w:rsidP="008C7C7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B3317F" w:rsidRDefault="00B3317F" w:rsidP="00B331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Naczelnik Wydziału Zamówień Publicznych </w:t>
      </w:r>
      <w:r>
        <w:rPr>
          <w:rFonts w:ascii="Times New Roman" w:hAnsi="Times New Roman" w:cs="Times New Roman"/>
          <w:sz w:val="28"/>
          <w:szCs w:val="28"/>
        </w:rPr>
        <w:br/>
        <w:t>i Inwestycji Miejskich Andrzej Kuriata.</w:t>
      </w: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7C77" w:rsidRDefault="008C7C77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W przedmiotowej sprawie głos zabrali radny Dariusz Mucha</w:t>
      </w:r>
      <w:r w:rsidR="00B331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317F">
        <w:rPr>
          <w:rFonts w:ascii="Times New Roman" w:hAnsi="Times New Roman" w:cs="Times New Roman"/>
          <w:sz w:val="28"/>
          <w:szCs w:val="28"/>
        </w:rPr>
        <w:t>oraz Naczelnik Wydziału Zamówień Publicznych i Inwestycji Miejskich Andrzej Kuriata.</w:t>
      </w:r>
    </w:p>
    <w:p w:rsidR="008C7C77" w:rsidRDefault="008C7C77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Pr="00641F16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66590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Pr="0009237B" w:rsidRDefault="0009237B" w:rsidP="0009237B">
      <w:pPr>
        <w:tabs>
          <w:tab w:val="left" w:pos="357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37B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2.3. </w:t>
      </w:r>
      <w:r w:rsidR="00B3317F" w:rsidRPr="00B3317F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osiedlenia się w Bolesławcu jednej rodziny </w:t>
      </w:r>
      <w:r w:rsidR="00B3317F" w:rsidRPr="00B3317F">
        <w:rPr>
          <w:rFonts w:ascii="Times New Roman" w:hAnsi="Times New Roman" w:cs="Times New Roman"/>
          <w:b/>
          <w:sz w:val="28"/>
          <w:szCs w:val="28"/>
          <w:u w:val="single"/>
        </w:rPr>
        <w:br/>
        <w:t>w ramach repatriacji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  <w:r w:rsidR="00A7073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Radni otrzymali również autopoprawkę do projektu uchwały.</w:t>
      </w:r>
    </w:p>
    <w:p w:rsidR="00A70732" w:rsidRDefault="00A70732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6659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A70732" w:rsidRDefault="00A70732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(autopoprawka – zał. nr 4)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B3317F" w:rsidRDefault="00166590" w:rsidP="00A707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="008C7C77">
        <w:rPr>
          <w:rFonts w:ascii="Times New Roman" w:hAnsi="Times New Roman" w:cs="Times New Roman"/>
          <w:sz w:val="28"/>
          <w:szCs w:val="28"/>
        </w:rPr>
        <w:t>Naczelni</w:t>
      </w:r>
      <w:r w:rsidR="00B3317F">
        <w:rPr>
          <w:rFonts w:ascii="Times New Roman" w:hAnsi="Times New Roman" w:cs="Times New Roman"/>
          <w:sz w:val="28"/>
          <w:szCs w:val="28"/>
        </w:rPr>
        <w:t xml:space="preserve">czka Wydziału Spraw Obywatelskich Krystyna Hodowana. </w:t>
      </w:r>
    </w:p>
    <w:p w:rsidR="00166590" w:rsidRPr="00B3317F" w:rsidRDefault="00A3798A" w:rsidP="00B3317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166590" w:rsidRPr="00641F16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="00A707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za autopoprawką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66590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C52F9F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Pr="0009237B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B3317F">
        <w:rPr>
          <w:rFonts w:ascii="Times New Roman" w:hAnsi="Times New Roman" w:cs="Times New Roman"/>
          <w:sz w:val="28"/>
          <w:szCs w:val="28"/>
        </w:rPr>
        <w:t>a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B3317F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B3317F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FC1B53">
        <w:rPr>
          <w:rFonts w:ascii="Times New Roman" w:hAnsi="Times New Roman" w:cs="Times New Roman"/>
          <w:sz w:val="28"/>
          <w:szCs w:val="28"/>
        </w:rPr>
        <w:t xml:space="preserve"> zamknęła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A6830" w:rsidRDefault="001A6830" w:rsidP="001A6830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Przewodniczący Komisji</w:t>
      </w:r>
    </w:p>
    <w:p w:rsidR="001A6830" w:rsidRDefault="001A6830" w:rsidP="001A6830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Rozwoju Gospodarczego i Finansów</w:t>
      </w:r>
    </w:p>
    <w:p w:rsidR="001A6830" w:rsidRDefault="001A6830" w:rsidP="001A6830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</w:p>
    <w:p w:rsidR="001A6830" w:rsidRDefault="001A6830" w:rsidP="001A6830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/-/ Dariusz Filistyński</w:t>
      </w:r>
    </w:p>
    <w:p w:rsidR="001A6830" w:rsidRDefault="001A6830" w:rsidP="001A6830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Protokołowała:</w:t>
      </w:r>
    </w:p>
    <w:p w:rsidR="001A6830" w:rsidRDefault="001A6830" w:rsidP="001A683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219" w:rsidRDefault="005F5219" w:rsidP="00B87F12">
      <w:pPr>
        <w:spacing w:after="0" w:line="240" w:lineRule="auto"/>
      </w:pPr>
      <w:r>
        <w:separator/>
      </w:r>
    </w:p>
  </w:endnote>
  <w:endnote w:type="continuationSeparator" w:id="0">
    <w:p w:rsidR="005F5219" w:rsidRDefault="005F521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6830">
          <w:rPr>
            <w:noProof/>
          </w:rPr>
          <w:t>5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219" w:rsidRDefault="005F5219" w:rsidP="00B87F12">
      <w:pPr>
        <w:spacing w:after="0" w:line="240" w:lineRule="auto"/>
      </w:pPr>
      <w:r>
        <w:separator/>
      </w:r>
    </w:p>
  </w:footnote>
  <w:footnote w:type="continuationSeparator" w:id="0">
    <w:p w:rsidR="005F5219" w:rsidRDefault="005F521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3"/>
  </w:num>
  <w:num w:numId="9">
    <w:abstractNumId w:val="9"/>
  </w:num>
  <w:num w:numId="10">
    <w:abstractNumId w:val="8"/>
  </w:num>
  <w:num w:numId="11">
    <w:abstractNumId w:val="5"/>
  </w:num>
  <w:num w:numId="12">
    <w:abstractNumId w:val="19"/>
  </w:num>
  <w:num w:numId="13">
    <w:abstractNumId w:val="20"/>
  </w:num>
  <w:num w:numId="14">
    <w:abstractNumId w:val="6"/>
  </w:num>
  <w:num w:numId="15">
    <w:abstractNumId w:val="16"/>
  </w:num>
  <w:num w:numId="16">
    <w:abstractNumId w:val="14"/>
  </w:num>
  <w:num w:numId="17">
    <w:abstractNumId w:val="15"/>
  </w:num>
  <w:num w:numId="18">
    <w:abstractNumId w:val="17"/>
  </w:num>
  <w:num w:numId="19">
    <w:abstractNumId w:val="7"/>
  </w:num>
  <w:num w:numId="20">
    <w:abstractNumId w:val="10"/>
  </w:num>
  <w:num w:numId="21">
    <w:abstractNumId w:val="1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A6830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5E2D"/>
    <w:rsid w:val="00376E14"/>
    <w:rsid w:val="00380C41"/>
    <w:rsid w:val="00387C5B"/>
    <w:rsid w:val="003908D1"/>
    <w:rsid w:val="00390EC9"/>
    <w:rsid w:val="003954D9"/>
    <w:rsid w:val="003A2541"/>
    <w:rsid w:val="003A332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7558E"/>
    <w:rsid w:val="00480218"/>
    <w:rsid w:val="00485C45"/>
    <w:rsid w:val="004A0C62"/>
    <w:rsid w:val="004A2045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4780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5F5219"/>
    <w:rsid w:val="00602168"/>
    <w:rsid w:val="00612AED"/>
    <w:rsid w:val="00624ED0"/>
    <w:rsid w:val="006374E5"/>
    <w:rsid w:val="00637E91"/>
    <w:rsid w:val="006414E1"/>
    <w:rsid w:val="00641F16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317F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DB304-E8D9-4EBE-84D6-6DAD14E9F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859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2018-01-17T08:44:00Z</cp:lastPrinted>
  <dcterms:created xsi:type="dcterms:W3CDTF">2018-03-28T11:52:00Z</dcterms:created>
  <dcterms:modified xsi:type="dcterms:W3CDTF">2018-03-28T11:52:00Z</dcterms:modified>
</cp:coreProperties>
</file>