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154E2B">
        <w:rPr>
          <w:rFonts w:ascii="Times New Roman" w:eastAsia="Times New Roman" w:hAnsi="Times New Roman" w:cs="Times New Roman"/>
          <w:b/>
          <w:bCs/>
          <w:sz w:val="34"/>
          <w:szCs w:val="24"/>
          <w:u w:val="single"/>
          <w:lang w:eastAsia="pl-PL"/>
        </w:rPr>
        <w:t>5</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095720">
        <w:rPr>
          <w:rFonts w:ascii="Times New Roman" w:eastAsia="Times New Roman" w:hAnsi="Times New Roman" w:cs="Times New Roman"/>
          <w:b/>
          <w:bCs/>
          <w:sz w:val="34"/>
          <w:szCs w:val="24"/>
          <w:u w:val="single"/>
          <w:lang w:eastAsia="pl-PL"/>
        </w:rPr>
        <w:t>8</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C20FCA"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39481F">
        <w:rPr>
          <w:rFonts w:ascii="Times New Roman" w:eastAsia="Times New Roman" w:hAnsi="Times New Roman" w:cs="Times New Roman"/>
          <w:b/>
          <w:bCs/>
          <w:sz w:val="28"/>
          <w:szCs w:val="24"/>
          <w:u w:val="single"/>
          <w:lang w:eastAsia="pl-PL"/>
        </w:rPr>
        <w:t>16 marca</w:t>
      </w:r>
      <w:r w:rsidR="00095720">
        <w:rPr>
          <w:rFonts w:ascii="Times New Roman" w:eastAsia="Times New Roman" w:hAnsi="Times New Roman" w:cs="Times New Roman"/>
          <w:b/>
          <w:bCs/>
          <w:sz w:val="28"/>
          <w:szCs w:val="24"/>
          <w:u w:val="single"/>
          <w:lang w:eastAsia="pl-PL"/>
        </w:rPr>
        <w:t xml:space="preserve"> </w:t>
      </w:r>
      <w:r w:rsidR="00095720">
        <w:rPr>
          <w:rFonts w:ascii="Times New Roman" w:eastAsia="Times New Roman" w:hAnsi="Times New Roman" w:cs="Times New Roman"/>
          <w:b/>
          <w:bCs/>
          <w:sz w:val="28"/>
          <w:szCs w:val="24"/>
          <w:u w:val="single"/>
          <w:lang w:eastAsia="pl-PL"/>
        </w:rPr>
        <w:br/>
        <w:t>2018</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3204BE">
        <w:rPr>
          <w:rFonts w:ascii="Times New Roman" w:eastAsia="Times New Roman" w:hAnsi="Times New Roman" w:cs="Times New Roman"/>
          <w:b/>
          <w:bCs/>
          <w:sz w:val="28"/>
          <w:szCs w:val="24"/>
          <w:lang w:eastAsia="pl-PL"/>
        </w:rPr>
        <w:t>Sali Rajców Ratusza</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4737AF">
        <w:rPr>
          <w:rFonts w:ascii="Times New Roman" w:eastAsia="Times New Roman" w:hAnsi="Times New Roman" w:cs="Times New Roman"/>
          <w:b/>
          <w:bCs/>
          <w:sz w:val="28"/>
          <w:szCs w:val="24"/>
          <w:lang w:eastAsia="pl-PL"/>
        </w:rPr>
        <w:t>Wojciecha Kasprzyka</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proofErr w:type="spellStart"/>
      <w:r w:rsidR="00850728">
        <w:rPr>
          <w:rFonts w:ascii="Times New Roman" w:eastAsia="Times New Roman" w:hAnsi="Times New Roman" w:cs="Times New Roman"/>
          <w:b/>
          <w:bCs/>
          <w:sz w:val="28"/>
          <w:szCs w:val="24"/>
          <w:lang w:eastAsia="pl-PL"/>
        </w:rPr>
        <w:t>IGPiB</w:t>
      </w:r>
      <w:proofErr w:type="spellEnd"/>
      <w:r w:rsidR="00FA3440">
        <w:rPr>
          <w:rFonts w:ascii="Times New Roman" w:eastAsia="Times New Roman" w:hAnsi="Times New Roman" w:cs="Times New Roman"/>
          <w:b/>
          <w:bCs/>
          <w:sz w:val="28"/>
          <w:szCs w:val="24"/>
          <w:lang w:eastAsia="pl-PL"/>
        </w:rPr>
        <w:t>.</w:t>
      </w:r>
    </w:p>
    <w:p w:rsidR="00FA3440" w:rsidRDefault="00FA3440" w:rsidP="00616107">
      <w:pPr>
        <w:spacing w:after="0" w:line="240" w:lineRule="auto"/>
        <w:jc w:val="both"/>
        <w:rPr>
          <w:rFonts w:ascii="Times New Roman" w:eastAsia="Times New Roman" w:hAnsi="Times New Roman" w:cs="Times New Roman"/>
          <w:b/>
          <w:bCs/>
          <w:sz w:val="28"/>
          <w:szCs w:val="24"/>
          <w:lang w:eastAsia="pl-PL"/>
        </w:rPr>
      </w:pPr>
    </w:p>
    <w:p w:rsidR="00616107" w:rsidRPr="004212DF" w:rsidRDefault="000677CE" w:rsidP="004212D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w:t>
      </w:r>
      <w:r w:rsidR="00154E2B">
        <w:rPr>
          <w:rFonts w:ascii="Times New Roman" w:eastAsia="Times New Roman" w:hAnsi="Times New Roman" w:cs="Times New Roman"/>
          <w:sz w:val="24"/>
          <w:szCs w:val="24"/>
          <w:lang w:eastAsia="pl-PL"/>
        </w:rPr>
        <w:t>60.2018.5</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204CE7">
        <w:rPr>
          <w:rFonts w:ascii="Times New Roman" w:eastAsia="Times New Roman" w:hAnsi="Times New Roman" w:cs="Times New Roman"/>
          <w:lang w:eastAsia="pl-PL"/>
        </w:rPr>
        <w:t>9</w:t>
      </w:r>
      <w:r w:rsidR="001F2B5D">
        <w:rPr>
          <w:rFonts w:ascii="Times New Roman" w:eastAsia="Times New Roman" w:hAnsi="Times New Roman" w:cs="Times New Roman"/>
          <w:lang w:eastAsia="pl-PL"/>
        </w:rPr>
        <w:t>.</w:t>
      </w:r>
      <w:r w:rsidR="0039481F">
        <w:rPr>
          <w:rFonts w:ascii="Times New Roman" w:eastAsia="Times New Roman" w:hAnsi="Times New Roman" w:cs="Times New Roman"/>
          <w:lang w:eastAsia="pl-PL"/>
        </w:rPr>
        <w:t>00</w:t>
      </w:r>
    </w:p>
    <w:p w:rsidR="00616107" w:rsidRPr="004212DF" w:rsidRDefault="00052595" w:rsidP="004212DF">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39481F">
        <w:rPr>
          <w:rFonts w:ascii="Times New Roman" w:eastAsia="Times New Roman" w:hAnsi="Times New Roman" w:cs="Times New Roman"/>
          <w:lang w:eastAsia="pl-PL"/>
        </w:rPr>
        <w:t>9.50</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3204BE">
        <w:rPr>
          <w:rFonts w:ascii="Times New Roman" w:eastAsia="Times New Roman" w:hAnsi="Times New Roman" w:cs="Times New Roman"/>
          <w:sz w:val="28"/>
          <w:szCs w:val="28"/>
          <w:lang w:eastAsia="pl-PL"/>
        </w:rPr>
        <w:t>Wojciech Kasprzyk</w:t>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56AF" w:rsidRDefault="00DA1C75"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DA1C75"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4</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 xml:space="preserve">Mirosław </w:t>
      </w:r>
      <w:proofErr w:type="spellStart"/>
      <w:r w:rsidR="004D5CD6">
        <w:rPr>
          <w:rFonts w:ascii="Times New Roman" w:eastAsia="Times New Roman" w:hAnsi="Times New Roman" w:cs="Times New Roman"/>
          <w:sz w:val="28"/>
          <w:szCs w:val="28"/>
          <w:lang w:eastAsia="pl-PL"/>
        </w:rPr>
        <w:t>Sołtyszewski</w:t>
      </w:r>
      <w:proofErr w:type="spellEnd"/>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08035A" w:rsidRDefault="0008035A"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5411A4" w:rsidRDefault="005411A4"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Pr="005411A4">
        <w:rPr>
          <w:rFonts w:ascii="Times New Roman" w:eastAsia="Times New Roman" w:hAnsi="Times New Roman" w:cs="Times New Roman"/>
          <w:sz w:val="28"/>
          <w:szCs w:val="28"/>
          <w:lang w:eastAsia="pl-PL"/>
        </w:rPr>
        <w:t xml:space="preserve"> </w:t>
      </w:r>
      <w:r w:rsidR="007D687A">
        <w:rPr>
          <w:rFonts w:ascii="Times New Roman" w:eastAsia="Times New Roman" w:hAnsi="Times New Roman" w:cs="Times New Roman"/>
          <w:sz w:val="28"/>
          <w:szCs w:val="28"/>
          <w:lang w:eastAsia="pl-PL"/>
        </w:rPr>
        <w:t>Arkadiusz Krzemiński</w:t>
      </w:r>
      <w:r w:rsidR="007D687A">
        <w:rPr>
          <w:rFonts w:ascii="Times New Roman" w:eastAsia="Times New Roman" w:hAnsi="Times New Roman" w:cs="Times New Roman"/>
          <w:sz w:val="28"/>
          <w:szCs w:val="28"/>
          <w:lang w:eastAsia="pl-PL"/>
        </w:rPr>
        <w:tab/>
      </w:r>
      <w:r w:rsidR="007D687A">
        <w:rPr>
          <w:rFonts w:ascii="Times New Roman" w:eastAsia="Times New Roman" w:hAnsi="Times New Roman" w:cs="Times New Roman"/>
          <w:sz w:val="28"/>
          <w:szCs w:val="28"/>
          <w:lang w:eastAsia="pl-PL"/>
        </w:rPr>
        <w:tab/>
      </w:r>
      <w:r w:rsidR="007D687A">
        <w:rPr>
          <w:rFonts w:ascii="Times New Roman" w:eastAsia="Times New Roman" w:hAnsi="Times New Roman" w:cs="Times New Roman"/>
          <w:sz w:val="28"/>
          <w:szCs w:val="28"/>
          <w:lang w:eastAsia="pl-PL"/>
        </w:rPr>
        <w:tab/>
        <w:t>- Członek Komisji</w:t>
      </w:r>
    </w:p>
    <w:p w:rsidR="003204BE" w:rsidRDefault="003204BE" w:rsidP="003204BE">
      <w:pPr>
        <w:spacing w:after="0" w:line="240" w:lineRule="auto"/>
        <w:jc w:val="both"/>
        <w:rPr>
          <w:rFonts w:ascii="Times New Roman" w:eastAsia="Times New Roman" w:hAnsi="Times New Roman" w:cs="Times New Roman"/>
          <w:b/>
          <w:bCs/>
          <w:sz w:val="28"/>
          <w:szCs w:val="24"/>
          <w:u w:val="single"/>
          <w:lang w:eastAsia="pl-PL"/>
        </w:rPr>
      </w:pPr>
    </w:p>
    <w:p w:rsidR="00095720" w:rsidRDefault="00095720" w:rsidP="0009572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095720" w:rsidRDefault="00095720" w:rsidP="003204BE">
      <w:pPr>
        <w:spacing w:after="0" w:line="240" w:lineRule="auto"/>
        <w:jc w:val="both"/>
        <w:rPr>
          <w:rFonts w:ascii="Times New Roman" w:eastAsia="Times New Roman" w:hAnsi="Times New Roman" w:cs="Times New Roman"/>
          <w:b/>
          <w:bCs/>
          <w:sz w:val="28"/>
          <w:szCs w:val="24"/>
          <w:u w:val="single"/>
          <w:lang w:eastAsia="pl-PL"/>
        </w:rPr>
      </w:pPr>
    </w:p>
    <w:p w:rsidR="00095720" w:rsidRPr="005411A4" w:rsidRDefault="00095720" w:rsidP="000957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7D687A">
        <w:rPr>
          <w:rFonts w:ascii="Times New Roman" w:eastAsia="Times New Roman" w:hAnsi="Times New Roman" w:cs="Times New Roman"/>
          <w:sz w:val="28"/>
          <w:szCs w:val="28"/>
          <w:lang w:eastAsia="pl-PL"/>
        </w:rPr>
        <w:t>Piotr Klasa</w:t>
      </w:r>
      <w:r w:rsidR="007D687A">
        <w:rPr>
          <w:rFonts w:ascii="Times New Roman" w:eastAsia="Times New Roman" w:hAnsi="Times New Roman" w:cs="Times New Roman"/>
          <w:sz w:val="28"/>
          <w:szCs w:val="28"/>
          <w:lang w:eastAsia="pl-PL"/>
        </w:rPr>
        <w:tab/>
      </w:r>
      <w:r w:rsidR="007D687A">
        <w:rPr>
          <w:rFonts w:ascii="Times New Roman" w:eastAsia="Times New Roman" w:hAnsi="Times New Roman" w:cs="Times New Roman"/>
          <w:sz w:val="28"/>
          <w:szCs w:val="28"/>
          <w:lang w:eastAsia="pl-PL"/>
        </w:rPr>
        <w:tab/>
      </w:r>
      <w:r w:rsidR="007D687A">
        <w:rPr>
          <w:rFonts w:ascii="Times New Roman" w:eastAsia="Times New Roman" w:hAnsi="Times New Roman" w:cs="Times New Roman"/>
          <w:sz w:val="28"/>
          <w:szCs w:val="28"/>
          <w:lang w:eastAsia="pl-PL"/>
        </w:rPr>
        <w:tab/>
      </w:r>
      <w:r w:rsidR="007D687A">
        <w:rPr>
          <w:rFonts w:ascii="Times New Roman" w:eastAsia="Times New Roman" w:hAnsi="Times New Roman" w:cs="Times New Roman"/>
          <w:sz w:val="28"/>
          <w:szCs w:val="28"/>
          <w:lang w:eastAsia="pl-PL"/>
        </w:rPr>
        <w:tab/>
        <w:t xml:space="preserve">- Członek Komisji </w:t>
      </w:r>
    </w:p>
    <w:p w:rsidR="00095720" w:rsidRDefault="00095720" w:rsidP="003204BE">
      <w:pPr>
        <w:spacing w:after="0" w:line="240" w:lineRule="auto"/>
        <w:jc w:val="both"/>
        <w:rPr>
          <w:rFonts w:ascii="Times New Roman" w:eastAsia="Times New Roman" w:hAnsi="Times New Roman" w:cs="Times New Roman"/>
          <w:b/>
          <w:bCs/>
          <w:sz w:val="28"/>
          <w:szCs w:val="24"/>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93B99" w:rsidRPr="00A93B99" w:rsidRDefault="0039481F"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Iwona </w:t>
      </w:r>
      <w:proofErr w:type="spellStart"/>
      <w:r>
        <w:rPr>
          <w:rFonts w:ascii="Times New Roman" w:eastAsia="Times New Roman" w:hAnsi="Times New Roman" w:cs="Times New Roman"/>
          <w:sz w:val="28"/>
          <w:szCs w:val="24"/>
          <w:lang w:eastAsia="pl-PL"/>
        </w:rPr>
        <w:t>Mandżuk</w:t>
      </w:r>
      <w:proofErr w:type="spellEnd"/>
      <w:r>
        <w:rPr>
          <w:rFonts w:ascii="Times New Roman" w:eastAsia="Times New Roman" w:hAnsi="Times New Roman" w:cs="Times New Roman"/>
          <w:sz w:val="28"/>
          <w:szCs w:val="24"/>
          <w:lang w:eastAsia="pl-PL"/>
        </w:rPr>
        <w:t>-Dudek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w:t>
      </w:r>
      <w:r w:rsidR="00A93B99" w:rsidRPr="00A93B99">
        <w:rPr>
          <w:rFonts w:ascii="Times New Roman" w:eastAsia="Times New Roman" w:hAnsi="Times New Roman" w:cs="Times New Roman"/>
          <w:sz w:val="28"/>
          <w:szCs w:val="24"/>
          <w:lang w:eastAsia="pl-PL"/>
        </w:rPr>
        <w:t xml:space="preserve"> Z-ca Prezydenta Miasta</w:t>
      </w:r>
    </w:p>
    <w:p w:rsidR="001C0AAD" w:rsidRDefault="00A93B99" w:rsidP="00FA3440">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r w:rsidR="0094722D" w:rsidRPr="00A93B99">
        <w:rPr>
          <w:rFonts w:ascii="Times New Roman" w:eastAsia="Times New Roman" w:hAnsi="Times New Roman" w:cs="Times New Roman"/>
          <w:sz w:val="28"/>
          <w:szCs w:val="24"/>
          <w:lang w:eastAsia="pl-PL"/>
        </w:rPr>
        <w:tab/>
      </w:r>
      <w:r w:rsidR="0094722D" w:rsidRPr="00A93B99">
        <w:rPr>
          <w:rFonts w:ascii="Times New Roman" w:eastAsia="Times New Roman" w:hAnsi="Times New Roman" w:cs="Times New Roman"/>
          <w:sz w:val="28"/>
          <w:szCs w:val="24"/>
          <w:lang w:eastAsia="pl-PL"/>
        </w:rPr>
        <w:tab/>
      </w:r>
    </w:p>
    <w:p w:rsidR="003C26E2" w:rsidRDefault="003C26E2"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Mieszkaniowej</w:t>
      </w:r>
    </w:p>
    <w:p w:rsidR="003C26E2" w:rsidRPr="0039481F" w:rsidRDefault="0039481F" w:rsidP="0039481F">
      <w:pPr>
        <w:pStyle w:val="Akapitzlist"/>
        <w:numPr>
          <w:ilvl w:val="0"/>
          <w:numId w:val="1"/>
        </w:numPr>
        <w:tabs>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Grzegorz </w:t>
      </w:r>
      <w:proofErr w:type="spellStart"/>
      <w:r>
        <w:rPr>
          <w:rFonts w:ascii="Times New Roman" w:eastAsia="Times New Roman" w:hAnsi="Times New Roman" w:cs="Times New Roman"/>
          <w:sz w:val="28"/>
          <w:szCs w:val="24"/>
          <w:lang w:eastAsia="pl-PL"/>
        </w:rPr>
        <w:t>Owczarkowski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Radca Prawny</w:t>
      </w:r>
    </w:p>
    <w:p w:rsidR="00FA3440" w:rsidRDefault="00FA3440"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p>
    <w:p w:rsidR="0039481F" w:rsidRPr="00FA3440" w:rsidRDefault="0039481F"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39481F" w:rsidRPr="00F72DE7" w:rsidRDefault="0039481F" w:rsidP="0039481F">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F72DE7">
        <w:rPr>
          <w:rFonts w:ascii="Times New Roman" w:eastAsia="Times New Roman" w:hAnsi="Times New Roman" w:cs="Times New Roman"/>
          <w:sz w:val="24"/>
          <w:szCs w:val="24"/>
          <w:lang w:eastAsia="pl-PL"/>
        </w:rPr>
        <w:t>Otwarcie posiedzenia, stwierdzenie quorum i przyjęcie porządku posiedzenia.</w:t>
      </w:r>
    </w:p>
    <w:p w:rsidR="0039481F" w:rsidRPr="00F72DE7" w:rsidRDefault="0039481F" w:rsidP="0039481F">
      <w:pPr>
        <w:numPr>
          <w:ilvl w:val="0"/>
          <w:numId w:val="18"/>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72DE7">
        <w:rPr>
          <w:rFonts w:ascii="Times New Roman" w:eastAsia="Times New Roman" w:hAnsi="Times New Roman" w:cs="Times New Roman"/>
          <w:sz w:val="24"/>
          <w:szCs w:val="24"/>
          <w:lang w:eastAsia="pl-PL"/>
        </w:rPr>
        <w:t>Rozpatrzenie wniosku o odstąpienie od żądania zwrotu bonifikaty udzielonej przy sprzedaży lokalu mieszkalnego.</w:t>
      </w:r>
    </w:p>
    <w:p w:rsidR="0039481F" w:rsidRPr="00F72DE7" w:rsidRDefault="0039481F" w:rsidP="0039481F">
      <w:pPr>
        <w:numPr>
          <w:ilvl w:val="0"/>
          <w:numId w:val="18"/>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72DE7">
        <w:rPr>
          <w:rFonts w:ascii="Times New Roman" w:eastAsia="Times New Roman" w:hAnsi="Times New Roman" w:cs="Times New Roman"/>
          <w:sz w:val="24"/>
          <w:szCs w:val="24"/>
          <w:lang w:eastAsia="pl-PL"/>
        </w:rPr>
        <w:t>Rozpatrzenie wniosku o nadanie skwerowi nazwy Żołnierzy II Armii Wojska Polskiego.</w:t>
      </w:r>
    </w:p>
    <w:p w:rsidR="0039481F" w:rsidRPr="00F72DE7" w:rsidRDefault="0039481F" w:rsidP="0039481F">
      <w:pPr>
        <w:numPr>
          <w:ilvl w:val="0"/>
          <w:numId w:val="18"/>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72DE7">
        <w:rPr>
          <w:rFonts w:ascii="Times New Roman" w:eastAsia="Times New Roman" w:hAnsi="Times New Roman" w:cs="Times New Roman"/>
          <w:sz w:val="24"/>
          <w:szCs w:val="24"/>
          <w:lang w:eastAsia="pl-PL"/>
        </w:rPr>
        <w:t>Zamknięcie posiedzenia Komisji.</w:t>
      </w:r>
    </w:p>
    <w:p w:rsidR="0039481F" w:rsidRDefault="0039481F" w:rsidP="0039481F">
      <w:pPr>
        <w:rPr>
          <w:rFonts w:ascii="Times New Roman" w:hAnsi="Times New Roman" w:cs="Times New Roman"/>
          <w:b/>
          <w:i/>
          <w:sz w:val="28"/>
          <w:szCs w:val="28"/>
          <w:u w:val="single"/>
        </w:rPr>
      </w:pPr>
    </w:p>
    <w:p w:rsidR="00801B4C" w:rsidRPr="00801B4C" w:rsidRDefault="00801B4C" w:rsidP="0039481F">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lastRenderedPageBreak/>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80B72" w:rsidRDefault="000D1205" w:rsidP="002F445D">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1C0AAD">
        <w:rPr>
          <w:rFonts w:ascii="Times New Roman" w:eastAsia="Times New Roman" w:hAnsi="Times New Roman" w:cs="Times New Roman"/>
          <w:sz w:val="28"/>
          <w:szCs w:val="24"/>
          <w:lang w:eastAsia="pl-PL"/>
        </w:rPr>
        <w:t>Wojciech Kasprzyk</w:t>
      </w:r>
      <w:r w:rsidR="00315028">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Przewodnicząc</w:t>
      </w:r>
      <w:r w:rsidR="001C0AAD">
        <w:rPr>
          <w:rFonts w:ascii="Times New Roman" w:eastAsia="Times New Roman" w:hAnsi="Times New Roman" w:cs="Times New Roman"/>
          <w:sz w:val="28"/>
          <w:szCs w:val="24"/>
          <w:lang w:eastAsia="pl-PL"/>
        </w:rPr>
        <w:t>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2F445D" w:rsidRPr="002F445D" w:rsidRDefault="002F445D" w:rsidP="002F445D">
      <w:pPr>
        <w:spacing w:after="0" w:line="240" w:lineRule="auto"/>
        <w:ind w:firstLine="708"/>
        <w:jc w:val="both"/>
        <w:rPr>
          <w:rFonts w:ascii="Times New Roman" w:eastAsia="Times New Roman" w:hAnsi="Times New Roman" w:cs="Times New Roman"/>
          <w:sz w:val="28"/>
          <w:szCs w:val="24"/>
          <w:lang w:eastAsia="pl-PL"/>
        </w:rPr>
      </w:pPr>
    </w:p>
    <w:p w:rsidR="00240290" w:rsidRDefault="00240290" w:rsidP="007114DF">
      <w:pPr>
        <w:spacing w:after="0" w:line="240" w:lineRule="auto"/>
        <w:ind w:firstLine="708"/>
        <w:jc w:val="both"/>
        <w:rPr>
          <w:rFonts w:ascii="Times New Roman" w:eastAsia="Times New Roman" w:hAnsi="Times New Roman" w:cs="Times New Roman"/>
          <w:sz w:val="28"/>
          <w:szCs w:val="24"/>
          <w:lang w:eastAsia="pl-PL"/>
        </w:rPr>
      </w:pPr>
    </w:p>
    <w:p w:rsidR="005258C6" w:rsidRPr="0039481F" w:rsidRDefault="00552B40" w:rsidP="0039481F">
      <w:pPr>
        <w:tabs>
          <w:tab w:val="left" w:pos="284"/>
        </w:tabs>
        <w:spacing w:after="0" w:line="240" w:lineRule="auto"/>
        <w:ind w:left="851" w:hanging="851"/>
        <w:contextualSpacing/>
        <w:jc w:val="both"/>
        <w:rPr>
          <w:rFonts w:ascii="Times New Roman" w:eastAsia="Times New Roman" w:hAnsi="Times New Roman" w:cs="Times New Roman"/>
          <w:b/>
          <w:sz w:val="36"/>
          <w:szCs w:val="28"/>
          <w:lang w:eastAsia="pl-PL"/>
        </w:rPr>
      </w:pPr>
      <w:r w:rsidRPr="00643598">
        <w:rPr>
          <w:rFonts w:ascii="Times New Roman" w:eastAsia="Times New Roman" w:hAnsi="Times New Roman" w:cs="Times New Roman"/>
          <w:b/>
          <w:sz w:val="28"/>
          <w:szCs w:val="28"/>
          <w:u w:val="single"/>
          <w:lang w:eastAsia="pl-PL"/>
        </w:rPr>
        <w:t>Ad 2.</w:t>
      </w:r>
      <w:r w:rsidRPr="007F40E2">
        <w:rPr>
          <w:u w:val="single"/>
        </w:rPr>
        <w:t xml:space="preserve"> </w:t>
      </w:r>
      <w:r w:rsidR="0039481F" w:rsidRPr="0039481F">
        <w:rPr>
          <w:rFonts w:ascii="Times New Roman" w:hAnsi="Times New Roman" w:cs="Times New Roman"/>
          <w:b/>
          <w:sz w:val="28"/>
          <w:u w:val="single"/>
        </w:rPr>
        <w:t>Rozpatrzenie wniosku o odstąpienie od żądania zwrotu bonifikaty udzielonej przy sprzedaży lokalu mieszkalnego.</w:t>
      </w:r>
    </w:p>
    <w:p w:rsidR="00703278" w:rsidRDefault="00703278" w:rsidP="002F445D">
      <w:pPr>
        <w:tabs>
          <w:tab w:val="left" w:pos="0"/>
        </w:tabs>
        <w:spacing w:after="0" w:line="240" w:lineRule="auto"/>
        <w:contextualSpacing/>
        <w:jc w:val="both"/>
        <w:rPr>
          <w:rFonts w:ascii="Times New Roman" w:eastAsia="Times New Roman" w:hAnsi="Times New Roman" w:cs="Times New Roman"/>
          <w:b/>
          <w:sz w:val="28"/>
          <w:szCs w:val="28"/>
          <w:lang w:eastAsia="pl-PL"/>
        </w:rPr>
      </w:pPr>
    </w:p>
    <w:p w:rsidR="0039481F" w:rsidRDefault="001439D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tab/>
      </w:r>
      <w:r w:rsidRPr="001439D9">
        <w:rPr>
          <w:rFonts w:ascii="Times New Roman" w:eastAsia="Times New Roman" w:hAnsi="Times New Roman" w:cs="Times New Roman"/>
          <w:sz w:val="28"/>
          <w:szCs w:val="28"/>
          <w:lang w:eastAsia="pl-PL"/>
        </w:rPr>
        <w:t>Przewodniczący Komisji Wojciech Kasprzyk – „</w:t>
      </w:r>
      <w:r>
        <w:rPr>
          <w:rFonts w:ascii="Times New Roman" w:eastAsia="Times New Roman" w:hAnsi="Times New Roman" w:cs="Times New Roman"/>
          <w:sz w:val="28"/>
          <w:szCs w:val="28"/>
          <w:lang w:eastAsia="pl-PL"/>
        </w:rPr>
        <w:t xml:space="preserve">Szanowni Państwo, wpłynął do Komisji wniosek Państwa…, Pani Iwony Janowicz. Mianowicie dotyczy ten wniosek </w:t>
      </w:r>
      <w:r w:rsidR="00D37002">
        <w:rPr>
          <w:rFonts w:ascii="Times New Roman" w:eastAsia="Times New Roman" w:hAnsi="Times New Roman" w:cs="Times New Roman"/>
          <w:sz w:val="28"/>
          <w:szCs w:val="28"/>
          <w:lang w:eastAsia="pl-PL"/>
        </w:rPr>
        <w:t xml:space="preserve">wyrażenia zgody Rady Miejskiej Bolesławiec na odstąpienie przez Prezydenta Miasta Bolesławiec dochodzenia zwrotu udzielonej bonifikaty w wysokości 55.038 zł z tytułu zwrotu ½ części zwaloryzowanej bonifikaty udzielonej przy sprzedaży w dniu 28 czerwca 2016 r. udziału wynoszącego ½ części lokalu mieszkalnego nr 9 położonego </w:t>
      </w:r>
      <w:r w:rsidR="000D60FB">
        <w:rPr>
          <w:rFonts w:ascii="Times New Roman" w:eastAsia="Times New Roman" w:hAnsi="Times New Roman" w:cs="Times New Roman"/>
          <w:sz w:val="28"/>
          <w:szCs w:val="28"/>
          <w:lang w:eastAsia="pl-PL"/>
        </w:rPr>
        <w:br/>
      </w:r>
      <w:r w:rsidR="00D37002">
        <w:rPr>
          <w:rFonts w:ascii="Times New Roman" w:eastAsia="Times New Roman" w:hAnsi="Times New Roman" w:cs="Times New Roman"/>
          <w:sz w:val="28"/>
          <w:szCs w:val="28"/>
          <w:lang w:eastAsia="pl-PL"/>
        </w:rPr>
        <w:t>w budynku przy ul. Sądowej nr 4 w Bolesławcu. Wszyscy Panowie Radni, że tak powiem, otrzymali do swoich teczek informację i wniosek…”</w:t>
      </w:r>
    </w:p>
    <w:p w:rsidR="00D37002" w:rsidRDefault="00D37002"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D37002" w:rsidRDefault="00D37002"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Kierowniczka Referatu Organów Gminy Miejskiej Sylwia Chruszcz – „Radni nie otrzymali jeszcze</w:t>
      </w:r>
      <w:r w:rsidR="00130CB3">
        <w:rPr>
          <w:rFonts w:ascii="Times New Roman" w:eastAsia="Times New Roman" w:hAnsi="Times New Roman" w:cs="Times New Roman"/>
          <w:sz w:val="28"/>
          <w:szCs w:val="28"/>
          <w:lang w:eastAsia="pl-PL"/>
        </w:rPr>
        <w:t xml:space="preserve"> wnio</w:t>
      </w:r>
      <w:r>
        <w:rPr>
          <w:rFonts w:ascii="Times New Roman" w:eastAsia="Times New Roman" w:hAnsi="Times New Roman" w:cs="Times New Roman"/>
          <w:sz w:val="28"/>
          <w:szCs w:val="28"/>
          <w:lang w:eastAsia="pl-PL"/>
        </w:rPr>
        <w:t>sku</w:t>
      </w:r>
      <w:r w:rsidR="00130CB3">
        <w:rPr>
          <w:rFonts w:ascii="Times New Roman" w:eastAsia="Times New Roman" w:hAnsi="Times New Roman" w:cs="Times New Roman"/>
          <w:sz w:val="28"/>
          <w:szCs w:val="28"/>
          <w:lang w:eastAsia="pl-PL"/>
        </w:rPr>
        <w:t>.”</w:t>
      </w:r>
    </w:p>
    <w:p w:rsidR="00130CB3" w:rsidRDefault="00130CB3"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30CB3" w:rsidRDefault="00130CB3"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„Acha, dobrze, nie dostali. Zatem w celu przybliżenia sytuacji dotyczącej tego wniosku, myślę, że na wstępie poproszę tutaj Państwa, Panią Iwonę o przedstawienie sytuacji do zapoznania się radnych. Później wysłuchamy Pana Naczelnika i później pozostawię kwestię do rozpatrzenia w trybie tajnym</w:t>
      </w:r>
      <w:r w:rsidR="004A2F19">
        <w:rPr>
          <w:rFonts w:ascii="Times New Roman" w:eastAsia="Times New Roman" w:hAnsi="Times New Roman" w:cs="Times New Roman"/>
          <w:sz w:val="28"/>
          <w:szCs w:val="28"/>
          <w:lang w:eastAsia="pl-PL"/>
        </w:rPr>
        <w:t xml:space="preserve"> przez Komisję, będę musiał Państwa poprosić o opuszczenie. Także, proszę bardzo.”</w:t>
      </w:r>
    </w:p>
    <w:p w:rsidR="004A2F19" w:rsidRDefault="004A2F1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A2F19" w:rsidRDefault="004A2F1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„Szanowna Komisjo, sprawa dotyczy mieszkania na ul. Sądowej</w:t>
      </w:r>
      <w:r w:rsidR="00F444D5">
        <w:rPr>
          <w:rFonts w:ascii="Times New Roman" w:eastAsia="Times New Roman" w:hAnsi="Times New Roman" w:cs="Times New Roman"/>
          <w:sz w:val="28"/>
          <w:szCs w:val="28"/>
          <w:lang w:eastAsia="pl-PL"/>
        </w:rPr>
        <w:t>, nieopodal stąd. Żona mieszkała tam całe życie i po urodzeniu drugiego dziecka stwierdziliśmy, że fajnie byłoby zmienić to mieszkanie na jakieś większe, bo już się tam nie mie</w:t>
      </w:r>
      <w:r w:rsidR="00F662D9">
        <w:rPr>
          <w:rFonts w:ascii="Times New Roman" w:eastAsia="Times New Roman" w:hAnsi="Times New Roman" w:cs="Times New Roman"/>
          <w:sz w:val="28"/>
          <w:szCs w:val="28"/>
          <w:lang w:eastAsia="pl-PL"/>
        </w:rPr>
        <w:t>ściliśmy, bo mieszkanie jest 49-cio metro</w:t>
      </w:r>
      <w:r w:rsidR="00F444D5">
        <w:rPr>
          <w:rFonts w:ascii="Times New Roman" w:eastAsia="Times New Roman" w:hAnsi="Times New Roman" w:cs="Times New Roman"/>
          <w:sz w:val="28"/>
          <w:szCs w:val="28"/>
          <w:lang w:eastAsia="pl-PL"/>
        </w:rPr>
        <w:t>we. Nadarzyła się taka okazja, bo akurat ta Rada, nie wiem czy w tym składzie czy nie</w:t>
      </w:r>
      <w:r w:rsidR="00F662D9">
        <w:rPr>
          <w:rFonts w:ascii="Times New Roman" w:eastAsia="Times New Roman" w:hAnsi="Times New Roman" w:cs="Times New Roman"/>
          <w:sz w:val="28"/>
          <w:szCs w:val="28"/>
          <w:lang w:eastAsia="pl-PL"/>
        </w:rPr>
        <w:t>,</w:t>
      </w:r>
      <w:r w:rsidR="00F444D5">
        <w:rPr>
          <w:rFonts w:ascii="Times New Roman" w:eastAsia="Times New Roman" w:hAnsi="Times New Roman" w:cs="Times New Roman"/>
          <w:sz w:val="28"/>
          <w:szCs w:val="28"/>
          <w:lang w:eastAsia="pl-PL"/>
        </w:rPr>
        <w:t xml:space="preserve"> zezwoliła, abyśmy to mieszkanie wykupili z bonifikatą, no </w:t>
      </w:r>
      <w:r w:rsidR="00F662D9">
        <w:rPr>
          <w:rFonts w:ascii="Times New Roman" w:eastAsia="Times New Roman" w:hAnsi="Times New Roman" w:cs="Times New Roman"/>
          <w:sz w:val="28"/>
          <w:szCs w:val="28"/>
          <w:lang w:eastAsia="pl-PL"/>
        </w:rPr>
        <w:br/>
      </w:r>
      <w:r w:rsidR="00F444D5">
        <w:rPr>
          <w:rFonts w:ascii="Times New Roman" w:eastAsia="Times New Roman" w:hAnsi="Times New Roman" w:cs="Times New Roman"/>
          <w:sz w:val="28"/>
          <w:szCs w:val="28"/>
          <w:lang w:eastAsia="pl-PL"/>
        </w:rPr>
        <w:t xml:space="preserve">i sąsiedzi. </w:t>
      </w:r>
      <w:r w:rsidR="000D60FB" w:rsidRPr="000D60FB">
        <w:rPr>
          <w:rFonts w:ascii="Times New Roman" w:eastAsia="Times New Roman" w:hAnsi="Times New Roman" w:cs="Times New Roman"/>
          <w:sz w:val="28"/>
          <w:szCs w:val="28"/>
          <w:lang w:eastAsia="pl-PL"/>
        </w:rPr>
        <w:t>I był tam taki wymóg</w:t>
      </w:r>
      <w:r w:rsidR="000D60FB">
        <w:rPr>
          <w:rFonts w:ascii="Times New Roman" w:eastAsia="Times New Roman" w:hAnsi="Times New Roman" w:cs="Times New Roman"/>
          <w:sz w:val="28"/>
          <w:szCs w:val="28"/>
          <w:lang w:eastAsia="pl-PL"/>
        </w:rPr>
        <w:t>…,</w:t>
      </w:r>
      <w:r w:rsidR="00F444D5">
        <w:rPr>
          <w:rFonts w:ascii="Times New Roman" w:eastAsia="Times New Roman" w:hAnsi="Times New Roman" w:cs="Times New Roman"/>
          <w:sz w:val="28"/>
          <w:szCs w:val="28"/>
          <w:lang w:eastAsia="pl-PL"/>
        </w:rPr>
        <w:t xml:space="preserve"> znaczy, może nie od samego początku, ale już licząc na to, że to </w:t>
      </w:r>
      <w:r w:rsidR="000D60FB">
        <w:rPr>
          <w:rFonts w:ascii="Times New Roman" w:eastAsia="Times New Roman" w:hAnsi="Times New Roman" w:cs="Times New Roman"/>
          <w:sz w:val="28"/>
          <w:szCs w:val="28"/>
          <w:lang w:eastAsia="pl-PL"/>
        </w:rPr>
        <w:t>mieszkanie będziemy próbowali z</w:t>
      </w:r>
      <w:r w:rsidR="00F444D5">
        <w:rPr>
          <w:rFonts w:ascii="Times New Roman" w:eastAsia="Times New Roman" w:hAnsi="Times New Roman" w:cs="Times New Roman"/>
          <w:sz w:val="28"/>
          <w:szCs w:val="28"/>
          <w:lang w:eastAsia="pl-PL"/>
        </w:rPr>
        <w:t xml:space="preserve">mienić na jakieś większe. </w:t>
      </w:r>
      <w:r w:rsidR="00986A7D" w:rsidRPr="00986A7D">
        <w:rPr>
          <w:rFonts w:ascii="Times New Roman" w:eastAsia="Times New Roman" w:hAnsi="Times New Roman" w:cs="Times New Roman"/>
          <w:sz w:val="28"/>
          <w:szCs w:val="28"/>
          <w:lang w:eastAsia="pl-PL"/>
        </w:rPr>
        <w:t>(…)</w:t>
      </w:r>
      <w:r w:rsidR="00F444D5">
        <w:rPr>
          <w:rFonts w:ascii="Times New Roman" w:eastAsia="Times New Roman" w:hAnsi="Times New Roman" w:cs="Times New Roman"/>
          <w:sz w:val="28"/>
          <w:szCs w:val="28"/>
          <w:lang w:eastAsia="pl-PL"/>
        </w:rPr>
        <w:t xml:space="preserve"> o tej sytuacji, już mieliśmy to porozumienie. Żona nie mogła, jako sama, przystąpić…, nie mogła sama tego mieszkania kupić, musieliśmy je kupić</w:t>
      </w:r>
      <w:r w:rsidR="00974BC2">
        <w:rPr>
          <w:rFonts w:ascii="Times New Roman" w:eastAsia="Times New Roman" w:hAnsi="Times New Roman" w:cs="Times New Roman"/>
          <w:sz w:val="28"/>
          <w:szCs w:val="28"/>
          <w:lang w:eastAsia="pl-PL"/>
        </w:rPr>
        <w:t xml:space="preserve"> </w:t>
      </w:r>
      <w:r w:rsidR="00974BC2">
        <w:rPr>
          <w:rFonts w:ascii="Times New Roman" w:eastAsia="Times New Roman" w:hAnsi="Times New Roman" w:cs="Times New Roman"/>
          <w:sz w:val="28"/>
          <w:szCs w:val="28"/>
          <w:lang w:eastAsia="pl-PL"/>
        </w:rPr>
        <w:lastRenderedPageBreak/>
        <w:t>razem, dlatego że mieszkaliśmy tam razem. Nie b</w:t>
      </w:r>
      <w:r w:rsidR="00F662D9">
        <w:rPr>
          <w:rFonts w:ascii="Times New Roman" w:eastAsia="Times New Roman" w:hAnsi="Times New Roman" w:cs="Times New Roman"/>
          <w:sz w:val="28"/>
          <w:szCs w:val="28"/>
          <w:lang w:eastAsia="pl-PL"/>
        </w:rPr>
        <w:t>yło takiej możliwości, no, chyba</w:t>
      </w:r>
      <w:r w:rsidR="00974BC2">
        <w:rPr>
          <w:rFonts w:ascii="Times New Roman" w:eastAsia="Times New Roman" w:hAnsi="Times New Roman" w:cs="Times New Roman"/>
          <w:sz w:val="28"/>
          <w:szCs w:val="28"/>
          <w:lang w:eastAsia="pl-PL"/>
        </w:rPr>
        <w:t xml:space="preserve"> że</w:t>
      </w:r>
      <w:r w:rsidR="000D60FB">
        <w:rPr>
          <w:rFonts w:ascii="Times New Roman" w:eastAsia="Times New Roman" w:hAnsi="Times New Roman" w:cs="Times New Roman"/>
          <w:sz w:val="28"/>
          <w:szCs w:val="28"/>
          <w:lang w:eastAsia="pl-PL"/>
        </w:rPr>
        <w:t>byśmy</w:t>
      </w:r>
      <w:r w:rsidR="00974BC2">
        <w:rPr>
          <w:rFonts w:ascii="Times New Roman" w:eastAsia="Times New Roman" w:hAnsi="Times New Roman" w:cs="Times New Roman"/>
          <w:sz w:val="28"/>
          <w:szCs w:val="28"/>
          <w:lang w:eastAsia="pl-PL"/>
        </w:rPr>
        <w:t xml:space="preserve"> nie mówilibyśmy całej prawdy, ale to nie o to chodzi. Przystąpiliśmy do porozumienia z U</w:t>
      </w:r>
      <w:r w:rsidR="000D60FB">
        <w:rPr>
          <w:rFonts w:ascii="Times New Roman" w:eastAsia="Times New Roman" w:hAnsi="Times New Roman" w:cs="Times New Roman"/>
          <w:sz w:val="28"/>
          <w:szCs w:val="28"/>
          <w:lang w:eastAsia="pl-PL"/>
        </w:rPr>
        <w:t>rzędem Miasta, a później do aktu</w:t>
      </w:r>
      <w:r w:rsidR="00974BC2">
        <w:rPr>
          <w:rFonts w:ascii="Times New Roman" w:eastAsia="Times New Roman" w:hAnsi="Times New Roman" w:cs="Times New Roman"/>
          <w:sz w:val="28"/>
          <w:szCs w:val="28"/>
          <w:lang w:eastAsia="pl-PL"/>
        </w:rPr>
        <w:t xml:space="preserve"> notarialnego. Jakoś niedługo później, wiedząc że nie dostaniemy kredytu mieszkaniowego wspólnie z żoną, bo ja jestem zatrudniony na ½ etatu, mamy dwoje dzieci, żona jest w sumie głównym żywicielem rodziny, można tak powiedzieć</w:t>
      </w:r>
      <w:r w:rsidR="00F662D9">
        <w:rPr>
          <w:rFonts w:ascii="Times New Roman" w:eastAsia="Times New Roman" w:hAnsi="Times New Roman" w:cs="Times New Roman"/>
          <w:sz w:val="28"/>
          <w:szCs w:val="28"/>
          <w:lang w:eastAsia="pl-PL"/>
        </w:rPr>
        <w:t>,</w:t>
      </w:r>
      <w:r w:rsidR="00C14CC6">
        <w:rPr>
          <w:rFonts w:ascii="Times New Roman" w:eastAsia="Times New Roman" w:hAnsi="Times New Roman" w:cs="Times New Roman"/>
          <w:sz w:val="28"/>
          <w:szCs w:val="28"/>
          <w:lang w:eastAsia="pl-PL"/>
        </w:rPr>
        <w:t xml:space="preserve"> </w:t>
      </w:r>
      <w:r w:rsidR="00F662D9">
        <w:rPr>
          <w:rFonts w:ascii="Times New Roman" w:eastAsia="Times New Roman" w:hAnsi="Times New Roman" w:cs="Times New Roman"/>
          <w:sz w:val="28"/>
          <w:szCs w:val="28"/>
          <w:lang w:eastAsia="pl-PL"/>
        </w:rPr>
        <w:t>d</w:t>
      </w:r>
      <w:r w:rsidR="00C14CC6">
        <w:rPr>
          <w:rFonts w:ascii="Times New Roman" w:eastAsia="Times New Roman" w:hAnsi="Times New Roman" w:cs="Times New Roman"/>
          <w:sz w:val="28"/>
          <w:szCs w:val="28"/>
          <w:lang w:eastAsia="pl-PL"/>
        </w:rPr>
        <w:t>arowałem jej swoją część mieszkania i żona mogła przystąpić do kredytu. Cała ta sytuacji wynikała właśnie z tą darowizną. W 2016 r….</w:t>
      </w:r>
      <w:r w:rsidR="00F662D9">
        <w:rPr>
          <w:rFonts w:ascii="Times New Roman" w:eastAsia="Times New Roman" w:hAnsi="Times New Roman" w:cs="Times New Roman"/>
          <w:sz w:val="28"/>
          <w:szCs w:val="28"/>
          <w:lang w:eastAsia="pl-PL"/>
        </w:rPr>
        <w:t>”</w:t>
      </w: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„Może żona… łatwiej będzie. Tylko może</w:t>
      </w:r>
      <w:r w:rsidR="00F662D9">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dlaczego</w:t>
      </w:r>
      <w:r w:rsidR="00F662D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proszę powiedzieć, a nie o procedurze, tylko dlaczego, w ogóle co i jak. Czyli tam Państwo wspominają o kredycie…”</w:t>
      </w: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„Tą historię jak do tego doszło, to jakby wiemy, tak. Ale dlaczego Państwo chcecie, żeby Rada odstąpiła od tej bonifikaty. Bonifikata została udzielona…”</w:t>
      </w: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C14CC6"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„Dokładnie tak.”</w:t>
      </w:r>
    </w:p>
    <w:p w:rsidR="00F444D5" w:rsidRDefault="00F444D5"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F662D9" w:rsidRDefault="00C14CC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Pani Iwona Janowicz – „Dobrze. Podpisywaliśmy akt zakupu tej nieruchomości z myślą taką, że… planowaliśmy sprzedaż tego mieszkania </w:t>
      </w:r>
      <w:r w:rsidR="00F662D9">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całość środków przeznaczyć na zakup nowej nieruchomości, nowego mieszkania, żeby polepszyć sobie byt</w:t>
      </w:r>
      <w:r w:rsidR="00F662D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mój i rodziny. Oczywiście nie podjęlibyśmy absolutnie decyzji, która by </w:t>
      </w:r>
      <w:r w:rsidR="00BC76FF">
        <w:rPr>
          <w:rFonts w:ascii="Times New Roman" w:eastAsia="Times New Roman" w:hAnsi="Times New Roman" w:cs="Times New Roman"/>
          <w:sz w:val="28"/>
          <w:szCs w:val="28"/>
          <w:lang w:eastAsia="pl-PL"/>
        </w:rPr>
        <w:t xml:space="preserve">zagrażała bezpieczeństwu mojemu czy mojej rodzinie. Chcieliśmy mieć pewność, że nic nam nie zagraża, jak gdyby, dlatego dokładnie wczytywaliśmy się w dokumentację, którą podpisaliśmy, chodzi głównie o porozumienie, jak i akt notarialny, bo to zostało umieszczone również w akcie. </w:t>
      </w:r>
      <w:r w:rsidR="00F662D9">
        <w:rPr>
          <w:rFonts w:ascii="Times New Roman" w:eastAsia="Times New Roman" w:hAnsi="Times New Roman" w:cs="Times New Roman"/>
          <w:sz w:val="28"/>
          <w:szCs w:val="28"/>
          <w:lang w:eastAsia="pl-PL"/>
        </w:rPr>
        <w:t>Konsultowaliśmy się również</w:t>
      </w:r>
      <w:r w:rsidR="00BC76FF">
        <w:rPr>
          <w:rFonts w:ascii="Times New Roman" w:eastAsia="Times New Roman" w:hAnsi="Times New Roman" w:cs="Times New Roman"/>
          <w:color w:val="FF0000"/>
          <w:sz w:val="28"/>
          <w:szCs w:val="28"/>
          <w:lang w:eastAsia="pl-PL"/>
        </w:rPr>
        <w:t xml:space="preserve"> </w:t>
      </w:r>
      <w:r w:rsidR="00BC76FF" w:rsidRPr="00BC76FF">
        <w:rPr>
          <w:rFonts w:ascii="Times New Roman" w:eastAsia="Times New Roman" w:hAnsi="Times New Roman" w:cs="Times New Roman"/>
          <w:sz w:val="28"/>
          <w:szCs w:val="28"/>
          <w:lang w:eastAsia="pl-PL"/>
        </w:rPr>
        <w:t xml:space="preserve">i mieliśmy, przystępując do </w:t>
      </w:r>
      <w:r w:rsidR="00BC76FF">
        <w:rPr>
          <w:rFonts w:ascii="Times New Roman" w:eastAsia="Times New Roman" w:hAnsi="Times New Roman" w:cs="Times New Roman"/>
          <w:sz w:val="28"/>
          <w:szCs w:val="28"/>
          <w:lang w:eastAsia="pl-PL"/>
        </w:rPr>
        <w:t>aktu sprzedaży lokalu, mieliśmy tę pewność, że trzymamy się wyłącznie dwóch terminów</w:t>
      </w:r>
      <w:r w:rsidR="00F662D9">
        <w:rPr>
          <w:rFonts w:ascii="Times New Roman" w:eastAsia="Times New Roman" w:hAnsi="Times New Roman" w:cs="Times New Roman"/>
          <w:sz w:val="28"/>
          <w:szCs w:val="28"/>
          <w:lang w:eastAsia="pl-PL"/>
        </w:rPr>
        <w:t xml:space="preserve"> -</w:t>
      </w:r>
      <w:r w:rsidR="00BC76FF">
        <w:rPr>
          <w:rFonts w:ascii="Times New Roman" w:eastAsia="Times New Roman" w:hAnsi="Times New Roman" w:cs="Times New Roman"/>
          <w:sz w:val="28"/>
          <w:szCs w:val="28"/>
          <w:lang w:eastAsia="pl-PL"/>
        </w:rPr>
        <w:t xml:space="preserve"> aktu sprzedaży nieruchomości i aktu zakupu nowej nieruchomości, tak</w:t>
      </w:r>
      <w:r w:rsidR="00F662D9">
        <w:rPr>
          <w:rFonts w:ascii="Times New Roman" w:eastAsia="Times New Roman" w:hAnsi="Times New Roman" w:cs="Times New Roman"/>
          <w:sz w:val="28"/>
          <w:szCs w:val="28"/>
          <w:lang w:eastAsia="pl-PL"/>
        </w:rPr>
        <w:t>,</w:t>
      </w:r>
      <w:r w:rsidR="00BC76FF">
        <w:rPr>
          <w:rFonts w:ascii="Times New Roman" w:eastAsia="Times New Roman" w:hAnsi="Times New Roman" w:cs="Times New Roman"/>
          <w:sz w:val="28"/>
          <w:szCs w:val="28"/>
          <w:lang w:eastAsia="pl-PL"/>
        </w:rPr>
        <w:t xml:space="preserve"> by w tym czasie nie trwało to dłużej niż 12 miesięcy, tak mówiło nam zarówno porozumienie, jak i akt notarialny. Ten zwrot bonifikaty dotyczy przede wszystkim tego, że mąż darował mi swoją własność</w:t>
      </w:r>
      <w:r w:rsidR="00F662D9">
        <w:rPr>
          <w:rFonts w:ascii="Times New Roman" w:eastAsia="Times New Roman" w:hAnsi="Times New Roman" w:cs="Times New Roman"/>
          <w:sz w:val="28"/>
          <w:szCs w:val="28"/>
          <w:lang w:eastAsia="pl-PL"/>
        </w:rPr>
        <w:t>, ponieważ każde z nas kupiło połowę tego mieszkania…”</w:t>
      </w:r>
    </w:p>
    <w:p w:rsidR="00F662D9" w:rsidRDefault="00F662D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2B1B8D" w:rsidRPr="002B1B8D" w:rsidRDefault="002B1B8D"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000000" w:themeColor="text1"/>
          <w:sz w:val="28"/>
          <w:szCs w:val="28"/>
          <w:lang w:eastAsia="pl-PL"/>
        </w:rPr>
        <w:t xml:space="preserve">I Z-ca Prezydenta Miasta Iwona </w:t>
      </w:r>
      <w:proofErr w:type="spellStart"/>
      <w:r>
        <w:rPr>
          <w:rFonts w:ascii="Times New Roman" w:eastAsia="Times New Roman" w:hAnsi="Times New Roman" w:cs="Times New Roman"/>
          <w:color w:val="000000" w:themeColor="text1"/>
          <w:sz w:val="28"/>
          <w:szCs w:val="28"/>
          <w:lang w:eastAsia="pl-PL"/>
        </w:rPr>
        <w:t>Mandżuk</w:t>
      </w:r>
      <w:proofErr w:type="spellEnd"/>
      <w:r>
        <w:rPr>
          <w:rFonts w:ascii="Times New Roman" w:eastAsia="Times New Roman" w:hAnsi="Times New Roman" w:cs="Times New Roman"/>
          <w:color w:val="000000" w:themeColor="text1"/>
          <w:sz w:val="28"/>
          <w:szCs w:val="28"/>
          <w:lang w:eastAsia="pl-PL"/>
        </w:rPr>
        <w:t xml:space="preserve">-Dudek – „Znaczy, po pierwsze, macie Państwo rozdzielność majątkową… </w:t>
      </w:r>
    </w:p>
    <w:p w:rsidR="00F444D5" w:rsidRDefault="00F444D5"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2B1B8D" w:rsidRDefault="002B1B8D"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„Tak.”</w:t>
      </w:r>
    </w:p>
    <w:p w:rsidR="002B1B8D" w:rsidRDefault="002B1B8D"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F444D5" w:rsidRDefault="002B1B8D"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sz w:val="28"/>
          <w:szCs w:val="28"/>
          <w:lang w:eastAsia="pl-PL"/>
        </w:rPr>
        <w:tab/>
      </w:r>
      <w:r w:rsidRPr="002B1B8D">
        <w:rPr>
          <w:rFonts w:ascii="Times New Roman" w:eastAsia="Times New Roman" w:hAnsi="Times New Roman" w:cs="Times New Roman"/>
          <w:sz w:val="28"/>
          <w:szCs w:val="28"/>
          <w:lang w:eastAsia="pl-PL"/>
        </w:rPr>
        <w:t xml:space="preserve">I Z-ca Prezydenta Miasta Iwona </w:t>
      </w:r>
      <w:proofErr w:type="spellStart"/>
      <w:r w:rsidRPr="002B1B8D">
        <w:rPr>
          <w:rFonts w:ascii="Times New Roman" w:eastAsia="Times New Roman" w:hAnsi="Times New Roman" w:cs="Times New Roman"/>
          <w:sz w:val="28"/>
          <w:szCs w:val="28"/>
          <w:lang w:eastAsia="pl-PL"/>
        </w:rPr>
        <w:t>Mandżuk</w:t>
      </w:r>
      <w:proofErr w:type="spellEnd"/>
      <w:r w:rsidRPr="002B1B8D">
        <w:rPr>
          <w:rFonts w:ascii="Times New Roman" w:eastAsia="Times New Roman" w:hAnsi="Times New Roman" w:cs="Times New Roman"/>
          <w:sz w:val="28"/>
          <w:szCs w:val="28"/>
          <w:lang w:eastAsia="pl-PL"/>
        </w:rPr>
        <w:t>-Dudek – „</w:t>
      </w:r>
      <w:r>
        <w:rPr>
          <w:rFonts w:ascii="Times New Roman" w:eastAsia="Times New Roman" w:hAnsi="Times New Roman" w:cs="Times New Roman"/>
          <w:color w:val="000000" w:themeColor="text1"/>
          <w:sz w:val="28"/>
          <w:szCs w:val="28"/>
          <w:lang w:eastAsia="pl-PL"/>
        </w:rPr>
        <w:t>I tu jest jakby główny problem, bo gdybyście byli małżeństwem, to nie byłoby żadnego problemu. To tak Panom radnym naświetlam</w:t>
      </w:r>
      <w:r w:rsidR="00F662D9">
        <w:rPr>
          <w:rFonts w:ascii="Times New Roman" w:eastAsia="Times New Roman" w:hAnsi="Times New Roman" w:cs="Times New Roman"/>
          <w:color w:val="000000" w:themeColor="text1"/>
          <w:sz w:val="28"/>
          <w:szCs w:val="28"/>
          <w:lang w:eastAsia="pl-PL"/>
        </w:rPr>
        <w:t>. I</w:t>
      </w:r>
      <w:r w:rsidR="005D50BE">
        <w:rPr>
          <w:rFonts w:ascii="Times New Roman" w:eastAsia="Times New Roman" w:hAnsi="Times New Roman" w:cs="Times New Roman"/>
          <w:color w:val="000000" w:themeColor="text1"/>
          <w:sz w:val="28"/>
          <w:szCs w:val="28"/>
          <w:lang w:eastAsia="pl-PL"/>
        </w:rPr>
        <w:t xml:space="preserve"> podarowanie przez Pana Pani </w:t>
      </w:r>
      <w:r w:rsidR="005D50BE">
        <w:rPr>
          <w:rFonts w:ascii="Times New Roman" w:eastAsia="Times New Roman" w:hAnsi="Times New Roman" w:cs="Times New Roman"/>
          <w:color w:val="000000" w:themeColor="text1"/>
          <w:sz w:val="28"/>
          <w:szCs w:val="28"/>
          <w:lang w:eastAsia="pl-PL"/>
        </w:rPr>
        <w:lastRenderedPageBreak/>
        <w:t>połowy tego mieszkania</w:t>
      </w:r>
      <w:r w:rsidR="00F662D9">
        <w:rPr>
          <w:rFonts w:ascii="Times New Roman" w:eastAsia="Times New Roman" w:hAnsi="Times New Roman" w:cs="Times New Roman"/>
          <w:color w:val="000000" w:themeColor="text1"/>
          <w:sz w:val="28"/>
          <w:szCs w:val="28"/>
          <w:lang w:eastAsia="pl-PL"/>
        </w:rPr>
        <w:t>, jakby wyczerpuje</w:t>
      </w:r>
      <w:r w:rsidR="00FE68FC">
        <w:rPr>
          <w:rFonts w:ascii="Times New Roman" w:eastAsia="Times New Roman" w:hAnsi="Times New Roman" w:cs="Times New Roman"/>
          <w:color w:val="000000" w:themeColor="text1"/>
          <w:sz w:val="28"/>
          <w:szCs w:val="28"/>
          <w:lang w:eastAsia="pl-PL"/>
        </w:rPr>
        <w:t xml:space="preserve"> te znamiona, które pozwoliły na to, że na razie nie oddajecie bonifikaty. Ale już wszystkie działania, które Pani zrobiła powodują to, że ta połowa bonifikaty staje się należna Miastu, tak. Proszę, ja nie wiem, proszę tu przekonać radnych, dlaczego nie powinni żądać tej bonifikaty od Państwa.”</w:t>
      </w:r>
    </w:p>
    <w:p w:rsidR="00FE68FC" w:rsidRDefault="00FE68FC"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FE68FC" w:rsidRDefault="00FE68FC"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Pan Adrian Janowicz – „</w:t>
      </w:r>
      <w:r w:rsidR="0034120E">
        <w:rPr>
          <w:rFonts w:ascii="Times New Roman" w:eastAsia="Times New Roman" w:hAnsi="Times New Roman" w:cs="Times New Roman"/>
          <w:color w:val="000000" w:themeColor="text1"/>
          <w:sz w:val="28"/>
          <w:szCs w:val="28"/>
          <w:lang w:eastAsia="pl-PL"/>
        </w:rPr>
        <w:t xml:space="preserve">Więc tak, ta ustawa zmieniła się w 2007 r., bo my już teraz, od półtora miesiąca żyjemy tą ustawą i wszystkimi opiniami itd. </w:t>
      </w:r>
      <w:r w:rsidR="0034120E">
        <w:rPr>
          <w:rFonts w:ascii="Times New Roman" w:eastAsia="Times New Roman" w:hAnsi="Times New Roman" w:cs="Times New Roman"/>
          <w:color w:val="000000" w:themeColor="text1"/>
          <w:sz w:val="28"/>
          <w:szCs w:val="28"/>
          <w:lang w:eastAsia="pl-PL"/>
        </w:rPr>
        <w:br/>
        <w:t>I przed 2007 r. w ogóle nie byłoby sprawy, tzn., jak ja podarowałbym część tam matka (…) obojętnie, nie byłoby w ogóle problemu. Zmiana tej ustawy miała na celu</w:t>
      </w:r>
      <w:r w:rsidR="00767442">
        <w:rPr>
          <w:rFonts w:ascii="Times New Roman" w:eastAsia="Times New Roman" w:hAnsi="Times New Roman" w:cs="Times New Roman"/>
          <w:color w:val="000000" w:themeColor="text1"/>
          <w:sz w:val="28"/>
          <w:szCs w:val="28"/>
          <w:lang w:eastAsia="pl-PL"/>
        </w:rPr>
        <w:t xml:space="preserve"> ochronę</w:t>
      </w:r>
      <w:r w:rsidR="0034120E">
        <w:rPr>
          <w:rFonts w:ascii="Times New Roman" w:eastAsia="Times New Roman" w:hAnsi="Times New Roman" w:cs="Times New Roman"/>
          <w:color w:val="000000" w:themeColor="text1"/>
          <w:sz w:val="28"/>
          <w:szCs w:val="28"/>
          <w:lang w:eastAsia="pl-PL"/>
        </w:rPr>
        <w:t xml:space="preserve"> interesó</w:t>
      </w:r>
      <w:r w:rsidR="00767442">
        <w:rPr>
          <w:rFonts w:ascii="Times New Roman" w:eastAsia="Times New Roman" w:hAnsi="Times New Roman" w:cs="Times New Roman"/>
          <w:color w:val="000000" w:themeColor="text1"/>
          <w:sz w:val="28"/>
          <w:szCs w:val="28"/>
          <w:lang w:eastAsia="pl-PL"/>
        </w:rPr>
        <w:t>w państwa, wiemy o tym…”</w:t>
      </w:r>
    </w:p>
    <w:p w:rsidR="00767442" w:rsidRDefault="00767442"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767442" w:rsidRDefault="00767442"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 xml:space="preserve">Iwona </w:t>
      </w:r>
      <w:proofErr w:type="spellStart"/>
      <w:r>
        <w:rPr>
          <w:rFonts w:ascii="Times New Roman" w:eastAsia="Times New Roman" w:hAnsi="Times New Roman" w:cs="Times New Roman"/>
          <w:color w:val="000000" w:themeColor="text1"/>
          <w:sz w:val="28"/>
          <w:szCs w:val="28"/>
          <w:lang w:eastAsia="pl-PL"/>
        </w:rPr>
        <w:t>Mandżuk</w:t>
      </w:r>
      <w:proofErr w:type="spellEnd"/>
      <w:r>
        <w:rPr>
          <w:rFonts w:ascii="Times New Roman" w:eastAsia="Times New Roman" w:hAnsi="Times New Roman" w:cs="Times New Roman"/>
          <w:color w:val="000000" w:themeColor="text1"/>
          <w:sz w:val="28"/>
          <w:szCs w:val="28"/>
          <w:lang w:eastAsia="pl-PL"/>
        </w:rPr>
        <w:t xml:space="preserve">-Dudek – „Tak, ale </w:t>
      </w:r>
      <w:r w:rsidR="00BF34C3">
        <w:rPr>
          <w:rFonts w:ascii="Times New Roman" w:eastAsia="Times New Roman" w:hAnsi="Times New Roman" w:cs="Times New Roman"/>
          <w:color w:val="000000" w:themeColor="text1"/>
          <w:sz w:val="28"/>
          <w:szCs w:val="28"/>
          <w:lang w:eastAsia="pl-PL"/>
        </w:rPr>
        <w:t>2007 rok, tylko przypomnę, to było 11 lat temu.”</w:t>
      </w:r>
    </w:p>
    <w:p w:rsidR="00BF34C3" w:rsidRDefault="00BF34C3"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BF34C3" w:rsidRDefault="00BF34C3"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Pan Adrian Janowicz – „Tak, to się zmieniło po to, żeby interesy państwa nie zostały jakoś tam nadszarpnięte. Proszę wziąć pod uwagę, że z naszego punktu widzenia, to niewiele się zmieniło, bo to, że ja darowałem żonie, to nie znaczy, że ona sama, że my żyjemy jakoś osobno. Mamy dwójkę dzieci, mamy mieszkanie…”</w:t>
      </w:r>
    </w:p>
    <w:p w:rsidR="00BF34C3" w:rsidRDefault="00BF34C3"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BF34C3" w:rsidRDefault="00BF34C3"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 xml:space="preserve">Iwona </w:t>
      </w:r>
      <w:proofErr w:type="spellStart"/>
      <w:r>
        <w:rPr>
          <w:rFonts w:ascii="Times New Roman" w:eastAsia="Times New Roman" w:hAnsi="Times New Roman" w:cs="Times New Roman"/>
          <w:color w:val="000000" w:themeColor="text1"/>
          <w:sz w:val="28"/>
          <w:szCs w:val="28"/>
          <w:lang w:eastAsia="pl-PL"/>
        </w:rPr>
        <w:t>Mandżuk</w:t>
      </w:r>
      <w:proofErr w:type="spellEnd"/>
      <w:r>
        <w:rPr>
          <w:rFonts w:ascii="Times New Roman" w:eastAsia="Times New Roman" w:hAnsi="Times New Roman" w:cs="Times New Roman"/>
          <w:color w:val="000000" w:themeColor="text1"/>
          <w:sz w:val="28"/>
          <w:szCs w:val="28"/>
          <w:lang w:eastAsia="pl-PL"/>
        </w:rPr>
        <w:t>-Dudek – „Ja to wszystko wiem, tak, ja wiem</w:t>
      </w:r>
      <w:r w:rsidR="00747ECB">
        <w:rPr>
          <w:rFonts w:ascii="Times New Roman" w:eastAsia="Times New Roman" w:hAnsi="Times New Roman" w:cs="Times New Roman"/>
          <w:color w:val="000000" w:themeColor="text1"/>
          <w:sz w:val="28"/>
          <w:szCs w:val="28"/>
          <w:lang w:eastAsia="pl-PL"/>
        </w:rPr>
        <w:t xml:space="preserve">. Tylko, dlaczego teraz mamy Państwu podarować, bo tak naprawdę teraz Miasto podarowało Państwu mieszkanie, że tak powiem, za 10%, tak. Dlaczego ma się wyzbyć swoich dochodów, co takiego się dzieje, bo za chwilę </w:t>
      </w:r>
      <w:r w:rsidR="00F662D9">
        <w:rPr>
          <w:rFonts w:ascii="Times New Roman" w:eastAsia="Times New Roman" w:hAnsi="Times New Roman" w:cs="Times New Roman"/>
          <w:color w:val="000000" w:themeColor="text1"/>
          <w:sz w:val="28"/>
          <w:szCs w:val="28"/>
          <w:lang w:eastAsia="pl-PL"/>
        </w:rPr>
        <w:t xml:space="preserve">ja tu </w:t>
      </w:r>
      <w:r w:rsidR="00747ECB">
        <w:rPr>
          <w:rFonts w:ascii="Times New Roman" w:eastAsia="Times New Roman" w:hAnsi="Times New Roman" w:cs="Times New Roman"/>
          <w:color w:val="000000" w:themeColor="text1"/>
          <w:sz w:val="28"/>
          <w:szCs w:val="28"/>
          <w:lang w:eastAsia="pl-PL"/>
        </w:rPr>
        <w:t>będę miała wysyp wszystkich, którzy dostali bonifikaty, że będą chcieli, żeby im podarować, a oni będą handlować tymi mieszkaniami.”</w:t>
      </w:r>
    </w:p>
    <w:p w:rsidR="00747ECB" w:rsidRDefault="00747ECB"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747ECB" w:rsidRDefault="00747ECB"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Pan Adrian Janowicz – „</w:t>
      </w:r>
      <w:proofErr w:type="spellStart"/>
      <w:r>
        <w:rPr>
          <w:rFonts w:ascii="Times New Roman" w:eastAsia="Times New Roman" w:hAnsi="Times New Roman" w:cs="Times New Roman"/>
          <w:color w:val="000000" w:themeColor="text1"/>
          <w:sz w:val="28"/>
          <w:szCs w:val="28"/>
          <w:lang w:eastAsia="pl-PL"/>
        </w:rPr>
        <w:t>Okej</w:t>
      </w:r>
      <w:proofErr w:type="spellEnd"/>
      <w:r>
        <w:rPr>
          <w:rFonts w:ascii="Times New Roman" w:eastAsia="Times New Roman" w:hAnsi="Times New Roman" w:cs="Times New Roman"/>
          <w:color w:val="000000" w:themeColor="text1"/>
          <w:sz w:val="28"/>
          <w:szCs w:val="28"/>
          <w:lang w:eastAsia="pl-PL"/>
        </w:rPr>
        <w:t>. Chodzi o to, że my nie jesteśmy w stanie oddać tej bonifikaty, bo nas po prostu na to nie stać. Płacimy ratę kredytu hipotecznego – 1000 zł. Nasze dochody</w:t>
      </w:r>
      <w:r w:rsidR="00E70C50">
        <w:rPr>
          <w:rFonts w:ascii="Times New Roman" w:eastAsia="Times New Roman" w:hAnsi="Times New Roman" w:cs="Times New Roman"/>
          <w:color w:val="000000" w:themeColor="text1"/>
          <w:sz w:val="28"/>
          <w:szCs w:val="28"/>
          <w:lang w:eastAsia="pl-PL"/>
        </w:rPr>
        <w:t xml:space="preserve"> </w:t>
      </w:r>
      <w:r w:rsidR="00F662D9">
        <w:rPr>
          <w:rFonts w:ascii="Times New Roman" w:eastAsia="Times New Roman" w:hAnsi="Times New Roman" w:cs="Times New Roman"/>
          <w:color w:val="000000" w:themeColor="text1"/>
          <w:sz w:val="28"/>
          <w:szCs w:val="28"/>
          <w:lang w:eastAsia="pl-PL"/>
        </w:rPr>
        <w:t>to jest</w:t>
      </w:r>
      <w:r w:rsidR="00E70C50">
        <w:rPr>
          <w:rFonts w:ascii="Times New Roman" w:eastAsia="Times New Roman" w:hAnsi="Times New Roman" w:cs="Times New Roman"/>
          <w:color w:val="000000" w:themeColor="text1"/>
          <w:sz w:val="28"/>
          <w:szCs w:val="28"/>
          <w:lang w:eastAsia="pl-PL"/>
        </w:rPr>
        <w:t xml:space="preserve"> w granicach 3000-4000 miesięcznie. Dodatkowo dojeżdżamy teraz, żeby mieć to gniazdko, tu gdzie mamy, to musieliśmy kilka wyrzeczeń spełnić i dojeżdżamy z Nowogrodźca od roku czasu, mieszkamy u rodziców. Mamy dwójkę dzieci i po prostu nie stać nas, my nie jesteśmy w stanie dostać kredytu, bo ten kredyt, który uzyskaliśmy, to było maksimum, które mogliśmy dostać. Chcieliśmy wziąć jeszcze coś, żeby coś tam można było cokolwiek zrobić w tym mieszkaniu, ale nic więcej się nie dało</w:t>
      </w:r>
      <w:r w:rsidR="00E95340">
        <w:rPr>
          <w:rFonts w:ascii="Times New Roman" w:eastAsia="Times New Roman" w:hAnsi="Times New Roman" w:cs="Times New Roman"/>
          <w:color w:val="000000" w:themeColor="text1"/>
          <w:sz w:val="28"/>
          <w:szCs w:val="28"/>
          <w:lang w:eastAsia="pl-PL"/>
        </w:rPr>
        <w:t>.</w:t>
      </w:r>
      <w:r w:rsidR="00E70C50">
        <w:rPr>
          <w:rFonts w:ascii="Times New Roman" w:eastAsia="Times New Roman" w:hAnsi="Times New Roman" w:cs="Times New Roman"/>
          <w:color w:val="000000" w:themeColor="text1"/>
          <w:sz w:val="28"/>
          <w:szCs w:val="28"/>
          <w:lang w:eastAsia="pl-PL"/>
        </w:rPr>
        <w:t xml:space="preserve"> To po pierwsze. Nikt nam kredytu nie da, żebyśmy to spłacili. I teraz, ta nasza sytuacja jest na tyle dramatyczna, że, po pierwsze mamy mieszkanie, które jest w stanie deweloperskim, które próbowaliś</w:t>
      </w:r>
      <w:r w:rsidR="009D2339">
        <w:rPr>
          <w:rFonts w:ascii="Times New Roman" w:eastAsia="Times New Roman" w:hAnsi="Times New Roman" w:cs="Times New Roman"/>
          <w:color w:val="000000" w:themeColor="text1"/>
          <w:sz w:val="28"/>
          <w:szCs w:val="28"/>
          <w:lang w:eastAsia="pl-PL"/>
        </w:rPr>
        <w:t>my wykończy</w:t>
      </w:r>
      <w:r w:rsidR="00E70C50">
        <w:rPr>
          <w:rFonts w:ascii="Times New Roman" w:eastAsia="Times New Roman" w:hAnsi="Times New Roman" w:cs="Times New Roman"/>
          <w:color w:val="000000" w:themeColor="text1"/>
          <w:sz w:val="28"/>
          <w:szCs w:val="28"/>
          <w:lang w:eastAsia="pl-PL"/>
        </w:rPr>
        <w:t>ć. Nie stać nas</w:t>
      </w:r>
      <w:r w:rsidR="009D2339">
        <w:rPr>
          <w:rFonts w:ascii="Times New Roman" w:eastAsia="Times New Roman" w:hAnsi="Times New Roman" w:cs="Times New Roman"/>
          <w:color w:val="000000" w:themeColor="text1"/>
          <w:sz w:val="28"/>
          <w:szCs w:val="28"/>
          <w:lang w:eastAsia="pl-PL"/>
        </w:rPr>
        <w:t xml:space="preserve"> na to, żeby</w:t>
      </w:r>
      <w:r w:rsidR="00E95340">
        <w:rPr>
          <w:rFonts w:ascii="Times New Roman" w:eastAsia="Times New Roman" w:hAnsi="Times New Roman" w:cs="Times New Roman"/>
          <w:color w:val="000000" w:themeColor="text1"/>
          <w:sz w:val="28"/>
          <w:szCs w:val="28"/>
          <w:lang w:eastAsia="pl-PL"/>
        </w:rPr>
        <w:t xml:space="preserve">…, nie możemy odstąpić od tego, bo mieszkanie spłacamy do końca życia, no bo mniej więcej to tak wygląda. Mamy dwójkę dzieci no i nie jesteśmy w stanie tego spłacić. I teraz sytuacja jest dramatyczna, Państwo macie, jako </w:t>
      </w:r>
      <w:r w:rsidR="00E95340">
        <w:rPr>
          <w:rFonts w:ascii="Times New Roman" w:eastAsia="Times New Roman" w:hAnsi="Times New Roman" w:cs="Times New Roman"/>
          <w:color w:val="000000" w:themeColor="text1"/>
          <w:sz w:val="28"/>
          <w:szCs w:val="28"/>
          <w:lang w:eastAsia="pl-PL"/>
        </w:rPr>
        <w:lastRenderedPageBreak/>
        <w:t>Miasto jesteście wpisani w hipotece mieszkania u lokatora na Sądowej. On też Bogu ducha winien, nie wiedział, że może być w takiej sytuacji</w:t>
      </w:r>
      <w:r w:rsidR="003956FD">
        <w:rPr>
          <w:rFonts w:ascii="Times New Roman" w:eastAsia="Times New Roman" w:hAnsi="Times New Roman" w:cs="Times New Roman"/>
          <w:color w:val="000000" w:themeColor="text1"/>
          <w:sz w:val="28"/>
          <w:szCs w:val="28"/>
          <w:lang w:eastAsia="pl-PL"/>
        </w:rPr>
        <w:t>. My w życiu nie przypuszczaliśmy, że do takiej sytuacji może dojść, dlatego chodziliśmy, dopytywaliśmy się, żeby jakoś zabezpieczyć te nasze interesy</w:t>
      </w:r>
      <w:r w:rsidR="00FC1DCF">
        <w:rPr>
          <w:rFonts w:ascii="Times New Roman" w:eastAsia="Times New Roman" w:hAnsi="Times New Roman" w:cs="Times New Roman"/>
          <w:color w:val="000000" w:themeColor="text1"/>
          <w:sz w:val="28"/>
          <w:szCs w:val="28"/>
          <w:lang w:eastAsia="pl-PL"/>
        </w:rPr>
        <w:t xml:space="preserve">. Ja rozmawiałem z Panem Naczelnikiem, wyszło na to, że się jakoś nie zrozumieliśmy chyba, bo ja nie zakładam złej woli kogokolwiek. Skoro też pani notariusz nam </w:t>
      </w:r>
      <w:r w:rsidR="00F662D9">
        <w:rPr>
          <w:rFonts w:ascii="Times New Roman" w:eastAsia="Times New Roman" w:hAnsi="Times New Roman" w:cs="Times New Roman"/>
          <w:color w:val="000000" w:themeColor="text1"/>
          <w:sz w:val="28"/>
          <w:szCs w:val="28"/>
          <w:lang w:eastAsia="pl-PL"/>
        </w:rPr>
        <w:t xml:space="preserve">tak </w:t>
      </w:r>
      <w:r w:rsidR="00FC1DCF">
        <w:rPr>
          <w:rFonts w:ascii="Times New Roman" w:eastAsia="Times New Roman" w:hAnsi="Times New Roman" w:cs="Times New Roman"/>
          <w:color w:val="000000" w:themeColor="text1"/>
          <w:sz w:val="28"/>
          <w:szCs w:val="28"/>
          <w:lang w:eastAsia="pl-PL"/>
        </w:rPr>
        <w:t>doradzała, żebyśmy poszli do Pana Naczelnika przed tym aktem. Wszystkie te trzy umowy były robione u jednej pani notariusz</w:t>
      </w:r>
      <w:r w:rsidR="00F662D9">
        <w:rPr>
          <w:rFonts w:ascii="Times New Roman" w:eastAsia="Times New Roman" w:hAnsi="Times New Roman" w:cs="Times New Roman"/>
          <w:color w:val="000000" w:themeColor="text1"/>
          <w:sz w:val="28"/>
          <w:szCs w:val="28"/>
          <w:lang w:eastAsia="pl-PL"/>
        </w:rPr>
        <w:t>,</w:t>
      </w:r>
      <w:r w:rsidR="00FC1DCF">
        <w:rPr>
          <w:rFonts w:ascii="Times New Roman" w:eastAsia="Times New Roman" w:hAnsi="Times New Roman" w:cs="Times New Roman"/>
          <w:color w:val="000000" w:themeColor="text1"/>
          <w:sz w:val="28"/>
          <w:szCs w:val="28"/>
          <w:lang w:eastAsia="pl-PL"/>
        </w:rPr>
        <w:t xml:space="preserve"> chyba z największym doświadczeniem w Bolesławcu.”</w:t>
      </w: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Przewodniczący Komisji Wojciech Kasprzyk – „Dobrze. Ja myślę, że wyjaśnienia Państwa są dość obszerne. Może rozpocznijmy… Chciałbym tylko dodać, że doszedł jeden radny, procedujemy w składzie 6-cio osobowym. Czy są może jakieś pytania Panów radnych tutaj do Państwa?”</w:t>
      </w: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Radny Eugeniusz Kowalski – „Ja chciałbym się zapytać Pana Naczelnika jak to…”</w:t>
      </w: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Przewodniczący Komisji Wojciech Kasprzyk – „Ja na końcu chciałem Naczelnika, na razie, żebyśmy my się wypytali, a potem…”</w:t>
      </w:r>
    </w:p>
    <w:p w:rsidR="00FC1DCF" w:rsidRDefault="00FC1DCF"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FC1DCF"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w:t>
      </w:r>
    </w:p>
    <w:p w:rsidR="004010E0"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4010E0"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Przewodniczący Komisji Wojciech Kasprzyk – „Tak? No dobrze, to proszę Panie Naczelniku.”</w:t>
      </w:r>
    </w:p>
    <w:p w:rsidR="004010E0"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4010E0"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ab/>
        <w:t>Radny Eugeniusz Kowalski – „Jak to było, czy Państwo byli u Pana Naczelnika, czy się informowali, jakie procedury są przy sprzedaży, itd.”</w:t>
      </w:r>
    </w:p>
    <w:p w:rsidR="004010E0" w:rsidRDefault="004010E0" w:rsidP="002F445D">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4010E0" w:rsidRDefault="004010E0"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000000" w:themeColor="text1"/>
          <w:sz w:val="28"/>
          <w:szCs w:val="28"/>
          <w:lang w:eastAsia="pl-PL"/>
        </w:rPr>
        <w:tab/>
        <w:t xml:space="preserve">Naczelnik Wydziału Mienia i Gospodarki Przestrzennej Jan Kisiliczyk – „Panie Przewodniczący, Pani Prezydent, Szanowni Państwo, może zacznę od tego, że przepisy art. 68 ustawy o gospodarce nieruchomościami, tak jak zresztą większość przepisów, nie są przepisami, które czytane wprost są łatwe do zrozumienia. Czasem, nawet nam szkolący mówią, że przepis trzeba zawsze czytać od końca, żeby dojść do jego początku. Tam gdzie są te wszystkie wyłączenia i </w:t>
      </w:r>
      <w:r w:rsidRPr="00F662D9">
        <w:rPr>
          <w:rFonts w:ascii="Times New Roman" w:eastAsia="Times New Roman" w:hAnsi="Times New Roman" w:cs="Times New Roman"/>
          <w:sz w:val="28"/>
          <w:szCs w:val="28"/>
          <w:lang w:eastAsia="pl-PL"/>
        </w:rPr>
        <w:t xml:space="preserve">sprawy. </w:t>
      </w:r>
      <w:r>
        <w:rPr>
          <w:rFonts w:ascii="Times New Roman" w:eastAsia="Times New Roman" w:hAnsi="Times New Roman" w:cs="Times New Roman"/>
          <w:sz w:val="28"/>
          <w:szCs w:val="28"/>
          <w:lang w:eastAsia="pl-PL"/>
        </w:rPr>
        <w:t>Proszę Państwa, nie byłoby w ogóle tego problemu, gdyby pomiędzy zakupem przez Państwa mieszkania</w:t>
      </w:r>
      <w:r w:rsidR="00DD3ABA">
        <w:rPr>
          <w:rFonts w:ascii="Times New Roman" w:eastAsia="Times New Roman" w:hAnsi="Times New Roman" w:cs="Times New Roman"/>
          <w:sz w:val="28"/>
          <w:szCs w:val="28"/>
          <w:lang w:eastAsia="pl-PL"/>
        </w:rPr>
        <w:t xml:space="preserve"> od Gminy Miejskiej a jego sprzedażą nie było jednego kroku, tym krokiem była właśnie ta darowizna swojej połowy, przysługującej mężowi Pani na rzecz małżonki, bo przepis mówi tak – jeżeli nabywca mieszkania od Gminy, ten pierwotny nabywca, zbędzie mieszkanie i w ciągu roku przeznaczy środki ze zbycia tego mieszkania na zakup nowego mieszkania lub działki, nie ma obowiązku żądania zwrotu bonifikaty. I jest kolejny artykuł, który mówi, że nie dotyczy to zbycia na rzecz </w:t>
      </w:r>
      <w:r w:rsidR="00DD3ABA">
        <w:rPr>
          <w:rFonts w:ascii="Times New Roman" w:eastAsia="Times New Roman" w:hAnsi="Times New Roman" w:cs="Times New Roman"/>
          <w:sz w:val="28"/>
          <w:szCs w:val="28"/>
          <w:lang w:eastAsia="pl-PL"/>
        </w:rPr>
        <w:lastRenderedPageBreak/>
        <w:t>osoby bliskiej</w:t>
      </w:r>
      <w:r w:rsidR="001D49F7">
        <w:rPr>
          <w:rFonts w:ascii="Times New Roman" w:eastAsia="Times New Roman" w:hAnsi="Times New Roman" w:cs="Times New Roman"/>
          <w:sz w:val="28"/>
          <w:szCs w:val="28"/>
          <w:lang w:eastAsia="pl-PL"/>
        </w:rPr>
        <w:t xml:space="preserve">. Nie dotyczy zbycia na rzecz osoby bliskiej, tzn. że jeżeli osoba bliska obdarowana takim mieszkaniem zbędzie go, to jej nie przysługują wyłączenia zawarte w ustępie wcześniejszym. Czyli nie ma tych </w:t>
      </w:r>
      <w:proofErr w:type="spellStart"/>
      <w:r w:rsidR="001D49F7">
        <w:rPr>
          <w:rFonts w:ascii="Times New Roman" w:eastAsia="Times New Roman" w:hAnsi="Times New Roman" w:cs="Times New Roman"/>
          <w:sz w:val="28"/>
          <w:szCs w:val="28"/>
          <w:lang w:eastAsia="pl-PL"/>
        </w:rPr>
        <w:t>wyłączeń</w:t>
      </w:r>
      <w:proofErr w:type="spellEnd"/>
      <w:r w:rsidR="001D49F7">
        <w:rPr>
          <w:rFonts w:ascii="Times New Roman" w:eastAsia="Times New Roman" w:hAnsi="Times New Roman" w:cs="Times New Roman"/>
          <w:sz w:val="28"/>
          <w:szCs w:val="28"/>
          <w:lang w:eastAsia="pl-PL"/>
        </w:rPr>
        <w:t xml:space="preserve"> tam wymienionych </w:t>
      </w:r>
      <w:proofErr w:type="spellStart"/>
      <w:r w:rsidR="001D49F7">
        <w:rPr>
          <w:rFonts w:ascii="Times New Roman" w:eastAsia="Times New Roman" w:hAnsi="Times New Roman" w:cs="Times New Roman"/>
          <w:sz w:val="28"/>
          <w:szCs w:val="28"/>
          <w:lang w:eastAsia="pl-PL"/>
        </w:rPr>
        <w:t>numeratywnie</w:t>
      </w:r>
      <w:proofErr w:type="spellEnd"/>
      <w:r w:rsidR="001D49F7">
        <w:rPr>
          <w:rFonts w:ascii="Times New Roman" w:eastAsia="Times New Roman" w:hAnsi="Times New Roman" w:cs="Times New Roman"/>
          <w:sz w:val="28"/>
          <w:szCs w:val="28"/>
          <w:lang w:eastAsia="pl-PL"/>
        </w:rPr>
        <w:t>, które spełnione zwalniają od obowiązku żądania zwrotu bonifikaty. Państwo prawdopodobnie byli u mnie, ale, proszę Państwa, to było dwa lata temu, ja nie pamiętam jak wyglądała ta rozmowa. Powiem tak, wystarczyło czegoś nie dopowiedzieć albo coś źle zrozumieć, żeby pójść w błędną drogę. Ja nie potrafię jednoznacznie powiedzieć, jak wyglądała ta rozmowa…”</w:t>
      </w:r>
    </w:p>
    <w:p w:rsidR="001D49F7" w:rsidRDefault="001D49F7"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D49F7" w:rsidRDefault="001D49F7"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Wojciech Kasprzyk – „Panie Naczelniku my Pana tutaj nie przesłuchujemy, niech się Pan nie tłumaczy, tylko prosimy </w:t>
      </w:r>
      <w:r w:rsidR="00F662D9">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przedstawienie sytuacji prawnej.”</w:t>
      </w:r>
    </w:p>
    <w:p w:rsidR="001D49F7" w:rsidRDefault="001D49F7"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D49F7" w:rsidRDefault="001D49F7"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Naczelnik Wydziału Mienia i Gospodarki Przestrzennej Jan Kisiliczyk – „I teraz tak</w:t>
      </w:r>
      <w:r w:rsidR="00432F71">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432F71">
        <w:rPr>
          <w:rFonts w:ascii="Times New Roman" w:eastAsia="Times New Roman" w:hAnsi="Times New Roman" w:cs="Times New Roman"/>
          <w:sz w:val="28"/>
          <w:szCs w:val="28"/>
          <w:lang w:eastAsia="pl-PL"/>
        </w:rPr>
        <w:t>P</w:t>
      </w:r>
      <w:r>
        <w:rPr>
          <w:rFonts w:ascii="Times New Roman" w:eastAsia="Times New Roman" w:hAnsi="Times New Roman" w:cs="Times New Roman"/>
          <w:sz w:val="28"/>
          <w:szCs w:val="28"/>
          <w:lang w:eastAsia="pl-PL"/>
        </w:rPr>
        <w:t xml:space="preserve">roszę Państwa, </w:t>
      </w:r>
      <w:r w:rsidR="00432F71">
        <w:rPr>
          <w:rFonts w:ascii="Times New Roman" w:eastAsia="Times New Roman" w:hAnsi="Times New Roman" w:cs="Times New Roman"/>
          <w:sz w:val="28"/>
          <w:szCs w:val="28"/>
          <w:lang w:eastAsia="pl-PL"/>
        </w:rPr>
        <w:t>mniej więcej tak, to że Pan, małżonek, darując swoją ½ udziału swojej żonie, nie stało się nic złego, gdyby Państwo</w:t>
      </w:r>
      <w:r w:rsidR="00F662D9">
        <w:rPr>
          <w:rFonts w:ascii="Times New Roman" w:eastAsia="Times New Roman" w:hAnsi="Times New Roman" w:cs="Times New Roman"/>
          <w:sz w:val="28"/>
          <w:szCs w:val="28"/>
          <w:lang w:eastAsia="pl-PL"/>
        </w:rPr>
        <w:t xml:space="preserve"> sprzedając</w:t>
      </w:r>
      <w:r w:rsidR="00432F71">
        <w:rPr>
          <w:rFonts w:ascii="Times New Roman" w:eastAsia="Times New Roman" w:hAnsi="Times New Roman" w:cs="Times New Roman"/>
          <w:sz w:val="28"/>
          <w:szCs w:val="28"/>
          <w:lang w:eastAsia="pl-PL"/>
        </w:rPr>
        <w:t xml:space="preserve"> sprzedawali to mieszkanie</w:t>
      </w:r>
      <w:r w:rsidR="00F662D9">
        <w:rPr>
          <w:rFonts w:ascii="Times New Roman" w:eastAsia="Times New Roman" w:hAnsi="Times New Roman" w:cs="Times New Roman"/>
          <w:sz w:val="28"/>
          <w:szCs w:val="28"/>
          <w:lang w:eastAsia="pl-PL"/>
        </w:rPr>
        <w:t xml:space="preserve"> razem, czyli Pan swoją połówkę i</w:t>
      </w:r>
      <w:r w:rsidR="00432F71">
        <w:rPr>
          <w:rFonts w:ascii="Times New Roman" w:eastAsia="Times New Roman" w:hAnsi="Times New Roman" w:cs="Times New Roman"/>
          <w:sz w:val="28"/>
          <w:szCs w:val="28"/>
          <w:lang w:eastAsia="pl-PL"/>
        </w:rPr>
        <w:t xml:space="preserve"> Pani swoją połówkę</w:t>
      </w:r>
      <w:r w:rsidR="001E7C39">
        <w:rPr>
          <w:rFonts w:ascii="Times New Roman" w:eastAsia="Times New Roman" w:hAnsi="Times New Roman" w:cs="Times New Roman"/>
          <w:sz w:val="28"/>
          <w:szCs w:val="28"/>
          <w:lang w:eastAsia="pl-PL"/>
        </w:rPr>
        <w:t>,</w:t>
      </w:r>
      <w:r w:rsidR="00432F71">
        <w:rPr>
          <w:rFonts w:ascii="Times New Roman" w:eastAsia="Times New Roman" w:hAnsi="Times New Roman" w:cs="Times New Roman"/>
          <w:sz w:val="28"/>
          <w:szCs w:val="28"/>
          <w:lang w:eastAsia="pl-PL"/>
        </w:rPr>
        <w:t xml:space="preserve"> na rzecz nabywcy, nie byłoby żadnego problemu. I ten problem urodził się w momencie tego kroku dodatkowego, który Państwo zrobiliście, że Pan podarował żonie swoją połówkę i dopiero żona sprzedawała to mieszkanie. I ten czynnik niestety zmusza nas do żądania zwrotu bonifikaty, zgodnie zresztą z przepisami.”</w:t>
      </w:r>
    </w:p>
    <w:p w:rsidR="00432F71" w:rsidRDefault="00432F71"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32F71" w:rsidRDefault="00432F71"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„Może warto podkreślić, Panie Naczelniku, że tutaj w sytuacji odstąpienia od bonifikaty przez Pana Prezydenta naraziłby się on na dyscyplinę finansową, co mogłoby w następstwie pociągnąć konsekwencje kolejne. Dlatego tylko i wyłącznie jednym wyjściem, dwoma wyjściami w tej sytuacji jest tak, albo pozew sądowy albo decyzja radnych.”</w:t>
      </w:r>
    </w:p>
    <w:p w:rsidR="00432F71" w:rsidRDefault="00432F71"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32F71" w:rsidRDefault="00432F71"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Mienia i Gospodarki Przestrzennej Jan Kisiliczyk – „Proszę Państwa, Prezydent sam nie może odstąpić od żądania zwrotu </w:t>
      </w:r>
      <w:r w:rsidR="007F0406">
        <w:rPr>
          <w:rFonts w:ascii="Times New Roman" w:eastAsia="Times New Roman" w:hAnsi="Times New Roman" w:cs="Times New Roman"/>
          <w:sz w:val="28"/>
          <w:szCs w:val="28"/>
          <w:lang w:eastAsia="pl-PL"/>
        </w:rPr>
        <w:t>bonifikaty. Jeżeli Rada Miasta wyrazi mu na to zgodę, to wtedy po prostu nie ma żądania zwrotu bonifikaty.”</w:t>
      </w:r>
    </w:p>
    <w:p w:rsidR="007F0406" w:rsidRDefault="007F040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7F0406" w:rsidRDefault="007F040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„Dobrze. Dziękujemy Panie Naczelniku. Czy pytania są Panów radnych do Państwa?”</w:t>
      </w:r>
    </w:p>
    <w:p w:rsidR="007F0406" w:rsidRDefault="007F040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7F0406" w:rsidRDefault="007F0406"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Naczelnik Wydziału Mienia i Gospodarki Przestrzennej Jan Kisiliczyk – „Ja może jeszcze jedną rzecz dodam. Proszę Państwa, proszę zwrócić uwagę, że w całej tej sytuacji efekt końcowy jest właściwie taki, jakby daje się…, na jakim </w:t>
      </w:r>
      <w:r>
        <w:rPr>
          <w:rFonts w:ascii="Times New Roman" w:eastAsia="Times New Roman" w:hAnsi="Times New Roman" w:cs="Times New Roman"/>
          <w:sz w:val="28"/>
          <w:szCs w:val="28"/>
          <w:lang w:eastAsia="pl-PL"/>
        </w:rPr>
        <w:lastRenderedPageBreak/>
        <w:t>zależało ustawodawcy, że pieniądze uzyskane ze sprzedaży mieszkania nie poszły tam na jakieś</w:t>
      </w:r>
      <w:r w:rsidR="000F1376">
        <w:rPr>
          <w:rFonts w:ascii="Times New Roman" w:eastAsia="Times New Roman" w:hAnsi="Times New Roman" w:cs="Times New Roman"/>
          <w:sz w:val="28"/>
          <w:szCs w:val="28"/>
          <w:lang w:eastAsia="pl-PL"/>
        </w:rPr>
        <w:t xml:space="preserve"> tam</w:t>
      </w:r>
      <w:r>
        <w:rPr>
          <w:rFonts w:ascii="Times New Roman" w:eastAsia="Times New Roman" w:hAnsi="Times New Roman" w:cs="Times New Roman"/>
          <w:sz w:val="28"/>
          <w:szCs w:val="28"/>
          <w:lang w:eastAsia="pl-PL"/>
        </w:rPr>
        <w:t xml:space="preserve"> inne cele</w:t>
      </w:r>
      <w:r w:rsidR="00231DB9">
        <w:rPr>
          <w:rFonts w:ascii="Times New Roman" w:eastAsia="Times New Roman" w:hAnsi="Times New Roman" w:cs="Times New Roman"/>
          <w:sz w:val="28"/>
          <w:szCs w:val="28"/>
          <w:lang w:eastAsia="pl-PL"/>
        </w:rPr>
        <w:t>…”</w:t>
      </w:r>
    </w:p>
    <w:p w:rsidR="001E7C39" w:rsidRDefault="001E7C3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231DB9" w:rsidRDefault="00231DB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 xml:space="preserve">-Dudek – „Hulanki </w:t>
      </w:r>
      <w:r w:rsidR="00986A7D">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i swawole…”</w:t>
      </w:r>
    </w:p>
    <w:p w:rsidR="00231DB9" w:rsidRDefault="00231DB9"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231DB9" w:rsidRDefault="00231DB9"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Naczelnik Wydziału Mienia i Gospodarki Przestrzennej Jan Kisiliczyk – „Dokładnie. Tylko spełniony został ten cel, że zostało kupione nowe mieszkanie, które, że tak powiem, pełni taką samą funkcję i dla jednego współmałżonka, jak i dla drugiego współmałżonka. Oni cały czas są małżeństwem. Z jakiś powodów została ustanowiona ta rozdzielność majątkowa i to się gdzieś tam po drodze wszystko zawikłało</w:t>
      </w:r>
      <w:r w:rsidR="001E7C39">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Ale pamiętajmy o tym, że mieszkanie zostało sprzedane, za to zostało kupione nowe mieszkanie i nie poszło to gdzieś… i nie można tu powiedzieć o jakieś niegospodarności czy po prostu niefrasobliwości. </w:t>
      </w:r>
      <w:r w:rsidR="00E257C3">
        <w:rPr>
          <w:rFonts w:ascii="Times New Roman" w:eastAsia="Times New Roman" w:hAnsi="Times New Roman" w:cs="Times New Roman"/>
          <w:sz w:val="28"/>
          <w:szCs w:val="28"/>
          <w:lang w:eastAsia="pl-PL"/>
        </w:rPr>
        <w:t>Może tylko w tym, że gdzieś tam po drodze, to zrozumienie przepisów</w:t>
      </w:r>
      <w:r w:rsidR="008566DB">
        <w:rPr>
          <w:rFonts w:ascii="Times New Roman" w:eastAsia="Times New Roman" w:hAnsi="Times New Roman" w:cs="Times New Roman"/>
          <w:sz w:val="28"/>
          <w:szCs w:val="28"/>
          <w:lang w:eastAsia="pl-PL"/>
        </w:rPr>
        <w:t>…”</w:t>
      </w:r>
    </w:p>
    <w:p w:rsidR="008566DB" w:rsidRDefault="008566DB"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8566DB" w:rsidRDefault="008566DB"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„Nie znajomości przepisów…”</w:t>
      </w:r>
    </w:p>
    <w:p w:rsidR="008566DB" w:rsidRDefault="008566DB"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F612EE" w:rsidRDefault="008566DB" w:rsidP="00F612EE">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Naczelnik Wydziału Mienia i Gospodarki Przestrzennej Jan Kisiliczyk – „…było nie takie jak potrzeba</w:t>
      </w:r>
      <w:r w:rsidR="00F612EE">
        <w:rPr>
          <w:rFonts w:ascii="Times New Roman" w:eastAsia="Times New Roman" w:hAnsi="Times New Roman" w:cs="Times New Roman"/>
          <w:sz w:val="28"/>
          <w:szCs w:val="28"/>
          <w:lang w:eastAsia="pl-PL"/>
        </w:rPr>
        <w:t>.”</w:t>
      </w:r>
    </w:p>
    <w:p w:rsidR="00F612EE" w:rsidRDefault="00F612EE" w:rsidP="00F612EE">
      <w:pPr>
        <w:spacing w:after="0" w:line="240" w:lineRule="auto"/>
        <w:rPr>
          <w:rFonts w:ascii="Times New Roman" w:eastAsia="Times New Roman" w:hAnsi="Times New Roman" w:cs="Times New Roman"/>
          <w:sz w:val="28"/>
          <w:szCs w:val="28"/>
          <w:lang w:eastAsia="pl-PL"/>
        </w:rPr>
      </w:pPr>
    </w:p>
    <w:p w:rsidR="00C83E30" w:rsidRDefault="00F612EE" w:rsidP="00F612E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 Przewodniczący Komisji Wojciech Kasprzyk – „Myślę, że to jest pewien rodzaj precedensu, warto nad nim </w:t>
      </w:r>
      <w:r w:rsidR="001E7C39">
        <w:rPr>
          <w:rFonts w:ascii="Times New Roman" w:eastAsia="Times New Roman" w:hAnsi="Times New Roman" w:cs="Times New Roman"/>
          <w:sz w:val="28"/>
          <w:szCs w:val="28"/>
          <w:lang w:eastAsia="pl-PL"/>
        </w:rPr>
        <w:t>pochylić głowę. Nie wiem…, czy P</w:t>
      </w:r>
      <w:r>
        <w:rPr>
          <w:rFonts w:ascii="Times New Roman" w:eastAsia="Times New Roman" w:hAnsi="Times New Roman" w:cs="Times New Roman"/>
          <w:sz w:val="28"/>
          <w:szCs w:val="28"/>
          <w:lang w:eastAsia="pl-PL"/>
        </w:rPr>
        <w:t>anowie chcą jeszcze coś w tej materii? Pan radny Wiącek, proszę bardzo.”</w:t>
      </w:r>
    </w:p>
    <w:p w:rsidR="00F612EE" w:rsidRPr="00F612EE" w:rsidRDefault="00F612EE" w:rsidP="00F612EE">
      <w:pPr>
        <w:spacing w:after="0" w:line="240" w:lineRule="auto"/>
        <w:jc w:val="both"/>
        <w:rPr>
          <w:sz w:val="28"/>
        </w:rPr>
      </w:pPr>
    </w:p>
    <w:p w:rsidR="00F612EE" w:rsidRDefault="00F612EE" w:rsidP="00F612EE">
      <w:pPr>
        <w:spacing w:after="0" w:line="240" w:lineRule="auto"/>
        <w:jc w:val="both"/>
        <w:rPr>
          <w:rFonts w:ascii="Times New Roman" w:hAnsi="Times New Roman" w:cs="Times New Roman"/>
          <w:sz w:val="28"/>
        </w:rPr>
      </w:pPr>
      <w:r>
        <w:rPr>
          <w:sz w:val="28"/>
        </w:rPr>
        <w:tab/>
      </w:r>
      <w:r>
        <w:rPr>
          <w:rFonts w:ascii="Times New Roman" w:hAnsi="Times New Roman" w:cs="Times New Roman"/>
          <w:sz w:val="28"/>
        </w:rPr>
        <w:t>Radny Stanisław Wiącek – „Panie Przewodniczący, ja myślę, że tym młodym ludziom trzeba pomóc. Jeżeli my, jako radni</w:t>
      </w:r>
      <w:r w:rsidR="001E7C39">
        <w:rPr>
          <w:rFonts w:ascii="Times New Roman" w:hAnsi="Times New Roman" w:cs="Times New Roman"/>
          <w:sz w:val="28"/>
        </w:rPr>
        <w:t>,</w:t>
      </w:r>
      <w:r>
        <w:rPr>
          <w:rFonts w:ascii="Times New Roman" w:hAnsi="Times New Roman" w:cs="Times New Roman"/>
          <w:sz w:val="28"/>
        </w:rPr>
        <w:t xml:space="preserve"> mamy takie prawo, ja bym był za tym, żeby pomóc, bo to było nieświadome i to będzie się za nimi ciągło przez dłuższy okres czasu.”</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Przewodniczący Komisji Wojciech Kasprzyk – „Też jestem tego zdania. Czy jeszcze ktoś chciałby? Proszę bardzo, radny Kowalski”</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Radny Eugeniusz Kowalski – Ja też…, ja akurat Państwa przyjmowałem, wnikliwie przeczytałem te dokumenty i wydaje mi się, że sytuacja, w jakiej się znaleźli Państwo wynika z zawikłania przepisów prawnych. Zawikłania. Tu nie było u Państwa jakieś złej woli, bo, tak jak Pan Naczelnik mówi…</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lastRenderedPageBreak/>
        <w:tab/>
        <w:t>Radny Eugeniusz Kowalski – „Tak, że nie było…, bo wiadomo, że są cwaniaki, którzy próbują to wykorzystać, ale tu, w tym momencie te przepisy prawa są pisane takim językiem, że nawet ludzie biegli w prawie mają czasami problemy ze zrozumieniem. Ja to też bym za tym, ażeby pomóc, bo to są ludzie młodzi. I tak już są obarczeni kredytem, który będą spłacali przez wiele lat. Tylko tyle.”</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Przewodniczący Komisji Wojciech Kasprzyk – „Pro</w:t>
      </w:r>
      <w:r w:rsidR="00B24231">
        <w:rPr>
          <w:rFonts w:ascii="Times New Roman" w:hAnsi="Times New Roman" w:cs="Times New Roman"/>
          <w:sz w:val="28"/>
        </w:rPr>
        <w:t>szę bardzo, czy ktoś jeszcze z P</w:t>
      </w:r>
      <w:r>
        <w:rPr>
          <w:rFonts w:ascii="Times New Roman" w:hAnsi="Times New Roman" w:cs="Times New Roman"/>
          <w:sz w:val="28"/>
        </w:rPr>
        <w:t xml:space="preserve">anów? Pan radny </w:t>
      </w:r>
      <w:proofErr w:type="spellStart"/>
      <w:r>
        <w:rPr>
          <w:rFonts w:ascii="Times New Roman" w:hAnsi="Times New Roman" w:cs="Times New Roman"/>
          <w:sz w:val="28"/>
        </w:rPr>
        <w:t>Sołtyszewski</w:t>
      </w:r>
      <w:proofErr w:type="spellEnd"/>
      <w:r>
        <w:rPr>
          <w:rFonts w:ascii="Times New Roman" w:hAnsi="Times New Roman" w:cs="Times New Roman"/>
          <w:sz w:val="28"/>
        </w:rPr>
        <w:t>.”</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 xml:space="preserve">Radny Mirosław </w:t>
      </w:r>
      <w:proofErr w:type="spellStart"/>
      <w:r>
        <w:rPr>
          <w:rFonts w:ascii="Times New Roman" w:hAnsi="Times New Roman" w:cs="Times New Roman"/>
          <w:sz w:val="28"/>
        </w:rPr>
        <w:t>Sołtyszewski</w:t>
      </w:r>
      <w:proofErr w:type="spellEnd"/>
      <w:r>
        <w:rPr>
          <w:rFonts w:ascii="Times New Roman" w:hAnsi="Times New Roman" w:cs="Times New Roman"/>
          <w:sz w:val="28"/>
        </w:rPr>
        <w:t xml:space="preserve"> – „Jeżeli przepis przeszkadza, to trzeba przepis zmienić.”</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Przewodniczący Komisji Wojciech Kasprzyk – „Nie my.”</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jc w:val="both"/>
        <w:rPr>
          <w:rFonts w:ascii="Times New Roman" w:hAnsi="Times New Roman" w:cs="Times New Roman"/>
          <w:sz w:val="28"/>
        </w:rPr>
      </w:pPr>
      <w:r>
        <w:rPr>
          <w:rFonts w:ascii="Times New Roman" w:hAnsi="Times New Roman" w:cs="Times New Roman"/>
          <w:sz w:val="28"/>
        </w:rPr>
        <w:tab/>
        <w:t>Naczelnik Wydziału Mienia i Gospodarki Przestrzennej Jan Kisiliczyk – „Wejdę Panu w słowo, bo to, co Pan teraz powiedział i to co powiedział Pan Janowicz przed chwilą, na początku odnośnie zmiany w 2007 roku, bo ta zmiana rzeczywiście nastąpiła w 2007 r. i był taki przepis, który tak był sformułowany ten przepis, który po prostu pozwalał osobie obdarowanej sprzedać to mieszkanie</w:t>
      </w:r>
      <w:r w:rsidR="00B24231">
        <w:rPr>
          <w:rFonts w:ascii="Times New Roman" w:hAnsi="Times New Roman" w:cs="Times New Roman"/>
          <w:sz w:val="28"/>
        </w:rPr>
        <w:t>…”</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I Z-ca Prezydenta Miasta Iwona </w:t>
      </w:r>
      <w:proofErr w:type="spellStart"/>
      <w:r>
        <w:rPr>
          <w:rFonts w:ascii="Times New Roman" w:hAnsi="Times New Roman" w:cs="Times New Roman"/>
          <w:sz w:val="28"/>
        </w:rPr>
        <w:t>Mandżuk</w:t>
      </w:r>
      <w:proofErr w:type="spellEnd"/>
      <w:r>
        <w:rPr>
          <w:rFonts w:ascii="Times New Roman" w:hAnsi="Times New Roman" w:cs="Times New Roman"/>
          <w:sz w:val="28"/>
        </w:rPr>
        <w:t>-Dudek – „Bezkarnie.”</w:t>
      </w:r>
    </w:p>
    <w:p w:rsidR="00F612EE" w:rsidRDefault="00F612EE" w:rsidP="00F612EE">
      <w:pPr>
        <w:spacing w:after="0" w:line="240" w:lineRule="auto"/>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sz w:val="28"/>
        </w:rPr>
      </w:pPr>
      <w:r>
        <w:rPr>
          <w:rFonts w:ascii="Times New Roman" w:hAnsi="Times New Roman" w:cs="Times New Roman"/>
          <w:sz w:val="28"/>
        </w:rPr>
        <w:t>Naczelnik Wydziału Mienia i Gospodarki Przestrzennej Jan Kisiliczyk – „… i nie było możliwości żądania zwrotu tej bonifikaty. To było powodem, że ludzie obchodzili ten przepis, po prostu. Jeżeli ja byłem właścicielem, kupiłem od miasta mieszkanie, byłem właścicielem, nie mogłem go sprzedać po to, żeby sobie kupić nowy samochód, bo bym musiał zwrócić bonifikatę, wystarczyło, żebym obdarował tym mieszkaniem swojego syna. Syn sprzedał to mieszkanie, wszystko zostało w rodzinie i wtedy te przepisy zostały w jakiś tam sposób uszczelnione. Chociaż sposób uszczelnienia tych przepisów powodował ich niejasność.”</w:t>
      </w:r>
    </w:p>
    <w:p w:rsidR="00F612EE" w:rsidRDefault="00F612EE" w:rsidP="00F612EE">
      <w:pPr>
        <w:spacing w:after="0" w:line="240" w:lineRule="auto"/>
        <w:ind w:firstLine="708"/>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sz w:val="28"/>
        </w:rPr>
      </w:pPr>
      <w:r>
        <w:rPr>
          <w:rFonts w:ascii="Times New Roman" w:hAnsi="Times New Roman" w:cs="Times New Roman"/>
          <w:sz w:val="28"/>
        </w:rPr>
        <w:t>Przewodniczący Komisji Wojciech Kasprzyk – „Tu chodzi o ochronę interesów Skarbu Państwa, gmin, itd.”</w:t>
      </w:r>
    </w:p>
    <w:p w:rsidR="00F612EE" w:rsidRDefault="00F612EE" w:rsidP="00F612EE">
      <w:pPr>
        <w:spacing w:after="0" w:line="240" w:lineRule="auto"/>
        <w:ind w:firstLine="708"/>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sz w:val="28"/>
        </w:rPr>
      </w:pPr>
      <w:r>
        <w:rPr>
          <w:rFonts w:ascii="Times New Roman" w:hAnsi="Times New Roman" w:cs="Times New Roman"/>
          <w:sz w:val="28"/>
        </w:rPr>
        <w:t xml:space="preserve">Radny Mirosław </w:t>
      </w:r>
      <w:proofErr w:type="spellStart"/>
      <w:r>
        <w:rPr>
          <w:rFonts w:ascii="Times New Roman" w:hAnsi="Times New Roman" w:cs="Times New Roman"/>
          <w:sz w:val="28"/>
        </w:rPr>
        <w:t>Sołtyszewski</w:t>
      </w:r>
      <w:proofErr w:type="spellEnd"/>
      <w:r>
        <w:rPr>
          <w:rFonts w:ascii="Times New Roman" w:hAnsi="Times New Roman" w:cs="Times New Roman"/>
          <w:sz w:val="28"/>
        </w:rPr>
        <w:t xml:space="preserve"> – „Tylko mówię… znowu zaczynamy, jak to mówią, znowu wchodzimy </w:t>
      </w:r>
      <w:r w:rsidR="00B24231">
        <w:rPr>
          <w:rFonts w:ascii="Times New Roman" w:hAnsi="Times New Roman" w:cs="Times New Roman"/>
          <w:sz w:val="28"/>
        </w:rPr>
        <w:t xml:space="preserve">w </w:t>
      </w:r>
      <w:r>
        <w:rPr>
          <w:rFonts w:ascii="Times New Roman" w:hAnsi="Times New Roman" w:cs="Times New Roman"/>
          <w:sz w:val="28"/>
        </w:rPr>
        <w:t xml:space="preserve">taki mechanizm, który się dzieje w tej chwili </w:t>
      </w:r>
      <w:r w:rsidR="00B24231">
        <w:rPr>
          <w:rFonts w:ascii="Times New Roman" w:hAnsi="Times New Roman" w:cs="Times New Roman"/>
          <w:sz w:val="28"/>
        </w:rPr>
        <w:br/>
      </w:r>
      <w:r>
        <w:rPr>
          <w:rFonts w:ascii="Times New Roman" w:hAnsi="Times New Roman" w:cs="Times New Roman"/>
          <w:sz w:val="28"/>
        </w:rPr>
        <w:t xml:space="preserve">w Polsce. I dlatego uważam, że trzeba od niego odejść. Tylko tak, my jesteśmy Komisją, nas jest 6-cioro, Rada składa się z 21 członków i teraz musicie się </w:t>
      </w:r>
      <w:r>
        <w:rPr>
          <w:rFonts w:ascii="Times New Roman" w:hAnsi="Times New Roman" w:cs="Times New Roman"/>
          <w:sz w:val="28"/>
        </w:rPr>
        <w:lastRenderedPageBreak/>
        <w:t>Państwo zastanowić jak przekonać Radę. No</w:t>
      </w:r>
      <w:r w:rsidR="00B24231">
        <w:rPr>
          <w:rFonts w:ascii="Times New Roman" w:hAnsi="Times New Roman" w:cs="Times New Roman"/>
          <w:sz w:val="28"/>
        </w:rPr>
        <w:t>,</w:t>
      </w:r>
      <w:r>
        <w:rPr>
          <w:rFonts w:ascii="Times New Roman" w:hAnsi="Times New Roman" w:cs="Times New Roman"/>
          <w:sz w:val="28"/>
        </w:rPr>
        <w:t xml:space="preserve"> bo nasze głosy nie wystarczą </w:t>
      </w:r>
      <w:r w:rsidR="00B24231">
        <w:rPr>
          <w:rFonts w:ascii="Times New Roman" w:hAnsi="Times New Roman" w:cs="Times New Roman"/>
          <w:sz w:val="28"/>
        </w:rPr>
        <w:br/>
      </w:r>
      <w:r>
        <w:rPr>
          <w:rFonts w:ascii="Times New Roman" w:hAnsi="Times New Roman" w:cs="Times New Roman"/>
          <w:sz w:val="28"/>
        </w:rPr>
        <w:t>w tym względzie.”</w:t>
      </w:r>
    </w:p>
    <w:p w:rsidR="00F612EE" w:rsidRDefault="00F612EE" w:rsidP="00F612EE">
      <w:pPr>
        <w:spacing w:after="0" w:line="240" w:lineRule="auto"/>
        <w:ind w:firstLine="708"/>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sz w:val="28"/>
        </w:rPr>
      </w:pPr>
      <w:r>
        <w:rPr>
          <w:rFonts w:ascii="Times New Roman" w:hAnsi="Times New Roman" w:cs="Times New Roman"/>
          <w:sz w:val="28"/>
        </w:rPr>
        <w:t>Przewodniczący Komisji Wojciech Kasprzyk – „Nasz skład pozwala, aby Rada mogła procedować, ponieważ nasz wniosek będzie kierowany…”</w:t>
      </w:r>
    </w:p>
    <w:p w:rsidR="00F612EE" w:rsidRDefault="00F612EE" w:rsidP="00F612EE">
      <w:pPr>
        <w:spacing w:after="0" w:line="240" w:lineRule="auto"/>
        <w:ind w:firstLine="708"/>
        <w:jc w:val="both"/>
        <w:rPr>
          <w:rFonts w:ascii="Times New Roman" w:hAnsi="Times New Roman" w:cs="Times New Roman"/>
          <w:sz w:val="28"/>
        </w:rPr>
      </w:pPr>
    </w:p>
    <w:p w:rsidR="00F612EE" w:rsidRDefault="00F612EE" w:rsidP="00F612EE">
      <w:pPr>
        <w:spacing w:after="0" w:line="240" w:lineRule="auto"/>
        <w:ind w:firstLine="708"/>
        <w:jc w:val="both"/>
        <w:rPr>
          <w:rFonts w:ascii="Times New Roman" w:hAnsi="Times New Roman" w:cs="Times New Roman"/>
          <w:color w:val="FF0000"/>
          <w:sz w:val="28"/>
        </w:rPr>
      </w:pPr>
      <w:r>
        <w:rPr>
          <w:rFonts w:ascii="Times New Roman" w:hAnsi="Times New Roman" w:cs="Times New Roman"/>
          <w:sz w:val="28"/>
        </w:rPr>
        <w:t xml:space="preserve">I Z-ca Prezydent Miasta Iwona </w:t>
      </w:r>
      <w:proofErr w:type="spellStart"/>
      <w:r>
        <w:rPr>
          <w:rFonts w:ascii="Times New Roman" w:hAnsi="Times New Roman" w:cs="Times New Roman"/>
          <w:sz w:val="28"/>
        </w:rPr>
        <w:t>Mandzuk</w:t>
      </w:r>
      <w:proofErr w:type="spellEnd"/>
      <w:r>
        <w:rPr>
          <w:rFonts w:ascii="Times New Roman" w:hAnsi="Times New Roman" w:cs="Times New Roman"/>
          <w:sz w:val="28"/>
        </w:rPr>
        <w:t xml:space="preserve">-Dudek – „Ale Wasza Komisja da, że tak powiem </w:t>
      </w:r>
      <w:r w:rsidRPr="00B24231">
        <w:rPr>
          <w:rFonts w:ascii="Times New Roman" w:hAnsi="Times New Roman" w:cs="Times New Roman"/>
          <w:sz w:val="28"/>
        </w:rPr>
        <w:t>projekt uchwały</w:t>
      </w:r>
      <w:r w:rsidR="00B24231" w:rsidRPr="00B24231">
        <w:rPr>
          <w:rFonts w:ascii="Times New Roman" w:hAnsi="Times New Roman" w:cs="Times New Roman"/>
          <w:sz w:val="28"/>
        </w:rPr>
        <w:t>, tak.”</w:t>
      </w:r>
      <w:r w:rsidRPr="00B24231">
        <w:rPr>
          <w:rFonts w:ascii="Times New Roman" w:hAnsi="Times New Roman" w:cs="Times New Roman"/>
          <w:sz w:val="28"/>
        </w:rPr>
        <w:t xml:space="preserve"> </w:t>
      </w:r>
    </w:p>
    <w:p w:rsidR="00F612EE" w:rsidRDefault="00F612EE" w:rsidP="00F612EE">
      <w:pPr>
        <w:spacing w:after="0" w:line="240" w:lineRule="auto"/>
        <w:ind w:firstLine="708"/>
        <w:jc w:val="both"/>
        <w:rPr>
          <w:rFonts w:ascii="Times New Roman" w:hAnsi="Times New Roman" w:cs="Times New Roman"/>
          <w:color w:val="FF0000"/>
          <w:sz w:val="28"/>
        </w:rPr>
      </w:pPr>
    </w:p>
    <w:p w:rsidR="00F612EE" w:rsidRDefault="00F612EE" w:rsidP="00F612EE">
      <w:pPr>
        <w:spacing w:after="0" w:line="240" w:lineRule="auto"/>
        <w:ind w:firstLine="708"/>
        <w:jc w:val="both"/>
        <w:rPr>
          <w:rFonts w:ascii="Times New Roman" w:hAnsi="Times New Roman" w:cs="Times New Roman"/>
          <w:color w:val="000000" w:themeColor="text1"/>
          <w:sz w:val="28"/>
        </w:rPr>
      </w:pPr>
      <w:r>
        <w:rPr>
          <w:rFonts w:ascii="Times New Roman" w:hAnsi="Times New Roman" w:cs="Times New Roman"/>
          <w:color w:val="000000" w:themeColor="text1"/>
          <w:sz w:val="28"/>
        </w:rPr>
        <w:t>Przewodniczący Komisji Wojciech Kasprzyk – „My damy materię. Przedstawimy całą informację. Proszę bardzo, Panie Sekretarzu.”</w:t>
      </w:r>
    </w:p>
    <w:p w:rsidR="00F612EE" w:rsidRDefault="00F612EE" w:rsidP="00F612EE">
      <w:pPr>
        <w:spacing w:after="0" w:line="240" w:lineRule="auto"/>
        <w:ind w:firstLine="708"/>
        <w:jc w:val="both"/>
        <w:rPr>
          <w:rFonts w:ascii="Times New Roman" w:hAnsi="Times New Roman" w:cs="Times New Roman"/>
          <w:color w:val="000000" w:themeColor="text1"/>
          <w:sz w:val="28"/>
        </w:rPr>
      </w:pPr>
    </w:p>
    <w:p w:rsidR="00F612EE" w:rsidRPr="00F612EE" w:rsidRDefault="00F612EE" w:rsidP="00F612EE">
      <w:pPr>
        <w:spacing w:after="0" w:line="240" w:lineRule="auto"/>
        <w:ind w:firstLine="708"/>
        <w:jc w:val="both"/>
        <w:rPr>
          <w:rFonts w:ascii="Times New Roman" w:hAnsi="Times New Roman" w:cs="Times New Roman"/>
          <w:color w:val="000000" w:themeColor="text1"/>
          <w:sz w:val="28"/>
        </w:rPr>
      </w:pPr>
      <w:r>
        <w:rPr>
          <w:rFonts w:ascii="Times New Roman" w:hAnsi="Times New Roman" w:cs="Times New Roman"/>
          <w:color w:val="000000" w:themeColor="text1"/>
          <w:sz w:val="28"/>
        </w:rPr>
        <w:t>Sekretarz Miasta Jerzy Zieliński – „Ja bym prosił Pana radnego, żeby na razie nie namawiał Państwa Janowicz do żadnej aktywności, natomiast aktywność leży po stronie Komisji. Jeżeli Komisja będzie inicjatorem…”</w:t>
      </w:r>
    </w:p>
    <w:p w:rsidR="00F612EE" w:rsidRPr="00F612EE" w:rsidRDefault="00F612EE" w:rsidP="00F612EE">
      <w:pPr>
        <w:spacing w:after="0" w:line="240" w:lineRule="auto"/>
        <w:jc w:val="both"/>
        <w:rPr>
          <w:rFonts w:ascii="Times New Roman" w:hAnsi="Times New Roman" w:cs="Times New Roman"/>
          <w:sz w:val="28"/>
        </w:rPr>
      </w:pPr>
    </w:p>
    <w:p w:rsidR="008566DB" w:rsidRDefault="00F612E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36"/>
          <w:szCs w:val="28"/>
          <w:lang w:eastAsia="pl-PL"/>
        </w:rPr>
        <w:tab/>
      </w:r>
      <w:r>
        <w:rPr>
          <w:rFonts w:ascii="Times New Roman" w:eastAsia="Times New Roman" w:hAnsi="Times New Roman" w:cs="Times New Roman"/>
          <w:sz w:val="28"/>
          <w:szCs w:val="28"/>
          <w:lang w:eastAsia="pl-PL"/>
        </w:rPr>
        <w:t>Przewodniczący Komisji Wojciech Kasprzyk – „Ja przedstawię to Radzie.”</w:t>
      </w:r>
    </w:p>
    <w:p w:rsidR="00F612EE" w:rsidRDefault="00F612E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F612EE" w:rsidRDefault="00F612E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Sekretarz Miasta Jerzy Zieliński – „…stworzenia takiego projektu uchwały, to dla Państwa Janowicz sprawa już toczy się jasnym trybem. I do tego na razie się ograniczmy.”</w:t>
      </w:r>
    </w:p>
    <w:p w:rsidR="00F612EE" w:rsidRDefault="00F612E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F612EE" w:rsidRDefault="00F612E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Wojciech Kasprzyk – </w:t>
      </w:r>
      <w:r w:rsidR="00C6668A">
        <w:rPr>
          <w:rFonts w:ascii="Times New Roman" w:eastAsia="Times New Roman" w:hAnsi="Times New Roman" w:cs="Times New Roman"/>
          <w:sz w:val="28"/>
          <w:szCs w:val="28"/>
          <w:lang w:eastAsia="pl-PL"/>
        </w:rPr>
        <w:t>„Tak. Jakby co, ta ja będę procedował na sesji w tej sprawie. Proszę bardzo, jeszcze…”</w:t>
      </w:r>
    </w:p>
    <w:p w:rsidR="00C6668A" w:rsidRDefault="00C6668A"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C6668A" w:rsidRPr="00B24231" w:rsidRDefault="00C6668A"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 xml:space="preserve"> – „No, wydaje mi się, że tutaj sprawa, to co przedstawił Pan Naczelnik i Państwo nam przedstawili daje nam jakiś przyczynek, aby się nad tym zastanowić i poszukać drogi, tak żebyśmy my jako radni i Miasto byli, </w:t>
      </w:r>
      <w:r w:rsidR="002C6814">
        <w:rPr>
          <w:rFonts w:ascii="Times New Roman" w:eastAsia="Times New Roman" w:hAnsi="Times New Roman" w:cs="Times New Roman"/>
          <w:sz w:val="28"/>
          <w:szCs w:val="28"/>
          <w:lang w:eastAsia="pl-PL"/>
        </w:rPr>
        <w:t>to</w:t>
      </w:r>
      <w:r w:rsidR="00B24231">
        <w:rPr>
          <w:rFonts w:ascii="Times New Roman" w:eastAsia="Times New Roman" w:hAnsi="Times New Roman" w:cs="Times New Roman"/>
          <w:sz w:val="28"/>
          <w:szCs w:val="28"/>
          <w:lang w:eastAsia="pl-PL"/>
        </w:rPr>
        <w:t>,</w:t>
      </w:r>
      <w:r w:rsidR="002C6814">
        <w:rPr>
          <w:rFonts w:ascii="Times New Roman" w:eastAsia="Times New Roman" w:hAnsi="Times New Roman" w:cs="Times New Roman"/>
          <w:sz w:val="28"/>
          <w:szCs w:val="28"/>
          <w:lang w:eastAsia="pl-PL"/>
        </w:rPr>
        <w:t xml:space="preserve"> co Pani Prezydent powiedziała, żeby nie była to lawina kolejnych wniosków, ale właśnie też czynnikiem jest, aby Państwu pomóc. No i dlatego wydaje mi się, że jesteśmy </w:t>
      </w:r>
      <w:r w:rsidR="002C6814" w:rsidRPr="00B24231">
        <w:rPr>
          <w:rFonts w:ascii="Times New Roman" w:eastAsia="Times New Roman" w:hAnsi="Times New Roman" w:cs="Times New Roman"/>
          <w:sz w:val="28"/>
          <w:szCs w:val="28"/>
          <w:lang w:eastAsia="pl-PL"/>
        </w:rPr>
        <w:t>na tym kierunku.”</w:t>
      </w:r>
    </w:p>
    <w:p w:rsidR="002C6814" w:rsidRDefault="002C6814" w:rsidP="00F612EE">
      <w:pPr>
        <w:tabs>
          <w:tab w:val="left" w:pos="0"/>
        </w:tabs>
        <w:spacing w:after="0" w:line="240" w:lineRule="auto"/>
        <w:contextualSpacing/>
        <w:jc w:val="both"/>
        <w:rPr>
          <w:rFonts w:ascii="Times New Roman" w:eastAsia="Times New Roman" w:hAnsi="Times New Roman" w:cs="Times New Roman"/>
          <w:color w:val="FF0000"/>
          <w:sz w:val="28"/>
          <w:szCs w:val="28"/>
          <w:lang w:eastAsia="pl-PL"/>
        </w:rPr>
      </w:pPr>
    </w:p>
    <w:p w:rsidR="002C6814" w:rsidRPr="002C6814" w:rsidRDefault="002C6814"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sz w:val="28"/>
          <w:szCs w:val="28"/>
          <w:lang w:eastAsia="pl-PL"/>
        </w:rPr>
        <w:t>Przewodniczący Komisji Wojciech Kasprzyk – „</w:t>
      </w:r>
      <w:r w:rsidR="00B24231">
        <w:rPr>
          <w:rFonts w:ascii="Times New Roman" w:eastAsia="Times New Roman" w:hAnsi="Times New Roman" w:cs="Times New Roman"/>
          <w:sz w:val="28"/>
          <w:szCs w:val="28"/>
          <w:lang w:eastAsia="pl-PL"/>
        </w:rPr>
        <w:t xml:space="preserve">Dobrze. </w:t>
      </w:r>
      <w:r>
        <w:rPr>
          <w:rFonts w:ascii="Times New Roman" w:eastAsia="Times New Roman" w:hAnsi="Times New Roman" w:cs="Times New Roman"/>
          <w:sz w:val="28"/>
          <w:szCs w:val="28"/>
          <w:lang w:eastAsia="pl-PL"/>
        </w:rPr>
        <w:t xml:space="preserve">Czy ktoś </w:t>
      </w:r>
      <w:r w:rsidR="00B24231">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 xml:space="preserve">z Panów radnych jeszcze chce zabrać głos? Arku? </w:t>
      </w:r>
    </w:p>
    <w:p w:rsidR="002B1B8D" w:rsidRDefault="002B1B8D" w:rsidP="00F612EE">
      <w:pPr>
        <w:tabs>
          <w:tab w:val="left" w:pos="0"/>
        </w:tabs>
        <w:spacing w:after="0" w:line="240" w:lineRule="auto"/>
        <w:contextualSpacing/>
        <w:jc w:val="both"/>
        <w:rPr>
          <w:rFonts w:ascii="Times New Roman" w:eastAsia="Times New Roman" w:hAnsi="Times New Roman" w:cs="Times New Roman"/>
          <w:color w:val="000000" w:themeColor="text1"/>
          <w:sz w:val="36"/>
          <w:szCs w:val="28"/>
          <w:lang w:eastAsia="pl-PL"/>
        </w:rPr>
      </w:pPr>
    </w:p>
    <w:p w:rsidR="002C6814" w:rsidRDefault="002C6814" w:rsidP="00F612EE">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36"/>
          <w:szCs w:val="28"/>
          <w:lang w:eastAsia="pl-PL"/>
        </w:rPr>
        <w:tab/>
      </w:r>
      <w:r>
        <w:rPr>
          <w:rFonts w:ascii="Times New Roman" w:eastAsia="Times New Roman" w:hAnsi="Times New Roman" w:cs="Times New Roman"/>
          <w:color w:val="000000" w:themeColor="text1"/>
          <w:sz w:val="28"/>
          <w:szCs w:val="28"/>
          <w:lang w:eastAsia="pl-PL"/>
        </w:rPr>
        <w:t>Radny Arkadiusz Krzemiński – „Nie.”</w:t>
      </w:r>
    </w:p>
    <w:p w:rsidR="002C6814" w:rsidRDefault="002C6814" w:rsidP="00F612EE">
      <w:pPr>
        <w:tabs>
          <w:tab w:val="left" w:pos="0"/>
        </w:tabs>
        <w:spacing w:after="0" w:line="240" w:lineRule="auto"/>
        <w:contextualSpacing/>
        <w:jc w:val="both"/>
        <w:rPr>
          <w:rFonts w:ascii="Times New Roman" w:eastAsia="Times New Roman" w:hAnsi="Times New Roman" w:cs="Times New Roman"/>
          <w:color w:val="000000" w:themeColor="text1"/>
          <w:sz w:val="28"/>
          <w:szCs w:val="28"/>
          <w:lang w:eastAsia="pl-PL"/>
        </w:rPr>
      </w:pPr>
    </w:p>
    <w:p w:rsidR="002C6814" w:rsidRDefault="002C6814"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000000" w:themeColor="text1"/>
          <w:sz w:val="28"/>
          <w:szCs w:val="28"/>
          <w:lang w:eastAsia="pl-PL"/>
        </w:rPr>
        <w:tab/>
      </w:r>
      <w:r>
        <w:rPr>
          <w:rFonts w:ascii="Times New Roman" w:eastAsia="Times New Roman" w:hAnsi="Times New Roman" w:cs="Times New Roman"/>
          <w:sz w:val="28"/>
          <w:szCs w:val="28"/>
          <w:lang w:eastAsia="pl-PL"/>
        </w:rPr>
        <w:t>Przewodniczący Komisji Wojciech Kasprzyk – „Adam?”</w:t>
      </w:r>
    </w:p>
    <w:p w:rsidR="002C6814" w:rsidRDefault="002C6814"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2C6814" w:rsidRDefault="002C6814"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w:t>
      </w:r>
      <w:r w:rsidR="003074C5">
        <w:rPr>
          <w:rFonts w:ascii="Times New Roman" w:eastAsia="Times New Roman" w:hAnsi="Times New Roman" w:cs="Times New Roman"/>
          <w:sz w:val="28"/>
          <w:szCs w:val="28"/>
          <w:lang w:eastAsia="pl-PL"/>
        </w:rPr>
        <w:t>Adam Biesiadecki – „Nie.”</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Przewodniczący Komisji Wojciech Kasprzyk – „Dobrze. To ja Państwu podziękuję.”</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„A ja chciałabym się zapytać, ile Państwa dzieci mają lat?”</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„3 i 7. Głównie chodziło też o to, bo nasz starszy syn…”</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Pani Iwona Janowicz – „3 i 7.”</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„Słyszałam.”</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 starszy syn miał iść do szkoły i chodziło o to, aby był jakiś kolejny pokój…”</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„A gdzie chodzi do szkoły? Czy pójdzie do szkoły, czy już chodzi?</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„Już chodzi do szkoły.”</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„Gdzie?”</w:t>
      </w: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3074C5" w:rsidRDefault="003074C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„Tutaj na… Akurat Prezydent na pierwszym apelu, tak, pierwszy apel, rozpoczęcie roku, to Prezydent tam rozpoczynał</w:t>
      </w:r>
      <w:r w:rsidR="00A94862">
        <w:rPr>
          <w:rFonts w:ascii="Times New Roman" w:eastAsia="Times New Roman" w:hAnsi="Times New Roman" w:cs="Times New Roman"/>
          <w:sz w:val="28"/>
          <w:szCs w:val="28"/>
          <w:lang w:eastAsia="pl-PL"/>
        </w:rPr>
        <w:t>. No</w:t>
      </w:r>
      <w:r w:rsidR="00B24231">
        <w:rPr>
          <w:rFonts w:ascii="Times New Roman" w:eastAsia="Times New Roman" w:hAnsi="Times New Roman" w:cs="Times New Roman"/>
          <w:sz w:val="28"/>
          <w:szCs w:val="28"/>
          <w:lang w:eastAsia="pl-PL"/>
        </w:rPr>
        <w:t>,</w:t>
      </w:r>
      <w:r w:rsidR="00A94862">
        <w:rPr>
          <w:rFonts w:ascii="Times New Roman" w:eastAsia="Times New Roman" w:hAnsi="Times New Roman" w:cs="Times New Roman"/>
          <w:sz w:val="28"/>
          <w:szCs w:val="28"/>
          <w:lang w:eastAsia="pl-PL"/>
        </w:rPr>
        <w:t xml:space="preserve"> mały był taki dumny, że akurat Prezydent przyszedł do jego szkoły, że…”</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„Gdzie… Która to szkoła?”</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„8, tak?”</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Pani Iwona Janowicz – „Była 8.”</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„Była 8, teraz…”</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Stanisław Wiącek – „Na Słowackiego.”</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„Na Słowackiego, tak?”</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Stanisław Wiącek – „A Państwo mieszkają teraz w Bolesławcu?”</w:t>
      </w: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Pan Adrian Janowicz – „Teraz mieszkamy u moich rodziców, to jest, no, jakieś niecałe 20 km od…”</w:t>
      </w:r>
    </w:p>
    <w:p w:rsidR="00237B87" w:rsidRDefault="00237B87"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94862" w:rsidRDefault="007B404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w:t>
      </w:r>
    </w:p>
    <w:p w:rsidR="007B404E" w:rsidRDefault="007B404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7B404E" w:rsidRDefault="007B404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Stanisław Wiącek – „Podatki mogą się rozliczać w Bolesławcu?</w:t>
      </w:r>
    </w:p>
    <w:p w:rsidR="007B404E" w:rsidRDefault="007B404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7B404E" w:rsidRDefault="007B404E"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„My będziemy się rozliczać w Bolesławcu</w:t>
      </w:r>
      <w:r w:rsidR="00A86192">
        <w:rPr>
          <w:rFonts w:ascii="Times New Roman" w:eastAsia="Times New Roman" w:hAnsi="Times New Roman" w:cs="Times New Roman"/>
          <w:sz w:val="28"/>
          <w:szCs w:val="28"/>
          <w:lang w:eastAsia="pl-PL"/>
        </w:rPr>
        <w:t>. Chodziło tylko o to, że my, dlatego przenieśliśmy się do Nowogrodźca, do Milikowa…”</w:t>
      </w: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„Bo sprzedali mieszkanie.”</w:t>
      </w: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Radny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 xml:space="preserve"> – „Bo nie mają gdzie mieszkać.”</w:t>
      </w: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A86192" w:rsidRDefault="00A8619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Pan Adrian Janowicz – „Żeby w czasie, kiedy to mieszkanie b</w:t>
      </w:r>
      <w:r w:rsidR="004824C0">
        <w:rPr>
          <w:rFonts w:ascii="Times New Roman" w:eastAsia="Times New Roman" w:hAnsi="Times New Roman" w:cs="Times New Roman"/>
          <w:sz w:val="28"/>
          <w:szCs w:val="28"/>
          <w:lang w:eastAsia="pl-PL"/>
        </w:rPr>
        <w:t>ędzie nam się budowało, bo to był stan deweloperski, żeby było gdzie mieszkać. Żeby pokazać Urzędowi Miasta, że całość środków wydaliśmy na mury kolejnego mieszkania, to ten udział własny musiał być z tych pieniędzy, gdzie sprzedamy mieszkanie. Dlatego te pół roku mieliśmy mieszkać w Nowogrodźcu, to już trwa ponad rok i…. Sama ta ustawa też, nie wiem czy Państwo zwróciliście uwagę, że tam akurat w treści tej ustawy nie ma nic o tym pierwotnym nabywcy, to jest akurat wyrok Sądu Najwyższego, to już oczywiście są opinie prawne…”</w:t>
      </w:r>
    </w:p>
    <w:p w:rsidR="004824C0" w:rsidRDefault="004824C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824C0" w:rsidRDefault="004824C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I Z-ca Prezydenta Miasta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 – „Lepiej niech Pan nie brnie, bo Pan Naczelnik bardzo źle na Pana patrzy.”</w:t>
      </w:r>
    </w:p>
    <w:p w:rsidR="004824C0" w:rsidRDefault="004824C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824C0" w:rsidRDefault="004824C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–„No dobrze, starczy… Naczelnik już brwi… Dziękujemy.”</w:t>
      </w:r>
    </w:p>
    <w:p w:rsidR="00967425" w:rsidRDefault="0096742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967425" w:rsidRDefault="00967425"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Wojciech Kasprzyk – „Szanowni Państwo, ja pozwoliłem sobie </w:t>
      </w:r>
      <w:r w:rsidR="00190A8A">
        <w:rPr>
          <w:rFonts w:ascii="Times New Roman" w:eastAsia="Times New Roman" w:hAnsi="Times New Roman" w:cs="Times New Roman"/>
          <w:sz w:val="28"/>
          <w:szCs w:val="28"/>
          <w:lang w:eastAsia="pl-PL"/>
        </w:rPr>
        <w:t>wcześniej, że tak powiem, troszeczkę tutaj w tej materii podziałać. Przygotowałem wniosek do Pana Przewodniczącego, jednak jeszcze nie znam wyników głosowania. Niemniej jednak</w:t>
      </w:r>
      <w:r w:rsidR="00237B87">
        <w:rPr>
          <w:rFonts w:ascii="Times New Roman" w:eastAsia="Times New Roman" w:hAnsi="Times New Roman" w:cs="Times New Roman"/>
          <w:sz w:val="28"/>
          <w:szCs w:val="28"/>
          <w:lang w:eastAsia="pl-PL"/>
        </w:rPr>
        <w:t>,</w:t>
      </w:r>
      <w:r w:rsidR="00190A8A">
        <w:rPr>
          <w:rFonts w:ascii="Times New Roman" w:eastAsia="Times New Roman" w:hAnsi="Times New Roman" w:cs="Times New Roman"/>
          <w:sz w:val="28"/>
          <w:szCs w:val="28"/>
          <w:lang w:eastAsia="pl-PL"/>
        </w:rPr>
        <w:t xml:space="preserve"> mam gotowca i w naszej </w:t>
      </w:r>
      <w:r w:rsidR="004A3E10">
        <w:rPr>
          <w:rFonts w:ascii="Times New Roman" w:eastAsia="Times New Roman" w:hAnsi="Times New Roman" w:cs="Times New Roman"/>
          <w:sz w:val="28"/>
          <w:szCs w:val="28"/>
          <w:lang w:eastAsia="pl-PL"/>
        </w:rPr>
        <w:t>gestii leży kwestia stworzenia projektu uchwały. W związku z powyższym, też chciałbym powiedzieć, że podobna uchwała została podjęta 23 listopada tamtego roku</w:t>
      </w:r>
      <w:r w:rsidR="00190A8A">
        <w:rPr>
          <w:rFonts w:ascii="Times New Roman" w:eastAsia="Times New Roman" w:hAnsi="Times New Roman" w:cs="Times New Roman"/>
          <w:sz w:val="28"/>
          <w:szCs w:val="28"/>
          <w:lang w:eastAsia="pl-PL"/>
        </w:rPr>
        <w:t xml:space="preserve"> </w:t>
      </w:r>
      <w:r w:rsidR="004A3E10">
        <w:rPr>
          <w:rFonts w:ascii="Times New Roman" w:eastAsia="Times New Roman" w:hAnsi="Times New Roman" w:cs="Times New Roman"/>
          <w:sz w:val="28"/>
          <w:szCs w:val="28"/>
          <w:lang w:eastAsia="pl-PL"/>
        </w:rPr>
        <w:t>przez Radę Miejską we Wrocławiu. Identyczna sytuacja i wszyscy radni się zgodzili za tym. Może przejdźmy do głosowania. Czy jeszcze chcemy porozmawiać na ten temat?”</w:t>
      </w:r>
    </w:p>
    <w:p w:rsidR="004A3E10" w:rsidRDefault="004A3E1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A3E10" w:rsidRDefault="004A3E1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Radny Eugeniusz Kowalski – „Ale jaki wniosek?”</w:t>
      </w:r>
    </w:p>
    <w:p w:rsidR="004A3E10" w:rsidRDefault="004A3E1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A3E10" w:rsidRDefault="004A3E10"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t>Przewodniczący Komisji Wojciech Kasprzyk – „Nie</w:t>
      </w:r>
      <w:r w:rsidR="008257FC">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no, wniosek jest bardzo prosty. Już mówię, już czytam. Wniosek jest o to, aby Szanowni Państwo, odstąpić od zwrotu zwaloryzowanej bonifikaty udzielonej przy sprzedaży lokalu mieszkalnego nr 9 położonego w budynku przy ul. Sądowej nr 4 w Bolesławcu w udziale </w:t>
      </w:r>
      <w:r w:rsidR="00113268">
        <w:rPr>
          <w:rFonts w:ascii="Times New Roman" w:eastAsia="Times New Roman" w:hAnsi="Times New Roman" w:cs="Times New Roman"/>
          <w:sz w:val="28"/>
          <w:szCs w:val="28"/>
          <w:lang w:eastAsia="pl-PL"/>
        </w:rPr>
        <w:t>½.”</w:t>
      </w: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Naczelnik Wydziału Mienia i Gospodarki Przestrzennej Jan Kisiliczyk – „Jeżeli mogę, to doprecyzuję.”</w:t>
      </w: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Przewodniczący Komisji Wojciech Kasprzyk – „Proszę.”</w:t>
      </w: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p>
    <w:p w:rsidR="00113268" w:rsidRDefault="00113268"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Naczelnik Wydziału Mienia i Gospodarki Przestrzennej Jan Kisiliczyk – „Nie odstąpić od żądania zwrotu, wyrazić zgodę Prezydentowi na takie działanie.”</w:t>
      </w:r>
    </w:p>
    <w:p w:rsidR="00426B51" w:rsidRDefault="00426B51" w:rsidP="00F612EE">
      <w:pPr>
        <w:tabs>
          <w:tab w:val="left" w:pos="0"/>
        </w:tabs>
        <w:spacing w:after="0" w:line="240" w:lineRule="auto"/>
        <w:contextualSpacing/>
        <w:jc w:val="both"/>
        <w:rPr>
          <w:rFonts w:ascii="Times New Roman" w:eastAsia="Times New Roman" w:hAnsi="Times New Roman" w:cs="Times New Roman"/>
          <w:color w:val="FF0000"/>
          <w:sz w:val="28"/>
          <w:szCs w:val="28"/>
          <w:lang w:eastAsia="pl-PL"/>
        </w:rPr>
      </w:pPr>
    </w:p>
    <w:p w:rsidR="00426B51" w:rsidRPr="00E663A5" w:rsidRDefault="00426B51" w:rsidP="00F612EE">
      <w:pPr>
        <w:tabs>
          <w:tab w:val="left" w:pos="0"/>
        </w:tabs>
        <w:spacing w:after="0" w:line="240" w:lineRule="auto"/>
        <w:contextualSpacing/>
        <w:jc w:val="both"/>
        <w:rPr>
          <w:rFonts w:ascii="Times New Roman" w:eastAsia="Times New Roman" w:hAnsi="Times New Roman" w:cs="Times New Roman"/>
          <w:b/>
          <w:color w:val="000000" w:themeColor="text1"/>
          <w:sz w:val="28"/>
          <w:szCs w:val="28"/>
          <w:lang w:eastAsia="pl-PL"/>
        </w:rPr>
      </w:pPr>
      <w:r>
        <w:rPr>
          <w:rFonts w:ascii="Times New Roman" w:eastAsia="Times New Roman" w:hAnsi="Times New Roman" w:cs="Times New Roman"/>
          <w:color w:val="FF0000"/>
          <w:sz w:val="28"/>
          <w:szCs w:val="28"/>
          <w:lang w:eastAsia="pl-PL"/>
        </w:rPr>
        <w:tab/>
      </w:r>
      <w:r w:rsidRPr="00E663A5">
        <w:rPr>
          <w:rFonts w:ascii="Times New Roman" w:eastAsia="Times New Roman" w:hAnsi="Times New Roman" w:cs="Times New Roman"/>
          <w:b/>
          <w:color w:val="000000" w:themeColor="text1"/>
          <w:sz w:val="28"/>
          <w:szCs w:val="28"/>
          <w:lang w:eastAsia="pl-PL"/>
        </w:rPr>
        <w:t xml:space="preserve">Komisja </w:t>
      </w:r>
      <w:proofErr w:type="spellStart"/>
      <w:r w:rsidRPr="00E663A5">
        <w:rPr>
          <w:rFonts w:ascii="Times New Roman" w:eastAsia="Times New Roman" w:hAnsi="Times New Roman" w:cs="Times New Roman"/>
          <w:b/>
          <w:color w:val="000000" w:themeColor="text1"/>
          <w:sz w:val="28"/>
          <w:szCs w:val="28"/>
          <w:lang w:eastAsia="pl-PL"/>
        </w:rPr>
        <w:t>IGPiB</w:t>
      </w:r>
      <w:proofErr w:type="spellEnd"/>
      <w:r w:rsidRPr="00E663A5">
        <w:rPr>
          <w:rFonts w:ascii="Times New Roman" w:eastAsia="Times New Roman" w:hAnsi="Times New Roman" w:cs="Times New Roman"/>
          <w:b/>
          <w:color w:val="000000" w:themeColor="text1"/>
          <w:sz w:val="28"/>
          <w:szCs w:val="28"/>
          <w:lang w:eastAsia="pl-PL"/>
        </w:rPr>
        <w:t xml:space="preserve"> jednogłośnie (6 głosami „za”) wyraziła zgodę </w:t>
      </w:r>
      <w:r w:rsidR="00E663A5" w:rsidRPr="00E663A5">
        <w:rPr>
          <w:rFonts w:ascii="Times New Roman" w:eastAsia="Times New Roman" w:hAnsi="Times New Roman" w:cs="Times New Roman"/>
          <w:b/>
          <w:color w:val="000000" w:themeColor="text1"/>
          <w:sz w:val="28"/>
          <w:szCs w:val="28"/>
          <w:lang w:eastAsia="pl-PL"/>
        </w:rPr>
        <w:t xml:space="preserve">Prezydentowi Miasta na odstąpienie żądania zwrotu bonifikaty. </w:t>
      </w:r>
    </w:p>
    <w:p w:rsidR="00A94862" w:rsidRPr="003074C5" w:rsidRDefault="00A94862" w:rsidP="00F612EE">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2B1B8D" w:rsidRPr="00F612EE" w:rsidRDefault="002B1B8D" w:rsidP="00F612EE">
      <w:pPr>
        <w:tabs>
          <w:tab w:val="left" w:pos="0"/>
        </w:tabs>
        <w:spacing w:after="0" w:line="240" w:lineRule="auto"/>
        <w:contextualSpacing/>
        <w:jc w:val="both"/>
        <w:rPr>
          <w:rFonts w:ascii="Times New Roman" w:eastAsia="Times New Roman" w:hAnsi="Times New Roman" w:cs="Times New Roman"/>
          <w:sz w:val="36"/>
          <w:szCs w:val="28"/>
          <w:lang w:eastAsia="pl-PL"/>
        </w:rPr>
      </w:pPr>
    </w:p>
    <w:p w:rsidR="005258C6" w:rsidRPr="00703278" w:rsidRDefault="00703278" w:rsidP="00703278">
      <w:pPr>
        <w:tabs>
          <w:tab w:val="left" w:pos="0"/>
        </w:tabs>
        <w:spacing w:after="0" w:line="240" w:lineRule="auto"/>
        <w:ind w:left="709" w:hanging="709"/>
        <w:contextualSpacing/>
        <w:jc w:val="both"/>
        <w:rPr>
          <w:rFonts w:ascii="Times New Roman" w:eastAsia="Times New Roman" w:hAnsi="Times New Roman" w:cs="Times New Roman"/>
          <w:b/>
          <w:sz w:val="28"/>
          <w:szCs w:val="28"/>
          <w:u w:val="single"/>
          <w:lang w:eastAsia="pl-PL"/>
        </w:rPr>
      </w:pPr>
      <w:r w:rsidRPr="00703278">
        <w:rPr>
          <w:rFonts w:ascii="Times New Roman" w:eastAsia="Times New Roman" w:hAnsi="Times New Roman" w:cs="Times New Roman"/>
          <w:b/>
          <w:sz w:val="28"/>
          <w:szCs w:val="28"/>
          <w:u w:val="single"/>
          <w:lang w:eastAsia="pl-PL"/>
        </w:rPr>
        <w:t>Ad 3.</w:t>
      </w:r>
      <w:r w:rsidRPr="00703278">
        <w:rPr>
          <w:rFonts w:ascii="Times New Roman" w:eastAsia="Times New Roman" w:hAnsi="Times New Roman" w:cs="Times New Roman"/>
          <w:b/>
          <w:sz w:val="28"/>
          <w:szCs w:val="28"/>
          <w:u w:val="single"/>
          <w:lang w:eastAsia="pl-PL"/>
        </w:rPr>
        <w:tab/>
      </w:r>
      <w:r w:rsidR="0039481F" w:rsidRPr="0039481F">
        <w:rPr>
          <w:rFonts w:ascii="Times New Roman" w:eastAsia="Times New Roman" w:hAnsi="Times New Roman" w:cs="Times New Roman"/>
          <w:b/>
          <w:sz w:val="28"/>
          <w:szCs w:val="28"/>
          <w:u w:val="single"/>
          <w:lang w:eastAsia="pl-PL"/>
        </w:rPr>
        <w:t>Rozpatrzenie wniosku o nadanie skwerowi nazwy Żołnierzy II Armii Wojska Polskiego.</w:t>
      </w:r>
      <w:r w:rsidRPr="00703278">
        <w:rPr>
          <w:rFonts w:ascii="Times New Roman" w:eastAsia="Times New Roman" w:hAnsi="Times New Roman" w:cs="Times New Roman"/>
          <w:b/>
          <w:sz w:val="28"/>
          <w:szCs w:val="28"/>
          <w:u w:val="single"/>
          <w:lang w:eastAsia="pl-PL"/>
        </w:rPr>
        <w:t xml:space="preserve"> </w:t>
      </w:r>
    </w:p>
    <w:p w:rsidR="00552B40" w:rsidRDefault="00552B40" w:rsidP="00552B40">
      <w:pPr>
        <w:tabs>
          <w:tab w:val="left" w:pos="284"/>
        </w:tabs>
        <w:spacing w:after="0" w:line="240" w:lineRule="auto"/>
        <w:jc w:val="both"/>
        <w:rPr>
          <w:rFonts w:ascii="Times New Roman" w:eastAsia="Times New Roman" w:hAnsi="Times New Roman" w:cs="Times New Roman"/>
          <w:sz w:val="28"/>
          <w:szCs w:val="28"/>
          <w:lang w:eastAsia="pl-PL"/>
        </w:rPr>
      </w:pPr>
    </w:p>
    <w:p w:rsidR="00AC1D4C" w:rsidRDefault="006D2214" w:rsidP="0039481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Naczelnik Wydziału Mienia i Gospodarki Przestrzennej </w:t>
      </w:r>
      <w:r w:rsidR="005D182E">
        <w:rPr>
          <w:rFonts w:ascii="Times New Roman" w:eastAsia="Times New Roman" w:hAnsi="Times New Roman" w:cs="Times New Roman"/>
          <w:sz w:val="28"/>
          <w:szCs w:val="28"/>
          <w:lang w:eastAsia="pl-PL"/>
        </w:rPr>
        <w:t xml:space="preserve">Jan Kisiliczyk </w:t>
      </w:r>
      <w:r>
        <w:rPr>
          <w:rFonts w:ascii="Times New Roman" w:eastAsia="Times New Roman" w:hAnsi="Times New Roman" w:cs="Times New Roman"/>
          <w:sz w:val="28"/>
          <w:szCs w:val="28"/>
          <w:lang w:eastAsia="pl-PL"/>
        </w:rPr>
        <w:t xml:space="preserve">zreferował wniosek Starosty Bolesławieckiego o nadanie </w:t>
      </w:r>
      <w:r w:rsidRPr="006D2214">
        <w:rPr>
          <w:rFonts w:ascii="Times New Roman" w:eastAsia="Times New Roman" w:hAnsi="Times New Roman" w:cs="Times New Roman"/>
          <w:sz w:val="28"/>
          <w:szCs w:val="28"/>
          <w:lang w:eastAsia="pl-PL"/>
        </w:rPr>
        <w:t>skwerowi nazwy Żołn</w:t>
      </w:r>
      <w:r>
        <w:rPr>
          <w:rFonts w:ascii="Times New Roman" w:eastAsia="Times New Roman" w:hAnsi="Times New Roman" w:cs="Times New Roman"/>
          <w:sz w:val="28"/>
          <w:szCs w:val="28"/>
          <w:lang w:eastAsia="pl-PL"/>
        </w:rPr>
        <w:t>ierzy II Armii Wojska Polskiego.</w:t>
      </w:r>
    </w:p>
    <w:p w:rsidR="006D2214" w:rsidRPr="006D2214" w:rsidRDefault="006D2214" w:rsidP="0039481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lang w:eastAsia="pl-PL"/>
        </w:rPr>
        <w:tab/>
      </w:r>
      <w:r w:rsidRPr="006D2214">
        <w:rPr>
          <w:rFonts w:ascii="Times New Roman" w:eastAsia="Times New Roman" w:hAnsi="Times New Roman" w:cs="Times New Roman"/>
          <w:b/>
          <w:i/>
          <w:sz w:val="28"/>
          <w:szCs w:val="28"/>
          <w:u w:val="single"/>
          <w:lang w:eastAsia="pl-PL"/>
        </w:rPr>
        <w:t>(pismo – zał. nr 2)</w:t>
      </w:r>
    </w:p>
    <w:p w:rsidR="00AC1D4C" w:rsidRDefault="00AC1D4C" w:rsidP="00330B57">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3D45FC">
        <w:rPr>
          <w:rFonts w:ascii="Times New Roman" w:eastAsia="Times New Roman" w:hAnsi="Times New Roman" w:cs="Times New Roman"/>
          <w:b/>
          <w:sz w:val="28"/>
          <w:szCs w:val="28"/>
          <w:lang w:eastAsia="pl-PL"/>
        </w:rPr>
        <w:tab/>
      </w:r>
      <w:r w:rsidRPr="003D45FC">
        <w:rPr>
          <w:rFonts w:ascii="Times New Roman" w:eastAsia="Times New Roman" w:hAnsi="Times New Roman" w:cs="Times New Roman"/>
          <w:b/>
          <w:sz w:val="28"/>
          <w:szCs w:val="28"/>
          <w:lang w:eastAsia="pl-PL"/>
        </w:rPr>
        <w:tab/>
      </w:r>
    </w:p>
    <w:p w:rsidR="00C32096" w:rsidRDefault="00EB69FA" w:rsidP="00330B57">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00C32096" w:rsidRPr="00C32096">
        <w:rPr>
          <w:rFonts w:ascii="Times New Roman" w:eastAsia="Times New Roman" w:hAnsi="Times New Roman" w:cs="Times New Roman"/>
          <w:b/>
          <w:sz w:val="28"/>
          <w:szCs w:val="28"/>
          <w:lang w:eastAsia="pl-PL"/>
        </w:rPr>
        <w:t xml:space="preserve">Po dyskusji, </w:t>
      </w:r>
      <w:r w:rsidRPr="00C32096">
        <w:rPr>
          <w:rFonts w:ascii="Times New Roman" w:eastAsia="Times New Roman" w:hAnsi="Times New Roman" w:cs="Times New Roman"/>
          <w:b/>
          <w:sz w:val="28"/>
          <w:szCs w:val="28"/>
          <w:lang w:eastAsia="pl-PL"/>
        </w:rPr>
        <w:t xml:space="preserve">Komisja </w:t>
      </w:r>
      <w:proofErr w:type="spellStart"/>
      <w:r w:rsidRPr="00C32096">
        <w:rPr>
          <w:rFonts w:ascii="Times New Roman" w:eastAsia="Times New Roman" w:hAnsi="Times New Roman" w:cs="Times New Roman"/>
          <w:b/>
          <w:sz w:val="28"/>
          <w:szCs w:val="28"/>
          <w:lang w:eastAsia="pl-PL"/>
        </w:rPr>
        <w:t>IGPiB</w:t>
      </w:r>
      <w:proofErr w:type="spellEnd"/>
      <w:r w:rsidRPr="00C32096">
        <w:rPr>
          <w:rFonts w:ascii="Times New Roman" w:eastAsia="Times New Roman" w:hAnsi="Times New Roman" w:cs="Times New Roman"/>
          <w:b/>
          <w:sz w:val="28"/>
          <w:szCs w:val="28"/>
          <w:lang w:eastAsia="pl-PL"/>
        </w:rPr>
        <w:t xml:space="preserve"> pozytywnie jednogłośnie (6 głosami „za”) </w:t>
      </w:r>
      <w:r w:rsidR="00C32096" w:rsidRPr="00C32096">
        <w:rPr>
          <w:rFonts w:ascii="Times New Roman" w:eastAsia="Times New Roman" w:hAnsi="Times New Roman" w:cs="Times New Roman"/>
          <w:b/>
          <w:sz w:val="28"/>
          <w:szCs w:val="28"/>
          <w:lang w:eastAsia="pl-PL"/>
        </w:rPr>
        <w:t>zaopiniowała powyższy wniosek.</w:t>
      </w:r>
    </w:p>
    <w:p w:rsidR="005D182E" w:rsidRPr="00C32096" w:rsidRDefault="005D182E" w:rsidP="00330B57">
      <w:pPr>
        <w:tabs>
          <w:tab w:val="left" w:pos="284"/>
        </w:tabs>
        <w:spacing w:after="0" w:line="240" w:lineRule="auto"/>
        <w:contextualSpacing/>
        <w:jc w:val="both"/>
        <w:rPr>
          <w:rFonts w:ascii="Times New Roman" w:eastAsia="Times New Roman" w:hAnsi="Times New Roman" w:cs="Times New Roman"/>
          <w:b/>
          <w:sz w:val="28"/>
          <w:szCs w:val="28"/>
          <w:lang w:eastAsia="pl-PL"/>
        </w:rPr>
      </w:pPr>
    </w:p>
    <w:p w:rsidR="00EB69FA" w:rsidRPr="00EB69FA" w:rsidRDefault="00C32096" w:rsidP="00330B57">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430A63" w:rsidRPr="007917BE" w:rsidRDefault="007917BE" w:rsidP="007917B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30A63" w:rsidRPr="007917BE">
        <w:rPr>
          <w:rFonts w:ascii="Times New Roman" w:eastAsia="Times New Roman" w:hAnsi="Times New Roman" w:cs="Times New Roman"/>
          <w:sz w:val="28"/>
          <w:szCs w:val="28"/>
          <w:lang w:eastAsia="pl-PL"/>
        </w:rPr>
        <w:t xml:space="preserve">Wobec wyczerpania  porządku posiedzenia </w:t>
      </w:r>
      <w:r w:rsidR="004455FB" w:rsidRPr="007917BE">
        <w:rPr>
          <w:rFonts w:ascii="Times New Roman" w:eastAsia="Times New Roman" w:hAnsi="Times New Roman" w:cs="Times New Roman"/>
          <w:sz w:val="28"/>
          <w:szCs w:val="28"/>
          <w:lang w:eastAsia="pl-PL"/>
        </w:rPr>
        <w:t>Przewodnicząc</w:t>
      </w:r>
      <w:r w:rsidR="00554136">
        <w:rPr>
          <w:rFonts w:ascii="Times New Roman" w:eastAsia="Times New Roman" w:hAnsi="Times New Roman" w:cs="Times New Roman"/>
          <w:sz w:val="28"/>
          <w:szCs w:val="28"/>
          <w:lang w:eastAsia="pl-PL"/>
        </w:rPr>
        <w:t>y</w:t>
      </w:r>
      <w:r w:rsidR="00430A63" w:rsidRPr="007917BE">
        <w:rPr>
          <w:rFonts w:ascii="Times New Roman" w:eastAsia="Times New Roman" w:hAnsi="Times New Roman" w:cs="Times New Roman"/>
          <w:sz w:val="28"/>
          <w:szCs w:val="28"/>
          <w:lang w:eastAsia="pl-PL"/>
        </w:rPr>
        <w:t xml:space="preserve"> </w:t>
      </w:r>
      <w:r w:rsidR="007B33B5" w:rsidRPr="007917BE">
        <w:rPr>
          <w:rFonts w:ascii="Times New Roman" w:eastAsia="Times New Roman" w:hAnsi="Times New Roman" w:cs="Times New Roman"/>
          <w:sz w:val="28"/>
          <w:szCs w:val="28"/>
          <w:lang w:eastAsia="pl-PL"/>
        </w:rPr>
        <w:t xml:space="preserve">Komisji </w:t>
      </w:r>
      <w:proofErr w:type="spellStart"/>
      <w:r w:rsidR="001A5135" w:rsidRPr="007917BE">
        <w:rPr>
          <w:rFonts w:ascii="Times New Roman" w:eastAsia="Times New Roman" w:hAnsi="Times New Roman" w:cs="Times New Roman"/>
          <w:sz w:val="28"/>
          <w:szCs w:val="28"/>
          <w:lang w:eastAsia="pl-PL"/>
        </w:rPr>
        <w:t>IGPiB</w:t>
      </w:r>
      <w:proofErr w:type="spellEnd"/>
      <w:r w:rsidR="007B33B5" w:rsidRPr="007917BE">
        <w:rPr>
          <w:rFonts w:ascii="Times New Roman" w:eastAsia="Times New Roman" w:hAnsi="Times New Roman" w:cs="Times New Roman"/>
          <w:sz w:val="28"/>
          <w:szCs w:val="28"/>
          <w:lang w:eastAsia="pl-PL"/>
        </w:rPr>
        <w:t xml:space="preserve"> </w:t>
      </w:r>
      <w:r w:rsidR="00554136">
        <w:rPr>
          <w:rFonts w:ascii="Times New Roman" w:eastAsia="Times New Roman" w:hAnsi="Times New Roman" w:cs="Times New Roman"/>
          <w:sz w:val="28"/>
          <w:szCs w:val="28"/>
          <w:lang w:eastAsia="pl-PL"/>
        </w:rPr>
        <w:t>Wojciech Kasprzyk</w:t>
      </w:r>
      <w:r w:rsidR="001A5135"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zamknął</w:t>
      </w:r>
      <w:r w:rsidR="001C6D9C"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posiedzenie Komisji.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00781E" w:rsidRDefault="0000781E"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D41F82" w:rsidRPr="00D41F82" w:rsidRDefault="00D41F8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p>
    <w:p w:rsidR="00801B4C" w:rsidRDefault="00801B4C"/>
    <w:sectPr w:rsidR="00801B4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74F" w:rsidRDefault="007E574F" w:rsidP="00BF5CCB">
      <w:pPr>
        <w:spacing w:after="0" w:line="240" w:lineRule="auto"/>
      </w:pPr>
      <w:r>
        <w:separator/>
      </w:r>
    </w:p>
  </w:endnote>
  <w:endnote w:type="continuationSeparator" w:id="0">
    <w:p w:rsidR="007E574F" w:rsidRDefault="007E574F"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154E2B">
          <w:rPr>
            <w:noProof/>
          </w:rPr>
          <w:t>1</w:t>
        </w:r>
        <w:r>
          <w:fldChar w:fldCharType="end"/>
        </w:r>
      </w:p>
    </w:sdtContent>
  </w:sdt>
  <w:p w:rsidR="00010534" w:rsidRDefault="000105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74F" w:rsidRDefault="007E574F" w:rsidP="00BF5CCB">
      <w:pPr>
        <w:spacing w:after="0" w:line="240" w:lineRule="auto"/>
      </w:pPr>
      <w:r>
        <w:separator/>
      </w:r>
    </w:p>
  </w:footnote>
  <w:footnote w:type="continuationSeparator" w:id="0">
    <w:p w:rsidR="007E574F" w:rsidRDefault="007E574F" w:rsidP="00BF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C09"/>
    <w:multiLevelType w:val="multilevel"/>
    <w:tmpl w:val="C8866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15:restartNumberingAfterBreak="0">
    <w:nsid w:val="05BF2946"/>
    <w:multiLevelType w:val="hybridMultilevel"/>
    <w:tmpl w:val="52E6CC9A"/>
    <w:lvl w:ilvl="0" w:tplc="CD2CB71E">
      <w:start w:val="1"/>
      <w:numFmt w:val="decimal"/>
      <w:lvlText w:val="%1)"/>
      <w:lvlJc w:val="left"/>
      <w:pPr>
        <w:ind w:left="3697" w:hanging="360"/>
      </w:pPr>
      <w:rPr>
        <w:rFonts w:hint="default"/>
        <w:b w:val="0"/>
        <w:color w:val="auto"/>
      </w:rPr>
    </w:lvl>
    <w:lvl w:ilvl="1" w:tplc="04150019" w:tentative="1">
      <w:start w:val="1"/>
      <w:numFmt w:val="lowerLetter"/>
      <w:lvlText w:val="%2."/>
      <w:lvlJc w:val="left"/>
      <w:pPr>
        <w:ind w:left="4417" w:hanging="360"/>
      </w:pPr>
    </w:lvl>
    <w:lvl w:ilvl="2" w:tplc="0415001B" w:tentative="1">
      <w:start w:val="1"/>
      <w:numFmt w:val="lowerRoman"/>
      <w:lvlText w:val="%3."/>
      <w:lvlJc w:val="right"/>
      <w:pPr>
        <w:ind w:left="5137" w:hanging="180"/>
      </w:pPr>
    </w:lvl>
    <w:lvl w:ilvl="3" w:tplc="0415000F" w:tentative="1">
      <w:start w:val="1"/>
      <w:numFmt w:val="decimal"/>
      <w:lvlText w:val="%4."/>
      <w:lvlJc w:val="left"/>
      <w:pPr>
        <w:ind w:left="5857" w:hanging="360"/>
      </w:pPr>
    </w:lvl>
    <w:lvl w:ilvl="4" w:tplc="04150019" w:tentative="1">
      <w:start w:val="1"/>
      <w:numFmt w:val="lowerLetter"/>
      <w:lvlText w:val="%5."/>
      <w:lvlJc w:val="left"/>
      <w:pPr>
        <w:ind w:left="6577" w:hanging="360"/>
      </w:pPr>
    </w:lvl>
    <w:lvl w:ilvl="5" w:tplc="0415001B" w:tentative="1">
      <w:start w:val="1"/>
      <w:numFmt w:val="lowerRoman"/>
      <w:lvlText w:val="%6."/>
      <w:lvlJc w:val="right"/>
      <w:pPr>
        <w:ind w:left="7297" w:hanging="180"/>
      </w:pPr>
    </w:lvl>
    <w:lvl w:ilvl="6" w:tplc="0415000F" w:tentative="1">
      <w:start w:val="1"/>
      <w:numFmt w:val="decimal"/>
      <w:lvlText w:val="%7."/>
      <w:lvlJc w:val="left"/>
      <w:pPr>
        <w:ind w:left="8017" w:hanging="360"/>
      </w:pPr>
    </w:lvl>
    <w:lvl w:ilvl="7" w:tplc="04150019" w:tentative="1">
      <w:start w:val="1"/>
      <w:numFmt w:val="lowerLetter"/>
      <w:lvlText w:val="%8."/>
      <w:lvlJc w:val="left"/>
      <w:pPr>
        <w:ind w:left="8737" w:hanging="360"/>
      </w:pPr>
    </w:lvl>
    <w:lvl w:ilvl="8" w:tplc="0415001B" w:tentative="1">
      <w:start w:val="1"/>
      <w:numFmt w:val="lowerRoman"/>
      <w:lvlText w:val="%9."/>
      <w:lvlJc w:val="right"/>
      <w:pPr>
        <w:ind w:left="9457" w:hanging="180"/>
      </w:pPr>
    </w:lvl>
  </w:abstractNum>
  <w:abstractNum w:abstractNumId="4" w15:restartNumberingAfterBreak="0">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 w15:restartNumberingAfterBreak="0">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F223E1"/>
    <w:multiLevelType w:val="multilevel"/>
    <w:tmpl w:val="32BCBC7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F78276A"/>
    <w:multiLevelType w:val="multilevel"/>
    <w:tmpl w:val="9E2A5F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7279CB"/>
    <w:multiLevelType w:val="multilevel"/>
    <w:tmpl w:val="718CA4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9252FA"/>
    <w:multiLevelType w:val="hybridMultilevel"/>
    <w:tmpl w:val="DD662C96"/>
    <w:lvl w:ilvl="0" w:tplc="CD2CB71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786"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3A17F02"/>
    <w:multiLevelType w:val="multilevel"/>
    <w:tmpl w:val="AC76D7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8045376"/>
    <w:multiLevelType w:val="hybridMultilevel"/>
    <w:tmpl w:val="7EB6A5D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30C82C6">
      <w:start w:val="1"/>
      <w:numFmt w:val="decimal"/>
      <w:lvlText w:val="%4)"/>
      <w:lvlJc w:val="left"/>
      <w:pPr>
        <w:ind w:left="3337" w:hanging="360"/>
      </w:pPr>
      <w:rPr>
        <w:rFonts w:hint="default"/>
        <w:b w:val="0"/>
        <w:i w:val="0"/>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882C92"/>
    <w:multiLevelType w:val="multilevel"/>
    <w:tmpl w:val="8A3463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9"/>
  </w:num>
  <w:num w:numId="3">
    <w:abstractNumId w:val="20"/>
  </w:num>
  <w:num w:numId="4">
    <w:abstractNumId w:val="27"/>
  </w:num>
  <w:num w:numId="5">
    <w:abstractNumId w:val="1"/>
  </w:num>
  <w:num w:numId="6">
    <w:abstractNumId w:val="9"/>
  </w:num>
  <w:num w:numId="7">
    <w:abstractNumId w:val="19"/>
  </w:num>
  <w:num w:numId="8">
    <w:abstractNumId w:val="21"/>
  </w:num>
  <w:num w:numId="9">
    <w:abstractNumId w:val="12"/>
  </w:num>
  <w:num w:numId="10">
    <w:abstractNumId w:val="25"/>
  </w:num>
  <w:num w:numId="11">
    <w:abstractNumId w:val="14"/>
  </w:num>
  <w:num w:numId="12">
    <w:abstractNumId w:val="18"/>
  </w:num>
  <w:num w:numId="13">
    <w:abstractNumId w:val="28"/>
  </w:num>
  <w:num w:numId="14">
    <w:abstractNumId w:val="11"/>
  </w:num>
  <w:num w:numId="15">
    <w:abstractNumId w:val="17"/>
  </w:num>
  <w:num w:numId="16">
    <w:abstractNumId w:val="13"/>
  </w:num>
  <w:num w:numId="17">
    <w:abstractNumId w:val="1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1"/>
  </w:num>
  <w:num w:numId="21">
    <w:abstractNumId w:val="2"/>
  </w:num>
  <w:num w:numId="22">
    <w:abstractNumId w:val="29"/>
  </w:num>
  <w:num w:numId="23">
    <w:abstractNumId w:val="22"/>
  </w:num>
  <w:num w:numId="24">
    <w:abstractNumId w:val="32"/>
  </w:num>
  <w:num w:numId="25">
    <w:abstractNumId w:val="6"/>
  </w:num>
  <w:num w:numId="26">
    <w:abstractNumId w:val="30"/>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4"/>
  </w:num>
  <w:num w:numId="30">
    <w:abstractNumId w:val="23"/>
  </w:num>
  <w:num w:numId="31">
    <w:abstractNumId w:val="0"/>
  </w:num>
  <w:num w:numId="32">
    <w:abstractNumId w:val="10"/>
  </w:num>
  <w:num w:numId="33">
    <w:abstractNumId w:val="33"/>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3"/>
  </w:num>
  <w:num w:numId="3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F7"/>
    <w:rsid w:val="00002B94"/>
    <w:rsid w:val="0000463B"/>
    <w:rsid w:val="0000542B"/>
    <w:rsid w:val="00005FA4"/>
    <w:rsid w:val="00006001"/>
    <w:rsid w:val="0000781E"/>
    <w:rsid w:val="00007991"/>
    <w:rsid w:val="00010534"/>
    <w:rsid w:val="00012479"/>
    <w:rsid w:val="00015EB4"/>
    <w:rsid w:val="00016301"/>
    <w:rsid w:val="00016DF8"/>
    <w:rsid w:val="00021340"/>
    <w:rsid w:val="000224DE"/>
    <w:rsid w:val="00022688"/>
    <w:rsid w:val="000227FE"/>
    <w:rsid w:val="000230DF"/>
    <w:rsid w:val="00023A1B"/>
    <w:rsid w:val="00027C7B"/>
    <w:rsid w:val="000310A0"/>
    <w:rsid w:val="00031558"/>
    <w:rsid w:val="000335F5"/>
    <w:rsid w:val="000340BC"/>
    <w:rsid w:val="000341C4"/>
    <w:rsid w:val="00040C04"/>
    <w:rsid w:val="000421D6"/>
    <w:rsid w:val="00047B9C"/>
    <w:rsid w:val="00051DB6"/>
    <w:rsid w:val="00052595"/>
    <w:rsid w:val="000536D9"/>
    <w:rsid w:val="000542F8"/>
    <w:rsid w:val="0005451B"/>
    <w:rsid w:val="00054A3F"/>
    <w:rsid w:val="00054EBA"/>
    <w:rsid w:val="00055661"/>
    <w:rsid w:val="00061601"/>
    <w:rsid w:val="0006525F"/>
    <w:rsid w:val="000677CE"/>
    <w:rsid w:val="000703A6"/>
    <w:rsid w:val="0007040D"/>
    <w:rsid w:val="0007498A"/>
    <w:rsid w:val="00075977"/>
    <w:rsid w:val="0008035A"/>
    <w:rsid w:val="00081305"/>
    <w:rsid w:val="0008357B"/>
    <w:rsid w:val="000862F4"/>
    <w:rsid w:val="000864C1"/>
    <w:rsid w:val="00086767"/>
    <w:rsid w:val="00087110"/>
    <w:rsid w:val="00087B3E"/>
    <w:rsid w:val="000905F6"/>
    <w:rsid w:val="000907D6"/>
    <w:rsid w:val="00090953"/>
    <w:rsid w:val="00090EDD"/>
    <w:rsid w:val="0009135C"/>
    <w:rsid w:val="00092933"/>
    <w:rsid w:val="0009377B"/>
    <w:rsid w:val="00093A03"/>
    <w:rsid w:val="00093C72"/>
    <w:rsid w:val="00093C8F"/>
    <w:rsid w:val="00093EF7"/>
    <w:rsid w:val="00095720"/>
    <w:rsid w:val="0009647E"/>
    <w:rsid w:val="000A16A3"/>
    <w:rsid w:val="000A288B"/>
    <w:rsid w:val="000A38DB"/>
    <w:rsid w:val="000A51BE"/>
    <w:rsid w:val="000A6D1A"/>
    <w:rsid w:val="000A7105"/>
    <w:rsid w:val="000A71AF"/>
    <w:rsid w:val="000A7525"/>
    <w:rsid w:val="000B0336"/>
    <w:rsid w:val="000B170B"/>
    <w:rsid w:val="000B207C"/>
    <w:rsid w:val="000B2112"/>
    <w:rsid w:val="000B2E30"/>
    <w:rsid w:val="000B40E9"/>
    <w:rsid w:val="000B51DB"/>
    <w:rsid w:val="000B6EDF"/>
    <w:rsid w:val="000B798D"/>
    <w:rsid w:val="000B7B4E"/>
    <w:rsid w:val="000C19D0"/>
    <w:rsid w:val="000C1C0B"/>
    <w:rsid w:val="000C1E4F"/>
    <w:rsid w:val="000C4F8F"/>
    <w:rsid w:val="000C6369"/>
    <w:rsid w:val="000C6487"/>
    <w:rsid w:val="000C788D"/>
    <w:rsid w:val="000D1205"/>
    <w:rsid w:val="000D1578"/>
    <w:rsid w:val="000D2A0B"/>
    <w:rsid w:val="000D2A96"/>
    <w:rsid w:val="000D2C32"/>
    <w:rsid w:val="000D60FB"/>
    <w:rsid w:val="000D6543"/>
    <w:rsid w:val="000D65FB"/>
    <w:rsid w:val="000D7468"/>
    <w:rsid w:val="000E14A0"/>
    <w:rsid w:val="000E2BD9"/>
    <w:rsid w:val="000E314B"/>
    <w:rsid w:val="000E33B4"/>
    <w:rsid w:val="000E4ACB"/>
    <w:rsid w:val="000E57E9"/>
    <w:rsid w:val="000E6084"/>
    <w:rsid w:val="000E6A73"/>
    <w:rsid w:val="000E718D"/>
    <w:rsid w:val="000F1376"/>
    <w:rsid w:val="000F2789"/>
    <w:rsid w:val="000F3396"/>
    <w:rsid w:val="000F37DF"/>
    <w:rsid w:val="000F3F5D"/>
    <w:rsid w:val="000F53A7"/>
    <w:rsid w:val="000F5FC2"/>
    <w:rsid w:val="000F7976"/>
    <w:rsid w:val="000F7FA7"/>
    <w:rsid w:val="001007B3"/>
    <w:rsid w:val="00102DF3"/>
    <w:rsid w:val="00104897"/>
    <w:rsid w:val="00104A1E"/>
    <w:rsid w:val="00106484"/>
    <w:rsid w:val="00113268"/>
    <w:rsid w:val="00113A55"/>
    <w:rsid w:val="00114077"/>
    <w:rsid w:val="00114A2C"/>
    <w:rsid w:val="00114BEA"/>
    <w:rsid w:val="00117A0D"/>
    <w:rsid w:val="00120926"/>
    <w:rsid w:val="001212D2"/>
    <w:rsid w:val="001219BD"/>
    <w:rsid w:val="00122CDD"/>
    <w:rsid w:val="00123CC2"/>
    <w:rsid w:val="0012471B"/>
    <w:rsid w:val="001251A6"/>
    <w:rsid w:val="00125633"/>
    <w:rsid w:val="00130243"/>
    <w:rsid w:val="00130CB3"/>
    <w:rsid w:val="00131975"/>
    <w:rsid w:val="001320F8"/>
    <w:rsid w:val="00132E40"/>
    <w:rsid w:val="00133001"/>
    <w:rsid w:val="00134AE9"/>
    <w:rsid w:val="00134DAA"/>
    <w:rsid w:val="00135081"/>
    <w:rsid w:val="001367B4"/>
    <w:rsid w:val="00137426"/>
    <w:rsid w:val="00137FEE"/>
    <w:rsid w:val="00140CF7"/>
    <w:rsid w:val="001425B0"/>
    <w:rsid w:val="00142D4A"/>
    <w:rsid w:val="001430FA"/>
    <w:rsid w:val="001439D9"/>
    <w:rsid w:val="00144F3B"/>
    <w:rsid w:val="00145598"/>
    <w:rsid w:val="00152328"/>
    <w:rsid w:val="00154E2B"/>
    <w:rsid w:val="001551E7"/>
    <w:rsid w:val="00156063"/>
    <w:rsid w:val="00157030"/>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565"/>
    <w:rsid w:val="00185976"/>
    <w:rsid w:val="00190762"/>
    <w:rsid w:val="00190A8A"/>
    <w:rsid w:val="00190D2D"/>
    <w:rsid w:val="00191CE0"/>
    <w:rsid w:val="001920B4"/>
    <w:rsid w:val="001934CC"/>
    <w:rsid w:val="00194C6A"/>
    <w:rsid w:val="00194D84"/>
    <w:rsid w:val="00197A7E"/>
    <w:rsid w:val="001A0429"/>
    <w:rsid w:val="001A0E04"/>
    <w:rsid w:val="001A4C2E"/>
    <w:rsid w:val="001A507E"/>
    <w:rsid w:val="001A5135"/>
    <w:rsid w:val="001B282C"/>
    <w:rsid w:val="001B3151"/>
    <w:rsid w:val="001C0AAD"/>
    <w:rsid w:val="001C1CEE"/>
    <w:rsid w:val="001C43B7"/>
    <w:rsid w:val="001C625D"/>
    <w:rsid w:val="001C6D9C"/>
    <w:rsid w:val="001D04F8"/>
    <w:rsid w:val="001D0AB3"/>
    <w:rsid w:val="001D11FA"/>
    <w:rsid w:val="001D23D2"/>
    <w:rsid w:val="001D25A5"/>
    <w:rsid w:val="001D4683"/>
    <w:rsid w:val="001D475A"/>
    <w:rsid w:val="001D49F7"/>
    <w:rsid w:val="001E006C"/>
    <w:rsid w:val="001E2A47"/>
    <w:rsid w:val="001E338B"/>
    <w:rsid w:val="001E4FBF"/>
    <w:rsid w:val="001E6799"/>
    <w:rsid w:val="001E6EE7"/>
    <w:rsid w:val="001E77B8"/>
    <w:rsid w:val="001E7931"/>
    <w:rsid w:val="001E7C39"/>
    <w:rsid w:val="001F172B"/>
    <w:rsid w:val="001F1EFA"/>
    <w:rsid w:val="001F2B5D"/>
    <w:rsid w:val="001F3037"/>
    <w:rsid w:val="001F429E"/>
    <w:rsid w:val="001F5D7C"/>
    <w:rsid w:val="001F77E1"/>
    <w:rsid w:val="002003F7"/>
    <w:rsid w:val="00200553"/>
    <w:rsid w:val="00202619"/>
    <w:rsid w:val="00204384"/>
    <w:rsid w:val="00204CE7"/>
    <w:rsid w:val="00205561"/>
    <w:rsid w:val="002066CE"/>
    <w:rsid w:val="00206ECF"/>
    <w:rsid w:val="002074BE"/>
    <w:rsid w:val="0020778E"/>
    <w:rsid w:val="00211D32"/>
    <w:rsid w:val="002125DF"/>
    <w:rsid w:val="00215647"/>
    <w:rsid w:val="00217476"/>
    <w:rsid w:val="0022072A"/>
    <w:rsid w:val="0022144D"/>
    <w:rsid w:val="0022222A"/>
    <w:rsid w:val="002242D7"/>
    <w:rsid w:val="00225E5A"/>
    <w:rsid w:val="00231A8D"/>
    <w:rsid w:val="00231DB9"/>
    <w:rsid w:val="00232828"/>
    <w:rsid w:val="002329E1"/>
    <w:rsid w:val="00233E7C"/>
    <w:rsid w:val="002340F9"/>
    <w:rsid w:val="0023721C"/>
    <w:rsid w:val="00237B87"/>
    <w:rsid w:val="00240290"/>
    <w:rsid w:val="0024049C"/>
    <w:rsid w:val="0024218C"/>
    <w:rsid w:val="002439CD"/>
    <w:rsid w:val="002458EE"/>
    <w:rsid w:val="0024599D"/>
    <w:rsid w:val="0024649A"/>
    <w:rsid w:val="00247AA5"/>
    <w:rsid w:val="00247ACD"/>
    <w:rsid w:val="002507FF"/>
    <w:rsid w:val="00250A7B"/>
    <w:rsid w:val="002512E8"/>
    <w:rsid w:val="0025137D"/>
    <w:rsid w:val="00252841"/>
    <w:rsid w:val="002539EC"/>
    <w:rsid w:val="00255744"/>
    <w:rsid w:val="0025577D"/>
    <w:rsid w:val="002557C5"/>
    <w:rsid w:val="00260E85"/>
    <w:rsid w:val="00261D4B"/>
    <w:rsid w:val="00263600"/>
    <w:rsid w:val="002636AE"/>
    <w:rsid w:val="00263725"/>
    <w:rsid w:val="00264087"/>
    <w:rsid w:val="00266212"/>
    <w:rsid w:val="002673DB"/>
    <w:rsid w:val="00273EB5"/>
    <w:rsid w:val="00274488"/>
    <w:rsid w:val="002745E6"/>
    <w:rsid w:val="0027639F"/>
    <w:rsid w:val="0027666B"/>
    <w:rsid w:val="002767F8"/>
    <w:rsid w:val="00280020"/>
    <w:rsid w:val="0028035F"/>
    <w:rsid w:val="00282926"/>
    <w:rsid w:val="002848FB"/>
    <w:rsid w:val="00284C40"/>
    <w:rsid w:val="00285185"/>
    <w:rsid w:val="00285607"/>
    <w:rsid w:val="00285BCF"/>
    <w:rsid w:val="002864F4"/>
    <w:rsid w:val="002867F9"/>
    <w:rsid w:val="0028770A"/>
    <w:rsid w:val="00287D14"/>
    <w:rsid w:val="00287FA4"/>
    <w:rsid w:val="002916C7"/>
    <w:rsid w:val="00291B1A"/>
    <w:rsid w:val="002946C3"/>
    <w:rsid w:val="00295166"/>
    <w:rsid w:val="00295913"/>
    <w:rsid w:val="00295C28"/>
    <w:rsid w:val="00295F37"/>
    <w:rsid w:val="0029647D"/>
    <w:rsid w:val="0029750E"/>
    <w:rsid w:val="00297D65"/>
    <w:rsid w:val="002A04DB"/>
    <w:rsid w:val="002A2D36"/>
    <w:rsid w:val="002A3AD4"/>
    <w:rsid w:val="002A461E"/>
    <w:rsid w:val="002A4AA5"/>
    <w:rsid w:val="002A7B15"/>
    <w:rsid w:val="002A7FCD"/>
    <w:rsid w:val="002B04EF"/>
    <w:rsid w:val="002B09B6"/>
    <w:rsid w:val="002B1B8D"/>
    <w:rsid w:val="002B33E3"/>
    <w:rsid w:val="002B3CC5"/>
    <w:rsid w:val="002B3FFB"/>
    <w:rsid w:val="002B4086"/>
    <w:rsid w:val="002B5A10"/>
    <w:rsid w:val="002B6986"/>
    <w:rsid w:val="002C05A6"/>
    <w:rsid w:val="002C260C"/>
    <w:rsid w:val="002C2D48"/>
    <w:rsid w:val="002C338A"/>
    <w:rsid w:val="002C480E"/>
    <w:rsid w:val="002C53E5"/>
    <w:rsid w:val="002C60D7"/>
    <w:rsid w:val="002C6814"/>
    <w:rsid w:val="002C6C27"/>
    <w:rsid w:val="002D0560"/>
    <w:rsid w:val="002D10C6"/>
    <w:rsid w:val="002D2918"/>
    <w:rsid w:val="002D2B3A"/>
    <w:rsid w:val="002D6335"/>
    <w:rsid w:val="002E0A2A"/>
    <w:rsid w:val="002E0E58"/>
    <w:rsid w:val="002E60DE"/>
    <w:rsid w:val="002E683F"/>
    <w:rsid w:val="002E73CB"/>
    <w:rsid w:val="002E7835"/>
    <w:rsid w:val="002F04DB"/>
    <w:rsid w:val="002F1D78"/>
    <w:rsid w:val="002F2D7C"/>
    <w:rsid w:val="002F2D8B"/>
    <w:rsid w:val="002F445D"/>
    <w:rsid w:val="002F490A"/>
    <w:rsid w:val="002F52B6"/>
    <w:rsid w:val="002F54A3"/>
    <w:rsid w:val="002F5DDA"/>
    <w:rsid w:val="0030175A"/>
    <w:rsid w:val="003017DE"/>
    <w:rsid w:val="00301D6D"/>
    <w:rsid w:val="003035B5"/>
    <w:rsid w:val="003074C5"/>
    <w:rsid w:val="0030761A"/>
    <w:rsid w:val="00307985"/>
    <w:rsid w:val="00311FE7"/>
    <w:rsid w:val="00312713"/>
    <w:rsid w:val="00313330"/>
    <w:rsid w:val="00315028"/>
    <w:rsid w:val="0031561A"/>
    <w:rsid w:val="003168AF"/>
    <w:rsid w:val="00316C2D"/>
    <w:rsid w:val="00317651"/>
    <w:rsid w:val="00317932"/>
    <w:rsid w:val="003204BE"/>
    <w:rsid w:val="003216A4"/>
    <w:rsid w:val="003217CA"/>
    <w:rsid w:val="00322274"/>
    <w:rsid w:val="0032449C"/>
    <w:rsid w:val="00325752"/>
    <w:rsid w:val="0032601B"/>
    <w:rsid w:val="00327638"/>
    <w:rsid w:val="00327AC1"/>
    <w:rsid w:val="00330850"/>
    <w:rsid w:val="00330B55"/>
    <w:rsid w:val="00330B57"/>
    <w:rsid w:val="00331244"/>
    <w:rsid w:val="00331445"/>
    <w:rsid w:val="00332211"/>
    <w:rsid w:val="00332E81"/>
    <w:rsid w:val="0033369F"/>
    <w:rsid w:val="0033388E"/>
    <w:rsid w:val="003358A0"/>
    <w:rsid w:val="00337725"/>
    <w:rsid w:val="0034061B"/>
    <w:rsid w:val="0034120E"/>
    <w:rsid w:val="00342002"/>
    <w:rsid w:val="003434A4"/>
    <w:rsid w:val="00344274"/>
    <w:rsid w:val="003473CB"/>
    <w:rsid w:val="00350AD9"/>
    <w:rsid w:val="0035154A"/>
    <w:rsid w:val="003518D5"/>
    <w:rsid w:val="00352679"/>
    <w:rsid w:val="0035636B"/>
    <w:rsid w:val="003576E7"/>
    <w:rsid w:val="00360C81"/>
    <w:rsid w:val="0036183F"/>
    <w:rsid w:val="003641DA"/>
    <w:rsid w:val="0036572F"/>
    <w:rsid w:val="00365982"/>
    <w:rsid w:val="00366581"/>
    <w:rsid w:val="003676E8"/>
    <w:rsid w:val="003678D8"/>
    <w:rsid w:val="00367A50"/>
    <w:rsid w:val="00367D79"/>
    <w:rsid w:val="00370DA1"/>
    <w:rsid w:val="0037206F"/>
    <w:rsid w:val="00372863"/>
    <w:rsid w:val="00376406"/>
    <w:rsid w:val="00377B27"/>
    <w:rsid w:val="00380B17"/>
    <w:rsid w:val="00383F0B"/>
    <w:rsid w:val="003919D7"/>
    <w:rsid w:val="0039481F"/>
    <w:rsid w:val="00395113"/>
    <w:rsid w:val="0039548B"/>
    <w:rsid w:val="003956FD"/>
    <w:rsid w:val="003957F8"/>
    <w:rsid w:val="0039788F"/>
    <w:rsid w:val="003A004F"/>
    <w:rsid w:val="003A282A"/>
    <w:rsid w:val="003A2EDA"/>
    <w:rsid w:val="003A2FFB"/>
    <w:rsid w:val="003A4657"/>
    <w:rsid w:val="003A4EDB"/>
    <w:rsid w:val="003A5715"/>
    <w:rsid w:val="003A5A6F"/>
    <w:rsid w:val="003A5EDE"/>
    <w:rsid w:val="003A5F51"/>
    <w:rsid w:val="003A7AF9"/>
    <w:rsid w:val="003B0269"/>
    <w:rsid w:val="003B0C81"/>
    <w:rsid w:val="003B14F9"/>
    <w:rsid w:val="003B190A"/>
    <w:rsid w:val="003B3168"/>
    <w:rsid w:val="003B3322"/>
    <w:rsid w:val="003B39AD"/>
    <w:rsid w:val="003B3B59"/>
    <w:rsid w:val="003B4FB3"/>
    <w:rsid w:val="003B5378"/>
    <w:rsid w:val="003B57E8"/>
    <w:rsid w:val="003B5DB8"/>
    <w:rsid w:val="003B675A"/>
    <w:rsid w:val="003B6F75"/>
    <w:rsid w:val="003B71FF"/>
    <w:rsid w:val="003B7ECF"/>
    <w:rsid w:val="003C0421"/>
    <w:rsid w:val="003C26E2"/>
    <w:rsid w:val="003C3BAE"/>
    <w:rsid w:val="003C3E4B"/>
    <w:rsid w:val="003C785B"/>
    <w:rsid w:val="003D13B2"/>
    <w:rsid w:val="003D3A17"/>
    <w:rsid w:val="003D45F0"/>
    <w:rsid w:val="003D45FC"/>
    <w:rsid w:val="003D4765"/>
    <w:rsid w:val="003D52B2"/>
    <w:rsid w:val="003D643D"/>
    <w:rsid w:val="003E04EA"/>
    <w:rsid w:val="003E1084"/>
    <w:rsid w:val="003E1212"/>
    <w:rsid w:val="003E224B"/>
    <w:rsid w:val="003E3011"/>
    <w:rsid w:val="003E3218"/>
    <w:rsid w:val="003E4078"/>
    <w:rsid w:val="003E4302"/>
    <w:rsid w:val="003E43F2"/>
    <w:rsid w:val="003E5435"/>
    <w:rsid w:val="003E7BAE"/>
    <w:rsid w:val="003F26E6"/>
    <w:rsid w:val="003F30EC"/>
    <w:rsid w:val="003F3568"/>
    <w:rsid w:val="003F5F28"/>
    <w:rsid w:val="003F608A"/>
    <w:rsid w:val="003F799E"/>
    <w:rsid w:val="003F7DA5"/>
    <w:rsid w:val="004009AB"/>
    <w:rsid w:val="004010E0"/>
    <w:rsid w:val="004012FE"/>
    <w:rsid w:val="00402257"/>
    <w:rsid w:val="004022E7"/>
    <w:rsid w:val="004026A5"/>
    <w:rsid w:val="00402E3E"/>
    <w:rsid w:val="00403355"/>
    <w:rsid w:val="00403DD0"/>
    <w:rsid w:val="0040481C"/>
    <w:rsid w:val="00404DC3"/>
    <w:rsid w:val="004058B2"/>
    <w:rsid w:val="00410517"/>
    <w:rsid w:val="004107A1"/>
    <w:rsid w:val="00412AA8"/>
    <w:rsid w:val="004144FE"/>
    <w:rsid w:val="00416AFD"/>
    <w:rsid w:val="004201DA"/>
    <w:rsid w:val="00420388"/>
    <w:rsid w:val="004212DF"/>
    <w:rsid w:val="0042230D"/>
    <w:rsid w:val="00422D7B"/>
    <w:rsid w:val="004239CD"/>
    <w:rsid w:val="00425B4D"/>
    <w:rsid w:val="00426130"/>
    <w:rsid w:val="00426707"/>
    <w:rsid w:val="00426B51"/>
    <w:rsid w:val="00426B8A"/>
    <w:rsid w:val="00430A63"/>
    <w:rsid w:val="00431C7F"/>
    <w:rsid w:val="00432F71"/>
    <w:rsid w:val="0043426C"/>
    <w:rsid w:val="00440279"/>
    <w:rsid w:val="0044045B"/>
    <w:rsid w:val="0044075D"/>
    <w:rsid w:val="00441B62"/>
    <w:rsid w:val="00442A43"/>
    <w:rsid w:val="00443437"/>
    <w:rsid w:val="00443EDE"/>
    <w:rsid w:val="00444320"/>
    <w:rsid w:val="00444C47"/>
    <w:rsid w:val="00444FA7"/>
    <w:rsid w:val="00444FB0"/>
    <w:rsid w:val="004455FB"/>
    <w:rsid w:val="00445C61"/>
    <w:rsid w:val="0044610A"/>
    <w:rsid w:val="0045028C"/>
    <w:rsid w:val="00450B03"/>
    <w:rsid w:val="00451A1B"/>
    <w:rsid w:val="004601E6"/>
    <w:rsid w:val="0046099E"/>
    <w:rsid w:val="00461156"/>
    <w:rsid w:val="004632FC"/>
    <w:rsid w:val="00463B79"/>
    <w:rsid w:val="004641DE"/>
    <w:rsid w:val="004643CE"/>
    <w:rsid w:val="004645BF"/>
    <w:rsid w:val="00471BE4"/>
    <w:rsid w:val="0047250F"/>
    <w:rsid w:val="004737AF"/>
    <w:rsid w:val="004753F5"/>
    <w:rsid w:val="0047592B"/>
    <w:rsid w:val="00475A24"/>
    <w:rsid w:val="00477341"/>
    <w:rsid w:val="00480441"/>
    <w:rsid w:val="00481803"/>
    <w:rsid w:val="004824C0"/>
    <w:rsid w:val="00483F2E"/>
    <w:rsid w:val="004874FC"/>
    <w:rsid w:val="00487775"/>
    <w:rsid w:val="00487D1F"/>
    <w:rsid w:val="00491558"/>
    <w:rsid w:val="004920B9"/>
    <w:rsid w:val="00494C77"/>
    <w:rsid w:val="004954D0"/>
    <w:rsid w:val="0049640D"/>
    <w:rsid w:val="00496813"/>
    <w:rsid w:val="00497057"/>
    <w:rsid w:val="004A063A"/>
    <w:rsid w:val="004A0A79"/>
    <w:rsid w:val="004A22D1"/>
    <w:rsid w:val="004A2AD8"/>
    <w:rsid w:val="004A2F19"/>
    <w:rsid w:val="004A3E10"/>
    <w:rsid w:val="004A43D4"/>
    <w:rsid w:val="004B288E"/>
    <w:rsid w:val="004B2A18"/>
    <w:rsid w:val="004B3F3B"/>
    <w:rsid w:val="004B6163"/>
    <w:rsid w:val="004B796F"/>
    <w:rsid w:val="004C16EC"/>
    <w:rsid w:val="004C2CB1"/>
    <w:rsid w:val="004C3797"/>
    <w:rsid w:val="004D0010"/>
    <w:rsid w:val="004D524C"/>
    <w:rsid w:val="004D5CD6"/>
    <w:rsid w:val="004D625C"/>
    <w:rsid w:val="004D6981"/>
    <w:rsid w:val="004E5027"/>
    <w:rsid w:val="004E5390"/>
    <w:rsid w:val="004E67FB"/>
    <w:rsid w:val="004E7FD2"/>
    <w:rsid w:val="004F019C"/>
    <w:rsid w:val="004F0A51"/>
    <w:rsid w:val="004F10C4"/>
    <w:rsid w:val="004F38A1"/>
    <w:rsid w:val="004F3B4B"/>
    <w:rsid w:val="004F3CA1"/>
    <w:rsid w:val="004F5B50"/>
    <w:rsid w:val="0050444A"/>
    <w:rsid w:val="005068D9"/>
    <w:rsid w:val="00506D71"/>
    <w:rsid w:val="00507213"/>
    <w:rsid w:val="00510027"/>
    <w:rsid w:val="00510AC7"/>
    <w:rsid w:val="005119FB"/>
    <w:rsid w:val="00512BC4"/>
    <w:rsid w:val="00512C2C"/>
    <w:rsid w:val="005138DA"/>
    <w:rsid w:val="005143DC"/>
    <w:rsid w:val="00514F09"/>
    <w:rsid w:val="005151BB"/>
    <w:rsid w:val="00515F7E"/>
    <w:rsid w:val="0051690C"/>
    <w:rsid w:val="00520950"/>
    <w:rsid w:val="00523F71"/>
    <w:rsid w:val="005245DA"/>
    <w:rsid w:val="005258C6"/>
    <w:rsid w:val="00525E05"/>
    <w:rsid w:val="00526097"/>
    <w:rsid w:val="0052644F"/>
    <w:rsid w:val="005271A3"/>
    <w:rsid w:val="005273CF"/>
    <w:rsid w:val="0053102A"/>
    <w:rsid w:val="005314CC"/>
    <w:rsid w:val="00532EAF"/>
    <w:rsid w:val="00533FBB"/>
    <w:rsid w:val="00534474"/>
    <w:rsid w:val="00536566"/>
    <w:rsid w:val="005366E7"/>
    <w:rsid w:val="00537C50"/>
    <w:rsid w:val="005411A4"/>
    <w:rsid w:val="00541263"/>
    <w:rsid w:val="005424B4"/>
    <w:rsid w:val="0054313E"/>
    <w:rsid w:val="00543C83"/>
    <w:rsid w:val="005456FD"/>
    <w:rsid w:val="00545B57"/>
    <w:rsid w:val="00546611"/>
    <w:rsid w:val="00546BD6"/>
    <w:rsid w:val="00546C80"/>
    <w:rsid w:val="00546E25"/>
    <w:rsid w:val="00550501"/>
    <w:rsid w:val="00552B40"/>
    <w:rsid w:val="00553800"/>
    <w:rsid w:val="00554056"/>
    <w:rsid w:val="00554136"/>
    <w:rsid w:val="00555822"/>
    <w:rsid w:val="00557B10"/>
    <w:rsid w:val="00557C8E"/>
    <w:rsid w:val="00557F8E"/>
    <w:rsid w:val="00560A94"/>
    <w:rsid w:val="0056165F"/>
    <w:rsid w:val="005619C9"/>
    <w:rsid w:val="00562B6F"/>
    <w:rsid w:val="0056352B"/>
    <w:rsid w:val="00564559"/>
    <w:rsid w:val="0056468F"/>
    <w:rsid w:val="00564EA3"/>
    <w:rsid w:val="00565906"/>
    <w:rsid w:val="00566A3D"/>
    <w:rsid w:val="005706DD"/>
    <w:rsid w:val="005715E3"/>
    <w:rsid w:val="00573ED3"/>
    <w:rsid w:val="00573FD2"/>
    <w:rsid w:val="00575D3A"/>
    <w:rsid w:val="00576F9E"/>
    <w:rsid w:val="0057786C"/>
    <w:rsid w:val="00577B81"/>
    <w:rsid w:val="00580AC8"/>
    <w:rsid w:val="00581173"/>
    <w:rsid w:val="0058461B"/>
    <w:rsid w:val="005853B6"/>
    <w:rsid w:val="00592D6B"/>
    <w:rsid w:val="00595623"/>
    <w:rsid w:val="00595CA3"/>
    <w:rsid w:val="00596B5F"/>
    <w:rsid w:val="0059756D"/>
    <w:rsid w:val="00597855"/>
    <w:rsid w:val="005A1DEB"/>
    <w:rsid w:val="005A4B30"/>
    <w:rsid w:val="005A4C8A"/>
    <w:rsid w:val="005A4E46"/>
    <w:rsid w:val="005A505C"/>
    <w:rsid w:val="005A53B4"/>
    <w:rsid w:val="005A697E"/>
    <w:rsid w:val="005A6B2E"/>
    <w:rsid w:val="005A721A"/>
    <w:rsid w:val="005B1914"/>
    <w:rsid w:val="005B2476"/>
    <w:rsid w:val="005B2F89"/>
    <w:rsid w:val="005B35C6"/>
    <w:rsid w:val="005B5280"/>
    <w:rsid w:val="005B5A11"/>
    <w:rsid w:val="005B6A4A"/>
    <w:rsid w:val="005B7A31"/>
    <w:rsid w:val="005C03EF"/>
    <w:rsid w:val="005C0435"/>
    <w:rsid w:val="005C1484"/>
    <w:rsid w:val="005C2120"/>
    <w:rsid w:val="005C2DD3"/>
    <w:rsid w:val="005C51DC"/>
    <w:rsid w:val="005C5E1C"/>
    <w:rsid w:val="005D0928"/>
    <w:rsid w:val="005D0AE8"/>
    <w:rsid w:val="005D182E"/>
    <w:rsid w:val="005D1DB4"/>
    <w:rsid w:val="005D1F10"/>
    <w:rsid w:val="005D3C8D"/>
    <w:rsid w:val="005D4011"/>
    <w:rsid w:val="005D50BE"/>
    <w:rsid w:val="005D5BEF"/>
    <w:rsid w:val="005D6443"/>
    <w:rsid w:val="005D761A"/>
    <w:rsid w:val="005E15B5"/>
    <w:rsid w:val="005E1C62"/>
    <w:rsid w:val="005E6947"/>
    <w:rsid w:val="005E79B1"/>
    <w:rsid w:val="005F08E3"/>
    <w:rsid w:val="005F0D24"/>
    <w:rsid w:val="005F169B"/>
    <w:rsid w:val="005F23A4"/>
    <w:rsid w:val="005F5BBC"/>
    <w:rsid w:val="005F6348"/>
    <w:rsid w:val="005F6695"/>
    <w:rsid w:val="00600C62"/>
    <w:rsid w:val="006011D2"/>
    <w:rsid w:val="00601CDF"/>
    <w:rsid w:val="00601E28"/>
    <w:rsid w:val="0060298E"/>
    <w:rsid w:val="00605E39"/>
    <w:rsid w:val="0060682B"/>
    <w:rsid w:val="006124AD"/>
    <w:rsid w:val="00612DC6"/>
    <w:rsid w:val="00614164"/>
    <w:rsid w:val="00615E40"/>
    <w:rsid w:val="00615F6F"/>
    <w:rsid w:val="00616107"/>
    <w:rsid w:val="0061647A"/>
    <w:rsid w:val="006169B6"/>
    <w:rsid w:val="006213DC"/>
    <w:rsid w:val="006229F3"/>
    <w:rsid w:val="0062497C"/>
    <w:rsid w:val="00626096"/>
    <w:rsid w:val="00626914"/>
    <w:rsid w:val="00627689"/>
    <w:rsid w:val="00631312"/>
    <w:rsid w:val="006359C2"/>
    <w:rsid w:val="00636565"/>
    <w:rsid w:val="00636E3A"/>
    <w:rsid w:val="0063740F"/>
    <w:rsid w:val="00637FE3"/>
    <w:rsid w:val="0064009F"/>
    <w:rsid w:val="00642852"/>
    <w:rsid w:val="00642D31"/>
    <w:rsid w:val="00643275"/>
    <w:rsid w:val="00644451"/>
    <w:rsid w:val="006444DB"/>
    <w:rsid w:val="00645549"/>
    <w:rsid w:val="006478A9"/>
    <w:rsid w:val="00647D86"/>
    <w:rsid w:val="00647F2F"/>
    <w:rsid w:val="006506AF"/>
    <w:rsid w:val="00657950"/>
    <w:rsid w:val="0066062F"/>
    <w:rsid w:val="00664DC6"/>
    <w:rsid w:val="0067078A"/>
    <w:rsid w:val="00673259"/>
    <w:rsid w:val="00673AFF"/>
    <w:rsid w:val="006745CA"/>
    <w:rsid w:val="00674E75"/>
    <w:rsid w:val="00675803"/>
    <w:rsid w:val="00675A8D"/>
    <w:rsid w:val="0067759E"/>
    <w:rsid w:val="00680876"/>
    <w:rsid w:val="0068255A"/>
    <w:rsid w:val="00683D60"/>
    <w:rsid w:val="00686D26"/>
    <w:rsid w:val="00691AA1"/>
    <w:rsid w:val="0069355F"/>
    <w:rsid w:val="00694F56"/>
    <w:rsid w:val="00695C84"/>
    <w:rsid w:val="006972C9"/>
    <w:rsid w:val="006A025A"/>
    <w:rsid w:val="006A08A5"/>
    <w:rsid w:val="006A20C6"/>
    <w:rsid w:val="006A2A1A"/>
    <w:rsid w:val="006A30C8"/>
    <w:rsid w:val="006A38C8"/>
    <w:rsid w:val="006A4BD3"/>
    <w:rsid w:val="006A6BC7"/>
    <w:rsid w:val="006B1186"/>
    <w:rsid w:val="006B400C"/>
    <w:rsid w:val="006B4B9A"/>
    <w:rsid w:val="006B5992"/>
    <w:rsid w:val="006B5F10"/>
    <w:rsid w:val="006B68CC"/>
    <w:rsid w:val="006B6A2C"/>
    <w:rsid w:val="006C0402"/>
    <w:rsid w:val="006C0603"/>
    <w:rsid w:val="006C0F46"/>
    <w:rsid w:val="006C408A"/>
    <w:rsid w:val="006C7C91"/>
    <w:rsid w:val="006C7CB3"/>
    <w:rsid w:val="006D0146"/>
    <w:rsid w:val="006D0485"/>
    <w:rsid w:val="006D2214"/>
    <w:rsid w:val="006D3AA7"/>
    <w:rsid w:val="006D3F4B"/>
    <w:rsid w:val="006D4202"/>
    <w:rsid w:val="006D484D"/>
    <w:rsid w:val="006D4B8B"/>
    <w:rsid w:val="006E10B5"/>
    <w:rsid w:val="006E283C"/>
    <w:rsid w:val="006E3788"/>
    <w:rsid w:val="006E48D2"/>
    <w:rsid w:val="006F0D24"/>
    <w:rsid w:val="006F10A1"/>
    <w:rsid w:val="006F170F"/>
    <w:rsid w:val="006F3780"/>
    <w:rsid w:val="006F3D4E"/>
    <w:rsid w:val="006F560E"/>
    <w:rsid w:val="006F5875"/>
    <w:rsid w:val="006F5EE5"/>
    <w:rsid w:val="006F79CC"/>
    <w:rsid w:val="00700551"/>
    <w:rsid w:val="00702B5B"/>
    <w:rsid w:val="00703278"/>
    <w:rsid w:val="0070352C"/>
    <w:rsid w:val="007043BA"/>
    <w:rsid w:val="00704A6E"/>
    <w:rsid w:val="00704E92"/>
    <w:rsid w:val="0070573D"/>
    <w:rsid w:val="007065DE"/>
    <w:rsid w:val="007067A6"/>
    <w:rsid w:val="00706EB4"/>
    <w:rsid w:val="007110E3"/>
    <w:rsid w:val="007114DF"/>
    <w:rsid w:val="0071219C"/>
    <w:rsid w:val="0071295B"/>
    <w:rsid w:val="00715E91"/>
    <w:rsid w:val="00716E4D"/>
    <w:rsid w:val="00722183"/>
    <w:rsid w:val="00723780"/>
    <w:rsid w:val="00724B46"/>
    <w:rsid w:val="00727E6A"/>
    <w:rsid w:val="007310F2"/>
    <w:rsid w:val="007330EA"/>
    <w:rsid w:val="007341C2"/>
    <w:rsid w:val="00734CC4"/>
    <w:rsid w:val="00734EA8"/>
    <w:rsid w:val="0073601B"/>
    <w:rsid w:val="0073769C"/>
    <w:rsid w:val="0074120B"/>
    <w:rsid w:val="007413BB"/>
    <w:rsid w:val="00741747"/>
    <w:rsid w:val="007425AC"/>
    <w:rsid w:val="00743AB2"/>
    <w:rsid w:val="00745F52"/>
    <w:rsid w:val="007466EC"/>
    <w:rsid w:val="007475E7"/>
    <w:rsid w:val="0074785E"/>
    <w:rsid w:val="00747ECB"/>
    <w:rsid w:val="007520E2"/>
    <w:rsid w:val="007527EF"/>
    <w:rsid w:val="00754640"/>
    <w:rsid w:val="00756311"/>
    <w:rsid w:val="00756E89"/>
    <w:rsid w:val="00760241"/>
    <w:rsid w:val="0076318F"/>
    <w:rsid w:val="007642C9"/>
    <w:rsid w:val="007658EC"/>
    <w:rsid w:val="00767442"/>
    <w:rsid w:val="00767E24"/>
    <w:rsid w:val="007701FC"/>
    <w:rsid w:val="00770A7A"/>
    <w:rsid w:val="00771735"/>
    <w:rsid w:val="007719BC"/>
    <w:rsid w:val="00772707"/>
    <w:rsid w:val="00772F3F"/>
    <w:rsid w:val="0077356C"/>
    <w:rsid w:val="00775A93"/>
    <w:rsid w:val="007779E7"/>
    <w:rsid w:val="00780B72"/>
    <w:rsid w:val="00780C1A"/>
    <w:rsid w:val="0078214A"/>
    <w:rsid w:val="007840A2"/>
    <w:rsid w:val="00785249"/>
    <w:rsid w:val="00785CC6"/>
    <w:rsid w:val="00786FD3"/>
    <w:rsid w:val="00790430"/>
    <w:rsid w:val="00790CB9"/>
    <w:rsid w:val="007917BE"/>
    <w:rsid w:val="00793744"/>
    <w:rsid w:val="007956F1"/>
    <w:rsid w:val="007969CD"/>
    <w:rsid w:val="0079724A"/>
    <w:rsid w:val="007973B5"/>
    <w:rsid w:val="00797BD7"/>
    <w:rsid w:val="007A369B"/>
    <w:rsid w:val="007A4BC2"/>
    <w:rsid w:val="007A5E2B"/>
    <w:rsid w:val="007A6325"/>
    <w:rsid w:val="007A6CE2"/>
    <w:rsid w:val="007A7A0A"/>
    <w:rsid w:val="007A7AC3"/>
    <w:rsid w:val="007B1114"/>
    <w:rsid w:val="007B223E"/>
    <w:rsid w:val="007B28B6"/>
    <w:rsid w:val="007B33B5"/>
    <w:rsid w:val="007B3746"/>
    <w:rsid w:val="007B404E"/>
    <w:rsid w:val="007B5C8A"/>
    <w:rsid w:val="007B67E9"/>
    <w:rsid w:val="007B7A04"/>
    <w:rsid w:val="007C07B2"/>
    <w:rsid w:val="007C0FDA"/>
    <w:rsid w:val="007C3313"/>
    <w:rsid w:val="007C33D5"/>
    <w:rsid w:val="007C3A78"/>
    <w:rsid w:val="007C64FD"/>
    <w:rsid w:val="007C6E04"/>
    <w:rsid w:val="007D2F46"/>
    <w:rsid w:val="007D58B3"/>
    <w:rsid w:val="007D5A8B"/>
    <w:rsid w:val="007D5F9A"/>
    <w:rsid w:val="007D687A"/>
    <w:rsid w:val="007D6FDB"/>
    <w:rsid w:val="007D78CE"/>
    <w:rsid w:val="007E111D"/>
    <w:rsid w:val="007E2C66"/>
    <w:rsid w:val="007E3E99"/>
    <w:rsid w:val="007E3FCC"/>
    <w:rsid w:val="007E431B"/>
    <w:rsid w:val="007E4E2B"/>
    <w:rsid w:val="007E4EFE"/>
    <w:rsid w:val="007E574F"/>
    <w:rsid w:val="007E57D7"/>
    <w:rsid w:val="007E68A2"/>
    <w:rsid w:val="007F0406"/>
    <w:rsid w:val="007F1011"/>
    <w:rsid w:val="007F1103"/>
    <w:rsid w:val="007F11B9"/>
    <w:rsid w:val="007F16F2"/>
    <w:rsid w:val="007F2490"/>
    <w:rsid w:val="007F298C"/>
    <w:rsid w:val="007F3D0C"/>
    <w:rsid w:val="007F5853"/>
    <w:rsid w:val="00800CC2"/>
    <w:rsid w:val="008015CA"/>
    <w:rsid w:val="00801B4C"/>
    <w:rsid w:val="00802F40"/>
    <w:rsid w:val="00803340"/>
    <w:rsid w:val="00803620"/>
    <w:rsid w:val="00803AF3"/>
    <w:rsid w:val="00804240"/>
    <w:rsid w:val="008069E4"/>
    <w:rsid w:val="008079A4"/>
    <w:rsid w:val="00807B7C"/>
    <w:rsid w:val="00812C59"/>
    <w:rsid w:val="008138DA"/>
    <w:rsid w:val="00813DA7"/>
    <w:rsid w:val="00814060"/>
    <w:rsid w:val="00815B62"/>
    <w:rsid w:val="00815FB6"/>
    <w:rsid w:val="008204A9"/>
    <w:rsid w:val="008207A7"/>
    <w:rsid w:val="00821C80"/>
    <w:rsid w:val="00822772"/>
    <w:rsid w:val="008234D7"/>
    <w:rsid w:val="00824589"/>
    <w:rsid w:val="008248CA"/>
    <w:rsid w:val="00824EA5"/>
    <w:rsid w:val="008250B4"/>
    <w:rsid w:val="00825285"/>
    <w:rsid w:val="008257FC"/>
    <w:rsid w:val="0083040B"/>
    <w:rsid w:val="008311C3"/>
    <w:rsid w:val="008314AF"/>
    <w:rsid w:val="00832C33"/>
    <w:rsid w:val="00832F94"/>
    <w:rsid w:val="008335DF"/>
    <w:rsid w:val="00833A7B"/>
    <w:rsid w:val="0083501F"/>
    <w:rsid w:val="008353B0"/>
    <w:rsid w:val="00836DAE"/>
    <w:rsid w:val="008419A0"/>
    <w:rsid w:val="00841D29"/>
    <w:rsid w:val="00843049"/>
    <w:rsid w:val="008454A5"/>
    <w:rsid w:val="008456EA"/>
    <w:rsid w:val="00845F01"/>
    <w:rsid w:val="00846BFE"/>
    <w:rsid w:val="00846C72"/>
    <w:rsid w:val="00850728"/>
    <w:rsid w:val="00854055"/>
    <w:rsid w:val="00854D53"/>
    <w:rsid w:val="008564CB"/>
    <w:rsid w:val="008566DB"/>
    <w:rsid w:val="00857907"/>
    <w:rsid w:val="00857A78"/>
    <w:rsid w:val="008608C0"/>
    <w:rsid w:val="00860E3D"/>
    <w:rsid w:val="00860E45"/>
    <w:rsid w:val="00864505"/>
    <w:rsid w:val="008646A5"/>
    <w:rsid w:val="0087247C"/>
    <w:rsid w:val="008757B6"/>
    <w:rsid w:val="00876622"/>
    <w:rsid w:val="00877A59"/>
    <w:rsid w:val="00881F7A"/>
    <w:rsid w:val="00883C6F"/>
    <w:rsid w:val="008855C9"/>
    <w:rsid w:val="00885885"/>
    <w:rsid w:val="00887788"/>
    <w:rsid w:val="008878D3"/>
    <w:rsid w:val="00892C9A"/>
    <w:rsid w:val="0089398E"/>
    <w:rsid w:val="00893E94"/>
    <w:rsid w:val="00893F80"/>
    <w:rsid w:val="00894579"/>
    <w:rsid w:val="00894EF1"/>
    <w:rsid w:val="008963E8"/>
    <w:rsid w:val="008969BA"/>
    <w:rsid w:val="00897750"/>
    <w:rsid w:val="008A15F2"/>
    <w:rsid w:val="008A477A"/>
    <w:rsid w:val="008A5512"/>
    <w:rsid w:val="008A57F5"/>
    <w:rsid w:val="008A67F7"/>
    <w:rsid w:val="008B00EE"/>
    <w:rsid w:val="008B255C"/>
    <w:rsid w:val="008B3AEB"/>
    <w:rsid w:val="008B6629"/>
    <w:rsid w:val="008B69E7"/>
    <w:rsid w:val="008C001A"/>
    <w:rsid w:val="008C4C85"/>
    <w:rsid w:val="008C7B68"/>
    <w:rsid w:val="008D0545"/>
    <w:rsid w:val="008D22B9"/>
    <w:rsid w:val="008D2E9F"/>
    <w:rsid w:val="008D428A"/>
    <w:rsid w:val="008D4505"/>
    <w:rsid w:val="008D4786"/>
    <w:rsid w:val="008D6D44"/>
    <w:rsid w:val="008D7278"/>
    <w:rsid w:val="008D72C7"/>
    <w:rsid w:val="008E07FE"/>
    <w:rsid w:val="008E1562"/>
    <w:rsid w:val="008E1959"/>
    <w:rsid w:val="008E255E"/>
    <w:rsid w:val="008E4C6E"/>
    <w:rsid w:val="008F015A"/>
    <w:rsid w:val="008F0456"/>
    <w:rsid w:val="008F0469"/>
    <w:rsid w:val="008F0B07"/>
    <w:rsid w:val="008F1B73"/>
    <w:rsid w:val="008F3B0E"/>
    <w:rsid w:val="008F4647"/>
    <w:rsid w:val="008F60EB"/>
    <w:rsid w:val="008F7460"/>
    <w:rsid w:val="008F74B9"/>
    <w:rsid w:val="00900D42"/>
    <w:rsid w:val="00902D1A"/>
    <w:rsid w:val="00903325"/>
    <w:rsid w:val="00903E2D"/>
    <w:rsid w:val="00905C4D"/>
    <w:rsid w:val="009068B8"/>
    <w:rsid w:val="0091013F"/>
    <w:rsid w:val="0091236E"/>
    <w:rsid w:val="009139DF"/>
    <w:rsid w:val="00913C76"/>
    <w:rsid w:val="00916B1A"/>
    <w:rsid w:val="00916BB1"/>
    <w:rsid w:val="009174A4"/>
    <w:rsid w:val="00917B32"/>
    <w:rsid w:val="0092252C"/>
    <w:rsid w:val="00923139"/>
    <w:rsid w:val="00923A5D"/>
    <w:rsid w:val="00925B3B"/>
    <w:rsid w:val="00925F95"/>
    <w:rsid w:val="00926FCA"/>
    <w:rsid w:val="00927066"/>
    <w:rsid w:val="00927CEC"/>
    <w:rsid w:val="00927DD8"/>
    <w:rsid w:val="00930878"/>
    <w:rsid w:val="009311D1"/>
    <w:rsid w:val="009312F1"/>
    <w:rsid w:val="009320AF"/>
    <w:rsid w:val="009331DD"/>
    <w:rsid w:val="009331F8"/>
    <w:rsid w:val="00933E26"/>
    <w:rsid w:val="009345C4"/>
    <w:rsid w:val="00934821"/>
    <w:rsid w:val="00934844"/>
    <w:rsid w:val="009367EA"/>
    <w:rsid w:val="00936A0F"/>
    <w:rsid w:val="00937533"/>
    <w:rsid w:val="00940BFD"/>
    <w:rsid w:val="00940CEC"/>
    <w:rsid w:val="00941778"/>
    <w:rsid w:val="009418C6"/>
    <w:rsid w:val="009433E6"/>
    <w:rsid w:val="0094356D"/>
    <w:rsid w:val="00944709"/>
    <w:rsid w:val="0094722D"/>
    <w:rsid w:val="0094764C"/>
    <w:rsid w:val="00947DEA"/>
    <w:rsid w:val="0095183F"/>
    <w:rsid w:val="009538E6"/>
    <w:rsid w:val="009548A5"/>
    <w:rsid w:val="00954F18"/>
    <w:rsid w:val="009562C6"/>
    <w:rsid w:val="00957DC4"/>
    <w:rsid w:val="00957E7F"/>
    <w:rsid w:val="00960421"/>
    <w:rsid w:val="00963545"/>
    <w:rsid w:val="00963922"/>
    <w:rsid w:val="00965583"/>
    <w:rsid w:val="009671F5"/>
    <w:rsid w:val="00967425"/>
    <w:rsid w:val="00970D91"/>
    <w:rsid w:val="009715DE"/>
    <w:rsid w:val="0097409C"/>
    <w:rsid w:val="00974BC2"/>
    <w:rsid w:val="00975FAE"/>
    <w:rsid w:val="0097751A"/>
    <w:rsid w:val="009828AD"/>
    <w:rsid w:val="00984197"/>
    <w:rsid w:val="0098428B"/>
    <w:rsid w:val="00985E56"/>
    <w:rsid w:val="00986000"/>
    <w:rsid w:val="00986323"/>
    <w:rsid w:val="00986A7D"/>
    <w:rsid w:val="00990061"/>
    <w:rsid w:val="009917FB"/>
    <w:rsid w:val="00992AF0"/>
    <w:rsid w:val="00995D09"/>
    <w:rsid w:val="00996157"/>
    <w:rsid w:val="00997801"/>
    <w:rsid w:val="00997A0C"/>
    <w:rsid w:val="00997AB5"/>
    <w:rsid w:val="009A042F"/>
    <w:rsid w:val="009A0587"/>
    <w:rsid w:val="009A0987"/>
    <w:rsid w:val="009A1520"/>
    <w:rsid w:val="009A2D2F"/>
    <w:rsid w:val="009A31E3"/>
    <w:rsid w:val="009A48FA"/>
    <w:rsid w:val="009A4CB9"/>
    <w:rsid w:val="009B14D8"/>
    <w:rsid w:val="009B2C3B"/>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339"/>
    <w:rsid w:val="009D26B2"/>
    <w:rsid w:val="009D45A3"/>
    <w:rsid w:val="009D45CD"/>
    <w:rsid w:val="009D5D1E"/>
    <w:rsid w:val="009D66BA"/>
    <w:rsid w:val="009D7645"/>
    <w:rsid w:val="009E1AEB"/>
    <w:rsid w:val="009E1B98"/>
    <w:rsid w:val="009E21BA"/>
    <w:rsid w:val="009E3278"/>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60E"/>
    <w:rsid w:val="00A04837"/>
    <w:rsid w:val="00A04E98"/>
    <w:rsid w:val="00A051A8"/>
    <w:rsid w:val="00A06BA2"/>
    <w:rsid w:val="00A0777A"/>
    <w:rsid w:val="00A07F1D"/>
    <w:rsid w:val="00A07F50"/>
    <w:rsid w:val="00A10878"/>
    <w:rsid w:val="00A10B40"/>
    <w:rsid w:val="00A116B0"/>
    <w:rsid w:val="00A131D5"/>
    <w:rsid w:val="00A1486C"/>
    <w:rsid w:val="00A149F8"/>
    <w:rsid w:val="00A165BE"/>
    <w:rsid w:val="00A17724"/>
    <w:rsid w:val="00A178CA"/>
    <w:rsid w:val="00A178F0"/>
    <w:rsid w:val="00A21053"/>
    <w:rsid w:val="00A24044"/>
    <w:rsid w:val="00A25D2F"/>
    <w:rsid w:val="00A26BE2"/>
    <w:rsid w:val="00A2763C"/>
    <w:rsid w:val="00A27790"/>
    <w:rsid w:val="00A27A95"/>
    <w:rsid w:val="00A27E5F"/>
    <w:rsid w:val="00A27F84"/>
    <w:rsid w:val="00A30348"/>
    <w:rsid w:val="00A3229A"/>
    <w:rsid w:val="00A32DDF"/>
    <w:rsid w:val="00A330E4"/>
    <w:rsid w:val="00A33FC6"/>
    <w:rsid w:val="00A34048"/>
    <w:rsid w:val="00A345B9"/>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261"/>
    <w:rsid w:val="00A54388"/>
    <w:rsid w:val="00A54D73"/>
    <w:rsid w:val="00A5614E"/>
    <w:rsid w:val="00A57410"/>
    <w:rsid w:val="00A5795C"/>
    <w:rsid w:val="00A61316"/>
    <w:rsid w:val="00A6342D"/>
    <w:rsid w:val="00A718E0"/>
    <w:rsid w:val="00A72083"/>
    <w:rsid w:val="00A73E24"/>
    <w:rsid w:val="00A74028"/>
    <w:rsid w:val="00A740E5"/>
    <w:rsid w:val="00A747AC"/>
    <w:rsid w:val="00A749CF"/>
    <w:rsid w:val="00A74BA6"/>
    <w:rsid w:val="00A74E27"/>
    <w:rsid w:val="00A74EB4"/>
    <w:rsid w:val="00A75FBD"/>
    <w:rsid w:val="00A761DB"/>
    <w:rsid w:val="00A80E1D"/>
    <w:rsid w:val="00A80E49"/>
    <w:rsid w:val="00A830DC"/>
    <w:rsid w:val="00A838F5"/>
    <w:rsid w:val="00A86192"/>
    <w:rsid w:val="00A86FE1"/>
    <w:rsid w:val="00A87277"/>
    <w:rsid w:val="00A92155"/>
    <w:rsid w:val="00A93121"/>
    <w:rsid w:val="00A93B99"/>
    <w:rsid w:val="00A94862"/>
    <w:rsid w:val="00A95285"/>
    <w:rsid w:val="00A95401"/>
    <w:rsid w:val="00A96534"/>
    <w:rsid w:val="00AA09E3"/>
    <w:rsid w:val="00AA10C0"/>
    <w:rsid w:val="00AA2206"/>
    <w:rsid w:val="00AA3427"/>
    <w:rsid w:val="00AA47E1"/>
    <w:rsid w:val="00AA58F0"/>
    <w:rsid w:val="00AA6C72"/>
    <w:rsid w:val="00AA731F"/>
    <w:rsid w:val="00AB7D63"/>
    <w:rsid w:val="00AB7F49"/>
    <w:rsid w:val="00AC1D4C"/>
    <w:rsid w:val="00AC27A5"/>
    <w:rsid w:val="00AC3195"/>
    <w:rsid w:val="00AC56EC"/>
    <w:rsid w:val="00AC7112"/>
    <w:rsid w:val="00AC7FEB"/>
    <w:rsid w:val="00AD004F"/>
    <w:rsid w:val="00AD3B88"/>
    <w:rsid w:val="00AD400B"/>
    <w:rsid w:val="00AD6893"/>
    <w:rsid w:val="00AD7203"/>
    <w:rsid w:val="00AD7BBC"/>
    <w:rsid w:val="00AE215F"/>
    <w:rsid w:val="00AE2181"/>
    <w:rsid w:val="00AE2C87"/>
    <w:rsid w:val="00AE3E3C"/>
    <w:rsid w:val="00AE4098"/>
    <w:rsid w:val="00AE4506"/>
    <w:rsid w:val="00AF0BC1"/>
    <w:rsid w:val="00AF0FFC"/>
    <w:rsid w:val="00AF1D1B"/>
    <w:rsid w:val="00AF238C"/>
    <w:rsid w:val="00AF31E0"/>
    <w:rsid w:val="00AF3DD5"/>
    <w:rsid w:val="00AF3F40"/>
    <w:rsid w:val="00AF45D8"/>
    <w:rsid w:val="00AF5D7E"/>
    <w:rsid w:val="00AF5E4D"/>
    <w:rsid w:val="00B00245"/>
    <w:rsid w:val="00B00DEB"/>
    <w:rsid w:val="00B021A4"/>
    <w:rsid w:val="00B02E19"/>
    <w:rsid w:val="00B045EA"/>
    <w:rsid w:val="00B047E0"/>
    <w:rsid w:val="00B04BF0"/>
    <w:rsid w:val="00B063B1"/>
    <w:rsid w:val="00B077B3"/>
    <w:rsid w:val="00B113FE"/>
    <w:rsid w:val="00B14193"/>
    <w:rsid w:val="00B147B7"/>
    <w:rsid w:val="00B15550"/>
    <w:rsid w:val="00B17DFF"/>
    <w:rsid w:val="00B217FC"/>
    <w:rsid w:val="00B24231"/>
    <w:rsid w:val="00B25572"/>
    <w:rsid w:val="00B25D30"/>
    <w:rsid w:val="00B26485"/>
    <w:rsid w:val="00B26E96"/>
    <w:rsid w:val="00B301F1"/>
    <w:rsid w:val="00B307DF"/>
    <w:rsid w:val="00B33A77"/>
    <w:rsid w:val="00B33DB1"/>
    <w:rsid w:val="00B34909"/>
    <w:rsid w:val="00B34A9D"/>
    <w:rsid w:val="00B34EE1"/>
    <w:rsid w:val="00B355B2"/>
    <w:rsid w:val="00B359AF"/>
    <w:rsid w:val="00B35BEA"/>
    <w:rsid w:val="00B36584"/>
    <w:rsid w:val="00B36E26"/>
    <w:rsid w:val="00B36EFA"/>
    <w:rsid w:val="00B413B3"/>
    <w:rsid w:val="00B41905"/>
    <w:rsid w:val="00B43179"/>
    <w:rsid w:val="00B43DE4"/>
    <w:rsid w:val="00B442E6"/>
    <w:rsid w:val="00B44A27"/>
    <w:rsid w:val="00B4654D"/>
    <w:rsid w:val="00B47137"/>
    <w:rsid w:val="00B51A95"/>
    <w:rsid w:val="00B5367D"/>
    <w:rsid w:val="00B53B8C"/>
    <w:rsid w:val="00B5731B"/>
    <w:rsid w:val="00B57573"/>
    <w:rsid w:val="00B57640"/>
    <w:rsid w:val="00B6210E"/>
    <w:rsid w:val="00B6249F"/>
    <w:rsid w:val="00B62CF8"/>
    <w:rsid w:val="00B63190"/>
    <w:rsid w:val="00B63945"/>
    <w:rsid w:val="00B63EA8"/>
    <w:rsid w:val="00B6526B"/>
    <w:rsid w:val="00B65F0A"/>
    <w:rsid w:val="00B666F9"/>
    <w:rsid w:val="00B67BE1"/>
    <w:rsid w:val="00B71216"/>
    <w:rsid w:val="00B7159B"/>
    <w:rsid w:val="00B723E9"/>
    <w:rsid w:val="00B72C1E"/>
    <w:rsid w:val="00B73453"/>
    <w:rsid w:val="00B75A9B"/>
    <w:rsid w:val="00B807F1"/>
    <w:rsid w:val="00B82404"/>
    <w:rsid w:val="00B843EA"/>
    <w:rsid w:val="00B8493E"/>
    <w:rsid w:val="00B85BF6"/>
    <w:rsid w:val="00B85E71"/>
    <w:rsid w:val="00B86276"/>
    <w:rsid w:val="00B872BF"/>
    <w:rsid w:val="00B87EC8"/>
    <w:rsid w:val="00B91320"/>
    <w:rsid w:val="00B948EA"/>
    <w:rsid w:val="00B952BE"/>
    <w:rsid w:val="00B96937"/>
    <w:rsid w:val="00B96C22"/>
    <w:rsid w:val="00B97181"/>
    <w:rsid w:val="00B97D78"/>
    <w:rsid w:val="00BA0F0E"/>
    <w:rsid w:val="00BA260D"/>
    <w:rsid w:val="00BA2D4B"/>
    <w:rsid w:val="00BA3A6D"/>
    <w:rsid w:val="00BA5055"/>
    <w:rsid w:val="00BA522B"/>
    <w:rsid w:val="00BA5C84"/>
    <w:rsid w:val="00BA6D19"/>
    <w:rsid w:val="00BA7473"/>
    <w:rsid w:val="00BA7DBA"/>
    <w:rsid w:val="00BB0838"/>
    <w:rsid w:val="00BB1304"/>
    <w:rsid w:val="00BB13A6"/>
    <w:rsid w:val="00BB1439"/>
    <w:rsid w:val="00BB4FCF"/>
    <w:rsid w:val="00BC02B7"/>
    <w:rsid w:val="00BC0718"/>
    <w:rsid w:val="00BC2EB3"/>
    <w:rsid w:val="00BC475B"/>
    <w:rsid w:val="00BC4B23"/>
    <w:rsid w:val="00BC76FF"/>
    <w:rsid w:val="00BD2944"/>
    <w:rsid w:val="00BD2B10"/>
    <w:rsid w:val="00BD3094"/>
    <w:rsid w:val="00BD3F60"/>
    <w:rsid w:val="00BD57F9"/>
    <w:rsid w:val="00BD6CB8"/>
    <w:rsid w:val="00BE0AFC"/>
    <w:rsid w:val="00BE16E3"/>
    <w:rsid w:val="00BE240F"/>
    <w:rsid w:val="00BE2CBF"/>
    <w:rsid w:val="00BF0456"/>
    <w:rsid w:val="00BF0DDF"/>
    <w:rsid w:val="00BF2786"/>
    <w:rsid w:val="00BF3285"/>
    <w:rsid w:val="00BF34C3"/>
    <w:rsid w:val="00BF41E2"/>
    <w:rsid w:val="00BF4859"/>
    <w:rsid w:val="00BF497C"/>
    <w:rsid w:val="00BF56EB"/>
    <w:rsid w:val="00BF5816"/>
    <w:rsid w:val="00BF5CCB"/>
    <w:rsid w:val="00C00C06"/>
    <w:rsid w:val="00C0598E"/>
    <w:rsid w:val="00C06D46"/>
    <w:rsid w:val="00C06E07"/>
    <w:rsid w:val="00C10327"/>
    <w:rsid w:val="00C11D36"/>
    <w:rsid w:val="00C11FCC"/>
    <w:rsid w:val="00C1380C"/>
    <w:rsid w:val="00C14CC6"/>
    <w:rsid w:val="00C164F9"/>
    <w:rsid w:val="00C17DDA"/>
    <w:rsid w:val="00C20FCA"/>
    <w:rsid w:val="00C23876"/>
    <w:rsid w:val="00C241DB"/>
    <w:rsid w:val="00C24A02"/>
    <w:rsid w:val="00C24F2E"/>
    <w:rsid w:val="00C25AC0"/>
    <w:rsid w:val="00C310F5"/>
    <w:rsid w:val="00C32096"/>
    <w:rsid w:val="00C3344E"/>
    <w:rsid w:val="00C35CC6"/>
    <w:rsid w:val="00C368A8"/>
    <w:rsid w:val="00C37702"/>
    <w:rsid w:val="00C37934"/>
    <w:rsid w:val="00C42B4A"/>
    <w:rsid w:val="00C44AE9"/>
    <w:rsid w:val="00C44D80"/>
    <w:rsid w:val="00C45CD9"/>
    <w:rsid w:val="00C4655A"/>
    <w:rsid w:val="00C46671"/>
    <w:rsid w:val="00C467F2"/>
    <w:rsid w:val="00C473DD"/>
    <w:rsid w:val="00C4748E"/>
    <w:rsid w:val="00C47C00"/>
    <w:rsid w:val="00C54B71"/>
    <w:rsid w:val="00C55FA6"/>
    <w:rsid w:val="00C56A80"/>
    <w:rsid w:val="00C61287"/>
    <w:rsid w:val="00C6269B"/>
    <w:rsid w:val="00C638E4"/>
    <w:rsid w:val="00C65C4C"/>
    <w:rsid w:val="00C6668A"/>
    <w:rsid w:val="00C66E58"/>
    <w:rsid w:val="00C6759E"/>
    <w:rsid w:val="00C71C43"/>
    <w:rsid w:val="00C72301"/>
    <w:rsid w:val="00C73382"/>
    <w:rsid w:val="00C771B2"/>
    <w:rsid w:val="00C77D37"/>
    <w:rsid w:val="00C80234"/>
    <w:rsid w:val="00C82BF1"/>
    <w:rsid w:val="00C835F1"/>
    <w:rsid w:val="00C83E30"/>
    <w:rsid w:val="00C856AF"/>
    <w:rsid w:val="00C90999"/>
    <w:rsid w:val="00C92A87"/>
    <w:rsid w:val="00C93091"/>
    <w:rsid w:val="00C9359E"/>
    <w:rsid w:val="00C9382F"/>
    <w:rsid w:val="00C9500D"/>
    <w:rsid w:val="00C95599"/>
    <w:rsid w:val="00CA12F7"/>
    <w:rsid w:val="00CA1A8B"/>
    <w:rsid w:val="00CA2A36"/>
    <w:rsid w:val="00CA6626"/>
    <w:rsid w:val="00CA718E"/>
    <w:rsid w:val="00CB23B5"/>
    <w:rsid w:val="00CB3D1A"/>
    <w:rsid w:val="00CB47B5"/>
    <w:rsid w:val="00CC1CBD"/>
    <w:rsid w:val="00CC4B2E"/>
    <w:rsid w:val="00CC6DA7"/>
    <w:rsid w:val="00CD0066"/>
    <w:rsid w:val="00CD22AE"/>
    <w:rsid w:val="00CD2827"/>
    <w:rsid w:val="00CD3276"/>
    <w:rsid w:val="00CD4A29"/>
    <w:rsid w:val="00CD5CBE"/>
    <w:rsid w:val="00CD6D2A"/>
    <w:rsid w:val="00CE1BCE"/>
    <w:rsid w:val="00CE1FD9"/>
    <w:rsid w:val="00CE289D"/>
    <w:rsid w:val="00CE392B"/>
    <w:rsid w:val="00CE4B1A"/>
    <w:rsid w:val="00CE5A4E"/>
    <w:rsid w:val="00CE5C79"/>
    <w:rsid w:val="00CE6947"/>
    <w:rsid w:val="00CF01C7"/>
    <w:rsid w:val="00CF0919"/>
    <w:rsid w:val="00CF0D61"/>
    <w:rsid w:val="00CF1113"/>
    <w:rsid w:val="00CF274F"/>
    <w:rsid w:val="00CF3D89"/>
    <w:rsid w:val="00CF3ED9"/>
    <w:rsid w:val="00CF44E2"/>
    <w:rsid w:val="00CF4ACB"/>
    <w:rsid w:val="00CF5172"/>
    <w:rsid w:val="00CF7D2E"/>
    <w:rsid w:val="00D01AB9"/>
    <w:rsid w:val="00D02100"/>
    <w:rsid w:val="00D04F47"/>
    <w:rsid w:val="00D06EC5"/>
    <w:rsid w:val="00D078CB"/>
    <w:rsid w:val="00D079F1"/>
    <w:rsid w:val="00D13B7E"/>
    <w:rsid w:val="00D140EA"/>
    <w:rsid w:val="00D152F4"/>
    <w:rsid w:val="00D164B1"/>
    <w:rsid w:val="00D16D3A"/>
    <w:rsid w:val="00D16E7A"/>
    <w:rsid w:val="00D2319F"/>
    <w:rsid w:val="00D238F0"/>
    <w:rsid w:val="00D23EA7"/>
    <w:rsid w:val="00D240B0"/>
    <w:rsid w:val="00D25194"/>
    <w:rsid w:val="00D2563C"/>
    <w:rsid w:val="00D25D37"/>
    <w:rsid w:val="00D25DF1"/>
    <w:rsid w:val="00D26D9F"/>
    <w:rsid w:val="00D27FF8"/>
    <w:rsid w:val="00D3109A"/>
    <w:rsid w:val="00D3165F"/>
    <w:rsid w:val="00D32232"/>
    <w:rsid w:val="00D3242D"/>
    <w:rsid w:val="00D33627"/>
    <w:rsid w:val="00D33AD7"/>
    <w:rsid w:val="00D352EE"/>
    <w:rsid w:val="00D3627F"/>
    <w:rsid w:val="00D36673"/>
    <w:rsid w:val="00D37002"/>
    <w:rsid w:val="00D37F50"/>
    <w:rsid w:val="00D401FC"/>
    <w:rsid w:val="00D40EE4"/>
    <w:rsid w:val="00D40EF8"/>
    <w:rsid w:val="00D415CF"/>
    <w:rsid w:val="00D41F82"/>
    <w:rsid w:val="00D454FF"/>
    <w:rsid w:val="00D468D8"/>
    <w:rsid w:val="00D5178C"/>
    <w:rsid w:val="00D5257F"/>
    <w:rsid w:val="00D55A1C"/>
    <w:rsid w:val="00D57150"/>
    <w:rsid w:val="00D60DF4"/>
    <w:rsid w:val="00D614CA"/>
    <w:rsid w:val="00D63D93"/>
    <w:rsid w:val="00D64DB5"/>
    <w:rsid w:val="00D67748"/>
    <w:rsid w:val="00D67B93"/>
    <w:rsid w:val="00D71A30"/>
    <w:rsid w:val="00D71EB0"/>
    <w:rsid w:val="00D734CF"/>
    <w:rsid w:val="00D742E4"/>
    <w:rsid w:val="00D74603"/>
    <w:rsid w:val="00D76B73"/>
    <w:rsid w:val="00D80038"/>
    <w:rsid w:val="00D81B2A"/>
    <w:rsid w:val="00D83E1C"/>
    <w:rsid w:val="00D84705"/>
    <w:rsid w:val="00D9116A"/>
    <w:rsid w:val="00D95860"/>
    <w:rsid w:val="00DA0E0F"/>
    <w:rsid w:val="00DA0F5E"/>
    <w:rsid w:val="00DA15A3"/>
    <w:rsid w:val="00DA1C75"/>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3ABA"/>
    <w:rsid w:val="00DD5BB2"/>
    <w:rsid w:val="00DD667C"/>
    <w:rsid w:val="00DD70B6"/>
    <w:rsid w:val="00DE43A7"/>
    <w:rsid w:val="00DE4F5F"/>
    <w:rsid w:val="00DE505F"/>
    <w:rsid w:val="00DE5AB1"/>
    <w:rsid w:val="00DE6087"/>
    <w:rsid w:val="00DF1D91"/>
    <w:rsid w:val="00DF4E4B"/>
    <w:rsid w:val="00DF5058"/>
    <w:rsid w:val="00DF5E63"/>
    <w:rsid w:val="00DF7323"/>
    <w:rsid w:val="00E014CC"/>
    <w:rsid w:val="00E01900"/>
    <w:rsid w:val="00E02E50"/>
    <w:rsid w:val="00E03B83"/>
    <w:rsid w:val="00E03C51"/>
    <w:rsid w:val="00E045E6"/>
    <w:rsid w:val="00E05A09"/>
    <w:rsid w:val="00E05F29"/>
    <w:rsid w:val="00E06C4A"/>
    <w:rsid w:val="00E077B2"/>
    <w:rsid w:val="00E11C56"/>
    <w:rsid w:val="00E1210F"/>
    <w:rsid w:val="00E13173"/>
    <w:rsid w:val="00E13A8B"/>
    <w:rsid w:val="00E216E7"/>
    <w:rsid w:val="00E2267D"/>
    <w:rsid w:val="00E228C0"/>
    <w:rsid w:val="00E24DB0"/>
    <w:rsid w:val="00E257C3"/>
    <w:rsid w:val="00E26F6E"/>
    <w:rsid w:val="00E331BC"/>
    <w:rsid w:val="00E35BBA"/>
    <w:rsid w:val="00E35E87"/>
    <w:rsid w:val="00E3701E"/>
    <w:rsid w:val="00E37B0B"/>
    <w:rsid w:val="00E42531"/>
    <w:rsid w:val="00E42559"/>
    <w:rsid w:val="00E42655"/>
    <w:rsid w:val="00E4520B"/>
    <w:rsid w:val="00E45F4A"/>
    <w:rsid w:val="00E47006"/>
    <w:rsid w:val="00E501B6"/>
    <w:rsid w:val="00E506C8"/>
    <w:rsid w:val="00E507F7"/>
    <w:rsid w:val="00E512B9"/>
    <w:rsid w:val="00E54099"/>
    <w:rsid w:val="00E56510"/>
    <w:rsid w:val="00E56845"/>
    <w:rsid w:val="00E57ABB"/>
    <w:rsid w:val="00E61FC9"/>
    <w:rsid w:val="00E663A5"/>
    <w:rsid w:val="00E67FE1"/>
    <w:rsid w:val="00E70C50"/>
    <w:rsid w:val="00E70DDA"/>
    <w:rsid w:val="00E71625"/>
    <w:rsid w:val="00E72D44"/>
    <w:rsid w:val="00E73152"/>
    <w:rsid w:val="00E74458"/>
    <w:rsid w:val="00E778EA"/>
    <w:rsid w:val="00E77C5C"/>
    <w:rsid w:val="00E8312F"/>
    <w:rsid w:val="00E83B9E"/>
    <w:rsid w:val="00E8599C"/>
    <w:rsid w:val="00E86156"/>
    <w:rsid w:val="00E87898"/>
    <w:rsid w:val="00E933DD"/>
    <w:rsid w:val="00E93765"/>
    <w:rsid w:val="00E94D43"/>
    <w:rsid w:val="00E95340"/>
    <w:rsid w:val="00E953BC"/>
    <w:rsid w:val="00EA0807"/>
    <w:rsid w:val="00EA246F"/>
    <w:rsid w:val="00EA31A0"/>
    <w:rsid w:val="00EA31C5"/>
    <w:rsid w:val="00EA37EF"/>
    <w:rsid w:val="00EA40DF"/>
    <w:rsid w:val="00EA4614"/>
    <w:rsid w:val="00EA5A26"/>
    <w:rsid w:val="00EA727C"/>
    <w:rsid w:val="00EA7A70"/>
    <w:rsid w:val="00EB2D24"/>
    <w:rsid w:val="00EB30DF"/>
    <w:rsid w:val="00EB5B5A"/>
    <w:rsid w:val="00EB69FA"/>
    <w:rsid w:val="00EC3529"/>
    <w:rsid w:val="00ED09EF"/>
    <w:rsid w:val="00ED1045"/>
    <w:rsid w:val="00ED1488"/>
    <w:rsid w:val="00ED22F4"/>
    <w:rsid w:val="00ED2CBF"/>
    <w:rsid w:val="00ED3459"/>
    <w:rsid w:val="00ED42C8"/>
    <w:rsid w:val="00ED4CF7"/>
    <w:rsid w:val="00ED5B9B"/>
    <w:rsid w:val="00ED71C1"/>
    <w:rsid w:val="00EE067C"/>
    <w:rsid w:val="00EE0827"/>
    <w:rsid w:val="00EE3DBD"/>
    <w:rsid w:val="00EE4C3E"/>
    <w:rsid w:val="00EE59EB"/>
    <w:rsid w:val="00EE7C6A"/>
    <w:rsid w:val="00EF081A"/>
    <w:rsid w:val="00EF2077"/>
    <w:rsid w:val="00EF2620"/>
    <w:rsid w:val="00EF2A96"/>
    <w:rsid w:val="00EF3C28"/>
    <w:rsid w:val="00EF542F"/>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16126"/>
    <w:rsid w:val="00F17CCC"/>
    <w:rsid w:val="00F2005D"/>
    <w:rsid w:val="00F209F2"/>
    <w:rsid w:val="00F20BCB"/>
    <w:rsid w:val="00F25907"/>
    <w:rsid w:val="00F25BA6"/>
    <w:rsid w:val="00F261ED"/>
    <w:rsid w:val="00F27914"/>
    <w:rsid w:val="00F27EBD"/>
    <w:rsid w:val="00F3224D"/>
    <w:rsid w:val="00F32E6C"/>
    <w:rsid w:val="00F35492"/>
    <w:rsid w:val="00F35F2A"/>
    <w:rsid w:val="00F35F36"/>
    <w:rsid w:val="00F37CF8"/>
    <w:rsid w:val="00F400E8"/>
    <w:rsid w:val="00F43B1C"/>
    <w:rsid w:val="00F444D5"/>
    <w:rsid w:val="00F446D9"/>
    <w:rsid w:val="00F460CA"/>
    <w:rsid w:val="00F51D54"/>
    <w:rsid w:val="00F51E46"/>
    <w:rsid w:val="00F51E96"/>
    <w:rsid w:val="00F523E8"/>
    <w:rsid w:val="00F53CAE"/>
    <w:rsid w:val="00F55BCC"/>
    <w:rsid w:val="00F56284"/>
    <w:rsid w:val="00F612EE"/>
    <w:rsid w:val="00F61575"/>
    <w:rsid w:val="00F621AB"/>
    <w:rsid w:val="00F62EC2"/>
    <w:rsid w:val="00F63CEE"/>
    <w:rsid w:val="00F64899"/>
    <w:rsid w:val="00F65CC0"/>
    <w:rsid w:val="00F65E94"/>
    <w:rsid w:val="00F662D9"/>
    <w:rsid w:val="00F66C11"/>
    <w:rsid w:val="00F67329"/>
    <w:rsid w:val="00F67414"/>
    <w:rsid w:val="00F72837"/>
    <w:rsid w:val="00F768AF"/>
    <w:rsid w:val="00F76AAB"/>
    <w:rsid w:val="00F80465"/>
    <w:rsid w:val="00F822E6"/>
    <w:rsid w:val="00F82DD8"/>
    <w:rsid w:val="00F854EA"/>
    <w:rsid w:val="00F8733F"/>
    <w:rsid w:val="00F92478"/>
    <w:rsid w:val="00F92D4C"/>
    <w:rsid w:val="00F930E6"/>
    <w:rsid w:val="00F931AC"/>
    <w:rsid w:val="00F9447A"/>
    <w:rsid w:val="00F94740"/>
    <w:rsid w:val="00F95B51"/>
    <w:rsid w:val="00F95E9F"/>
    <w:rsid w:val="00FA01F0"/>
    <w:rsid w:val="00FA1459"/>
    <w:rsid w:val="00FA3440"/>
    <w:rsid w:val="00FA34E6"/>
    <w:rsid w:val="00FA48F1"/>
    <w:rsid w:val="00FA4BD1"/>
    <w:rsid w:val="00FA50B2"/>
    <w:rsid w:val="00FA526E"/>
    <w:rsid w:val="00FA5D87"/>
    <w:rsid w:val="00FB1828"/>
    <w:rsid w:val="00FB2E75"/>
    <w:rsid w:val="00FB3078"/>
    <w:rsid w:val="00FB47D5"/>
    <w:rsid w:val="00FB5733"/>
    <w:rsid w:val="00FB5C60"/>
    <w:rsid w:val="00FB5CFC"/>
    <w:rsid w:val="00FB72E6"/>
    <w:rsid w:val="00FB7C05"/>
    <w:rsid w:val="00FC00E0"/>
    <w:rsid w:val="00FC0EB6"/>
    <w:rsid w:val="00FC105E"/>
    <w:rsid w:val="00FC15D7"/>
    <w:rsid w:val="00FC1DCF"/>
    <w:rsid w:val="00FC2145"/>
    <w:rsid w:val="00FC2A95"/>
    <w:rsid w:val="00FC31D2"/>
    <w:rsid w:val="00FC38DD"/>
    <w:rsid w:val="00FC39C5"/>
    <w:rsid w:val="00FC4662"/>
    <w:rsid w:val="00FC5C55"/>
    <w:rsid w:val="00FC5F87"/>
    <w:rsid w:val="00FC6525"/>
    <w:rsid w:val="00FC72C1"/>
    <w:rsid w:val="00FC7FF9"/>
    <w:rsid w:val="00FD03C3"/>
    <w:rsid w:val="00FE163D"/>
    <w:rsid w:val="00FE17DB"/>
    <w:rsid w:val="00FE3114"/>
    <w:rsid w:val="00FE426C"/>
    <w:rsid w:val="00FE507C"/>
    <w:rsid w:val="00FE5443"/>
    <w:rsid w:val="00FE61D6"/>
    <w:rsid w:val="00FE68FC"/>
    <w:rsid w:val="00FE69FC"/>
    <w:rsid w:val="00FF0918"/>
    <w:rsid w:val="00FF0D1E"/>
    <w:rsid w:val="00FF130E"/>
    <w:rsid w:val="00FF1C7D"/>
    <w:rsid w:val="00FF465B"/>
    <w:rsid w:val="00FF61F4"/>
    <w:rsid w:val="00FF638B"/>
    <w:rsid w:val="00FF6DC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304EB2-40D6-447B-A513-AD0863C1A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A1C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 w:type="character" w:styleId="Odwoaniedokomentarza">
    <w:name w:val="annotation reference"/>
    <w:basedOn w:val="Domylnaczcionkaakapitu"/>
    <w:uiPriority w:val="99"/>
    <w:semiHidden/>
    <w:unhideWhenUsed/>
    <w:rsid w:val="008566DB"/>
    <w:rPr>
      <w:sz w:val="16"/>
      <w:szCs w:val="16"/>
    </w:rPr>
  </w:style>
  <w:style w:type="paragraph" w:styleId="Tekstkomentarza">
    <w:name w:val="annotation text"/>
    <w:basedOn w:val="Normalny"/>
    <w:link w:val="TekstkomentarzaZnak"/>
    <w:uiPriority w:val="99"/>
    <w:semiHidden/>
    <w:unhideWhenUsed/>
    <w:rsid w:val="008566D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566DB"/>
    <w:rPr>
      <w:sz w:val="20"/>
      <w:szCs w:val="20"/>
    </w:rPr>
  </w:style>
  <w:style w:type="paragraph" w:styleId="Tematkomentarza">
    <w:name w:val="annotation subject"/>
    <w:basedOn w:val="Tekstkomentarza"/>
    <w:next w:val="Tekstkomentarza"/>
    <w:link w:val="TematkomentarzaZnak"/>
    <w:uiPriority w:val="99"/>
    <w:semiHidden/>
    <w:unhideWhenUsed/>
    <w:rsid w:val="008566DB"/>
    <w:rPr>
      <w:b/>
      <w:bCs/>
    </w:rPr>
  </w:style>
  <w:style w:type="character" w:customStyle="1" w:styleId="TematkomentarzaZnak">
    <w:name w:val="Temat komentarza Znak"/>
    <w:basedOn w:val="TekstkomentarzaZnak"/>
    <w:link w:val="Tematkomentarza"/>
    <w:uiPriority w:val="99"/>
    <w:semiHidden/>
    <w:rsid w:val="008566D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E2A18-C858-49BD-8867-54FB42E76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3406</Words>
  <Characters>20436</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elzbietkachojnacka60@wp.pl</cp:lastModifiedBy>
  <cp:revision>2</cp:revision>
  <cp:lastPrinted>2018-03-16T11:47:00Z</cp:lastPrinted>
  <dcterms:created xsi:type="dcterms:W3CDTF">2018-05-15T12:42:00Z</dcterms:created>
  <dcterms:modified xsi:type="dcterms:W3CDTF">2018-05-15T12:42:00Z</dcterms:modified>
</cp:coreProperties>
</file>