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871526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podjętych na X</w:t>
      </w:r>
      <w:r w:rsidR="00365B29">
        <w:rPr>
          <w:rFonts w:ascii="Book Antiqua" w:hAnsi="Book Antiqua"/>
          <w:b/>
          <w:bCs/>
          <w:color w:val="000000"/>
          <w:sz w:val="32"/>
        </w:rPr>
        <w:t>L</w:t>
      </w:r>
      <w:r w:rsidR="006C6FF8">
        <w:rPr>
          <w:rFonts w:ascii="Book Antiqua" w:hAnsi="Book Antiqua"/>
          <w:b/>
          <w:bCs/>
          <w:color w:val="000000"/>
          <w:sz w:val="32"/>
        </w:rPr>
        <w:t>V</w:t>
      </w:r>
      <w:r w:rsidR="00365B29">
        <w:rPr>
          <w:rFonts w:ascii="Book Antiqua" w:hAnsi="Book Antiqua"/>
          <w:b/>
          <w:bCs/>
          <w:color w:val="000000"/>
          <w:sz w:val="32"/>
        </w:rPr>
        <w:t>I</w:t>
      </w:r>
      <w:r w:rsidR="00F1479F">
        <w:rPr>
          <w:rFonts w:ascii="Book Antiqua" w:hAnsi="Book Antiqua"/>
          <w:b/>
          <w:bCs/>
          <w:color w:val="000000"/>
          <w:sz w:val="32"/>
        </w:rPr>
        <w:t>I</w:t>
      </w:r>
      <w:r w:rsidR="006925E6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1F1209">
        <w:rPr>
          <w:rFonts w:ascii="Book Antiqua" w:hAnsi="Book Antiqua"/>
          <w:b/>
          <w:bCs/>
          <w:color w:val="000000"/>
          <w:sz w:val="32"/>
        </w:rPr>
        <w:t>sesji odbytej w dni</w:t>
      </w:r>
      <w:r w:rsidR="00F1727D">
        <w:rPr>
          <w:rFonts w:ascii="Book Antiqua" w:hAnsi="Book Antiqua"/>
          <w:b/>
          <w:bCs/>
          <w:color w:val="000000"/>
          <w:sz w:val="32"/>
        </w:rPr>
        <w:t>u</w:t>
      </w:r>
      <w:r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365B29">
        <w:rPr>
          <w:rFonts w:ascii="Book Antiqua" w:hAnsi="Book Antiqua"/>
          <w:b/>
          <w:bCs/>
          <w:color w:val="000000"/>
          <w:sz w:val="32"/>
        </w:rPr>
        <w:t>2</w:t>
      </w:r>
      <w:r w:rsidR="00F1479F">
        <w:rPr>
          <w:rFonts w:ascii="Book Antiqua" w:hAnsi="Book Antiqua"/>
          <w:b/>
          <w:bCs/>
          <w:color w:val="000000"/>
          <w:sz w:val="32"/>
        </w:rPr>
        <w:t>5 kwietnia</w:t>
      </w:r>
      <w:r w:rsidR="00365B29">
        <w:rPr>
          <w:rFonts w:ascii="Book Antiqua" w:hAnsi="Book Antiqua"/>
          <w:b/>
          <w:bCs/>
          <w:color w:val="000000"/>
          <w:sz w:val="32"/>
        </w:rPr>
        <w:t xml:space="preserve">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6C6FF8">
        <w:rPr>
          <w:rFonts w:ascii="Book Antiqua" w:hAnsi="Book Antiqua"/>
          <w:b/>
          <w:bCs/>
          <w:color w:val="000000"/>
          <w:sz w:val="32"/>
        </w:rPr>
        <w:t>8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6C6FF8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6C6FF8" w:rsidRDefault="00871526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oraz na XLVIII sesji odbytej w dniu 9 maja 2018 r.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365B29" w:rsidRDefault="00365B29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F1479F">
        <w:rPr>
          <w:rFonts w:ascii="Book Antiqua" w:hAnsi="Book Antiqua"/>
          <w:b/>
          <w:bCs/>
          <w:color w:val="000000"/>
        </w:rPr>
        <w:t>maj</w:t>
      </w:r>
      <w:r w:rsidR="00365B29">
        <w:rPr>
          <w:rFonts w:ascii="Book Antiqua" w:hAnsi="Book Antiqua"/>
          <w:b/>
          <w:bCs/>
          <w:color w:val="000000"/>
        </w:rPr>
        <w:t xml:space="preserve">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6C6FF8">
        <w:rPr>
          <w:rFonts w:ascii="Book Antiqua" w:hAnsi="Book Antiqua"/>
          <w:b/>
          <w:bCs/>
          <w:color w:val="000000"/>
        </w:rPr>
        <w:t>8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365B29" w:rsidRDefault="00365B29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Zgodnie z przepisami statutowymi Prezydent Miasta Bolesławiec przedkłada Wysokiej Radzie sprawozdanie z wykonania uchwał Rady Miasta podjętych na X</w:t>
      </w:r>
      <w:r w:rsidR="00C30A7D">
        <w:rPr>
          <w:rFonts w:ascii="Book Antiqua" w:hAnsi="Book Antiqua"/>
          <w:color w:val="000000"/>
        </w:rPr>
        <w:t>L</w:t>
      </w:r>
      <w:r w:rsidR="00A354C5">
        <w:rPr>
          <w:rFonts w:ascii="Book Antiqua" w:hAnsi="Book Antiqua"/>
          <w:color w:val="000000"/>
        </w:rPr>
        <w:t>V</w:t>
      </w:r>
      <w:r w:rsidR="00C30A7D">
        <w:rPr>
          <w:rFonts w:ascii="Book Antiqua" w:hAnsi="Book Antiqua"/>
          <w:color w:val="000000"/>
        </w:rPr>
        <w:t>I</w:t>
      </w:r>
      <w:r w:rsidR="00871526">
        <w:rPr>
          <w:rFonts w:ascii="Book Antiqua" w:hAnsi="Book Antiqua"/>
          <w:color w:val="000000"/>
        </w:rPr>
        <w:t>I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C30A7D">
        <w:rPr>
          <w:rFonts w:ascii="Book Antiqua" w:hAnsi="Book Antiqua"/>
          <w:color w:val="000000"/>
        </w:rPr>
        <w:t>2</w:t>
      </w:r>
      <w:r w:rsidR="00871526">
        <w:rPr>
          <w:rFonts w:ascii="Book Antiqua" w:hAnsi="Book Antiqua"/>
          <w:color w:val="000000"/>
        </w:rPr>
        <w:t>5 kwietnia</w:t>
      </w:r>
      <w:r w:rsidR="00C30A7D">
        <w:rPr>
          <w:rFonts w:ascii="Book Antiqua" w:hAnsi="Book Antiqua"/>
          <w:color w:val="000000"/>
        </w:rPr>
        <w:t xml:space="preserve"> </w:t>
      </w:r>
      <w:r w:rsidR="00A354C5">
        <w:rPr>
          <w:rFonts w:ascii="Book Antiqua" w:hAnsi="Book Antiqua"/>
          <w:color w:val="000000"/>
        </w:rPr>
        <w:t>2</w:t>
      </w:r>
      <w:r>
        <w:rPr>
          <w:rFonts w:ascii="Book Antiqua" w:hAnsi="Book Antiqua"/>
          <w:color w:val="000000"/>
        </w:rPr>
        <w:t>01</w:t>
      </w:r>
      <w:r w:rsidR="00A354C5">
        <w:rPr>
          <w:rFonts w:ascii="Book Antiqua" w:hAnsi="Book Antiqua"/>
          <w:color w:val="000000"/>
        </w:rPr>
        <w:t>8</w:t>
      </w:r>
      <w:r>
        <w:rPr>
          <w:rFonts w:ascii="Book Antiqua" w:hAnsi="Book Antiqua"/>
          <w:color w:val="000000"/>
        </w:rPr>
        <w:t xml:space="preserve"> r. </w:t>
      </w:r>
      <w:r w:rsidR="00871526">
        <w:rPr>
          <w:rFonts w:ascii="Book Antiqua" w:hAnsi="Book Antiqua"/>
          <w:color w:val="000000"/>
        </w:rPr>
        <w:t xml:space="preserve">oraz na XLVIII sesji odbytej w dniu 9 maja 2018 r.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A354C5" w:rsidP="00326B01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</w:t>
      </w:r>
      <w:r w:rsidR="00871526">
        <w:rPr>
          <w:rFonts w:ascii="Book Antiqua" w:hAnsi="Book Antiqua"/>
          <w:color w:val="000000"/>
        </w:rPr>
        <w:t xml:space="preserve">ach </w:t>
      </w:r>
      <w:r w:rsidR="00DE1D65">
        <w:rPr>
          <w:rFonts w:ascii="Book Antiqua" w:hAnsi="Book Antiqua"/>
          <w:color w:val="000000"/>
        </w:rPr>
        <w:t xml:space="preserve">Rada Miasta podjęła </w:t>
      </w:r>
      <w:r w:rsidR="00871526">
        <w:rPr>
          <w:rFonts w:ascii="Book Antiqua" w:hAnsi="Book Antiqua"/>
          <w:color w:val="000000"/>
        </w:rPr>
        <w:t xml:space="preserve">łącznie </w:t>
      </w:r>
      <w:r>
        <w:rPr>
          <w:rFonts w:ascii="Book Antiqua" w:hAnsi="Book Antiqua"/>
          <w:color w:val="000000"/>
        </w:rPr>
        <w:t>1</w:t>
      </w:r>
      <w:r w:rsidR="00326B01">
        <w:rPr>
          <w:rFonts w:ascii="Book Antiqua" w:hAnsi="Book Antiqua"/>
          <w:color w:val="000000"/>
        </w:rPr>
        <w:t>6</w:t>
      </w:r>
      <w:r w:rsidR="00F1727D">
        <w:rPr>
          <w:rFonts w:ascii="Book Antiqua" w:hAnsi="Book Antiqua"/>
          <w:color w:val="000000"/>
        </w:rPr>
        <w:t xml:space="preserve"> </w:t>
      </w:r>
      <w:r w:rsidR="00DE1D65">
        <w:rPr>
          <w:rFonts w:ascii="Book Antiqua" w:hAnsi="Book Antiqua"/>
          <w:color w:val="000000"/>
        </w:rPr>
        <w:t>uchwał, które dotyczyły:</w:t>
      </w:r>
    </w:p>
    <w:p w:rsidR="00AD6337" w:rsidRDefault="00AD6337" w:rsidP="00AD6337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326B01">
        <w:rPr>
          <w:rFonts w:ascii="Book Antiqua" w:hAnsi="Book Antiqua"/>
          <w:color w:val="000000"/>
        </w:rPr>
        <w:t>4</w:t>
      </w:r>
      <w:r w:rsidR="003A0C74">
        <w:rPr>
          <w:rFonts w:ascii="Book Antiqua" w:hAnsi="Book Antiqua"/>
          <w:color w:val="000000"/>
        </w:rPr>
        <w:t xml:space="preserve"> – spraw finansowo-budżetowych,</w:t>
      </w:r>
    </w:p>
    <w:p w:rsidR="003A0C74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326B01">
        <w:rPr>
          <w:rFonts w:ascii="Book Antiqua" w:hAnsi="Book Antiqua"/>
        </w:rPr>
        <w:t>6</w:t>
      </w:r>
      <w:r w:rsidR="003A0C74">
        <w:rPr>
          <w:rFonts w:ascii="Book Antiqua" w:hAnsi="Book Antiqua"/>
        </w:rPr>
        <w:t xml:space="preserve"> – spraw problemowych,</w:t>
      </w:r>
    </w:p>
    <w:p w:rsidR="00A354C5" w:rsidRDefault="00A354C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 – spraw finansowych,</w:t>
      </w:r>
    </w:p>
    <w:p w:rsidR="00DE1D65" w:rsidRDefault="00A354C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C30A7D">
        <w:rPr>
          <w:rFonts w:ascii="Book Antiqua" w:hAnsi="Book Antiqua"/>
        </w:rPr>
        <w:t>5</w:t>
      </w:r>
      <w:r>
        <w:rPr>
          <w:rFonts w:ascii="Book Antiqua" w:hAnsi="Book Antiqua"/>
        </w:rPr>
        <w:t xml:space="preserve"> – spraw organizacyjnych. </w:t>
      </w:r>
      <w:r w:rsidR="00DE1D65">
        <w:rPr>
          <w:rFonts w:ascii="Book Antiqua" w:hAnsi="Book Antiqua"/>
        </w:rPr>
        <w:t xml:space="preserve">  </w:t>
      </w:r>
    </w:p>
    <w:p w:rsidR="004D3189" w:rsidRPr="004D3189" w:rsidRDefault="004D3189" w:rsidP="004D3189">
      <w:pPr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DE1D65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</w:t>
      </w:r>
      <w:r w:rsidR="003A0C74">
        <w:rPr>
          <w:rFonts w:ascii="Book Antiqua" w:hAnsi="Book Antiqua"/>
        </w:rPr>
        <w:t xml:space="preserve">i finansowe </w:t>
      </w:r>
      <w:r w:rsidR="00AD6337" w:rsidRPr="00AD6337">
        <w:rPr>
          <w:rFonts w:ascii="Book Antiqua" w:hAnsi="Book Antiqua"/>
        </w:rPr>
        <w:t xml:space="preserve">przekazano Regionalnej Izbie Obrachunkowej Zespołowi w Jeleniej Górze. Ponadto </w:t>
      </w:r>
      <w:r w:rsidR="00326B01">
        <w:rPr>
          <w:rFonts w:ascii="Book Antiqua" w:hAnsi="Book Antiqua"/>
        </w:rPr>
        <w:t>5</w:t>
      </w:r>
      <w:r w:rsidR="00AD6337" w:rsidRPr="00AD6337">
        <w:rPr>
          <w:rFonts w:ascii="Book Antiqua" w:hAnsi="Book Antiqua"/>
        </w:rPr>
        <w:t xml:space="preserve"> uchwał przekazano do publikacji w Dzienniku Urzędowym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4D3189" w:rsidRDefault="004D3189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4848E0" w:rsidRDefault="004848E0" w:rsidP="004848E0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4848E0" w:rsidRDefault="004848E0" w:rsidP="004848E0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DE1D65" w:rsidRPr="008B07C1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D65" w:rsidRPr="008B07C1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E95EA5" w:rsidP="0060423C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365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6C6FF8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60423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365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E72AF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60423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79</w:t>
            </w:r>
            <w:r w:rsidR="00DE1D65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E72AF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365B29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</w:t>
            </w:r>
            <w:r w:rsidR="00B844D6">
              <w:rPr>
                <w:rStyle w:val="StylBookAntiqua11pktKursywa"/>
                <w:iCs/>
                <w:szCs w:val="22"/>
              </w:rPr>
              <w:t>5</w:t>
            </w:r>
            <w:r w:rsidR="00DE1D65">
              <w:rPr>
                <w:rStyle w:val="StylBookAntiqua11pktKursywa"/>
                <w:iCs/>
                <w:szCs w:val="22"/>
              </w:rPr>
              <w:t>.</w:t>
            </w:r>
            <w:r w:rsidR="004F69BA">
              <w:rPr>
                <w:rStyle w:val="StylBookAntiqua11pktKursywa"/>
                <w:iCs/>
                <w:szCs w:val="22"/>
              </w:rPr>
              <w:t>0</w:t>
            </w:r>
            <w:r w:rsidR="00B844D6">
              <w:rPr>
                <w:rStyle w:val="StylBookAntiqua11pktKursywa"/>
                <w:iCs/>
                <w:szCs w:val="22"/>
              </w:rPr>
              <w:t>4</w:t>
            </w:r>
            <w:r w:rsidR="00DE1D65" w:rsidRPr="005F3EA7">
              <w:rPr>
                <w:rStyle w:val="StylBookAntiqua11pktKursywa"/>
                <w:iCs/>
                <w:szCs w:val="22"/>
              </w:rPr>
              <w:t>.201</w:t>
            </w:r>
            <w:r w:rsidR="00E72AFE">
              <w:rPr>
                <w:rStyle w:val="StylBookAntiqua11pktKursywa"/>
                <w:iCs/>
                <w:szCs w:val="22"/>
              </w:rPr>
              <w:t>8</w:t>
            </w:r>
            <w:r w:rsidR="00DE1D6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1D5843" w:rsidRPr="008248E3" w:rsidRDefault="0060423C" w:rsidP="00990E8D">
            <w:pPr>
              <w:rPr>
                <w:rStyle w:val="StylBookAntiqua11pktKursywa"/>
                <w:bCs/>
                <w:iCs/>
              </w:rPr>
            </w:pPr>
            <w:r w:rsidRPr="0060423C">
              <w:rPr>
                <w:rStyle w:val="StylBookAntiqua11pktKursywa"/>
                <w:bCs/>
                <w:iCs/>
              </w:rPr>
              <w:t xml:space="preserve">w sprawie uchwalenia miejscowego planu zagospodarowania przestrzennego dla terenów zlokalizowanych w trójkącie ulic: Wł. Łokietka – Górne </w:t>
            </w:r>
            <w:r>
              <w:rPr>
                <w:rStyle w:val="StylBookAntiqua11pktKursywa"/>
                <w:bCs/>
                <w:iCs/>
              </w:rPr>
              <w:t xml:space="preserve">Młyny – Mazowiecka </w:t>
            </w:r>
            <w:r>
              <w:rPr>
                <w:rStyle w:val="StylBookAntiqua11pktKursywa"/>
                <w:bCs/>
                <w:iCs/>
              </w:rPr>
              <w:br/>
              <w:t>w Bolesławcu</w:t>
            </w:r>
          </w:p>
        </w:tc>
        <w:tc>
          <w:tcPr>
            <w:tcW w:w="5614" w:type="dxa"/>
          </w:tcPr>
          <w:p w:rsidR="00455377" w:rsidRPr="00755C6E" w:rsidRDefault="00DE1D65" w:rsidP="004553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65B2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trybie nadzoru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45537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 maja</w:t>
            </w:r>
            <w:r w:rsidR="00455377"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455377" w:rsidRPr="00755C6E" w:rsidRDefault="00455377" w:rsidP="004553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2018 r. uchwała została opublikowana </w:t>
            </w:r>
          </w:p>
          <w:p w:rsidR="00455377" w:rsidRDefault="00455377" w:rsidP="004553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poz. </w:t>
            </w:r>
            <w:r w:rsidR="005B42C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2378. Weszła 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5B42CF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5B42C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maja 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2018 r.</w:t>
            </w:r>
          </w:p>
          <w:p w:rsidR="003A1A18" w:rsidRPr="00E53806" w:rsidRDefault="003A1A18" w:rsidP="0060423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51DC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51DC5" w:rsidRPr="008B07C1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1DC5" w:rsidRPr="008B07C1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151DC5" w:rsidRDefault="00151DC5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151DC5" w:rsidP="0060423C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 w:rsidR="00365B29">
              <w:rPr>
                <w:rStyle w:val="StylBookAntiqua11pktKursywa"/>
                <w:iCs/>
              </w:rPr>
              <w:t>L</w:t>
            </w:r>
            <w:r w:rsidR="00E72AFE">
              <w:rPr>
                <w:rStyle w:val="StylBookAntiqua11pktKursywa"/>
                <w:iCs/>
              </w:rPr>
              <w:t>V</w:t>
            </w:r>
            <w:r w:rsidR="0060423C">
              <w:rPr>
                <w:rStyle w:val="StylBookAntiqua11pktKursywa"/>
                <w:iCs/>
              </w:rPr>
              <w:t>I</w:t>
            </w:r>
            <w:r w:rsidR="00365B29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 w:rsidR="00E72AFE">
              <w:rPr>
                <w:rStyle w:val="StylBookAntiqua11pktKursywa"/>
                <w:iCs/>
              </w:rPr>
              <w:t>4</w:t>
            </w:r>
            <w:r w:rsidR="0060423C">
              <w:rPr>
                <w:rStyle w:val="StylBookAntiqua11pktKursywa"/>
                <w:iCs/>
              </w:rPr>
              <w:t>80</w:t>
            </w:r>
            <w:r w:rsidRPr="00151DC5">
              <w:rPr>
                <w:rStyle w:val="StylBookAntiqua11pktKursywa"/>
                <w:iCs/>
              </w:rPr>
              <w:t>/201</w:t>
            </w:r>
            <w:r w:rsidR="00E72AFE"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FC26B9" w:rsidRDefault="00FC26B9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365B29" w:rsidP="00B844D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</w:t>
            </w:r>
            <w:r w:rsidR="00B844D6">
              <w:rPr>
                <w:rStyle w:val="StylBookAntiqua11pktKursywa"/>
                <w:iCs/>
              </w:rPr>
              <w:t>5</w:t>
            </w:r>
            <w:r w:rsidR="00FC26B9" w:rsidRPr="00FC26B9">
              <w:rPr>
                <w:rStyle w:val="StylBookAntiqua11pktKursywa"/>
                <w:iCs/>
              </w:rPr>
              <w:t>.0</w:t>
            </w:r>
            <w:r w:rsidR="00B844D6">
              <w:rPr>
                <w:rStyle w:val="StylBookAntiqua11pktKursywa"/>
                <w:iCs/>
              </w:rPr>
              <w:t>4</w:t>
            </w:r>
            <w:r w:rsidR="00FC26B9" w:rsidRPr="00FC26B9">
              <w:rPr>
                <w:rStyle w:val="StylBookAntiqua11pktKursywa"/>
                <w:iCs/>
              </w:rPr>
              <w:t>.201</w:t>
            </w:r>
            <w:r w:rsidR="00E72AFE">
              <w:rPr>
                <w:rStyle w:val="StylBookAntiqua11pktKursywa"/>
                <w:iCs/>
              </w:rPr>
              <w:t>8</w:t>
            </w:r>
            <w:r w:rsidR="00FC26B9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A26DE" w:rsidRDefault="0060423C" w:rsidP="00990E8D">
            <w:pPr>
              <w:rPr>
                <w:rStyle w:val="StylBookAntiqua11pktKursywa"/>
                <w:bCs/>
                <w:iCs/>
              </w:rPr>
            </w:pPr>
            <w:r w:rsidRPr="0060423C">
              <w:rPr>
                <w:rStyle w:val="StylBookAntiqua11pktKursywa"/>
                <w:bCs/>
                <w:iCs/>
              </w:rPr>
              <w:t>w sprawie pozbawienia części ulicy kategorii drogi gminne</w:t>
            </w:r>
            <w:r>
              <w:rPr>
                <w:rStyle w:val="StylBookAntiqua11pktKursywa"/>
                <w:bCs/>
                <w:iCs/>
              </w:rPr>
              <w:t>j na terenie miasta Bolesławiec</w:t>
            </w:r>
          </w:p>
        </w:tc>
        <w:tc>
          <w:tcPr>
            <w:tcW w:w="5614" w:type="dxa"/>
          </w:tcPr>
          <w:p w:rsidR="005B42CF" w:rsidRPr="00755C6E" w:rsidRDefault="00FA76A6" w:rsidP="005B42C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D59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5B42CF">
              <w:rPr>
                <w:rFonts w:ascii="Book Antiqua" w:hAnsi="Book Antiqua"/>
                <w:i/>
                <w:color w:val="000000"/>
                <w:sz w:val="22"/>
                <w:szCs w:val="22"/>
              </w:rPr>
              <w:t>2 maja</w:t>
            </w:r>
            <w:r w:rsidR="005B42CF"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5B42CF" w:rsidRPr="00755C6E" w:rsidRDefault="005B42CF" w:rsidP="005B42C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2018 r. uchwała została opublikowana </w:t>
            </w:r>
          </w:p>
          <w:p w:rsidR="003A1A18" w:rsidRDefault="005B42CF" w:rsidP="0060423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2379. Weszła w życie 17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maja 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2018 r.</w:t>
            </w:r>
          </w:p>
        </w:tc>
      </w:tr>
      <w:tr w:rsidR="00E72AFE" w:rsidRPr="00C942AE" w:rsidTr="005B42CF">
        <w:trPr>
          <w:trHeight w:val="992"/>
          <w:tblCellSpacing w:w="20" w:type="dxa"/>
        </w:trPr>
        <w:tc>
          <w:tcPr>
            <w:tcW w:w="713" w:type="dxa"/>
          </w:tcPr>
          <w:p w:rsidR="00E72AFE" w:rsidRPr="008B07C1" w:rsidRDefault="00E72AF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72AFE" w:rsidRPr="008B07C1" w:rsidRDefault="00E72AF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</w:tcPr>
          <w:p w:rsidR="00E72AFE" w:rsidRDefault="00E72AFE" w:rsidP="006E7A02">
            <w:pPr>
              <w:jc w:val="center"/>
              <w:rPr>
                <w:rStyle w:val="StylBookAntiqua11pktKursywa"/>
                <w:iCs/>
              </w:rPr>
            </w:pPr>
          </w:p>
          <w:p w:rsidR="00E72AFE" w:rsidRDefault="00E72AFE" w:rsidP="0060423C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 w:rsidR="00365B29">
              <w:rPr>
                <w:rStyle w:val="StylBookAntiqua11pktKursywa"/>
                <w:iCs/>
              </w:rPr>
              <w:t>L</w:t>
            </w:r>
            <w:r>
              <w:rPr>
                <w:rStyle w:val="StylBookAntiqua11pktKursywa"/>
                <w:iCs/>
              </w:rPr>
              <w:t>V</w:t>
            </w:r>
            <w:r w:rsidR="0060423C">
              <w:rPr>
                <w:rStyle w:val="StylBookAntiqua11pktKursywa"/>
                <w:iCs/>
              </w:rPr>
              <w:t>I</w:t>
            </w:r>
            <w:r w:rsidR="00365B29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</w:t>
            </w:r>
            <w:r w:rsidR="0060423C">
              <w:rPr>
                <w:rStyle w:val="StylBookAntiqua11pktKursywa"/>
                <w:iCs/>
              </w:rPr>
              <w:t>81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E72AFE" w:rsidRDefault="00E72AFE" w:rsidP="006E7A02">
            <w:pPr>
              <w:jc w:val="center"/>
              <w:rPr>
                <w:rStyle w:val="StylBookAntiqua11pktKursywa"/>
                <w:iCs/>
              </w:rPr>
            </w:pPr>
          </w:p>
          <w:p w:rsidR="00E72AFE" w:rsidRDefault="00365B29" w:rsidP="00B844D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</w:t>
            </w:r>
            <w:r w:rsidR="00B844D6">
              <w:rPr>
                <w:rStyle w:val="StylBookAntiqua11pktKursywa"/>
                <w:iCs/>
              </w:rPr>
              <w:t>5</w:t>
            </w:r>
            <w:r w:rsidR="00E72AFE" w:rsidRPr="00FC26B9">
              <w:rPr>
                <w:rStyle w:val="StylBookAntiqua11pktKursywa"/>
                <w:iCs/>
              </w:rPr>
              <w:t>.0</w:t>
            </w:r>
            <w:r w:rsidR="00B844D6">
              <w:rPr>
                <w:rStyle w:val="StylBookAntiqua11pktKursywa"/>
                <w:iCs/>
              </w:rPr>
              <w:t>4</w:t>
            </w:r>
            <w:r w:rsidR="00E72AFE" w:rsidRPr="00FC26B9">
              <w:rPr>
                <w:rStyle w:val="StylBookAntiqua11pktKursywa"/>
                <w:iCs/>
              </w:rPr>
              <w:t>.201</w:t>
            </w:r>
            <w:r w:rsidR="00E72AFE">
              <w:rPr>
                <w:rStyle w:val="StylBookAntiqua11pktKursywa"/>
                <w:iCs/>
              </w:rPr>
              <w:t>8</w:t>
            </w:r>
            <w:r w:rsidR="00E72AFE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72AFE" w:rsidRDefault="0060423C" w:rsidP="00990E8D">
            <w:pPr>
              <w:rPr>
                <w:rStyle w:val="StylBookAntiqua11pktKursywa"/>
                <w:bCs/>
                <w:iCs/>
              </w:rPr>
            </w:pPr>
            <w:r w:rsidRPr="0060423C">
              <w:rPr>
                <w:rStyle w:val="StylBookAntiqua11pktKursywa"/>
                <w:bCs/>
                <w:iCs/>
              </w:rPr>
              <w:t>w sprawie przyjęcia Programu „</w:t>
            </w:r>
            <w:r>
              <w:rPr>
                <w:rStyle w:val="StylBookAntiqua11pktKursywa"/>
                <w:bCs/>
                <w:iCs/>
              </w:rPr>
              <w:t>Bolesławiecka Karta Mieszkańca”</w:t>
            </w:r>
          </w:p>
        </w:tc>
        <w:tc>
          <w:tcPr>
            <w:tcW w:w="5614" w:type="dxa"/>
          </w:tcPr>
          <w:p w:rsidR="003A1A18" w:rsidRPr="005B42CF" w:rsidRDefault="00735E62" w:rsidP="005B42C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E50B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5B42CF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1D72C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38" w:type="dxa"/>
          </w:tcPr>
          <w:p w:rsidR="005B42CF" w:rsidRDefault="005B42CF" w:rsidP="005B42CF">
            <w:pPr>
              <w:rPr>
                <w:rStyle w:val="StylBookAntiqua11pktKursywa"/>
                <w:iCs/>
              </w:rPr>
            </w:pPr>
          </w:p>
          <w:p w:rsidR="001D72C3" w:rsidRDefault="001D72C3" w:rsidP="005B42CF">
            <w:pPr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LV</w:t>
            </w:r>
            <w:r w:rsidR="0060423C">
              <w:rPr>
                <w:rStyle w:val="StylBookAntiqua11pktKursywa"/>
                <w:iCs/>
              </w:rPr>
              <w:t>I</w:t>
            </w:r>
            <w:r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</w:t>
            </w:r>
            <w:r w:rsidR="0060423C">
              <w:rPr>
                <w:rStyle w:val="StylBookAntiqua11pktKursywa"/>
                <w:iCs/>
              </w:rPr>
              <w:t>82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1D72C3" w:rsidP="00B844D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</w:t>
            </w:r>
            <w:r w:rsidR="00B844D6">
              <w:rPr>
                <w:rStyle w:val="StylBookAntiqua11pktKursywa"/>
                <w:iCs/>
              </w:rPr>
              <w:t>5</w:t>
            </w:r>
            <w:r w:rsidRPr="00FC26B9">
              <w:rPr>
                <w:rStyle w:val="StylBookAntiqua11pktKursywa"/>
                <w:iCs/>
              </w:rPr>
              <w:t>.0</w:t>
            </w:r>
            <w:r w:rsidR="00DB00CC">
              <w:rPr>
                <w:rStyle w:val="StylBookAntiqua11pktKursywa"/>
                <w:iCs/>
              </w:rPr>
              <w:t>4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0423C" w:rsidRPr="0060423C" w:rsidRDefault="0060423C" w:rsidP="0060423C">
            <w:pPr>
              <w:rPr>
                <w:rStyle w:val="StylBookAntiqua11pktKursywa"/>
                <w:bCs/>
                <w:iCs/>
              </w:rPr>
            </w:pPr>
            <w:r w:rsidRPr="0060423C">
              <w:rPr>
                <w:rStyle w:val="StylBookAntiqua11pktKursywa"/>
                <w:bCs/>
                <w:iCs/>
              </w:rPr>
              <w:t xml:space="preserve">w sprawie określenia wysokości opłat za korzystanie </w:t>
            </w:r>
          </w:p>
          <w:p w:rsidR="001D72C3" w:rsidRPr="003A1A18" w:rsidRDefault="0060423C" w:rsidP="0060423C">
            <w:pPr>
              <w:rPr>
                <w:rStyle w:val="StylBookAntiqua11pktKursywa"/>
                <w:bCs/>
                <w:iCs/>
              </w:rPr>
            </w:pPr>
            <w:r w:rsidRPr="0060423C">
              <w:rPr>
                <w:rStyle w:val="StylBookAntiqua11pktKursywa"/>
                <w:bCs/>
                <w:iCs/>
              </w:rPr>
              <w:t>z wychowania przedszkolnego w miejskich przedszkolach publicznych prowadzonych przez Gminę Miejską Bolesławiec</w:t>
            </w:r>
          </w:p>
        </w:tc>
        <w:tc>
          <w:tcPr>
            <w:tcW w:w="5614" w:type="dxa"/>
          </w:tcPr>
          <w:p w:rsidR="005B42CF" w:rsidRPr="00755C6E" w:rsidRDefault="001D72C3" w:rsidP="005B42C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DB00C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5B42CF">
              <w:rPr>
                <w:rFonts w:ascii="Book Antiqua" w:hAnsi="Book Antiqua"/>
                <w:i/>
                <w:color w:val="000000"/>
                <w:sz w:val="22"/>
                <w:szCs w:val="22"/>
              </w:rPr>
              <w:t>2 maja</w:t>
            </w:r>
            <w:r w:rsidR="005B42CF"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5B42CF" w:rsidRPr="00755C6E" w:rsidRDefault="005B42CF" w:rsidP="005B42C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2018 r. uchwała została opublikowana </w:t>
            </w:r>
          </w:p>
          <w:p w:rsidR="0060423C" w:rsidRPr="005B42CF" w:rsidRDefault="005B42CF" w:rsidP="005B42C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2380. Weszła w życie 17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maja 2018 r. Uchwała przekazana do przedszkoli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i MZEA celem stosowania. </w:t>
            </w:r>
          </w:p>
        </w:tc>
      </w:tr>
      <w:tr w:rsidR="001D5843" w:rsidRPr="00E918F6" w:rsidTr="002F780F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1D5843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D5843" w:rsidRPr="00E918F6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1D5843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D5843" w:rsidRPr="009A40B7" w:rsidTr="002F780F">
        <w:trPr>
          <w:tblCellSpacing w:w="20" w:type="dxa"/>
        </w:trPr>
        <w:tc>
          <w:tcPr>
            <w:tcW w:w="713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D591B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0D591B" w:rsidRPr="008B07C1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591B" w:rsidRPr="008B07C1" w:rsidRDefault="00735E62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0D591B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0D591B" w:rsidRDefault="000D591B" w:rsidP="0060423C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 w:rsidR="003B002E">
              <w:rPr>
                <w:rStyle w:val="StylBookAntiqua11pktKursywa"/>
                <w:iCs/>
              </w:rPr>
              <w:t>L</w:t>
            </w:r>
            <w:r w:rsidR="00735E62">
              <w:rPr>
                <w:rStyle w:val="StylBookAntiqua11pktKursywa"/>
                <w:iCs/>
              </w:rPr>
              <w:t>V</w:t>
            </w:r>
            <w:r w:rsidR="003B002E">
              <w:rPr>
                <w:rStyle w:val="StylBookAntiqua11pktKursywa"/>
                <w:iCs/>
              </w:rPr>
              <w:t>I</w:t>
            </w:r>
            <w:r w:rsidR="0060423C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 w:rsidR="00735E62">
              <w:rPr>
                <w:rStyle w:val="StylBookAntiqua11pktKursywa"/>
                <w:iCs/>
              </w:rPr>
              <w:t>4</w:t>
            </w:r>
            <w:r w:rsidR="0060423C">
              <w:rPr>
                <w:rStyle w:val="StylBookAntiqua11pktKursywa"/>
                <w:iCs/>
              </w:rPr>
              <w:t>83</w:t>
            </w:r>
            <w:r w:rsidRPr="00151DC5">
              <w:rPr>
                <w:rStyle w:val="StylBookAntiqua11pktKursywa"/>
                <w:iCs/>
              </w:rPr>
              <w:t>/201</w:t>
            </w:r>
            <w:r w:rsidR="00735E62"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0D591B" w:rsidRDefault="003A1A18" w:rsidP="0060423C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</w:t>
            </w:r>
            <w:r w:rsidR="0060423C">
              <w:rPr>
                <w:rStyle w:val="StylBookAntiqua11pktKursywa"/>
                <w:iCs/>
              </w:rPr>
              <w:t>5</w:t>
            </w:r>
            <w:r w:rsidR="000D591B" w:rsidRPr="00FC26B9">
              <w:rPr>
                <w:rStyle w:val="StylBookAntiqua11pktKursywa"/>
                <w:iCs/>
              </w:rPr>
              <w:t>.0</w:t>
            </w:r>
            <w:r w:rsidR="0060423C">
              <w:rPr>
                <w:rStyle w:val="StylBookAntiqua11pktKursywa"/>
                <w:iCs/>
              </w:rPr>
              <w:t>4</w:t>
            </w:r>
            <w:r w:rsidR="000D591B" w:rsidRPr="00FC26B9">
              <w:rPr>
                <w:rStyle w:val="StylBookAntiqua11pktKursywa"/>
                <w:iCs/>
              </w:rPr>
              <w:t>.201</w:t>
            </w:r>
            <w:r w:rsidR="00735E62">
              <w:rPr>
                <w:rStyle w:val="StylBookAntiqua11pktKursywa"/>
                <w:iCs/>
              </w:rPr>
              <w:t>8</w:t>
            </w:r>
            <w:r w:rsidR="000D591B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0D591B" w:rsidRDefault="0060423C" w:rsidP="00B620CB">
            <w:pPr>
              <w:rPr>
                <w:rStyle w:val="StylBookAntiqua11pktKursywa"/>
                <w:bCs/>
                <w:iCs/>
              </w:rPr>
            </w:pPr>
            <w:r w:rsidRPr="0060423C">
              <w:rPr>
                <w:rStyle w:val="StylBookAntiqua11pktKursywa"/>
                <w:bCs/>
                <w:iCs/>
              </w:rPr>
              <w:t>w sprawie zmiany uchwały Nr XLVI/474/2018 Rady Miasta Bolesławiec z dnia 28 marca 2018 r. w sprawie emisji obligacji komunalnych oraz zasad ich zbywania, nabywania i wykupu</w:t>
            </w:r>
          </w:p>
        </w:tc>
        <w:tc>
          <w:tcPr>
            <w:tcW w:w="5614" w:type="dxa"/>
          </w:tcPr>
          <w:p w:rsidR="001D72C3" w:rsidRDefault="001D5843" w:rsidP="001D72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60423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5B42C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Naniesiono zmiany w programie Besti@. </w:t>
            </w:r>
          </w:p>
          <w:p w:rsidR="003A1A18" w:rsidRDefault="003A1A18" w:rsidP="003A1A18"/>
          <w:p w:rsidR="00755C6E" w:rsidRDefault="00755C6E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423C" w:rsidRDefault="0060423C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B42CF" w:rsidRDefault="005B42CF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A1A18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3A1A18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A1A18" w:rsidRPr="008B07C1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38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3B002E" w:rsidP="0060423C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XL</w:t>
            </w:r>
            <w:r w:rsidR="003A1A18" w:rsidRPr="003A1A18">
              <w:rPr>
                <w:rStyle w:val="StylBookAntiqua11pktKursywa"/>
                <w:iCs/>
              </w:rPr>
              <w:t>V</w:t>
            </w:r>
            <w:r w:rsidR="0060423C">
              <w:rPr>
                <w:rStyle w:val="StylBookAntiqua11pktKursywa"/>
                <w:iCs/>
              </w:rPr>
              <w:t>I</w:t>
            </w:r>
            <w:r>
              <w:rPr>
                <w:rStyle w:val="StylBookAntiqua11pktKursywa"/>
                <w:iCs/>
              </w:rPr>
              <w:t>I</w:t>
            </w:r>
            <w:r w:rsidR="003A1A18" w:rsidRPr="003A1A18">
              <w:rPr>
                <w:rStyle w:val="StylBookAntiqua11pktKursywa"/>
                <w:iCs/>
              </w:rPr>
              <w:t>/4</w:t>
            </w:r>
            <w:r w:rsidR="0060423C">
              <w:rPr>
                <w:rStyle w:val="StylBookAntiqua11pktKursywa"/>
                <w:iCs/>
              </w:rPr>
              <w:t>84</w:t>
            </w:r>
            <w:r w:rsidR="003A1A18" w:rsidRPr="003A1A18">
              <w:rPr>
                <w:rStyle w:val="StylBookAntiqua11pktKursywa"/>
                <w:iCs/>
              </w:rPr>
              <w:t>/2018</w:t>
            </w:r>
          </w:p>
        </w:tc>
        <w:tc>
          <w:tcPr>
            <w:tcW w:w="1919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3A1A18" w:rsidP="0060423C">
            <w:pPr>
              <w:jc w:val="center"/>
              <w:rPr>
                <w:rStyle w:val="StylBookAntiqua11pktKursywa"/>
                <w:iCs/>
              </w:rPr>
            </w:pPr>
            <w:r w:rsidRPr="003A1A18">
              <w:rPr>
                <w:rStyle w:val="StylBookAntiqua11pktKursywa"/>
                <w:iCs/>
              </w:rPr>
              <w:t>2</w:t>
            </w:r>
            <w:r w:rsidR="0060423C">
              <w:rPr>
                <w:rStyle w:val="StylBookAntiqua11pktKursywa"/>
                <w:iCs/>
              </w:rPr>
              <w:t>5</w:t>
            </w:r>
            <w:r w:rsidRPr="003A1A18">
              <w:rPr>
                <w:rStyle w:val="StylBookAntiqua11pktKursywa"/>
                <w:iCs/>
              </w:rPr>
              <w:t>.0</w:t>
            </w:r>
            <w:r w:rsidR="0060423C">
              <w:rPr>
                <w:rStyle w:val="StylBookAntiqua11pktKursywa"/>
                <w:iCs/>
              </w:rPr>
              <w:t>4</w:t>
            </w:r>
            <w:r w:rsidRPr="003A1A18">
              <w:rPr>
                <w:rStyle w:val="StylBookAntiqua11pktKursywa"/>
                <w:iCs/>
              </w:rPr>
              <w:t>.2018 r.</w:t>
            </w:r>
          </w:p>
        </w:tc>
        <w:tc>
          <w:tcPr>
            <w:tcW w:w="3649" w:type="dxa"/>
          </w:tcPr>
          <w:p w:rsidR="003A1A18" w:rsidRPr="003A1A18" w:rsidRDefault="0060423C" w:rsidP="00B620CB">
            <w:pPr>
              <w:rPr>
                <w:rStyle w:val="StylBookAntiqua11pktKursywa"/>
                <w:bCs/>
                <w:iCs/>
              </w:rPr>
            </w:pPr>
            <w:r w:rsidRPr="0060423C">
              <w:rPr>
                <w:rStyle w:val="StylBookAntiqua11pktKursywa"/>
                <w:bCs/>
                <w:iCs/>
              </w:rPr>
              <w:t>w sprawie zmiany uchwały Nr XLVI/476/2018 Rady Miasta Bolesławiec z dnia 28 marca 2018 r. w sprawie zmia</w:t>
            </w:r>
            <w:r>
              <w:rPr>
                <w:rStyle w:val="StylBookAntiqua11pktKursywa"/>
                <w:bCs/>
                <w:iCs/>
              </w:rPr>
              <w:t xml:space="preserve">n </w:t>
            </w:r>
            <w:r>
              <w:rPr>
                <w:rStyle w:val="StylBookAntiqua11pktKursywa"/>
                <w:bCs/>
                <w:iCs/>
              </w:rPr>
              <w:br/>
              <w:t>w budżecie miasta na 2018 r.</w:t>
            </w:r>
          </w:p>
        </w:tc>
        <w:tc>
          <w:tcPr>
            <w:tcW w:w="5614" w:type="dxa"/>
          </w:tcPr>
          <w:p w:rsidR="001D72C3" w:rsidRDefault="003B002E" w:rsidP="001D72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60423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5B42C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</w:p>
          <w:p w:rsidR="0060423C" w:rsidRDefault="0060423C" w:rsidP="001D72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A1A18" w:rsidRDefault="003A1A18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D72C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1D72C3" w:rsidP="0060423C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LV</w:t>
            </w:r>
            <w:r w:rsidR="0060423C">
              <w:rPr>
                <w:rStyle w:val="StylBookAntiqua11pktKursywa"/>
                <w:iCs/>
              </w:rPr>
              <w:t>I</w:t>
            </w:r>
            <w:r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</w:t>
            </w:r>
            <w:r w:rsidR="0060423C">
              <w:rPr>
                <w:rStyle w:val="StylBookAntiqua11pktKursywa"/>
                <w:iCs/>
              </w:rPr>
              <w:t>85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1D72C3" w:rsidP="0060423C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</w:t>
            </w:r>
            <w:r w:rsidR="0060423C">
              <w:rPr>
                <w:rStyle w:val="StylBookAntiqua11pktKursywa"/>
                <w:iCs/>
              </w:rPr>
              <w:t>5</w:t>
            </w:r>
            <w:r w:rsidRPr="00FC26B9">
              <w:rPr>
                <w:rStyle w:val="StylBookAntiqua11pktKursywa"/>
                <w:iCs/>
              </w:rPr>
              <w:t>.0</w:t>
            </w:r>
            <w:r w:rsidR="0060423C">
              <w:rPr>
                <w:rStyle w:val="StylBookAntiqua11pktKursywa"/>
                <w:iCs/>
              </w:rPr>
              <w:t>4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D72C3" w:rsidRPr="00735E62" w:rsidRDefault="0060423C" w:rsidP="002E4907">
            <w:pPr>
              <w:rPr>
                <w:rStyle w:val="StylBookAntiqua11pktKursywa"/>
                <w:bCs/>
                <w:iCs/>
              </w:rPr>
            </w:pPr>
            <w:r w:rsidRPr="0060423C">
              <w:rPr>
                <w:rStyle w:val="StylBookAntiqua11pktKursywa"/>
                <w:bCs/>
                <w:iCs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5B42CF" w:rsidRDefault="001D72C3" w:rsidP="005B42C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60423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5B42C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</w:p>
          <w:p w:rsidR="0060423C" w:rsidRDefault="0060423C" w:rsidP="002E49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755C6E" w:rsidRDefault="00755C6E"/>
    <w:p w:rsidR="00836CEA" w:rsidRDefault="00836CEA"/>
    <w:p w:rsidR="00836CEA" w:rsidRDefault="00836CEA"/>
    <w:p w:rsidR="005B42CF" w:rsidRDefault="005B42CF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55C6E" w:rsidRPr="00E918F6" w:rsidTr="00363508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755C6E" w:rsidRDefault="00755C6E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55C6E" w:rsidRPr="00E918F6" w:rsidRDefault="00755C6E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755C6E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36CEA" w:rsidRPr="009A40B7" w:rsidTr="00724F66">
        <w:trPr>
          <w:tblCellSpacing w:w="20" w:type="dxa"/>
        </w:trPr>
        <w:tc>
          <w:tcPr>
            <w:tcW w:w="713" w:type="dxa"/>
          </w:tcPr>
          <w:p w:rsidR="00836CEA" w:rsidRPr="009A40B7" w:rsidRDefault="00836CEA" w:rsidP="00724F6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36CEA" w:rsidRPr="009A40B7" w:rsidRDefault="00836CEA" w:rsidP="00724F6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36CEA" w:rsidRPr="009A40B7" w:rsidRDefault="00836CEA" w:rsidP="00724F6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36CEA" w:rsidRPr="009A40B7" w:rsidRDefault="00836CEA" w:rsidP="00724F6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36CEA" w:rsidRPr="009A40B7" w:rsidRDefault="00836CEA" w:rsidP="00724F6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36CEA" w:rsidTr="00724F66">
        <w:trPr>
          <w:trHeight w:val="1411"/>
          <w:tblCellSpacing w:w="20" w:type="dxa"/>
        </w:trPr>
        <w:tc>
          <w:tcPr>
            <w:tcW w:w="713" w:type="dxa"/>
          </w:tcPr>
          <w:p w:rsidR="00836CEA" w:rsidRPr="008B07C1" w:rsidRDefault="00836CEA" w:rsidP="00724F6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36CEA" w:rsidRPr="008B07C1" w:rsidRDefault="00836CEA" w:rsidP="00724F6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836CEA" w:rsidRDefault="00836CEA" w:rsidP="00724F66">
            <w:pPr>
              <w:jc w:val="center"/>
              <w:rPr>
                <w:rStyle w:val="StylBookAntiqua11pktKursywa"/>
                <w:iCs/>
              </w:rPr>
            </w:pPr>
          </w:p>
          <w:p w:rsidR="00836CEA" w:rsidRDefault="00836CEA" w:rsidP="00724F66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LVII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486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836CEA" w:rsidRDefault="00836CEA" w:rsidP="00724F66">
            <w:pPr>
              <w:jc w:val="center"/>
              <w:rPr>
                <w:rStyle w:val="StylBookAntiqua11pktKursywa"/>
                <w:iCs/>
              </w:rPr>
            </w:pPr>
          </w:p>
          <w:p w:rsidR="00836CEA" w:rsidRDefault="00836CEA" w:rsidP="00724F6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4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836CEA" w:rsidRPr="00735E62" w:rsidRDefault="00836CEA" w:rsidP="00724F66">
            <w:pPr>
              <w:rPr>
                <w:rStyle w:val="StylBookAntiqua11pktKursywa"/>
                <w:bCs/>
                <w:iCs/>
              </w:rPr>
            </w:pPr>
            <w:r w:rsidRPr="00DB00CC">
              <w:rPr>
                <w:rStyle w:val="StylBookAntiqua11pktKursywa"/>
                <w:bCs/>
                <w:iCs/>
              </w:rPr>
              <w:t>w sprawie zmian w budżecie miasta na 2018 r.</w:t>
            </w:r>
          </w:p>
        </w:tc>
        <w:tc>
          <w:tcPr>
            <w:tcW w:w="5614" w:type="dxa"/>
          </w:tcPr>
          <w:p w:rsidR="00836CEA" w:rsidRDefault="00836CEA" w:rsidP="00724F6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800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3800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t xml:space="preserve">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Naniesiono zmiany w planach finansowych dochodów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  <w:t>i wydatków w programach SIGID, Besti@, PlanB.</w:t>
            </w:r>
          </w:p>
          <w:p w:rsidR="00836CEA" w:rsidRPr="00755C6E" w:rsidRDefault="00836CEA" w:rsidP="00724F6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 maja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2018 r. uchwała została opublikowana </w:t>
            </w:r>
          </w:p>
          <w:p w:rsidR="00C138F4" w:rsidRDefault="00836CEA" w:rsidP="00127D6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2380. </w:t>
            </w:r>
          </w:p>
          <w:p w:rsidR="00127D6A" w:rsidRDefault="00127D6A" w:rsidP="00127D6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95FB7" w:rsidRPr="00E918F6" w:rsidTr="00735E62">
        <w:trPr>
          <w:trHeight w:val="141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95FB7" w:rsidRDefault="00C95FB7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714B0" w:rsidRPr="008B07C1" w:rsidRDefault="008714B0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95FB7" w:rsidRPr="008B07C1" w:rsidRDefault="00A951D4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="00C95FB7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FB7" w:rsidRDefault="00C95FB7" w:rsidP="006E7A02">
            <w:pPr>
              <w:jc w:val="center"/>
              <w:rPr>
                <w:rStyle w:val="StylBookAntiqua11pktKursywa"/>
                <w:iCs/>
              </w:rPr>
            </w:pPr>
          </w:p>
          <w:p w:rsidR="00C95FB7" w:rsidRDefault="00C95FB7" w:rsidP="00DB00CC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 w:rsidR="00A951D4">
              <w:rPr>
                <w:rStyle w:val="StylBookAntiqua11pktKursywa"/>
                <w:iCs/>
              </w:rPr>
              <w:t>L</w:t>
            </w:r>
            <w:r>
              <w:rPr>
                <w:rStyle w:val="StylBookAntiqua11pktKursywa"/>
                <w:iCs/>
              </w:rPr>
              <w:t>V</w:t>
            </w:r>
            <w:r w:rsidR="00DB00CC">
              <w:rPr>
                <w:rStyle w:val="StylBookAntiqua11pktKursywa"/>
                <w:iCs/>
              </w:rPr>
              <w:t>I</w:t>
            </w:r>
            <w:r w:rsidR="00A951D4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</w:t>
            </w:r>
            <w:r w:rsidR="00DB00CC">
              <w:rPr>
                <w:rStyle w:val="StylBookAntiqua11pktKursywa"/>
                <w:iCs/>
              </w:rPr>
              <w:t>87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FB7" w:rsidRDefault="00C95FB7" w:rsidP="006E7A02">
            <w:pPr>
              <w:jc w:val="center"/>
              <w:rPr>
                <w:rStyle w:val="StylBookAntiqua11pktKursywa"/>
                <w:iCs/>
              </w:rPr>
            </w:pPr>
          </w:p>
          <w:p w:rsidR="00C95FB7" w:rsidRDefault="00A951D4" w:rsidP="00DB00CC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</w:t>
            </w:r>
            <w:r w:rsidR="00DB00CC">
              <w:rPr>
                <w:rStyle w:val="StylBookAntiqua11pktKursywa"/>
                <w:iCs/>
              </w:rPr>
              <w:t>5</w:t>
            </w:r>
            <w:r w:rsidR="00C95FB7" w:rsidRPr="00FC26B9">
              <w:rPr>
                <w:rStyle w:val="StylBookAntiqua11pktKursywa"/>
                <w:iCs/>
              </w:rPr>
              <w:t>.0</w:t>
            </w:r>
            <w:r w:rsidR="00DB00CC">
              <w:rPr>
                <w:rStyle w:val="StylBookAntiqua11pktKursywa"/>
                <w:iCs/>
              </w:rPr>
              <w:t>4</w:t>
            </w:r>
            <w:r w:rsidR="00C95FB7" w:rsidRPr="00FC26B9">
              <w:rPr>
                <w:rStyle w:val="StylBookAntiqua11pktKursywa"/>
                <w:iCs/>
              </w:rPr>
              <w:t>.201</w:t>
            </w:r>
            <w:r w:rsidR="00C95FB7">
              <w:rPr>
                <w:rStyle w:val="StylBookAntiqua11pktKursywa"/>
                <w:iCs/>
              </w:rPr>
              <w:t>8</w:t>
            </w:r>
            <w:r w:rsidR="00C95FB7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1D4" w:rsidRPr="00735E62" w:rsidRDefault="00DB00CC" w:rsidP="00735E62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DB00CC">
              <w:rPr>
                <w:rFonts w:ascii="Book Antiqua" w:hAnsi="Book Antiqua"/>
                <w:bCs/>
                <w:i/>
                <w:iCs/>
                <w:sz w:val="22"/>
              </w:rPr>
              <w:t xml:space="preserve">w sprawie zmiany uchwały Nr XXX/218/92 Rady Miejskiej </w:t>
            </w:r>
            <w:r>
              <w:rPr>
                <w:rFonts w:ascii="Book Antiqua" w:hAnsi="Book Antiqua"/>
                <w:bCs/>
                <w:i/>
                <w:iCs/>
                <w:sz w:val="22"/>
              </w:rPr>
              <w:br/>
            </w:r>
            <w:r w:rsidRPr="00DB00CC">
              <w:rPr>
                <w:rFonts w:ascii="Book Antiqua" w:hAnsi="Book Antiqua"/>
                <w:bCs/>
                <w:i/>
                <w:iCs/>
                <w:sz w:val="22"/>
              </w:rPr>
              <w:t>w Bolesławcu z dnia 22 grudnia 1992 roku w spr</w:t>
            </w:r>
            <w:r>
              <w:rPr>
                <w:rFonts w:ascii="Book Antiqua" w:hAnsi="Book Antiqua"/>
                <w:bCs/>
                <w:i/>
                <w:iCs/>
                <w:sz w:val="22"/>
              </w:rPr>
              <w:t>awie pomników na terenie miasta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599E" w:rsidRDefault="00C95FB7" w:rsidP="00735E6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95FB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1D72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C138F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</w:p>
          <w:p w:rsidR="00DB00CC" w:rsidRDefault="00DB00CC" w:rsidP="00735E6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00CC" w:rsidRDefault="00DB00CC" w:rsidP="00735E6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F599E" w:rsidRPr="00735E62" w:rsidRDefault="007F599E" w:rsidP="00735E6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D72C3" w:rsidRPr="00E918F6" w:rsidTr="00127D6A">
        <w:trPr>
          <w:trHeight w:val="1856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D72C3" w:rsidRDefault="001D72C3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1D72C3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1D72C3" w:rsidP="00DB00CC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LV</w:t>
            </w:r>
            <w:r w:rsidR="00DB00CC">
              <w:rPr>
                <w:rStyle w:val="StylBookAntiqua11pktKursywa"/>
                <w:iCs/>
              </w:rPr>
              <w:t>I</w:t>
            </w:r>
            <w:r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</w:t>
            </w:r>
            <w:r w:rsidR="00DB00CC">
              <w:rPr>
                <w:rStyle w:val="StylBookAntiqua11pktKursywa"/>
                <w:iCs/>
              </w:rPr>
              <w:t>88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1D72C3" w:rsidP="00DB00CC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</w:t>
            </w:r>
            <w:r w:rsidR="00DB00CC">
              <w:rPr>
                <w:rStyle w:val="StylBookAntiqua11pktKursywa"/>
                <w:iCs/>
              </w:rPr>
              <w:t>5</w:t>
            </w:r>
            <w:r w:rsidRPr="00FC26B9">
              <w:rPr>
                <w:rStyle w:val="StylBookAntiqua11pktKursywa"/>
                <w:iCs/>
              </w:rPr>
              <w:t>.0</w:t>
            </w:r>
            <w:r w:rsidR="00DB00CC">
              <w:rPr>
                <w:rStyle w:val="StylBookAntiqua11pktKursywa"/>
                <w:iCs/>
              </w:rPr>
              <w:t>4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72C3" w:rsidRPr="00735E62" w:rsidRDefault="00DB00CC" w:rsidP="002E4907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DB00CC">
              <w:rPr>
                <w:rFonts w:ascii="Book Antiqua" w:hAnsi="Book Antiqua"/>
                <w:bCs/>
                <w:i/>
                <w:iCs/>
                <w:sz w:val="22"/>
              </w:rPr>
              <w:t xml:space="preserve">w sprawie nadania tytułu „Zasłużony dla Miasta Bolesławiec” Cechowi Rzemiosł Różnych i Małej </w:t>
            </w:r>
            <w:r>
              <w:rPr>
                <w:rFonts w:ascii="Book Antiqua" w:hAnsi="Book Antiqua"/>
                <w:bCs/>
                <w:i/>
                <w:iCs/>
                <w:sz w:val="22"/>
              </w:rPr>
              <w:t xml:space="preserve">Przedsiębiorczości </w:t>
            </w:r>
            <w:r>
              <w:rPr>
                <w:rFonts w:ascii="Book Antiqua" w:hAnsi="Book Antiqua"/>
                <w:bCs/>
                <w:i/>
                <w:iCs/>
                <w:sz w:val="22"/>
              </w:rPr>
              <w:br/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27D6A" w:rsidRDefault="001D72C3" w:rsidP="00127D6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95FB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27D6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</w:p>
          <w:p w:rsidR="001D72C3" w:rsidRDefault="001D72C3" w:rsidP="00DB00C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00CC" w:rsidRDefault="00DB00CC" w:rsidP="00DB00C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27D6A" w:rsidRDefault="00127D6A" w:rsidP="00DB00C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00CC" w:rsidRDefault="00DB00CC" w:rsidP="00DB00C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27D6A" w:rsidRPr="00735E62" w:rsidRDefault="00127D6A" w:rsidP="00DB00C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127D6A" w:rsidRDefault="00127D6A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354C5" w:rsidRPr="00E918F6" w:rsidTr="00363508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A354C5" w:rsidRDefault="00A354C5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Pr="00E918F6" w:rsidRDefault="00A354C5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354C5" w:rsidRPr="00E918F6" w:rsidRDefault="00A354C5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A354C5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354C5" w:rsidRPr="009A40B7" w:rsidTr="00363508">
        <w:trPr>
          <w:tblCellSpacing w:w="20" w:type="dxa"/>
        </w:trPr>
        <w:tc>
          <w:tcPr>
            <w:tcW w:w="713" w:type="dxa"/>
          </w:tcPr>
          <w:p w:rsidR="00A354C5" w:rsidRPr="009A40B7" w:rsidRDefault="00A354C5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354C5" w:rsidRPr="009A40B7" w:rsidRDefault="00A354C5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354C5" w:rsidRPr="009A40B7" w:rsidRDefault="00A354C5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354C5" w:rsidRPr="009A40B7" w:rsidRDefault="00A354C5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354C5" w:rsidRPr="009A40B7" w:rsidRDefault="00A354C5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95FB7" w:rsidTr="00127D6A">
        <w:trPr>
          <w:trHeight w:val="1270"/>
          <w:tblCellSpacing w:w="20" w:type="dxa"/>
        </w:trPr>
        <w:tc>
          <w:tcPr>
            <w:tcW w:w="713" w:type="dxa"/>
          </w:tcPr>
          <w:p w:rsidR="00C95FB7" w:rsidRPr="008B07C1" w:rsidRDefault="00C95FB7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95FB7" w:rsidRPr="008B07C1" w:rsidRDefault="00C95FB7" w:rsidP="00A951D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A951D4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C95FB7" w:rsidRDefault="00C95FB7" w:rsidP="006E7A02">
            <w:pPr>
              <w:jc w:val="center"/>
              <w:rPr>
                <w:rStyle w:val="StylBookAntiqua11pktKursywa"/>
                <w:iCs/>
              </w:rPr>
            </w:pPr>
          </w:p>
          <w:p w:rsidR="00C95FB7" w:rsidRDefault="00C95FB7" w:rsidP="006964A6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 w:rsidR="00A951D4">
              <w:rPr>
                <w:rStyle w:val="StylBookAntiqua11pktKursywa"/>
                <w:iCs/>
              </w:rPr>
              <w:t>L</w:t>
            </w:r>
            <w:r>
              <w:rPr>
                <w:rStyle w:val="StylBookAntiqua11pktKursywa"/>
                <w:iCs/>
              </w:rPr>
              <w:t>V</w:t>
            </w:r>
            <w:r w:rsidR="006964A6">
              <w:rPr>
                <w:rStyle w:val="StylBookAntiqua11pktKursywa"/>
                <w:iCs/>
              </w:rPr>
              <w:t>I</w:t>
            </w:r>
            <w:r w:rsidR="00A951D4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</w:t>
            </w:r>
            <w:r w:rsidR="006964A6">
              <w:rPr>
                <w:rStyle w:val="StylBookAntiqua11pktKursywa"/>
                <w:iCs/>
              </w:rPr>
              <w:t>89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C95FB7" w:rsidRDefault="00C95FB7" w:rsidP="006E7A02">
            <w:pPr>
              <w:jc w:val="center"/>
              <w:rPr>
                <w:rStyle w:val="StylBookAntiqua11pktKursywa"/>
                <w:iCs/>
              </w:rPr>
            </w:pPr>
          </w:p>
          <w:p w:rsidR="00C95FB7" w:rsidRDefault="00A951D4" w:rsidP="006964A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</w:t>
            </w:r>
            <w:r w:rsidR="006964A6">
              <w:rPr>
                <w:rStyle w:val="StylBookAntiqua11pktKursywa"/>
                <w:iCs/>
              </w:rPr>
              <w:t>5</w:t>
            </w:r>
            <w:r w:rsidR="00C95FB7" w:rsidRPr="00FC26B9">
              <w:rPr>
                <w:rStyle w:val="StylBookAntiqua11pktKursywa"/>
                <w:iCs/>
              </w:rPr>
              <w:t>.0</w:t>
            </w:r>
            <w:r w:rsidR="006964A6">
              <w:rPr>
                <w:rStyle w:val="StylBookAntiqua11pktKursywa"/>
                <w:iCs/>
              </w:rPr>
              <w:t>4</w:t>
            </w:r>
            <w:r w:rsidR="00C95FB7" w:rsidRPr="00FC26B9">
              <w:rPr>
                <w:rStyle w:val="StylBookAntiqua11pktKursywa"/>
                <w:iCs/>
              </w:rPr>
              <w:t>.201</w:t>
            </w:r>
            <w:r w:rsidR="00C95FB7">
              <w:rPr>
                <w:rStyle w:val="StylBookAntiqua11pktKursywa"/>
                <w:iCs/>
              </w:rPr>
              <w:t>8</w:t>
            </w:r>
            <w:r w:rsidR="00C95FB7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A951D4" w:rsidRPr="00735E62" w:rsidRDefault="006964A6" w:rsidP="00C95FB7">
            <w:pPr>
              <w:rPr>
                <w:rStyle w:val="StylBookAntiqua11pktKursywa"/>
                <w:bCs/>
                <w:iCs/>
              </w:rPr>
            </w:pPr>
            <w:r w:rsidRPr="006964A6">
              <w:rPr>
                <w:rStyle w:val="StylBookAntiqua11pktKursywa"/>
                <w:bCs/>
                <w:iCs/>
              </w:rPr>
              <w:t xml:space="preserve">w sprawie nadania tytułu „Zasłużony dla Miasta </w:t>
            </w:r>
            <w:r>
              <w:rPr>
                <w:rStyle w:val="StylBookAntiqua11pktKursywa"/>
                <w:bCs/>
                <w:iCs/>
              </w:rPr>
              <w:t>Bolesławiec” Pani Helenie Kowal</w:t>
            </w:r>
          </w:p>
        </w:tc>
        <w:tc>
          <w:tcPr>
            <w:tcW w:w="5614" w:type="dxa"/>
          </w:tcPr>
          <w:p w:rsidR="00127D6A" w:rsidRDefault="00C95FB7" w:rsidP="00127D6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224D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Dolnośląskiemu w trybie nadzoru.</w:t>
            </w:r>
            <w:r w:rsidR="008B224D" w:rsidRPr="008B224D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127D6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</w:p>
          <w:p w:rsidR="006964A6" w:rsidRPr="008B224D" w:rsidRDefault="006964A6" w:rsidP="006964A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F599E" w:rsidTr="006E7A02">
        <w:trPr>
          <w:trHeight w:val="1411"/>
          <w:tblCellSpacing w:w="20" w:type="dxa"/>
        </w:trPr>
        <w:tc>
          <w:tcPr>
            <w:tcW w:w="713" w:type="dxa"/>
          </w:tcPr>
          <w:p w:rsidR="007F599E" w:rsidRPr="008B07C1" w:rsidRDefault="007F599E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F599E" w:rsidRPr="008B07C1" w:rsidRDefault="007F599E" w:rsidP="00A951D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A951D4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7F599E" w:rsidRDefault="007F599E" w:rsidP="006E7A02">
            <w:pPr>
              <w:jc w:val="center"/>
              <w:rPr>
                <w:rStyle w:val="StylBookAntiqua11pktKursywa"/>
                <w:iCs/>
              </w:rPr>
            </w:pPr>
          </w:p>
          <w:p w:rsidR="007F599E" w:rsidRDefault="007F599E" w:rsidP="006964A6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 w:rsidR="00A354C5">
              <w:rPr>
                <w:rStyle w:val="StylBookAntiqua11pktKursywa"/>
                <w:iCs/>
              </w:rPr>
              <w:t>L</w:t>
            </w:r>
            <w:r>
              <w:rPr>
                <w:rStyle w:val="StylBookAntiqua11pktKursywa"/>
                <w:iCs/>
              </w:rPr>
              <w:t>V</w:t>
            </w:r>
            <w:r w:rsidR="006964A6">
              <w:rPr>
                <w:rStyle w:val="StylBookAntiqua11pktKursywa"/>
                <w:iCs/>
              </w:rPr>
              <w:t>I</w:t>
            </w:r>
            <w:r w:rsidR="00A951D4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</w:t>
            </w:r>
            <w:r w:rsidR="006964A6">
              <w:rPr>
                <w:rStyle w:val="StylBookAntiqua11pktKursywa"/>
                <w:iCs/>
              </w:rPr>
              <w:t>90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7F599E" w:rsidRDefault="007F599E" w:rsidP="006E7A02">
            <w:pPr>
              <w:jc w:val="center"/>
              <w:rPr>
                <w:rStyle w:val="StylBookAntiqua11pktKursywa"/>
                <w:iCs/>
              </w:rPr>
            </w:pPr>
          </w:p>
          <w:p w:rsidR="007F599E" w:rsidRDefault="008B224D" w:rsidP="006964A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</w:t>
            </w:r>
            <w:r w:rsidR="006964A6">
              <w:rPr>
                <w:rStyle w:val="StylBookAntiqua11pktKursywa"/>
                <w:iCs/>
              </w:rPr>
              <w:t>5</w:t>
            </w:r>
            <w:r w:rsidR="007F599E" w:rsidRPr="00FC26B9">
              <w:rPr>
                <w:rStyle w:val="StylBookAntiqua11pktKursywa"/>
                <w:iCs/>
              </w:rPr>
              <w:t>.0</w:t>
            </w:r>
            <w:r w:rsidR="006964A6">
              <w:rPr>
                <w:rStyle w:val="StylBookAntiqua11pktKursywa"/>
                <w:iCs/>
              </w:rPr>
              <w:t>4</w:t>
            </w:r>
            <w:r w:rsidR="007F599E" w:rsidRPr="00FC26B9">
              <w:rPr>
                <w:rStyle w:val="StylBookAntiqua11pktKursywa"/>
                <w:iCs/>
              </w:rPr>
              <w:t>.201</w:t>
            </w:r>
            <w:r w:rsidR="007F599E">
              <w:rPr>
                <w:rStyle w:val="StylBookAntiqua11pktKursywa"/>
                <w:iCs/>
              </w:rPr>
              <w:t>8</w:t>
            </w:r>
            <w:r w:rsidR="007F599E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A951D4" w:rsidRPr="008B07C1" w:rsidRDefault="006964A6" w:rsidP="00C95FB7">
            <w:pPr>
              <w:rPr>
                <w:rStyle w:val="StylBookAntiqua11pktKursywa"/>
                <w:bCs/>
                <w:iCs/>
              </w:rPr>
            </w:pPr>
            <w:r w:rsidRPr="006964A6">
              <w:rPr>
                <w:rStyle w:val="StylBookAntiqua11pktKursywa"/>
                <w:bCs/>
                <w:iCs/>
              </w:rPr>
              <w:t>w sprawie nadania tytułu „Zasłużony dla Miasta Bole</w:t>
            </w:r>
            <w:r>
              <w:rPr>
                <w:rStyle w:val="StylBookAntiqua11pktKursywa"/>
                <w:bCs/>
                <w:iCs/>
              </w:rPr>
              <w:t>sławiec” Pani Annie Bober-Tubaj</w:t>
            </w:r>
          </w:p>
        </w:tc>
        <w:tc>
          <w:tcPr>
            <w:tcW w:w="5614" w:type="dxa"/>
          </w:tcPr>
          <w:p w:rsidR="00127D6A" w:rsidRDefault="007F599E" w:rsidP="00127D6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8B22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27D6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</w:p>
          <w:p w:rsidR="006964A6" w:rsidRDefault="006964A6" w:rsidP="006964A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964A6" w:rsidRDefault="006964A6" w:rsidP="006964A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B2E3D" w:rsidTr="006E7A02">
        <w:trPr>
          <w:trHeight w:val="1411"/>
          <w:tblCellSpacing w:w="20" w:type="dxa"/>
        </w:trPr>
        <w:tc>
          <w:tcPr>
            <w:tcW w:w="713" w:type="dxa"/>
          </w:tcPr>
          <w:p w:rsidR="001B2E3D" w:rsidRPr="008B07C1" w:rsidRDefault="001B2E3D" w:rsidP="007B139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B2E3D" w:rsidRPr="008B07C1" w:rsidRDefault="001B2E3D" w:rsidP="007B139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13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B2E3D" w:rsidRDefault="001B2E3D" w:rsidP="007B1396">
            <w:pPr>
              <w:jc w:val="center"/>
              <w:rPr>
                <w:rStyle w:val="StylBookAntiqua11pktKursywa"/>
                <w:iCs/>
              </w:rPr>
            </w:pPr>
          </w:p>
          <w:p w:rsidR="001B2E3D" w:rsidRDefault="001B2E3D" w:rsidP="006964A6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LV</w:t>
            </w:r>
            <w:r w:rsidR="006964A6">
              <w:rPr>
                <w:rStyle w:val="StylBookAntiqua11pktKursywa"/>
                <w:iCs/>
              </w:rPr>
              <w:t>I</w:t>
            </w:r>
            <w:r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</w:t>
            </w:r>
            <w:r w:rsidR="006964A6">
              <w:rPr>
                <w:rStyle w:val="StylBookAntiqua11pktKursywa"/>
                <w:iCs/>
              </w:rPr>
              <w:t>91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1B2E3D" w:rsidRDefault="001B2E3D" w:rsidP="007B1396">
            <w:pPr>
              <w:jc w:val="center"/>
              <w:rPr>
                <w:rStyle w:val="StylBookAntiqua11pktKursywa"/>
                <w:iCs/>
              </w:rPr>
            </w:pPr>
          </w:p>
          <w:p w:rsidR="001B2E3D" w:rsidRDefault="001B2E3D" w:rsidP="006964A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</w:t>
            </w:r>
            <w:r w:rsidR="006964A6">
              <w:rPr>
                <w:rStyle w:val="StylBookAntiqua11pktKursywa"/>
                <w:iCs/>
              </w:rPr>
              <w:t>5</w:t>
            </w:r>
            <w:r w:rsidRPr="00FC26B9">
              <w:rPr>
                <w:rStyle w:val="StylBookAntiqua11pktKursywa"/>
                <w:iCs/>
              </w:rPr>
              <w:t>.0</w:t>
            </w:r>
            <w:r w:rsidR="006964A6">
              <w:rPr>
                <w:rStyle w:val="StylBookAntiqua11pktKursywa"/>
                <w:iCs/>
              </w:rPr>
              <w:t>4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B2E3D" w:rsidRPr="00735E62" w:rsidRDefault="006964A6" w:rsidP="007B1396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6964A6">
              <w:rPr>
                <w:rFonts w:ascii="Book Antiqua" w:hAnsi="Book Antiqua"/>
                <w:bCs/>
                <w:i/>
                <w:iCs/>
                <w:sz w:val="22"/>
              </w:rPr>
              <w:t>w sprawie nadania tytułu „Zasłużony dla Miasta Bolesław</w:t>
            </w:r>
            <w:r>
              <w:rPr>
                <w:rFonts w:ascii="Book Antiqua" w:hAnsi="Book Antiqua"/>
                <w:bCs/>
                <w:i/>
                <w:iCs/>
                <w:sz w:val="22"/>
              </w:rPr>
              <w:t>iec” Panu Edmundowi Malińskiemu</w:t>
            </w:r>
          </w:p>
        </w:tc>
        <w:tc>
          <w:tcPr>
            <w:tcW w:w="5614" w:type="dxa"/>
          </w:tcPr>
          <w:p w:rsidR="00127D6A" w:rsidRDefault="001B2E3D" w:rsidP="00127D6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95FB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t xml:space="preserve"> </w:t>
            </w:r>
            <w:r w:rsidRPr="00C95FB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27D6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</w:p>
          <w:p w:rsidR="006964A6" w:rsidRDefault="006964A6" w:rsidP="006964A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964A6" w:rsidRDefault="006964A6" w:rsidP="006964A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964A6" w:rsidRPr="00735E62" w:rsidRDefault="006964A6" w:rsidP="006964A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964A6" w:rsidTr="006E7A02">
        <w:trPr>
          <w:trHeight w:val="1411"/>
          <w:tblCellSpacing w:w="20" w:type="dxa"/>
        </w:trPr>
        <w:tc>
          <w:tcPr>
            <w:tcW w:w="713" w:type="dxa"/>
          </w:tcPr>
          <w:p w:rsidR="006964A6" w:rsidRDefault="006964A6" w:rsidP="007B139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964A6" w:rsidRPr="008B07C1" w:rsidRDefault="006964A6" w:rsidP="007B139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14.</w:t>
            </w:r>
          </w:p>
        </w:tc>
        <w:tc>
          <w:tcPr>
            <w:tcW w:w="2438" w:type="dxa"/>
          </w:tcPr>
          <w:p w:rsidR="006964A6" w:rsidRDefault="006964A6" w:rsidP="007B1396">
            <w:pPr>
              <w:jc w:val="center"/>
              <w:rPr>
                <w:rStyle w:val="StylBookAntiqua11pktKursywa"/>
                <w:iCs/>
              </w:rPr>
            </w:pPr>
          </w:p>
          <w:p w:rsidR="006964A6" w:rsidRDefault="006964A6" w:rsidP="007B139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XLVII/492/2018</w:t>
            </w:r>
          </w:p>
        </w:tc>
        <w:tc>
          <w:tcPr>
            <w:tcW w:w="1919" w:type="dxa"/>
          </w:tcPr>
          <w:p w:rsidR="006964A6" w:rsidRDefault="006964A6" w:rsidP="007B1396">
            <w:pPr>
              <w:jc w:val="center"/>
              <w:rPr>
                <w:rStyle w:val="StylBookAntiqua11pktKursywa"/>
                <w:iCs/>
              </w:rPr>
            </w:pPr>
          </w:p>
          <w:p w:rsidR="006964A6" w:rsidRDefault="006964A6" w:rsidP="007B139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4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964A6" w:rsidRPr="006964A6" w:rsidRDefault="006964A6" w:rsidP="007B1396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6964A6">
              <w:rPr>
                <w:rFonts w:ascii="Book Antiqua" w:hAnsi="Book Antiqua"/>
                <w:bCs/>
                <w:i/>
                <w:iCs/>
                <w:sz w:val="22"/>
              </w:rPr>
              <w:t>w sprawie nadania tytułu „Zasłużony dla Miasta Bolesławiec</w:t>
            </w:r>
            <w:r>
              <w:rPr>
                <w:rFonts w:ascii="Book Antiqua" w:hAnsi="Book Antiqua"/>
                <w:bCs/>
                <w:i/>
                <w:iCs/>
                <w:sz w:val="22"/>
              </w:rPr>
              <w:t>” Panu Grzegorzowi Matorynowi</w:t>
            </w:r>
          </w:p>
        </w:tc>
        <w:tc>
          <w:tcPr>
            <w:tcW w:w="5614" w:type="dxa"/>
          </w:tcPr>
          <w:p w:rsidR="00127D6A" w:rsidRDefault="006964A6" w:rsidP="00127D6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964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127D6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</w:t>
            </w:r>
          </w:p>
          <w:p w:rsidR="006964A6" w:rsidRPr="00C95FB7" w:rsidRDefault="006964A6" w:rsidP="006964A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C95FB7" w:rsidRDefault="00C95FB7" w:rsidP="009B1F3F">
      <w:pPr>
        <w:ind w:left="10620"/>
        <w:rPr>
          <w:rFonts w:ascii="Book Antiqua" w:hAnsi="Book Antiqua"/>
        </w:rPr>
      </w:pPr>
    </w:p>
    <w:p w:rsidR="006964A6" w:rsidRDefault="006964A6" w:rsidP="009B1F3F">
      <w:pPr>
        <w:ind w:left="10620"/>
        <w:rPr>
          <w:rFonts w:ascii="Book Antiqua" w:hAnsi="Book Antiqua"/>
        </w:rPr>
      </w:pPr>
    </w:p>
    <w:p w:rsidR="006964A6" w:rsidRDefault="006964A6" w:rsidP="009B1F3F">
      <w:pPr>
        <w:ind w:left="10620"/>
        <w:rPr>
          <w:rFonts w:ascii="Book Antiqua" w:hAnsi="Book Antiqua"/>
        </w:rPr>
      </w:pPr>
    </w:p>
    <w:p w:rsidR="006964A6" w:rsidRDefault="006964A6" w:rsidP="009B1F3F">
      <w:pPr>
        <w:ind w:left="10620"/>
        <w:rPr>
          <w:rFonts w:ascii="Book Antiqua" w:hAnsi="Book Antiqua"/>
        </w:rPr>
      </w:pPr>
    </w:p>
    <w:p w:rsidR="006964A6" w:rsidRDefault="006964A6" w:rsidP="009B1F3F">
      <w:pPr>
        <w:ind w:left="10620"/>
        <w:rPr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964A6" w:rsidRPr="00E918F6" w:rsidTr="00DC37D5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6964A6" w:rsidRDefault="006964A6" w:rsidP="00DC37D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Pr="00E918F6" w:rsidRDefault="006964A6" w:rsidP="00DC37D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964A6" w:rsidRPr="00E918F6" w:rsidRDefault="006964A6" w:rsidP="00DC37D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6964A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964A6" w:rsidRPr="009A40B7" w:rsidTr="00DC37D5">
        <w:trPr>
          <w:tblCellSpacing w:w="20" w:type="dxa"/>
        </w:trPr>
        <w:tc>
          <w:tcPr>
            <w:tcW w:w="713" w:type="dxa"/>
          </w:tcPr>
          <w:p w:rsidR="006964A6" w:rsidRPr="009A40B7" w:rsidRDefault="006964A6" w:rsidP="00DC37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964A6" w:rsidRPr="009A40B7" w:rsidRDefault="006964A6" w:rsidP="00DC37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964A6" w:rsidRPr="009A40B7" w:rsidRDefault="006964A6" w:rsidP="00DC37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964A6" w:rsidRPr="009A40B7" w:rsidRDefault="006964A6" w:rsidP="00DC37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964A6" w:rsidRPr="009A40B7" w:rsidRDefault="006964A6" w:rsidP="00DC37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6964A6" w:rsidRPr="008B224D" w:rsidTr="00DC37D5">
        <w:trPr>
          <w:trHeight w:val="1553"/>
          <w:tblCellSpacing w:w="20" w:type="dxa"/>
        </w:trPr>
        <w:tc>
          <w:tcPr>
            <w:tcW w:w="713" w:type="dxa"/>
          </w:tcPr>
          <w:p w:rsidR="006964A6" w:rsidRPr="008B07C1" w:rsidRDefault="006964A6" w:rsidP="00DC37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964A6" w:rsidRPr="008B07C1" w:rsidRDefault="006964A6" w:rsidP="006964A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6964A6" w:rsidRDefault="006964A6" w:rsidP="00DC37D5">
            <w:pPr>
              <w:jc w:val="center"/>
              <w:rPr>
                <w:rStyle w:val="StylBookAntiqua11pktKursywa"/>
                <w:iCs/>
              </w:rPr>
            </w:pPr>
          </w:p>
          <w:p w:rsidR="006964A6" w:rsidRDefault="006964A6" w:rsidP="006964A6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LVIII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493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6964A6" w:rsidRDefault="006964A6" w:rsidP="00DC37D5">
            <w:pPr>
              <w:jc w:val="center"/>
              <w:rPr>
                <w:rStyle w:val="StylBookAntiqua11pktKursywa"/>
                <w:iCs/>
              </w:rPr>
            </w:pPr>
          </w:p>
          <w:p w:rsidR="006964A6" w:rsidRDefault="006964A6" w:rsidP="006964A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5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964A6" w:rsidRPr="006964A6" w:rsidRDefault="006964A6" w:rsidP="006964A6">
            <w:pPr>
              <w:rPr>
                <w:rStyle w:val="StylBookAntiqua11pktKursywa"/>
                <w:bCs/>
                <w:iCs/>
              </w:rPr>
            </w:pPr>
            <w:r w:rsidRPr="006964A6">
              <w:rPr>
                <w:rStyle w:val="StylBookAntiqua11pktKursywa"/>
                <w:bCs/>
                <w:iCs/>
              </w:rPr>
              <w:t xml:space="preserve">w sprawie przejęcia ograniczonego zarządzania drogą krajową nr 94 w zakresie realizacji zadania pn.: „Budowa przejścia dla pieszych wraz </w:t>
            </w:r>
          </w:p>
          <w:p w:rsidR="006964A6" w:rsidRPr="00735E62" w:rsidRDefault="006964A6" w:rsidP="006964A6">
            <w:pPr>
              <w:rPr>
                <w:rStyle w:val="StylBookAntiqua11pktKursywa"/>
                <w:bCs/>
                <w:iCs/>
              </w:rPr>
            </w:pPr>
            <w:r w:rsidRPr="006964A6">
              <w:rPr>
                <w:rStyle w:val="StylBookAntiqua11pktKursywa"/>
                <w:bCs/>
                <w:iCs/>
              </w:rPr>
              <w:t xml:space="preserve">z sygnalizacją świetlną w ciągu drogi krajowej nr 94 ul. Wróblewskiego </w:t>
            </w:r>
            <w:r>
              <w:rPr>
                <w:rStyle w:val="StylBookAntiqua11pktKursywa"/>
                <w:bCs/>
                <w:iCs/>
              </w:rPr>
              <w:t>w Bolesławcu”</w:t>
            </w:r>
          </w:p>
        </w:tc>
        <w:tc>
          <w:tcPr>
            <w:tcW w:w="5614" w:type="dxa"/>
          </w:tcPr>
          <w:p w:rsidR="006964A6" w:rsidRDefault="006964A6" w:rsidP="00DC37D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B224D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  <w:r w:rsidR="00127D6A">
              <w:rPr>
                <w:rFonts w:ascii="Book Antiqua" w:hAnsi="Book Antiqua"/>
                <w:i/>
                <w:sz w:val="22"/>
                <w:szCs w:val="22"/>
              </w:rPr>
              <w:t xml:space="preserve">Uchwała została przekazana do Generalnej Dyrekcji Dróg Krajowych i Autostrad. </w:t>
            </w:r>
          </w:p>
          <w:p w:rsidR="006964A6" w:rsidRPr="008B224D" w:rsidRDefault="006964A6" w:rsidP="00DC37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964A6" w:rsidTr="00DC37D5">
        <w:trPr>
          <w:trHeight w:val="1411"/>
          <w:tblCellSpacing w:w="20" w:type="dxa"/>
        </w:trPr>
        <w:tc>
          <w:tcPr>
            <w:tcW w:w="713" w:type="dxa"/>
          </w:tcPr>
          <w:p w:rsidR="006964A6" w:rsidRPr="008B07C1" w:rsidRDefault="006964A6" w:rsidP="00DC37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964A6" w:rsidRPr="008B07C1" w:rsidRDefault="006964A6" w:rsidP="006964A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6964A6" w:rsidRDefault="006964A6" w:rsidP="00DC37D5">
            <w:pPr>
              <w:jc w:val="center"/>
              <w:rPr>
                <w:rStyle w:val="StylBookAntiqua11pktKursywa"/>
                <w:iCs/>
              </w:rPr>
            </w:pPr>
          </w:p>
          <w:p w:rsidR="006964A6" w:rsidRDefault="006964A6" w:rsidP="006964A6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LVIII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494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6964A6" w:rsidRDefault="006964A6" w:rsidP="00DC37D5">
            <w:pPr>
              <w:jc w:val="center"/>
              <w:rPr>
                <w:rStyle w:val="StylBookAntiqua11pktKursywa"/>
                <w:iCs/>
              </w:rPr>
            </w:pPr>
          </w:p>
          <w:p w:rsidR="006964A6" w:rsidRDefault="006964A6" w:rsidP="006964A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5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964A6" w:rsidRPr="008B07C1" w:rsidRDefault="006964A6" w:rsidP="00DC37D5">
            <w:pPr>
              <w:rPr>
                <w:rStyle w:val="StylBookAntiqua11pktKursywa"/>
                <w:bCs/>
                <w:iCs/>
              </w:rPr>
            </w:pPr>
            <w:r w:rsidRPr="006964A6">
              <w:rPr>
                <w:rStyle w:val="StylBookAntiqua11pktKursywa"/>
                <w:bCs/>
                <w:iCs/>
              </w:rPr>
              <w:t>w sprawie zmian w budżecie miasta na 2018 r.</w:t>
            </w:r>
          </w:p>
        </w:tc>
        <w:tc>
          <w:tcPr>
            <w:tcW w:w="5614" w:type="dxa"/>
          </w:tcPr>
          <w:p w:rsidR="00127D6A" w:rsidRDefault="006964A6" w:rsidP="00127D6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27D6A">
              <w:rPr>
                <w:rFonts w:ascii="Book Antiqua" w:hAnsi="Book Antiqua"/>
                <w:i/>
                <w:sz w:val="22"/>
                <w:szCs w:val="22"/>
              </w:rPr>
              <w:t xml:space="preserve">Naniesiono zmiany w planach finansowych dochodów </w:t>
            </w:r>
            <w:r w:rsidR="00127D6A">
              <w:rPr>
                <w:rFonts w:ascii="Book Antiqua" w:hAnsi="Book Antiqua"/>
                <w:i/>
                <w:sz w:val="22"/>
                <w:szCs w:val="22"/>
              </w:rPr>
              <w:br/>
              <w:t>i wydatków w programach SIGID, Besti@, PlanB.</w:t>
            </w:r>
          </w:p>
          <w:p w:rsidR="00127D6A" w:rsidRPr="00755C6E" w:rsidRDefault="00127D6A" w:rsidP="00127D6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17 maja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2018 r. uchwała została opublikowana </w:t>
            </w:r>
          </w:p>
          <w:p w:rsidR="006964A6" w:rsidRDefault="00127D6A" w:rsidP="00DC37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2651. </w:t>
            </w:r>
          </w:p>
          <w:p w:rsidR="006964A6" w:rsidRDefault="006964A6" w:rsidP="00DC37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6964A6" w:rsidRDefault="006964A6" w:rsidP="009B1F3F">
      <w:pPr>
        <w:ind w:left="10620"/>
        <w:rPr>
          <w:rFonts w:ascii="Book Antiqua" w:hAnsi="Book Antiqua"/>
        </w:rPr>
      </w:pPr>
    </w:p>
    <w:p w:rsidR="006964A6" w:rsidRDefault="006964A6" w:rsidP="009B1F3F">
      <w:pPr>
        <w:ind w:left="10620"/>
        <w:rPr>
          <w:rFonts w:ascii="Book Antiqua" w:hAnsi="Book Antiqua"/>
        </w:rPr>
      </w:pPr>
    </w:p>
    <w:p w:rsidR="004848E0" w:rsidRDefault="004848E0" w:rsidP="009B1F3F">
      <w:pPr>
        <w:ind w:left="10620"/>
        <w:rPr>
          <w:rFonts w:ascii="Book Antiqua" w:hAnsi="Book Antiqua"/>
        </w:rPr>
      </w:pPr>
    </w:p>
    <w:p w:rsidR="004848E0" w:rsidRDefault="004848E0" w:rsidP="004848E0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4848E0" w:rsidRDefault="004848E0" w:rsidP="004848E0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6964A6" w:rsidRDefault="006964A6" w:rsidP="009B1F3F">
      <w:pPr>
        <w:ind w:left="10620"/>
        <w:rPr>
          <w:rFonts w:ascii="Book Antiqua" w:hAnsi="Book Antiqua"/>
        </w:rPr>
      </w:pPr>
    </w:p>
    <w:p w:rsidR="006964A6" w:rsidRDefault="006964A6" w:rsidP="009B1F3F">
      <w:pPr>
        <w:ind w:left="10620"/>
        <w:rPr>
          <w:rFonts w:ascii="Book Antiqua" w:hAnsi="Book Antiqua"/>
        </w:rPr>
      </w:pPr>
    </w:p>
    <w:p w:rsidR="006964A6" w:rsidRDefault="006964A6" w:rsidP="009B1F3F">
      <w:pPr>
        <w:ind w:left="10620"/>
        <w:rPr>
          <w:rFonts w:ascii="Book Antiqua" w:hAnsi="Book Antiqua"/>
        </w:rPr>
      </w:pPr>
    </w:p>
    <w:p w:rsidR="006964A6" w:rsidRDefault="006964A6" w:rsidP="009B1F3F">
      <w:pPr>
        <w:ind w:left="10620"/>
        <w:rPr>
          <w:rFonts w:ascii="Book Antiqua" w:hAnsi="Book Antiqua"/>
        </w:rPr>
      </w:pPr>
    </w:p>
    <w:sectPr w:rsidR="006964A6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57B" w:rsidRDefault="0035357B" w:rsidP="00545A46">
      <w:r>
        <w:separator/>
      </w:r>
    </w:p>
  </w:endnote>
  <w:endnote w:type="continuationSeparator" w:id="0">
    <w:p w:rsidR="0035357B" w:rsidRDefault="0035357B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E2B61">
      <w:rPr>
        <w:noProof/>
      </w:rPr>
      <w:t>2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57B" w:rsidRDefault="0035357B" w:rsidP="00545A46">
      <w:r>
        <w:separator/>
      </w:r>
    </w:p>
  </w:footnote>
  <w:footnote w:type="continuationSeparator" w:id="0">
    <w:p w:rsidR="0035357B" w:rsidRDefault="0035357B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7C58"/>
    <w:rsid w:val="00027D8A"/>
    <w:rsid w:val="00030519"/>
    <w:rsid w:val="000336F9"/>
    <w:rsid w:val="0003589F"/>
    <w:rsid w:val="00040896"/>
    <w:rsid w:val="00041AE3"/>
    <w:rsid w:val="000441A9"/>
    <w:rsid w:val="00044C0A"/>
    <w:rsid w:val="00054BC3"/>
    <w:rsid w:val="00060BB7"/>
    <w:rsid w:val="00060C95"/>
    <w:rsid w:val="00061899"/>
    <w:rsid w:val="00065B59"/>
    <w:rsid w:val="00071DAE"/>
    <w:rsid w:val="00074C6F"/>
    <w:rsid w:val="000762AA"/>
    <w:rsid w:val="00077683"/>
    <w:rsid w:val="000805A3"/>
    <w:rsid w:val="00081174"/>
    <w:rsid w:val="000814D8"/>
    <w:rsid w:val="00081507"/>
    <w:rsid w:val="000822CC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0B0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27D6A"/>
    <w:rsid w:val="0013042E"/>
    <w:rsid w:val="001315D8"/>
    <w:rsid w:val="00131DED"/>
    <w:rsid w:val="001336CE"/>
    <w:rsid w:val="00135930"/>
    <w:rsid w:val="00136473"/>
    <w:rsid w:val="001409ED"/>
    <w:rsid w:val="00140BCA"/>
    <w:rsid w:val="00141700"/>
    <w:rsid w:val="00143CDD"/>
    <w:rsid w:val="00146AAE"/>
    <w:rsid w:val="00147985"/>
    <w:rsid w:val="00151C72"/>
    <w:rsid w:val="00151DC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02E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2E3D"/>
    <w:rsid w:val="001B4D6C"/>
    <w:rsid w:val="001C1B9A"/>
    <w:rsid w:val="001C3806"/>
    <w:rsid w:val="001C4D5A"/>
    <w:rsid w:val="001C5889"/>
    <w:rsid w:val="001C7073"/>
    <w:rsid w:val="001C7604"/>
    <w:rsid w:val="001D4B44"/>
    <w:rsid w:val="001D5843"/>
    <w:rsid w:val="001D5D97"/>
    <w:rsid w:val="001D72C3"/>
    <w:rsid w:val="001D7E1B"/>
    <w:rsid w:val="001D7EDA"/>
    <w:rsid w:val="001E1193"/>
    <w:rsid w:val="001E28D5"/>
    <w:rsid w:val="001E44D2"/>
    <w:rsid w:val="001E702D"/>
    <w:rsid w:val="001E79F6"/>
    <w:rsid w:val="001E7D1D"/>
    <w:rsid w:val="001E7F81"/>
    <w:rsid w:val="001F1209"/>
    <w:rsid w:val="001F4C17"/>
    <w:rsid w:val="001F5964"/>
    <w:rsid w:val="001F68A0"/>
    <w:rsid w:val="001F7BC6"/>
    <w:rsid w:val="002074C5"/>
    <w:rsid w:val="0021209D"/>
    <w:rsid w:val="00212234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BD1"/>
    <w:rsid w:val="00270C2E"/>
    <w:rsid w:val="00274DCC"/>
    <w:rsid w:val="00275BF2"/>
    <w:rsid w:val="00276028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6B01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57B"/>
    <w:rsid w:val="00353A3F"/>
    <w:rsid w:val="00355629"/>
    <w:rsid w:val="00356E9D"/>
    <w:rsid w:val="00361804"/>
    <w:rsid w:val="00361D4B"/>
    <w:rsid w:val="00362CE1"/>
    <w:rsid w:val="00365B29"/>
    <w:rsid w:val="00366588"/>
    <w:rsid w:val="00370C22"/>
    <w:rsid w:val="00370E07"/>
    <w:rsid w:val="003717B4"/>
    <w:rsid w:val="00373349"/>
    <w:rsid w:val="003758A2"/>
    <w:rsid w:val="00375D05"/>
    <w:rsid w:val="00375FA0"/>
    <w:rsid w:val="00380049"/>
    <w:rsid w:val="003801CF"/>
    <w:rsid w:val="00382CA5"/>
    <w:rsid w:val="0038588C"/>
    <w:rsid w:val="00386C0D"/>
    <w:rsid w:val="00387385"/>
    <w:rsid w:val="00387C5F"/>
    <w:rsid w:val="003909CC"/>
    <w:rsid w:val="003934B6"/>
    <w:rsid w:val="00394169"/>
    <w:rsid w:val="0039502F"/>
    <w:rsid w:val="00397625"/>
    <w:rsid w:val="003A098E"/>
    <w:rsid w:val="003A0C74"/>
    <w:rsid w:val="003A1737"/>
    <w:rsid w:val="003A1A18"/>
    <w:rsid w:val="003A3352"/>
    <w:rsid w:val="003A49D4"/>
    <w:rsid w:val="003A66B7"/>
    <w:rsid w:val="003A7A4C"/>
    <w:rsid w:val="003B002E"/>
    <w:rsid w:val="003B1574"/>
    <w:rsid w:val="003B2160"/>
    <w:rsid w:val="003B44D0"/>
    <w:rsid w:val="003B52A8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094F"/>
    <w:rsid w:val="00441C10"/>
    <w:rsid w:val="00441F0F"/>
    <w:rsid w:val="0044632C"/>
    <w:rsid w:val="00450DEB"/>
    <w:rsid w:val="0045310E"/>
    <w:rsid w:val="004537CC"/>
    <w:rsid w:val="00454681"/>
    <w:rsid w:val="00455377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8E0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9B9"/>
    <w:rsid w:val="004C3050"/>
    <w:rsid w:val="004C5B4B"/>
    <w:rsid w:val="004D0BB9"/>
    <w:rsid w:val="004D2FFC"/>
    <w:rsid w:val="004D3189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0878"/>
    <w:rsid w:val="004F14AA"/>
    <w:rsid w:val="004F69BA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76FA7"/>
    <w:rsid w:val="00582AFD"/>
    <w:rsid w:val="00584B82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855"/>
    <w:rsid w:val="005A79CD"/>
    <w:rsid w:val="005B0E3D"/>
    <w:rsid w:val="005B164C"/>
    <w:rsid w:val="005B208A"/>
    <w:rsid w:val="005B344B"/>
    <w:rsid w:val="005B3B8C"/>
    <w:rsid w:val="005B42CF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653C"/>
    <w:rsid w:val="005E3491"/>
    <w:rsid w:val="005E3594"/>
    <w:rsid w:val="005E755D"/>
    <w:rsid w:val="005F08A5"/>
    <w:rsid w:val="005F1BA1"/>
    <w:rsid w:val="005F2EFF"/>
    <w:rsid w:val="005F3490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423C"/>
    <w:rsid w:val="00604265"/>
    <w:rsid w:val="006053D3"/>
    <w:rsid w:val="006072E2"/>
    <w:rsid w:val="0060783C"/>
    <w:rsid w:val="00610906"/>
    <w:rsid w:val="00613324"/>
    <w:rsid w:val="00614368"/>
    <w:rsid w:val="00615263"/>
    <w:rsid w:val="00615917"/>
    <w:rsid w:val="00615FBF"/>
    <w:rsid w:val="00620ABE"/>
    <w:rsid w:val="006224BC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54B1D"/>
    <w:rsid w:val="0065544C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8BD"/>
    <w:rsid w:val="006925E6"/>
    <w:rsid w:val="006964A6"/>
    <w:rsid w:val="00696E1F"/>
    <w:rsid w:val="006A0701"/>
    <w:rsid w:val="006A26DE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B4"/>
    <w:rsid w:val="006B7439"/>
    <w:rsid w:val="006C147B"/>
    <w:rsid w:val="006C1CEB"/>
    <w:rsid w:val="006C38F7"/>
    <w:rsid w:val="006C4E6E"/>
    <w:rsid w:val="006C6698"/>
    <w:rsid w:val="006C6825"/>
    <w:rsid w:val="006C6FF8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D1B"/>
    <w:rsid w:val="00755C6E"/>
    <w:rsid w:val="00757CBC"/>
    <w:rsid w:val="007618EE"/>
    <w:rsid w:val="0076661C"/>
    <w:rsid w:val="00767A0F"/>
    <w:rsid w:val="00767A56"/>
    <w:rsid w:val="00771361"/>
    <w:rsid w:val="00772376"/>
    <w:rsid w:val="00773DCD"/>
    <w:rsid w:val="007767BE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599E"/>
    <w:rsid w:val="007F6820"/>
    <w:rsid w:val="007F6E0F"/>
    <w:rsid w:val="00801989"/>
    <w:rsid w:val="00804064"/>
    <w:rsid w:val="00804784"/>
    <w:rsid w:val="008057F9"/>
    <w:rsid w:val="00807105"/>
    <w:rsid w:val="008113AE"/>
    <w:rsid w:val="00811F2E"/>
    <w:rsid w:val="00812438"/>
    <w:rsid w:val="00813C0D"/>
    <w:rsid w:val="008147F1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6CEA"/>
    <w:rsid w:val="008374E1"/>
    <w:rsid w:val="00837598"/>
    <w:rsid w:val="00841F40"/>
    <w:rsid w:val="00845188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4B0"/>
    <w:rsid w:val="00871526"/>
    <w:rsid w:val="0087184C"/>
    <w:rsid w:val="00874499"/>
    <w:rsid w:val="00877CFC"/>
    <w:rsid w:val="00882770"/>
    <w:rsid w:val="00884494"/>
    <w:rsid w:val="008871D9"/>
    <w:rsid w:val="00887625"/>
    <w:rsid w:val="008908F3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07C1"/>
    <w:rsid w:val="008B224D"/>
    <w:rsid w:val="008B3466"/>
    <w:rsid w:val="008B3FF6"/>
    <w:rsid w:val="008B48E1"/>
    <w:rsid w:val="008B5D86"/>
    <w:rsid w:val="008B6A52"/>
    <w:rsid w:val="008C616A"/>
    <w:rsid w:val="008C6A5A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16C59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3831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1F3F"/>
    <w:rsid w:val="009B2160"/>
    <w:rsid w:val="009B39FC"/>
    <w:rsid w:val="009B440B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581C"/>
    <w:rsid w:val="00A25A71"/>
    <w:rsid w:val="00A31530"/>
    <w:rsid w:val="00A354C5"/>
    <w:rsid w:val="00A40EE8"/>
    <w:rsid w:val="00A42978"/>
    <w:rsid w:val="00A44659"/>
    <w:rsid w:val="00A4592B"/>
    <w:rsid w:val="00A46CB0"/>
    <w:rsid w:val="00A50E31"/>
    <w:rsid w:val="00A521DC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239A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51D4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3602"/>
    <w:rsid w:val="00AC5F3A"/>
    <w:rsid w:val="00AC6876"/>
    <w:rsid w:val="00AD22B7"/>
    <w:rsid w:val="00AD4009"/>
    <w:rsid w:val="00AD6337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30F9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50CC3"/>
    <w:rsid w:val="00B53F3D"/>
    <w:rsid w:val="00B56129"/>
    <w:rsid w:val="00B620CB"/>
    <w:rsid w:val="00B626EA"/>
    <w:rsid w:val="00B64C9F"/>
    <w:rsid w:val="00B66F88"/>
    <w:rsid w:val="00B70B1C"/>
    <w:rsid w:val="00B70B72"/>
    <w:rsid w:val="00B70E2C"/>
    <w:rsid w:val="00B7733F"/>
    <w:rsid w:val="00B77502"/>
    <w:rsid w:val="00B80071"/>
    <w:rsid w:val="00B81F0E"/>
    <w:rsid w:val="00B842FB"/>
    <w:rsid w:val="00B844D6"/>
    <w:rsid w:val="00B8490F"/>
    <w:rsid w:val="00B85DED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2B61"/>
    <w:rsid w:val="00BE3404"/>
    <w:rsid w:val="00BE414D"/>
    <w:rsid w:val="00BE4CF5"/>
    <w:rsid w:val="00BF228B"/>
    <w:rsid w:val="00BF2442"/>
    <w:rsid w:val="00BF691F"/>
    <w:rsid w:val="00BF732C"/>
    <w:rsid w:val="00C03B03"/>
    <w:rsid w:val="00C10F0F"/>
    <w:rsid w:val="00C11F55"/>
    <w:rsid w:val="00C12074"/>
    <w:rsid w:val="00C138F4"/>
    <w:rsid w:val="00C15112"/>
    <w:rsid w:val="00C15383"/>
    <w:rsid w:val="00C16FA0"/>
    <w:rsid w:val="00C2437E"/>
    <w:rsid w:val="00C30A7D"/>
    <w:rsid w:val="00C3121B"/>
    <w:rsid w:val="00C349AD"/>
    <w:rsid w:val="00C350A9"/>
    <w:rsid w:val="00C359CD"/>
    <w:rsid w:val="00C366F7"/>
    <w:rsid w:val="00C37867"/>
    <w:rsid w:val="00C40952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FB7"/>
    <w:rsid w:val="00C96D12"/>
    <w:rsid w:val="00CA06A2"/>
    <w:rsid w:val="00CA5817"/>
    <w:rsid w:val="00CA7224"/>
    <w:rsid w:val="00CA7A70"/>
    <w:rsid w:val="00CB0841"/>
    <w:rsid w:val="00CB1783"/>
    <w:rsid w:val="00CB2E61"/>
    <w:rsid w:val="00CB4A6B"/>
    <w:rsid w:val="00CB4E94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00CC"/>
    <w:rsid w:val="00DB2ACA"/>
    <w:rsid w:val="00DB363A"/>
    <w:rsid w:val="00DB40E4"/>
    <w:rsid w:val="00DB5979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3953"/>
    <w:rsid w:val="00DC3CA3"/>
    <w:rsid w:val="00DC5AA5"/>
    <w:rsid w:val="00DD4391"/>
    <w:rsid w:val="00DD5597"/>
    <w:rsid w:val="00DD6927"/>
    <w:rsid w:val="00DD6DE7"/>
    <w:rsid w:val="00DE0E29"/>
    <w:rsid w:val="00DE0E37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31B3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2AFE"/>
    <w:rsid w:val="00E732DE"/>
    <w:rsid w:val="00E736F1"/>
    <w:rsid w:val="00E760C5"/>
    <w:rsid w:val="00E80077"/>
    <w:rsid w:val="00E82532"/>
    <w:rsid w:val="00E8325A"/>
    <w:rsid w:val="00E83955"/>
    <w:rsid w:val="00E8398C"/>
    <w:rsid w:val="00E85452"/>
    <w:rsid w:val="00E860A1"/>
    <w:rsid w:val="00E86312"/>
    <w:rsid w:val="00E8670A"/>
    <w:rsid w:val="00E876B7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6A5"/>
    <w:rsid w:val="00EA1EC8"/>
    <w:rsid w:val="00EA5C6D"/>
    <w:rsid w:val="00EA77F1"/>
    <w:rsid w:val="00EA7F90"/>
    <w:rsid w:val="00EB1B47"/>
    <w:rsid w:val="00EB59FD"/>
    <w:rsid w:val="00EB62E4"/>
    <w:rsid w:val="00EC4F38"/>
    <w:rsid w:val="00ED0716"/>
    <w:rsid w:val="00ED2019"/>
    <w:rsid w:val="00ED30D2"/>
    <w:rsid w:val="00ED3F3C"/>
    <w:rsid w:val="00ED4DD4"/>
    <w:rsid w:val="00ED590D"/>
    <w:rsid w:val="00ED78B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9F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6E7"/>
    <w:rsid w:val="00F309BF"/>
    <w:rsid w:val="00F31AB5"/>
    <w:rsid w:val="00F33D00"/>
    <w:rsid w:val="00F37476"/>
    <w:rsid w:val="00F42113"/>
    <w:rsid w:val="00F429F1"/>
    <w:rsid w:val="00F514BB"/>
    <w:rsid w:val="00F5465B"/>
    <w:rsid w:val="00F5609D"/>
    <w:rsid w:val="00F56666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7A1D"/>
    <w:rsid w:val="00FC26B9"/>
    <w:rsid w:val="00FC30B2"/>
    <w:rsid w:val="00FC4FFE"/>
    <w:rsid w:val="00FC59F3"/>
    <w:rsid w:val="00FC5B65"/>
    <w:rsid w:val="00FD0345"/>
    <w:rsid w:val="00FD045E"/>
    <w:rsid w:val="00FD4C42"/>
    <w:rsid w:val="00FD6327"/>
    <w:rsid w:val="00FD7724"/>
    <w:rsid w:val="00FE1266"/>
    <w:rsid w:val="00FE458B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5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5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63DEB-C01B-4913-9C6E-2B4A391A8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1005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7021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2018-05-22T11:44:00Z</cp:lastPrinted>
  <dcterms:created xsi:type="dcterms:W3CDTF">2018-06-04T11:14:00Z</dcterms:created>
  <dcterms:modified xsi:type="dcterms:W3CDTF">2018-06-04T11:14:00Z</dcterms:modified>
</cp:coreProperties>
</file>