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F9B" w:rsidRPr="00626133" w:rsidRDefault="000C64B0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3754">
        <w:rPr>
          <w:rFonts w:ascii="Times New Roman" w:eastAsia="Calibri" w:hAnsi="Times New Roman" w:cs="Times New Roman"/>
          <w:sz w:val="28"/>
          <w:szCs w:val="28"/>
        </w:rPr>
        <w:t>ROGM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.0057.</w:t>
      </w:r>
      <w:r w:rsidR="00CD5DC4">
        <w:rPr>
          <w:rFonts w:ascii="Times New Roman" w:eastAsia="Calibri" w:hAnsi="Times New Roman" w:cs="Times New Roman"/>
          <w:sz w:val="28"/>
          <w:szCs w:val="28"/>
        </w:rPr>
        <w:t>7</w:t>
      </w:r>
      <w:r w:rsidR="00D44654">
        <w:rPr>
          <w:rFonts w:ascii="Times New Roman" w:eastAsia="Calibri" w:hAnsi="Times New Roman" w:cs="Times New Roman"/>
          <w:sz w:val="28"/>
          <w:szCs w:val="28"/>
        </w:rPr>
        <w:t>.</w:t>
      </w:r>
      <w:r w:rsidR="00934444" w:rsidRPr="00626133">
        <w:rPr>
          <w:rFonts w:ascii="Times New Roman" w:eastAsia="Calibri" w:hAnsi="Times New Roman" w:cs="Times New Roman"/>
          <w:sz w:val="28"/>
          <w:szCs w:val="28"/>
        </w:rPr>
        <w:t>201</w:t>
      </w:r>
      <w:r w:rsidR="00D44654">
        <w:rPr>
          <w:rFonts w:ascii="Times New Roman" w:eastAsia="Calibri" w:hAnsi="Times New Roman" w:cs="Times New Roman"/>
          <w:sz w:val="28"/>
          <w:szCs w:val="28"/>
        </w:rPr>
        <w:t>8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CD5DC4">
        <w:rPr>
          <w:rFonts w:ascii="Times New Roman" w:eastAsia="Calibri" w:hAnsi="Times New Roman" w:cs="Times New Roman"/>
          <w:b/>
          <w:sz w:val="28"/>
          <w:szCs w:val="28"/>
        </w:rPr>
        <w:t>L</w:t>
      </w:r>
      <w:r w:rsidR="004B178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85787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D5DC4">
        <w:rPr>
          <w:rFonts w:ascii="Times New Roman" w:eastAsia="Calibri" w:hAnsi="Times New Roman" w:cs="Times New Roman"/>
          <w:b/>
          <w:sz w:val="28"/>
          <w:szCs w:val="28"/>
        </w:rPr>
        <w:t xml:space="preserve">27 czerwca </w:t>
      </w:r>
      <w:r w:rsidR="00D44654">
        <w:rPr>
          <w:rFonts w:ascii="Times New Roman" w:eastAsia="Calibri" w:hAnsi="Times New Roman" w:cs="Times New Roman"/>
          <w:b/>
          <w:sz w:val="28"/>
          <w:szCs w:val="28"/>
        </w:rPr>
        <w:t>2018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AE4B22" w:rsidRPr="00626133" w:rsidRDefault="00AE4B22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76712C" w:rsidRPr="004030AD" w:rsidRDefault="005B6F9B" w:rsidP="000E60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E4B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7639" w:rsidRPr="004030AD" w:rsidRDefault="00857639" w:rsidP="00325C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30AD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D44654" w:rsidRDefault="005B6F9B" w:rsidP="00D4465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30AD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CD5DC4">
        <w:rPr>
          <w:rFonts w:ascii="Times New Roman" w:eastAsia="Calibri" w:hAnsi="Times New Roman" w:cs="Times New Roman"/>
          <w:sz w:val="28"/>
          <w:szCs w:val="28"/>
        </w:rPr>
        <w:t xml:space="preserve">L </w:t>
      </w:r>
      <w:r w:rsidRPr="004030AD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4030AD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 w:rsidRPr="004030AD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 w:rsidRPr="004030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 w:rsidRPr="004030AD">
        <w:rPr>
          <w:rFonts w:ascii="Times New Roman" w:eastAsia="Calibri" w:hAnsi="Times New Roman" w:cs="Times New Roman"/>
          <w:sz w:val="28"/>
          <w:szCs w:val="28"/>
        </w:rPr>
        <w:br/>
      </w:r>
      <w:r w:rsidR="00CD5DC4">
        <w:rPr>
          <w:rFonts w:ascii="Times New Roman" w:eastAsia="Calibri" w:hAnsi="Times New Roman" w:cs="Times New Roman"/>
          <w:sz w:val="28"/>
          <w:szCs w:val="28"/>
        </w:rPr>
        <w:t xml:space="preserve">30 maja </w:t>
      </w:r>
      <w:r w:rsidR="00315584" w:rsidRPr="004030AD">
        <w:rPr>
          <w:rFonts w:ascii="Times New Roman" w:eastAsia="Calibri" w:hAnsi="Times New Roman" w:cs="Times New Roman"/>
          <w:sz w:val="28"/>
          <w:szCs w:val="28"/>
        </w:rPr>
        <w:t>201</w:t>
      </w:r>
      <w:r w:rsidR="00E0112B" w:rsidRPr="004030AD">
        <w:rPr>
          <w:rFonts w:ascii="Times New Roman" w:eastAsia="Calibri" w:hAnsi="Times New Roman" w:cs="Times New Roman"/>
          <w:sz w:val="28"/>
          <w:szCs w:val="28"/>
        </w:rPr>
        <w:t>8</w:t>
      </w:r>
      <w:r w:rsidR="00220160" w:rsidRPr="004030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4030AD">
        <w:rPr>
          <w:rFonts w:ascii="Times New Roman" w:eastAsia="Calibri" w:hAnsi="Times New Roman" w:cs="Times New Roman"/>
          <w:sz w:val="28"/>
          <w:szCs w:val="28"/>
        </w:rPr>
        <w:t>r.</w:t>
      </w:r>
      <w:r w:rsidRPr="004030AD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</w:t>
      </w:r>
      <w:r w:rsidR="00ED39FF" w:rsidRPr="004030AD">
        <w:rPr>
          <w:rFonts w:ascii="Times New Roman" w:eastAsia="Calibri" w:hAnsi="Times New Roman" w:cs="Times New Roman"/>
          <w:sz w:val="28"/>
          <w:szCs w:val="28"/>
        </w:rPr>
        <w:t xml:space="preserve">następujące </w:t>
      </w:r>
      <w:r w:rsidRPr="004030AD">
        <w:rPr>
          <w:rFonts w:ascii="Times New Roman" w:eastAsia="Calibri" w:hAnsi="Times New Roman" w:cs="Times New Roman"/>
          <w:sz w:val="28"/>
          <w:szCs w:val="28"/>
        </w:rPr>
        <w:t>projekt</w:t>
      </w:r>
      <w:r w:rsidR="00ED39FF" w:rsidRPr="004030AD">
        <w:rPr>
          <w:rFonts w:ascii="Times New Roman" w:eastAsia="Calibri" w:hAnsi="Times New Roman" w:cs="Times New Roman"/>
          <w:sz w:val="28"/>
          <w:szCs w:val="28"/>
        </w:rPr>
        <w:t>y</w:t>
      </w:r>
      <w:r w:rsidR="00D3152B" w:rsidRPr="004030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30AD">
        <w:rPr>
          <w:rFonts w:ascii="Times New Roman" w:eastAsia="Calibri" w:hAnsi="Times New Roman" w:cs="Times New Roman"/>
          <w:sz w:val="28"/>
          <w:szCs w:val="28"/>
        </w:rPr>
        <w:t>uchwał</w:t>
      </w:r>
      <w:r w:rsidR="00ED39FF" w:rsidRPr="004030A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E54AA2" w:rsidRPr="00E54AA2" w:rsidRDefault="00E54AA2" w:rsidP="00E54AA2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>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 oraz wysokość, kryteria i tryb zgłaszania i przyznawania nagród dla nauczycieli zatrudnionych w przedszkolach i szkołach prowadzonych przez Gminę Miejską Bolesławiec,</w:t>
      </w:r>
    </w:p>
    <w:p w:rsidR="00E54AA2" w:rsidRPr="00E54AA2" w:rsidRDefault="00E54AA2" w:rsidP="00E54AA2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>w sprawie określenia tygodniowego obowiązkowego wymiaru godzin zajęć pedagogów, psychologów, logopedów, terapeutów pedagogicznych i doradców zawodowych, zasad udzielania i rozmiaru obniżek tygodniowego obowiązkowego wymiaru godzin zajęć dla osób zajmujących stanowiska kierownicze oraz określenia tygodniowego obowiązkowego wymiaru godzin zajęć dla nauczycieli realizujących w ramach stosunku pracy obowiązki określone dla stanowisk o różnym tygodniowym obowiązkowym wymiarze godzin, a także przyznania zwolnienia od obowiązku realizacji zajęć dydaktycznych, wychowawczych i opiekuńczych, prowadzonych bezpośrednio z uczniami lub wychowankami albo na ich rzecz, w przedszkolach i szkołach prowadzonych przez Gminę Miejską Bolesławiec,</w:t>
      </w:r>
    </w:p>
    <w:p w:rsidR="00E54AA2" w:rsidRPr="00E54AA2" w:rsidRDefault="00E54AA2" w:rsidP="00E54AA2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>zmieniająca uchwałę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obiektów,</w:t>
      </w:r>
    </w:p>
    <w:p w:rsidR="00E54AA2" w:rsidRPr="00E54AA2" w:rsidRDefault="00E54AA2" w:rsidP="00E54AA2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lastRenderedPageBreak/>
        <w:t>w sprawie wyrażenia zgody na ustanowienie zastawu rejestrowego na udziałach Gminy Miejskiej Bolesławiec w Zakładzie Energetyki Cieplnej Sp. z o.o. w Bolesławcu jako zabezpieczenia z tytułu udzielonej przez Wojewódzki Fundusz Ochrony Środowiska i Gospodarki Wodnej we Wrocławiu pożyczki na rzecz tego Zakładu,</w:t>
      </w:r>
    </w:p>
    <w:p w:rsidR="00E54AA2" w:rsidRPr="00E54AA2" w:rsidRDefault="00E54AA2" w:rsidP="00E54AA2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>w sprawie ustalenia maksymalnej liczby zezwoleń na sprzedaż napojów alkoholowych oraz zasad usytuowania miejsc sprzedaży i podawania alkoholu na terenie miasta Bolesławiec,</w:t>
      </w:r>
    </w:p>
    <w:p w:rsidR="00E54AA2" w:rsidRPr="00E54AA2" w:rsidRDefault="00E54AA2" w:rsidP="00E54AA2">
      <w:pPr>
        <w:pStyle w:val="Akapitzlist"/>
        <w:numPr>
          <w:ilvl w:val="0"/>
          <w:numId w:val="21"/>
        </w:num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54AA2">
        <w:rPr>
          <w:rFonts w:ascii="Times New Roman" w:eastAsia="Calibri" w:hAnsi="Times New Roman" w:cs="Times New Roman"/>
          <w:sz w:val="28"/>
          <w:szCs w:val="28"/>
          <w:lang w:eastAsia="en-US"/>
        </w:rPr>
        <w:t>w sprawie wprowadzenia odstępstw od zakazu spożywania napojów alkoholowych w miejscach publicznych na terenie miasta Bolesławiec,</w:t>
      </w:r>
    </w:p>
    <w:p w:rsidR="00E54AA2" w:rsidRPr="00E54AA2" w:rsidRDefault="00E54AA2" w:rsidP="00E54AA2">
      <w:pPr>
        <w:pStyle w:val="Akapitzlist"/>
        <w:numPr>
          <w:ilvl w:val="0"/>
          <w:numId w:val="21"/>
        </w:num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54AA2">
        <w:rPr>
          <w:rFonts w:ascii="Times New Roman" w:eastAsia="Calibri" w:hAnsi="Times New Roman" w:cs="Times New Roman"/>
          <w:sz w:val="28"/>
          <w:szCs w:val="28"/>
          <w:lang w:eastAsia="en-US"/>
        </w:rPr>
        <w:t>w sprawie zmiany Wieloletniej Prognozy Finansowej Gminy Miejskiej Bolesławiec,</w:t>
      </w:r>
    </w:p>
    <w:p w:rsidR="00E54AA2" w:rsidRPr="00E54AA2" w:rsidRDefault="00E54AA2" w:rsidP="00E54AA2">
      <w:pPr>
        <w:pStyle w:val="Akapitzlist"/>
        <w:numPr>
          <w:ilvl w:val="0"/>
          <w:numId w:val="21"/>
        </w:num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54AA2">
        <w:rPr>
          <w:rFonts w:ascii="Times New Roman" w:eastAsia="Calibri" w:hAnsi="Times New Roman" w:cs="Times New Roman"/>
          <w:sz w:val="28"/>
          <w:szCs w:val="28"/>
          <w:lang w:eastAsia="en-US"/>
        </w:rPr>
        <w:t>w sprawie zmian w budżecie miasta na 2018 r.,</w:t>
      </w:r>
    </w:p>
    <w:p w:rsidR="00352448" w:rsidRPr="00352448" w:rsidRDefault="00352448" w:rsidP="00352448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5B6F9B" w:rsidRPr="004030AD" w:rsidRDefault="005B6F9B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335A34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28 </w:t>
      </w:r>
      <w:r w:rsidR="005132D5"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</w:t>
      </w:r>
      <w:r w:rsidR="004E6686"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>e</w:t>
      </w:r>
      <w:r w:rsidR="00335A34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ED39FF" w:rsidRPr="004030AD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4030AD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30AD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ED39FF" w:rsidRPr="004030AD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F1D91" w:rsidRPr="00E54AA2" w:rsidRDefault="00ED39FF" w:rsidP="00CD5DC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 xml:space="preserve">komisji </w:t>
      </w:r>
      <w:r w:rsidR="00335A34" w:rsidRPr="00E54AA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do przeprowadzenia postępowania o udzielenie zamówienia na: „ Budowa muszli koncertowej amfiteatru w Parku Miejskim w Bolesławcu”  </w:t>
      </w:r>
    </w:p>
    <w:p w:rsidR="00335A34" w:rsidRPr="00E54AA2" w:rsidRDefault="00335A34" w:rsidP="00CD5DC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>komisji do przeprowadzenia postępowania o udzielenie zamówienia na: „Przebudowa chodnika przy ul. Starzyńskiego”</w:t>
      </w:r>
    </w:p>
    <w:p w:rsidR="00966A6A" w:rsidRPr="00E54AA2" w:rsidRDefault="00966A6A" w:rsidP="00CD5DC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>komisji do przeprowadzenia postępowania o udzielenie zamówienia na: „Przebudowa pomieszczeń Domu Dziennego Pobytu znajdujących się na parterze budynku przy ul. Staroszkolnej 6C w Bolesławcu, celem utworzenia Dziennego Domu „Senior+”</w:t>
      </w:r>
    </w:p>
    <w:p w:rsidR="00966A6A" w:rsidRPr="00E54AA2" w:rsidRDefault="00966A6A" w:rsidP="00CD5DC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>komisji odbiorowej zadania pn.: „Aranżacja i zagospodarowania terenu nad Bobrem pod funkcję sportowo-rekreacyjną etap I – budowa pumptracku, skateparku, ścianki wspinaczkowej wraz z przebudową schodów i wykonaniem pochylni”</w:t>
      </w:r>
    </w:p>
    <w:p w:rsidR="00966A6A" w:rsidRPr="00E54AA2" w:rsidRDefault="00966A6A" w:rsidP="00CD5DC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>Komisji Oceny Projektu Inwestycyjnego, celem weryfikacji dokumentacji projektowo-kosztorysowej dla zadania: „Przebudowa zaplecza przy ul. Kościelnej nr 4/5, 6,7,8 do ul. Chopina 7”</w:t>
      </w:r>
    </w:p>
    <w:p w:rsidR="00966A6A" w:rsidRPr="00E54AA2" w:rsidRDefault="00966A6A" w:rsidP="00CD5DC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>komisji do przeprowadzenia postępowania o udzielenie zamówienia publicznego na: Wykonanie wariantowej koncepcji techniczno-architektonicznej w ramach inwestycji Subregionalne Centrum Przesiadkowe w Bolesławcu</w:t>
      </w:r>
    </w:p>
    <w:p w:rsidR="00966A6A" w:rsidRPr="00335A34" w:rsidRDefault="00966A6A" w:rsidP="00E54AA2">
      <w:pPr>
        <w:pStyle w:val="Akapitzlist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35A34" w:rsidRPr="004030AD" w:rsidRDefault="00335A34" w:rsidP="00E54AA2">
      <w:pPr>
        <w:pStyle w:val="Akapitzlist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4030AD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30AD">
        <w:rPr>
          <w:rFonts w:ascii="Times New Roman" w:eastAsia="Calibri" w:hAnsi="Times New Roman" w:cs="Times New Roman"/>
          <w:b/>
          <w:sz w:val="28"/>
          <w:szCs w:val="28"/>
        </w:rPr>
        <w:lastRenderedPageBreak/>
        <w:t>- w sprawach dotyczących nieruchomości:</w:t>
      </w:r>
    </w:p>
    <w:p w:rsidR="00ED39FF" w:rsidRPr="004030AD" w:rsidRDefault="00ED39FF" w:rsidP="00ED39FF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30AD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D39FF" w:rsidRPr="004030AD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030AD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ED39FF" w:rsidRPr="008D743C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966A6A" w:rsidRPr="00E54AA2" w:rsidRDefault="00ED39FF" w:rsidP="00966A6A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="00212FC7" w:rsidRPr="00E54AA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</w:t>
      </w:r>
      <w:r w:rsidR="000329AF" w:rsidRPr="00E54AA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</w:t>
      </w:r>
      <w:r w:rsidR="00335A34" w:rsidRPr="00E54AA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335A34" w:rsidRPr="00E54AA2">
        <w:rPr>
          <w:rFonts w:ascii="Times New Roman" w:hAnsi="Times New Roman" w:cs="Times New Roman"/>
          <w:sz w:val="28"/>
          <w:szCs w:val="28"/>
        </w:rPr>
        <w:t>sprzedaży na rzecz dotychczasowego użytkownika wieczystego, w drodze bezprzetargowej – nieruchomości gruntowej, położonej w Bolesławcu przy ul. Kościuszki – stanowiącej własność Gminy Miejskiej Bolesławiec</w:t>
      </w:r>
    </w:p>
    <w:p w:rsidR="004D7ADC" w:rsidRPr="00E54AA2" w:rsidRDefault="00966A6A" w:rsidP="00966A6A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54AA2">
        <w:rPr>
          <w:rFonts w:ascii="Times New Roman" w:hAnsi="Times New Roman" w:cs="Times New Roman"/>
          <w:sz w:val="28"/>
          <w:szCs w:val="28"/>
        </w:rPr>
        <w:t xml:space="preserve">     w sprawie przeznaczenia do sprzedaży – na rzecz najemców – lokali niemieszkalnych – garaży, położonych w dwukondygnacyjnym budynku transportu i łączności przy ul. Garncarskiej wraz z oddaniem w użytkowanie wieczyste w udziale ½ gruntu, oznaczonych jako działku nr 721 i nr 724 – w trybie bezprzetargowym</w:t>
      </w:r>
      <w:r w:rsidR="000329AF" w:rsidRPr="00E54AA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966A6A" w:rsidRPr="00E54AA2" w:rsidRDefault="00966A6A" w:rsidP="00966A6A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54AA2">
        <w:rPr>
          <w:rFonts w:ascii="Times New Roman" w:hAnsi="Times New Roman" w:cs="Times New Roman"/>
          <w:sz w:val="28"/>
          <w:szCs w:val="28"/>
        </w:rPr>
        <w:t xml:space="preserve">    w sprawie przeznaczenia do sprzedaży – na rzecz najemcy – nieruchomości gruntowej zabudowanej budynkiem transportu i łączności – garażem, położonej w Bolesławcu przy ul. Gdańskiej – w trybie bezprzetargowym</w:t>
      </w:r>
    </w:p>
    <w:p w:rsidR="00F77CDA" w:rsidRPr="00E54AA2" w:rsidRDefault="00F77CDA" w:rsidP="00E54AA2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B244D" w:rsidRPr="008D743C" w:rsidRDefault="008B244D" w:rsidP="00F77CDA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8D743C" w:rsidRDefault="00ED39FF" w:rsidP="00E0112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ED39FF" w:rsidRPr="008D743C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8D743C" w:rsidRDefault="00ED39FF" w:rsidP="00ED39FF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43C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8D743C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8D74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D743C">
        <w:rPr>
          <w:rFonts w:ascii="Times New Roman" w:hAnsi="Times New Roman" w:cs="Times New Roman"/>
          <w:sz w:val="28"/>
          <w:szCs w:val="28"/>
        </w:rPr>
        <w:t>gruntu położonego:</w:t>
      </w:r>
    </w:p>
    <w:p w:rsidR="00534883" w:rsidRPr="00E54AA2" w:rsidRDefault="00534883" w:rsidP="00534883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45F99" w:rsidRPr="00E54AA2" w:rsidRDefault="00245F99" w:rsidP="00245F99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54AA2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534883" w:rsidRPr="00E54AA2" w:rsidRDefault="00534883" w:rsidP="00245F9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E54AA2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54AA2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Pr="00E54AA2">
        <w:rPr>
          <w:rFonts w:ascii="Times New Roman" w:hAnsi="Times New Roman" w:cs="Times New Roman"/>
          <w:sz w:val="28"/>
          <w:szCs w:val="28"/>
        </w:rPr>
        <w:t xml:space="preserve"> </w:t>
      </w:r>
      <w:r w:rsidR="00335A34" w:rsidRPr="00E54AA2">
        <w:rPr>
          <w:rFonts w:ascii="Times New Roman" w:hAnsi="Times New Roman" w:cs="Times New Roman"/>
          <w:sz w:val="28"/>
          <w:szCs w:val="28"/>
        </w:rPr>
        <w:t>1-go Maja</w:t>
      </w:r>
    </w:p>
    <w:p w:rsidR="00335A34" w:rsidRPr="00E54AA2" w:rsidRDefault="00335A34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>przy ul. Świerkowej</w:t>
      </w:r>
    </w:p>
    <w:p w:rsidR="00534883" w:rsidRPr="00E54AA2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 xml:space="preserve">przy ul. </w:t>
      </w:r>
      <w:r w:rsidR="00335A34" w:rsidRPr="00E54AA2">
        <w:rPr>
          <w:rFonts w:ascii="Times New Roman" w:hAnsi="Times New Roman" w:cs="Times New Roman"/>
          <w:sz w:val="28"/>
          <w:szCs w:val="28"/>
        </w:rPr>
        <w:t>ul. Kraszewskiego</w:t>
      </w:r>
    </w:p>
    <w:p w:rsidR="00335A34" w:rsidRPr="00E54AA2" w:rsidRDefault="00335A34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>przy Placu Wolności</w:t>
      </w:r>
    </w:p>
    <w:p w:rsidR="00335A34" w:rsidRPr="00E54AA2" w:rsidRDefault="00335A34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>przy Pl. Marsz. J. Piłsudskiego</w:t>
      </w:r>
    </w:p>
    <w:p w:rsidR="00534883" w:rsidRPr="00E54AA2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 xml:space="preserve">przy ul. </w:t>
      </w:r>
      <w:r w:rsidR="00335A34" w:rsidRPr="00E54AA2">
        <w:rPr>
          <w:rFonts w:ascii="Times New Roman" w:hAnsi="Times New Roman" w:cs="Times New Roman"/>
          <w:sz w:val="28"/>
          <w:szCs w:val="28"/>
        </w:rPr>
        <w:t xml:space="preserve">przy ul. Różanej  </w:t>
      </w:r>
    </w:p>
    <w:p w:rsidR="00335A34" w:rsidRPr="00E54AA2" w:rsidRDefault="00335A34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>przy ul. Leśnej</w:t>
      </w:r>
    </w:p>
    <w:p w:rsidR="00335A34" w:rsidRPr="00E54AA2" w:rsidRDefault="00335A34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>przy ul. Modłowej</w:t>
      </w:r>
    </w:p>
    <w:p w:rsidR="00966A6A" w:rsidRPr="00E54AA2" w:rsidRDefault="00966A6A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>przy ul. Zabobrze</w:t>
      </w:r>
    </w:p>
    <w:p w:rsidR="00966A6A" w:rsidRPr="00335A34" w:rsidRDefault="00966A6A" w:rsidP="00F80E47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E54AA2" w:rsidRDefault="00534883" w:rsidP="0035244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5787A" w:rsidRPr="00E54AA2" w:rsidRDefault="00534883" w:rsidP="00CD5DC4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54AA2">
        <w:rPr>
          <w:rFonts w:ascii="Times New Roman" w:eastAsia="Times New Roman" w:hAnsi="Times New Roman" w:cs="Times New Roman"/>
          <w:sz w:val="28"/>
          <w:szCs w:val="28"/>
        </w:rPr>
        <w:t xml:space="preserve">w </w:t>
      </w:r>
      <w:r w:rsidR="000A217D" w:rsidRPr="00E54AA2">
        <w:rPr>
          <w:rFonts w:ascii="Times New Roman" w:hAnsi="Times New Roman" w:cs="Times New Roman"/>
          <w:sz w:val="28"/>
          <w:szCs w:val="28"/>
        </w:rPr>
        <w:t xml:space="preserve">sprawie </w:t>
      </w:r>
      <w:r w:rsidR="00335A34" w:rsidRPr="00E54AA2">
        <w:rPr>
          <w:rFonts w:ascii="Times New Roman" w:hAnsi="Times New Roman" w:cs="Times New Roman"/>
          <w:sz w:val="28"/>
          <w:szCs w:val="28"/>
        </w:rPr>
        <w:t>przeznaczenia gruntu położnego w Bolesławcu przy ul. Prusa do oddania w dzierżawę na okres od 19 maja do 30 września 2018 r. – w drodze bezprzetargowej</w:t>
      </w:r>
    </w:p>
    <w:p w:rsidR="00966A6A" w:rsidRPr="00E54AA2" w:rsidRDefault="00F80E47" w:rsidP="00CD5DC4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>w</w:t>
      </w:r>
      <w:r w:rsidR="00966A6A" w:rsidRPr="00E54AA2">
        <w:rPr>
          <w:rFonts w:ascii="Times New Roman" w:hAnsi="Times New Roman" w:cs="Times New Roman"/>
          <w:sz w:val="28"/>
          <w:szCs w:val="28"/>
        </w:rPr>
        <w:t xml:space="preserve"> sprawie przeznaczenia gruntu położonego w Bolesławcu przy ul. Rynek do oddania w dzierżawę na okres od 1 czerwca do 31 sierpnia 2018 r. w drodze bezprzetargowej</w:t>
      </w:r>
    </w:p>
    <w:p w:rsidR="00966A6A" w:rsidRPr="00E54AA2" w:rsidRDefault="00966A6A" w:rsidP="00F80E47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D5DC4" w:rsidRPr="00E54AA2" w:rsidRDefault="00CD5DC4" w:rsidP="00CD5DC4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D39FF" w:rsidRPr="00E54AA2" w:rsidRDefault="00ED39FF" w:rsidP="00E54AA2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54AA2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E54AA2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2F1D91" w:rsidRPr="00E54AA2" w:rsidRDefault="002F1D91" w:rsidP="0085787A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F1D91" w:rsidRPr="00E54AA2" w:rsidRDefault="002F1D91" w:rsidP="00594A56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54AA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w sprawie </w:t>
      </w:r>
      <w:r w:rsidR="00966A6A" w:rsidRPr="00E54AA2">
        <w:rPr>
          <w:rFonts w:ascii="Times New Roman" w:hAnsi="Times New Roman" w:cs="Times New Roman"/>
          <w:sz w:val="28"/>
          <w:szCs w:val="28"/>
        </w:rPr>
        <w:t>częściowego zniesienia prawa współwłasności budynku i współużytkowania wieczystego ułamkowych części gruntu, związanych z własnością lokali oraz zmiany wysokości udziałów związanych z własnością lokali</w:t>
      </w:r>
    </w:p>
    <w:p w:rsidR="00E0112B" w:rsidRPr="00E54AA2" w:rsidRDefault="00E0112B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A1055" w:rsidRPr="00E54AA2" w:rsidRDefault="00350747" w:rsidP="00E54AA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54AA2"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350747" w:rsidRPr="00E54AA2" w:rsidRDefault="00350747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743C" w:rsidRPr="00E54AA2" w:rsidRDefault="0037127C" w:rsidP="00CD5DC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>w sprawie zmian  w budżecie miasta na 2018 r</w:t>
      </w:r>
      <w:r w:rsidR="0085787A" w:rsidRPr="00E54AA2">
        <w:rPr>
          <w:rFonts w:ascii="Times New Roman" w:hAnsi="Times New Roman" w:cs="Times New Roman"/>
          <w:sz w:val="28"/>
          <w:szCs w:val="28"/>
        </w:rPr>
        <w:t>.</w:t>
      </w:r>
      <w:r w:rsidR="008D743C" w:rsidRPr="00E54A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5DC4" w:rsidRPr="00E54AA2" w:rsidRDefault="00CD5DC4" w:rsidP="00CD5DC4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E5C43" w:rsidRPr="00E54AA2" w:rsidRDefault="008D743C" w:rsidP="008D74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54AA2">
        <w:rPr>
          <w:rFonts w:ascii="Times New Roman" w:eastAsia="Calibri" w:hAnsi="Times New Roman" w:cs="Times New Roman"/>
          <w:b/>
          <w:sz w:val="28"/>
          <w:szCs w:val="28"/>
        </w:rPr>
        <w:t>- w sprawie zmiany zarządzenia:</w:t>
      </w:r>
    </w:p>
    <w:p w:rsidR="008D743C" w:rsidRPr="00E54AA2" w:rsidRDefault="008D743C" w:rsidP="008D74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743C" w:rsidRPr="00E54AA2" w:rsidRDefault="008D743C" w:rsidP="00335A3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54AA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nr </w:t>
      </w:r>
      <w:r w:rsidR="00335A34" w:rsidRPr="00E54AA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134/2018 Prezydenta Miasta Bolesławiec z dnia 30 kwietnia 2018 r. w sprawie zmian w budżecie miasta na 2018 r.</w:t>
      </w:r>
    </w:p>
    <w:p w:rsidR="00966A6A" w:rsidRPr="00E54AA2" w:rsidRDefault="00966A6A" w:rsidP="00335A3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54AA2">
        <w:rPr>
          <w:rFonts w:ascii="Times New Roman" w:hAnsi="Times New Roman" w:cs="Times New Roman"/>
          <w:sz w:val="28"/>
          <w:szCs w:val="28"/>
        </w:rPr>
        <w:t>zmiany zarządzenia nr 31/2017 Prezydenta Miasta Bolesławiec z dnia 14 lutego 2017 r. w sprawie przeznaczenia do sprzedaży – na rzecz najemców – lokali mieszkalnych wraz z oddaniem w użytkowanie wieczyste ułamkowych części gruntu zabudowanego – w trybie bezprzetargowym</w:t>
      </w:r>
    </w:p>
    <w:p w:rsidR="00CD5DC4" w:rsidRPr="00E54AA2" w:rsidRDefault="00CD5DC4" w:rsidP="00E54AA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E5C43" w:rsidRPr="00E54AA2" w:rsidRDefault="008D743C" w:rsidP="001E5C4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54AA2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1E5C43" w:rsidRPr="00E54AA2">
        <w:rPr>
          <w:rFonts w:ascii="Times New Roman" w:eastAsia="Calibri" w:hAnsi="Times New Roman" w:cs="Times New Roman"/>
          <w:b/>
          <w:sz w:val="28"/>
          <w:szCs w:val="28"/>
        </w:rPr>
        <w:t xml:space="preserve">Inne: </w:t>
      </w:r>
    </w:p>
    <w:p w:rsidR="001E5C43" w:rsidRPr="00E54AA2" w:rsidRDefault="001E5C43" w:rsidP="001E5C4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35A34" w:rsidRPr="00E54AA2" w:rsidRDefault="002F1D91" w:rsidP="00CD5DC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54AA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w sprawie </w:t>
      </w:r>
      <w:r w:rsidR="00335A34" w:rsidRPr="00E54AA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ogłoszenia konkursu ofert na wybór Agenta Emisji Obligacji Komunalnych i powołania komisji w celu ich oceny</w:t>
      </w:r>
    </w:p>
    <w:p w:rsidR="00335A34" w:rsidRPr="00E54AA2" w:rsidRDefault="00335A34" w:rsidP="00335A3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335A34" w:rsidRPr="00E54AA2" w:rsidRDefault="00335A34" w:rsidP="00CD5DC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54AA2">
        <w:rPr>
          <w:rFonts w:ascii="Times New Roman" w:hAnsi="Times New Roman" w:cs="Times New Roman"/>
          <w:sz w:val="28"/>
          <w:szCs w:val="28"/>
        </w:rPr>
        <w:t xml:space="preserve">w sprawie przekazania środków trwałych na rzecz Województwa Dolnośląskiego – Dolnośląskiej Służbie Dróg i Kolei we Wrocławiu  </w:t>
      </w:r>
    </w:p>
    <w:p w:rsidR="00335A34" w:rsidRPr="00E54AA2" w:rsidRDefault="00335A34" w:rsidP="00335A34">
      <w:pPr>
        <w:pStyle w:val="Akapitzlist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335A34" w:rsidRPr="00E54AA2" w:rsidRDefault="00E54AA2" w:rsidP="00CD5DC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966A6A" w:rsidRPr="00E54AA2">
        <w:rPr>
          <w:rFonts w:ascii="Times New Roman" w:hAnsi="Times New Roman" w:cs="Times New Roman"/>
          <w:sz w:val="28"/>
          <w:szCs w:val="28"/>
        </w:rPr>
        <w:t xml:space="preserve"> sprawie zatwierdzenia rocznego sprawozdania finansowego samorządowej instytucji kultury – Muzeum Ceramiki w Bolesławcu</w:t>
      </w:r>
    </w:p>
    <w:p w:rsidR="00966A6A" w:rsidRPr="00E54AA2" w:rsidRDefault="00966A6A" w:rsidP="00966A6A">
      <w:pPr>
        <w:pStyle w:val="Akapitzlist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966A6A" w:rsidRPr="00E54AA2" w:rsidRDefault="00E54AA2" w:rsidP="00CD5DC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966A6A" w:rsidRPr="00E54AA2">
        <w:rPr>
          <w:rFonts w:ascii="Times New Roman" w:hAnsi="Times New Roman" w:cs="Times New Roman"/>
          <w:sz w:val="28"/>
          <w:szCs w:val="28"/>
        </w:rPr>
        <w:t xml:space="preserve"> sprawie zatwierdzenia rocznego sprawozdania finansowego samorządowej instytucji kultury – Miejskiej Biblioteki Publicznej  Bolesławcu</w:t>
      </w:r>
    </w:p>
    <w:p w:rsidR="00966A6A" w:rsidRPr="00E54AA2" w:rsidRDefault="00966A6A" w:rsidP="00966A6A">
      <w:pPr>
        <w:pStyle w:val="Akapitzlist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966A6A" w:rsidRPr="00E54AA2" w:rsidRDefault="00E54AA2" w:rsidP="00CD5DC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966A6A" w:rsidRPr="00E54AA2">
        <w:rPr>
          <w:rFonts w:ascii="Times New Roman" w:hAnsi="Times New Roman" w:cs="Times New Roman"/>
          <w:sz w:val="28"/>
          <w:szCs w:val="28"/>
        </w:rPr>
        <w:t xml:space="preserve"> sprawie zatwierdzenia rocznego sprawozdania finansowego samorządowej instytucji kultury – Międzynarodowego Centrum Ceramiki w Bolesławcu</w:t>
      </w:r>
    </w:p>
    <w:p w:rsidR="00335A34" w:rsidRDefault="00335A34" w:rsidP="00335A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E7327" w:rsidRDefault="005E7327" w:rsidP="00335A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16871" w:rsidRDefault="00260B44" w:rsidP="00335A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335A34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lastRenderedPageBreak/>
        <w:t>W sprawach gospodarowania mieniem komunalnym:</w:t>
      </w:r>
    </w:p>
    <w:p w:rsidR="00E54AA2" w:rsidRPr="00335A34" w:rsidRDefault="00E54AA2" w:rsidP="00335A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0E60FE" w:rsidRPr="00212E8C" w:rsidRDefault="000E60FE" w:rsidP="000E6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7E5B8F" w:rsidRPr="00F00A14" w:rsidRDefault="00336DD0" w:rsidP="00BB1305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77CDA">
        <w:rPr>
          <w:rFonts w:ascii="Times New Roman" w:hAnsi="Times New Roman" w:cs="Times New Roman"/>
          <w:b/>
          <w:sz w:val="28"/>
          <w:szCs w:val="28"/>
        </w:rPr>
        <w:t>s</w:t>
      </w:r>
      <w:r w:rsidR="00C16871" w:rsidRPr="00F77CDA">
        <w:rPr>
          <w:rFonts w:ascii="Times New Roman" w:hAnsi="Times New Roman" w:cs="Times New Roman"/>
          <w:b/>
          <w:sz w:val="28"/>
          <w:szCs w:val="28"/>
        </w:rPr>
        <w:t>przedaż nieruchomości w drodze bezprzetargowej:</w:t>
      </w:r>
    </w:p>
    <w:p w:rsidR="00F00A14" w:rsidRPr="00F00A14" w:rsidRDefault="00F00A14" w:rsidP="00BB13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0A14">
        <w:rPr>
          <w:rFonts w:ascii="Times New Roman" w:hAnsi="Times New Roman" w:cs="Times New Roman"/>
          <w:sz w:val="28"/>
          <w:szCs w:val="28"/>
        </w:rPr>
        <w:t>*lokale mieszkalne na rzecz najemców z 90% bonifikatą:</w:t>
      </w:r>
    </w:p>
    <w:p w:rsidR="00F00A14" w:rsidRPr="00F00A14" w:rsidRDefault="00F00A14" w:rsidP="00BB13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0A14">
        <w:rPr>
          <w:rFonts w:ascii="Times New Roman" w:hAnsi="Times New Roman" w:cs="Times New Roman"/>
          <w:sz w:val="28"/>
          <w:szCs w:val="28"/>
        </w:rPr>
        <w:t>- nr 5 przy ul. B. Prusa 32 (cena lokalu : 13.243,- zł + I opłata za grunt netto: 81,75 zł)</w:t>
      </w:r>
    </w:p>
    <w:p w:rsidR="00F00A14" w:rsidRPr="00F00A14" w:rsidRDefault="00F00A14" w:rsidP="00BB13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0A14">
        <w:rPr>
          <w:rFonts w:ascii="Times New Roman" w:hAnsi="Times New Roman" w:cs="Times New Roman"/>
          <w:sz w:val="28"/>
          <w:szCs w:val="28"/>
        </w:rPr>
        <w:t>- nr 2  przy  ul. Daszyńskiego 14 (cena  lokalu : 9.446,- zł +  I  opłata za grunt netto: 43,50 zł)</w:t>
      </w:r>
    </w:p>
    <w:p w:rsidR="00F00A14" w:rsidRPr="00F00A14" w:rsidRDefault="00F00A14" w:rsidP="00BB13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0A14">
        <w:rPr>
          <w:rFonts w:ascii="Times New Roman" w:hAnsi="Times New Roman" w:cs="Times New Roman"/>
          <w:sz w:val="28"/>
          <w:szCs w:val="28"/>
        </w:rPr>
        <w:t>- nr 5 przy ul. Zygmunta Augusta 13c (cena nieruchomości: 10.880 zł)</w:t>
      </w:r>
      <w:r w:rsidRPr="00F00A14">
        <w:rPr>
          <w:rFonts w:ascii="Times New Roman" w:hAnsi="Times New Roman" w:cs="Times New Roman"/>
          <w:sz w:val="28"/>
          <w:szCs w:val="28"/>
        </w:rPr>
        <w:br/>
      </w:r>
    </w:p>
    <w:p w:rsidR="00F00A14" w:rsidRPr="00F00A14" w:rsidRDefault="00F00A14" w:rsidP="00BB13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0A14">
        <w:rPr>
          <w:rFonts w:ascii="Times New Roman" w:hAnsi="Times New Roman" w:cs="Times New Roman"/>
          <w:sz w:val="28"/>
          <w:szCs w:val="28"/>
        </w:rPr>
        <w:t>*działki sprzedawane na rzecz dotychczas</w:t>
      </w:r>
      <w:r>
        <w:rPr>
          <w:rFonts w:ascii="Times New Roman" w:hAnsi="Times New Roman" w:cs="Times New Roman"/>
          <w:sz w:val="28"/>
          <w:szCs w:val="28"/>
        </w:rPr>
        <w:t>owych użytkowników wieczystych:</w:t>
      </w:r>
    </w:p>
    <w:p w:rsidR="00F00A14" w:rsidRPr="00F00A14" w:rsidRDefault="00F00A14" w:rsidP="00BB13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0A14">
        <w:rPr>
          <w:rFonts w:ascii="Times New Roman" w:hAnsi="Times New Roman" w:cs="Times New Roman"/>
          <w:sz w:val="28"/>
          <w:szCs w:val="28"/>
        </w:rPr>
        <w:t>- działka Nr 357/1 o pow. 3496 m</w:t>
      </w:r>
      <w:r w:rsidRPr="00F00A1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00A14">
        <w:rPr>
          <w:rFonts w:ascii="Times New Roman" w:hAnsi="Times New Roman" w:cs="Times New Roman"/>
          <w:sz w:val="28"/>
          <w:szCs w:val="28"/>
        </w:rPr>
        <w:t>-  ul. Gen. Augusta  Emila  Fieldorfa „Nila”</w:t>
      </w:r>
    </w:p>
    <w:p w:rsidR="00F00A14" w:rsidRPr="00F00A14" w:rsidRDefault="00F00A14" w:rsidP="00BB13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0A14">
        <w:rPr>
          <w:rFonts w:ascii="Times New Roman" w:hAnsi="Times New Roman" w:cs="Times New Roman"/>
          <w:sz w:val="28"/>
          <w:szCs w:val="28"/>
        </w:rPr>
        <w:t xml:space="preserve">Nr 29 (cena nieruchomości netto: 148.000,-zł) </w:t>
      </w:r>
    </w:p>
    <w:p w:rsidR="00F00A14" w:rsidRPr="00F00A14" w:rsidRDefault="00F00A14" w:rsidP="00BB13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0A14">
        <w:rPr>
          <w:rFonts w:ascii="Times New Roman" w:hAnsi="Times New Roman" w:cs="Times New Roman"/>
          <w:sz w:val="28"/>
          <w:szCs w:val="28"/>
        </w:rPr>
        <w:t>- działka Nr 89/6 o pow. 4586 m</w:t>
      </w:r>
      <w:r w:rsidRPr="00F00A1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00A14">
        <w:rPr>
          <w:rFonts w:ascii="Times New Roman" w:hAnsi="Times New Roman" w:cs="Times New Roman"/>
          <w:sz w:val="28"/>
          <w:szCs w:val="28"/>
        </w:rPr>
        <w:t>-  ul. Gen. Augusta  Emila  Fieldorfa „Nila”</w:t>
      </w:r>
    </w:p>
    <w:p w:rsidR="00F00A14" w:rsidRPr="00F00A14" w:rsidRDefault="00F00A14" w:rsidP="00BB13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0A14">
        <w:rPr>
          <w:rFonts w:ascii="Times New Roman" w:hAnsi="Times New Roman" w:cs="Times New Roman"/>
          <w:sz w:val="28"/>
          <w:szCs w:val="28"/>
        </w:rPr>
        <w:t xml:space="preserve">(cena nieruchomości netto: 210.000,-zł) </w:t>
      </w:r>
    </w:p>
    <w:p w:rsidR="00F00A14" w:rsidRPr="00F00A14" w:rsidRDefault="00F00A14" w:rsidP="00BB13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0A14">
        <w:rPr>
          <w:rFonts w:ascii="Times New Roman" w:hAnsi="Times New Roman" w:cs="Times New Roman"/>
          <w:sz w:val="28"/>
          <w:szCs w:val="28"/>
        </w:rPr>
        <w:t>- działka Nr 83/14 o pow. 771 m</w:t>
      </w:r>
      <w:r w:rsidRPr="00F00A1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00A14">
        <w:rPr>
          <w:rFonts w:ascii="Times New Roman" w:hAnsi="Times New Roman" w:cs="Times New Roman"/>
          <w:sz w:val="28"/>
          <w:szCs w:val="28"/>
        </w:rPr>
        <w:t xml:space="preserve">-  ul. Kościuszki 30c (cena nieruchomości netto: 37.000,-zł) </w:t>
      </w:r>
    </w:p>
    <w:p w:rsidR="00F00A14" w:rsidRPr="00F00A14" w:rsidRDefault="00F00A14" w:rsidP="00BB13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0A14">
        <w:rPr>
          <w:rFonts w:ascii="Times New Roman" w:hAnsi="Times New Roman" w:cs="Times New Roman"/>
          <w:sz w:val="28"/>
          <w:szCs w:val="28"/>
        </w:rPr>
        <w:t>- działka Nr 83/13 o pow. 771 m</w:t>
      </w:r>
      <w:r w:rsidRPr="00F00A1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00A14">
        <w:rPr>
          <w:rFonts w:ascii="Times New Roman" w:hAnsi="Times New Roman" w:cs="Times New Roman"/>
          <w:sz w:val="28"/>
          <w:szCs w:val="28"/>
        </w:rPr>
        <w:t xml:space="preserve">-  ul. Kościuszki 30b (cena nieruchomości netto: 37.000,-zł) </w:t>
      </w:r>
    </w:p>
    <w:p w:rsidR="00E34D14" w:rsidRPr="00F00A14" w:rsidRDefault="00F00A14" w:rsidP="00BB13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0A14">
        <w:rPr>
          <w:rFonts w:ascii="Times New Roman" w:hAnsi="Times New Roman" w:cs="Times New Roman"/>
          <w:sz w:val="28"/>
          <w:szCs w:val="28"/>
        </w:rPr>
        <w:t>- działka Nr 155/2 o pow. 228 m</w:t>
      </w:r>
      <w:r w:rsidRPr="00F00A1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00A14">
        <w:rPr>
          <w:rFonts w:ascii="Times New Roman" w:hAnsi="Times New Roman" w:cs="Times New Roman"/>
          <w:sz w:val="28"/>
          <w:szCs w:val="28"/>
        </w:rPr>
        <w:t xml:space="preserve">-  ul. Dolne Młyny (cena nieruchomości netto: 12.500,-zł) </w:t>
      </w:r>
    </w:p>
    <w:p w:rsidR="00E34D14" w:rsidRDefault="00E34D14" w:rsidP="00E34D14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1277DB" w:rsidRDefault="00F77CDA" w:rsidP="00A92AA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F77CDA">
        <w:rPr>
          <w:rFonts w:ascii="Times New Roman" w:hAnsi="Times New Roman" w:cs="Times New Roman"/>
          <w:b/>
          <w:sz w:val="28"/>
          <w:szCs w:val="28"/>
        </w:rPr>
        <w:t>decyzje</w:t>
      </w:r>
      <w:r w:rsidR="002869DD" w:rsidRPr="00F77CDA">
        <w:rPr>
          <w:rFonts w:ascii="Times New Roman" w:hAnsi="Times New Roman" w:cs="Times New Roman"/>
          <w:b/>
          <w:sz w:val="28"/>
          <w:szCs w:val="28"/>
        </w:rPr>
        <w:t xml:space="preserve"> :</w:t>
      </w:r>
    </w:p>
    <w:p w:rsidR="00E34D14" w:rsidRPr="00F00A14" w:rsidRDefault="00F00A14" w:rsidP="00F00A14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b/>
          <w:sz w:val="28"/>
          <w:szCs w:val="28"/>
        </w:rPr>
      </w:pPr>
      <w:r w:rsidRPr="00F00A14">
        <w:rPr>
          <w:rFonts w:ascii="Times New Roman" w:hAnsi="Times New Roman" w:cs="Times New Roman"/>
          <w:sz w:val="28"/>
          <w:szCs w:val="28"/>
        </w:rPr>
        <w:t>podziału  nieruchomości  -  wydano 1 decyzję na wniosek strony</w:t>
      </w:r>
    </w:p>
    <w:p w:rsidR="00F77CDA" w:rsidRPr="00F77CDA" w:rsidRDefault="00F77CDA" w:rsidP="00F77CDA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5787A" w:rsidRDefault="001277DB" w:rsidP="00F00A14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722B6E">
        <w:rPr>
          <w:rFonts w:ascii="Times New Roman" w:hAnsi="Times New Roman" w:cs="Times New Roman"/>
          <w:b/>
          <w:sz w:val="28"/>
          <w:szCs w:val="28"/>
        </w:rPr>
        <w:t xml:space="preserve"> pozostałe rozstrzygnięcia:</w:t>
      </w:r>
    </w:p>
    <w:p w:rsidR="00F00A14" w:rsidRPr="00F00A14" w:rsidRDefault="00F00A14" w:rsidP="00F00A14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F00A14">
        <w:rPr>
          <w:rFonts w:ascii="Times New Roman" w:hAnsi="Times New Roman" w:cs="Times New Roman"/>
          <w:sz w:val="28"/>
          <w:szCs w:val="28"/>
        </w:rPr>
        <w:t>odpisano akt notarialny w sprawie nabycia przez Gminę Miejską od osoby</w:t>
      </w:r>
      <w:r w:rsidRPr="00F00A14">
        <w:rPr>
          <w:rFonts w:ascii="Times New Roman" w:hAnsi="Times New Roman" w:cs="Times New Roman"/>
          <w:sz w:val="28"/>
          <w:szCs w:val="28"/>
        </w:rPr>
        <w:br/>
        <w:t>fizycznej działki Nr 49/2 o pow. 53 m</w:t>
      </w:r>
      <w:r w:rsidRPr="00F00A1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00A14">
        <w:rPr>
          <w:rFonts w:ascii="Times New Roman" w:hAnsi="Times New Roman" w:cs="Times New Roman"/>
          <w:sz w:val="28"/>
          <w:szCs w:val="28"/>
        </w:rPr>
        <w:t xml:space="preserve"> , położonej przy ul. Ptasiej </w:t>
      </w:r>
      <w:r w:rsidRPr="00F00A14">
        <w:rPr>
          <w:rFonts w:ascii="Times New Roman" w:hAnsi="Times New Roman" w:cs="Times New Roman"/>
          <w:sz w:val="28"/>
          <w:szCs w:val="28"/>
        </w:rPr>
        <w:br/>
        <w:t>w Bolesławcu (wykup za kwotę 3.900,-zł netto)</w:t>
      </w:r>
    </w:p>
    <w:p w:rsidR="00F00A14" w:rsidRPr="00F00A14" w:rsidRDefault="00F00A14" w:rsidP="00F00A14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Pr="00F00A14">
        <w:rPr>
          <w:rFonts w:ascii="Times New Roman" w:hAnsi="Times New Roman" w:cs="Times New Roman"/>
          <w:sz w:val="28"/>
          <w:szCs w:val="28"/>
        </w:rPr>
        <w:t xml:space="preserve">ie wykonano prawa pierwokupu w odniesieniu do działki Nr 349 o pow. </w:t>
      </w:r>
      <w:r w:rsidRPr="00F00A14">
        <w:rPr>
          <w:rFonts w:ascii="Times New Roman" w:hAnsi="Times New Roman" w:cs="Times New Roman"/>
          <w:sz w:val="28"/>
          <w:szCs w:val="28"/>
        </w:rPr>
        <w:br/>
        <w:t>352 m</w:t>
      </w:r>
      <w:r w:rsidRPr="00F00A1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00A14">
        <w:rPr>
          <w:rFonts w:ascii="Times New Roman" w:hAnsi="Times New Roman" w:cs="Times New Roman"/>
          <w:sz w:val="28"/>
          <w:szCs w:val="28"/>
        </w:rPr>
        <w:t xml:space="preserve"> przy ul. Kalinowej 23 w Bolesławcu wraz z rozpoczętą budową</w:t>
      </w:r>
    </w:p>
    <w:p w:rsidR="00F00A14" w:rsidRPr="00F00A14" w:rsidRDefault="00F00A14" w:rsidP="00F00A14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</w:t>
      </w:r>
      <w:r w:rsidRPr="00F00A14">
        <w:rPr>
          <w:rFonts w:ascii="Times New Roman" w:hAnsi="Times New Roman" w:cs="Times New Roman"/>
          <w:sz w:val="28"/>
          <w:szCs w:val="28"/>
        </w:rPr>
        <w:t>ie wykonano prawa pierwokupu w odniesieniu do działek Nr 26/1 i Nr 28/1 o łącznej pow. 618 m</w:t>
      </w:r>
      <w:r w:rsidRPr="00F00A1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00A14">
        <w:rPr>
          <w:rFonts w:ascii="Times New Roman" w:hAnsi="Times New Roman" w:cs="Times New Roman"/>
          <w:sz w:val="28"/>
          <w:szCs w:val="28"/>
        </w:rPr>
        <w:t xml:space="preserve"> przy al. Wojska Polskiego w Bolesławcu </w:t>
      </w:r>
    </w:p>
    <w:p w:rsidR="00F00A14" w:rsidRPr="00F00A14" w:rsidRDefault="00F00A14" w:rsidP="00F00A14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Pr="00F00A14">
        <w:rPr>
          <w:rFonts w:ascii="Times New Roman" w:hAnsi="Times New Roman" w:cs="Times New Roman"/>
          <w:sz w:val="28"/>
          <w:szCs w:val="28"/>
        </w:rPr>
        <w:t>ie wykonano prawa pierwokupu w odniesieniu do działki Nr 217/2</w:t>
      </w:r>
      <w:r>
        <w:rPr>
          <w:rFonts w:ascii="Times New Roman" w:hAnsi="Times New Roman" w:cs="Times New Roman"/>
          <w:sz w:val="28"/>
          <w:szCs w:val="28"/>
        </w:rPr>
        <w:t xml:space="preserve"> o pow. </w:t>
      </w:r>
      <w:r w:rsidRPr="00F00A14">
        <w:rPr>
          <w:rFonts w:ascii="Times New Roman" w:hAnsi="Times New Roman" w:cs="Times New Roman"/>
          <w:sz w:val="28"/>
          <w:szCs w:val="28"/>
        </w:rPr>
        <w:t>3333 m</w:t>
      </w:r>
      <w:r w:rsidRPr="00F00A1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00A14">
        <w:rPr>
          <w:rFonts w:ascii="Times New Roman" w:hAnsi="Times New Roman" w:cs="Times New Roman"/>
          <w:sz w:val="28"/>
          <w:szCs w:val="28"/>
        </w:rPr>
        <w:t xml:space="preserve"> przy ul. Wesołej w Bolesławcu.</w:t>
      </w:r>
    </w:p>
    <w:p w:rsidR="00CD5DC4" w:rsidRDefault="00CD5DC4" w:rsidP="00CD5DC4">
      <w:pPr>
        <w:pStyle w:val="Tekstpodstawowy"/>
        <w:ind w:left="720"/>
        <w:jc w:val="both"/>
        <w:rPr>
          <w:b/>
          <w:u w:val="single"/>
        </w:rPr>
      </w:pPr>
    </w:p>
    <w:p w:rsidR="00D84BC8" w:rsidRPr="002230D4" w:rsidRDefault="00D84BC8" w:rsidP="003875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</w:t>
      </w:r>
      <w:r w:rsidR="00AE65B7" w:rsidRPr="002230D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E47C5F" w:rsidRDefault="00E47C5F" w:rsidP="00E47C5F">
      <w:pPr>
        <w:pStyle w:val="Tekstpodstawowy"/>
        <w:jc w:val="both"/>
        <w:rPr>
          <w:b/>
          <w:u w:val="single"/>
        </w:rPr>
      </w:pPr>
    </w:p>
    <w:p w:rsidR="00DE7764" w:rsidRDefault="00DE7764" w:rsidP="00DE7764">
      <w:pPr>
        <w:pStyle w:val="Tekstpodstawowy"/>
        <w:rPr>
          <w:szCs w:val="20"/>
        </w:rPr>
      </w:pPr>
    </w:p>
    <w:p w:rsidR="00DE7764" w:rsidRPr="00F338E3" w:rsidRDefault="00DE7764" w:rsidP="00DE7764">
      <w:pPr>
        <w:pStyle w:val="Tekstpodstawowy"/>
        <w:jc w:val="both"/>
        <w:rPr>
          <w:b/>
          <w:u w:val="single"/>
        </w:rPr>
      </w:pPr>
      <w:r w:rsidRPr="00F338E3">
        <w:rPr>
          <w:b/>
          <w:u w:val="single"/>
        </w:rPr>
        <w:t>Sprawy budżetowe</w:t>
      </w:r>
    </w:p>
    <w:p w:rsidR="00DE7764" w:rsidRPr="00F338E3" w:rsidRDefault="00DE7764" w:rsidP="00DE7764">
      <w:pPr>
        <w:pStyle w:val="Tekstpodstawowy"/>
        <w:jc w:val="both"/>
        <w:rPr>
          <w:b/>
          <w:sz w:val="22"/>
          <w:szCs w:val="22"/>
          <w:u w:val="single"/>
        </w:rPr>
      </w:pPr>
    </w:p>
    <w:p w:rsidR="00DE7764" w:rsidRPr="00DE7764" w:rsidRDefault="00DE7764" w:rsidP="00DE7764">
      <w:pPr>
        <w:pStyle w:val="Akapitzlist"/>
        <w:keepNext/>
        <w:numPr>
          <w:ilvl w:val="0"/>
          <w:numId w:val="2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7764">
        <w:rPr>
          <w:rFonts w:ascii="Times New Roman" w:hAnsi="Times New Roman" w:cs="Times New Roman"/>
          <w:sz w:val="28"/>
          <w:szCs w:val="28"/>
        </w:rPr>
        <w:t xml:space="preserve">Wydano zarządzenie 167/2018 </w:t>
      </w:r>
      <w:r w:rsidRPr="00DE7764">
        <w:rPr>
          <w:rFonts w:ascii="Times New Roman" w:hAnsi="Times New Roman" w:cs="Times New Roman"/>
          <w:bCs/>
          <w:sz w:val="28"/>
          <w:szCs w:val="28"/>
        </w:rPr>
        <w:t>w sprawie zmian w budżecie miasta na 2018 r.</w:t>
      </w:r>
      <w:r w:rsidRPr="00DE7764">
        <w:rPr>
          <w:rFonts w:ascii="Times New Roman" w:hAnsi="Times New Roman" w:cs="Times New Roman"/>
          <w:sz w:val="28"/>
          <w:szCs w:val="28"/>
        </w:rPr>
        <w:t xml:space="preserve"> z dnia 30 maja 2018 r. </w:t>
      </w:r>
    </w:p>
    <w:p w:rsidR="00DE7764" w:rsidRPr="00DE7764" w:rsidRDefault="00DE7764" w:rsidP="00DE7764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E7764" w:rsidRPr="00DE7764" w:rsidRDefault="00DE7764" w:rsidP="00DE7764">
      <w:pPr>
        <w:pStyle w:val="Tekstpodstawowy"/>
        <w:rPr>
          <w:iCs/>
          <w:u w:val="single"/>
        </w:rPr>
      </w:pPr>
      <w:r w:rsidRPr="00DE7764">
        <w:rPr>
          <w:iCs/>
          <w:u w:val="single"/>
        </w:rPr>
        <w:t>zmiany w budżecie polegały na:</w:t>
      </w:r>
    </w:p>
    <w:p w:rsidR="00DE7764" w:rsidRPr="00DE7764" w:rsidRDefault="00DE7764" w:rsidP="00DE7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7764" w:rsidRDefault="00DE7764" w:rsidP="00DE7764">
      <w:pPr>
        <w:pStyle w:val="Akapitzlist"/>
        <w:numPr>
          <w:ilvl w:val="0"/>
          <w:numId w:val="26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z</w:t>
      </w:r>
      <w:r w:rsidRPr="00DE7764">
        <w:rPr>
          <w:rFonts w:ascii="Times New Roman" w:hAnsi="Times New Roman" w:cs="Times New Roman"/>
          <w:iCs/>
          <w:sz w:val="28"/>
          <w:szCs w:val="28"/>
        </w:rPr>
        <w:t xml:space="preserve">większeniu planu dochodów i wydatków o kwotę 6.060 zł </w:t>
      </w:r>
      <w:r w:rsidRPr="00DE7764">
        <w:rPr>
          <w:rFonts w:ascii="Times New Roman" w:hAnsi="Times New Roman" w:cs="Times New Roman"/>
          <w:sz w:val="28"/>
          <w:szCs w:val="28"/>
        </w:rPr>
        <w:t>na realizację zadań z zakresu specjalistycznych usług opiekuńczych dla osób z zaburzeniami psychicznymi - pismo Wojewody Dolnośląskiego Nr FB-BP.3111.234. 2018.AZ z dnia 18.05.2018 r</w:t>
      </w:r>
    </w:p>
    <w:p w:rsidR="00DE7764" w:rsidRPr="00DE7764" w:rsidRDefault="00DE7764" w:rsidP="00DE7764">
      <w:pPr>
        <w:pStyle w:val="Akapitzlist"/>
        <w:numPr>
          <w:ilvl w:val="0"/>
          <w:numId w:val="26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DE7764">
        <w:rPr>
          <w:rFonts w:ascii="Times New Roman" w:hAnsi="Times New Roman" w:cs="Times New Roman"/>
          <w:iCs/>
          <w:sz w:val="28"/>
          <w:szCs w:val="28"/>
        </w:rPr>
        <w:t>rzeniesieniu planu wydatków między rozdziałami i  paragrafami klasyfikacji budżetowej 128.154 zł,</w:t>
      </w:r>
    </w:p>
    <w:p w:rsidR="00DE7764" w:rsidRDefault="00DE7764" w:rsidP="00DE7764">
      <w:pPr>
        <w:pStyle w:val="Akapitzlist"/>
        <w:numPr>
          <w:ilvl w:val="1"/>
          <w:numId w:val="26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764">
        <w:rPr>
          <w:rFonts w:ascii="Times New Roman" w:hAnsi="Times New Roman" w:cs="Times New Roman"/>
          <w:sz w:val="28"/>
          <w:szCs w:val="28"/>
        </w:rPr>
        <w:t>115.104 zł na zakładowy fundusz świadczeń socjalnych,</w:t>
      </w:r>
    </w:p>
    <w:p w:rsidR="00DE7764" w:rsidRDefault="00DE7764" w:rsidP="00DE7764">
      <w:pPr>
        <w:pStyle w:val="Akapitzlist"/>
        <w:tabs>
          <w:tab w:val="left" w:pos="214"/>
        </w:tabs>
        <w:autoSpaceDE w:val="0"/>
        <w:autoSpaceDN w:val="0"/>
        <w:adjustRightInd w:val="0"/>
        <w:spacing w:after="0" w:line="240" w:lineRule="auto"/>
        <w:ind w:left="1654"/>
        <w:jc w:val="both"/>
        <w:rPr>
          <w:rFonts w:ascii="Times New Roman" w:hAnsi="Times New Roman" w:cs="Times New Roman"/>
          <w:sz w:val="28"/>
          <w:szCs w:val="28"/>
        </w:rPr>
      </w:pPr>
    </w:p>
    <w:p w:rsidR="00DE7764" w:rsidRDefault="00DE7764" w:rsidP="00DE7764">
      <w:pPr>
        <w:pStyle w:val="Akapitzlist"/>
        <w:numPr>
          <w:ilvl w:val="1"/>
          <w:numId w:val="26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764">
        <w:rPr>
          <w:rFonts w:ascii="Times New Roman" w:hAnsi="Times New Roman" w:cs="Times New Roman"/>
          <w:sz w:val="28"/>
          <w:szCs w:val="28"/>
        </w:rPr>
        <w:t>2.050 zł na pokrycie kosztów nauczania indywidualnego dla dziecka przebywającego w szpitalu poza miejscem zamieszkania,</w:t>
      </w:r>
    </w:p>
    <w:p w:rsidR="00DE7764" w:rsidRPr="00DE7764" w:rsidRDefault="00DE7764" w:rsidP="00DE7764">
      <w:p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7764" w:rsidRPr="00DE7764" w:rsidRDefault="00DE7764" w:rsidP="00DE7764">
      <w:pPr>
        <w:pStyle w:val="Akapitzlist"/>
        <w:numPr>
          <w:ilvl w:val="1"/>
          <w:numId w:val="26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764">
        <w:rPr>
          <w:rFonts w:ascii="Times New Roman" w:hAnsi="Times New Roman" w:cs="Times New Roman"/>
          <w:sz w:val="28"/>
          <w:szCs w:val="28"/>
        </w:rPr>
        <w:t>11.000 zł na remont zaplecza kuchni i jadalni dla dzieci w MPP nr 6 zgodnie z zaleceniem PPIS w Bolesławcu.</w:t>
      </w:r>
    </w:p>
    <w:p w:rsidR="00DE7764" w:rsidRPr="00DE7764" w:rsidRDefault="00DE7764" w:rsidP="00DE7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7764" w:rsidRPr="00DE7764" w:rsidRDefault="00DE7764" w:rsidP="00DE7764">
      <w:pPr>
        <w:pStyle w:val="Tekstpodstawowy"/>
        <w:jc w:val="both"/>
        <w:rPr>
          <w:b/>
          <w:u w:val="single"/>
        </w:rPr>
      </w:pPr>
      <w:r w:rsidRPr="00DE7764">
        <w:rPr>
          <w:b/>
          <w:u w:val="single"/>
        </w:rPr>
        <w:t>Sprawy podatkowe</w:t>
      </w:r>
    </w:p>
    <w:p w:rsidR="00DE7764" w:rsidRPr="00DE7764" w:rsidRDefault="00DE7764" w:rsidP="00DE7764">
      <w:pPr>
        <w:pStyle w:val="Tekstpodstawowy"/>
        <w:jc w:val="both"/>
        <w:rPr>
          <w:b/>
          <w:u w:val="single"/>
        </w:rPr>
      </w:pPr>
    </w:p>
    <w:p w:rsidR="00DE7764" w:rsidRPr="00DE7764" w:rsidRDefault="00DE7764" w:rsidP="00DE776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764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DE7764" w:rsidRPr="00DE7764" w:rsidRDefault="00DE7764" w:rsidP="00DE776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7764" w:rsidRPr="00DE7764" w:rsidRDefault="00DE7764" w:rsidP="00DE7764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E7764">
        <w:rPr>
          <w:rFonts w:ascii="Times New Roman" w:hAnsi="Times New Roman" w:cs="Times New Roman"/>
          <w:sz w:val="28"/>
          <w:szCs w:val="28"/>
        </w:rPr>
        <w:t xml:space="preserve">91 w sprawie wymiaru i zmieniające wymiar w podatkach lokalnych, </w:t>
      </w:r>
    </w:p>
    <w:p w:rsidR="00DE7764" w:rsidRPr="00DE7764" w:rsidRDefault="00DE7764" w:rsidP="00DE7764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E7764">
        <w:rPr>
          <w:rFonts w:ascii="Times New Roman" w:hAnsi="Times New Roman" w:cs="Times New Roman"/>
          <w:sz w:val="28"/>
          <w:szCs w:val="28"/>
        </w:rPr>
        <w:t xml:space="preserve">5 o zwrocie opłaty skarbowej, </w:t>
      </w:r>
    </w:p>
    <w:p w:rsidR="00C708F8" w:rsidRPr="00C708F8" w:rsidRDefault="00C708F8" w:rsidP="004E7DBB">
      <w:pPr>
        <w:pStyle w:val="Tekstpodstawowy"/>
        <w:jc w:val="both"/>
        <w:rPr>
          <w:b/>
        </w:rPr>
      </w:pPr>
    </w:p>
    <w:p w:rsidR="00505D04" w:rsidRPr="002230D4" w:rsidRDefault="00505D04" w:rsidP="00505D04">
      <w:pPr>
        <w:pStyle w:val="Tekstpodstawowy"/>
        <w:jc w:val="both"/>
        <w:rPr>
          <w:b/>
          <w:u w:val="single"/>
        </w:rPr>
      </w:pPr>
    </w:p>
    <w:p w:rsidR="00297C1A" w:rsidRDefault="00BA624C" w:rsidP="006313E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oświatowych: </w:t>
      </w:r>
    </w:p>
    <w:p w:rsidR="00A70145" w:rsidRDefault="00A70145" w:rsidP="00A70145">
      <w:pPr>
        <w:pStyle w:val="Tekstpodstawowy"/>
        <w:numPr>
          <w:ilvl w:val="0"/>
          <w:numId w:val="28"/>
        </w:numPr>
      </w:pPr>
      <w:r w:rsidRPr="00A70145">
        <w:t>Prezydent Miasta zatwierdził arkusze organizacyjne dla pięciu szkół  podstawowych w Bolesławcu na rok szkolny 2018/2019.</w:t>
      </w:r>
    </w:p>
    <w:p w:rsidR="00A70145" w:rsidRPr="00A70145" w:rsidRDefault="00A70145" w:rsidP="00A70145">
      <w:pPr>
        <w:pStyle w:val="Tekstpodstawowy"/>
        <w:ind w:left="720"/>
      </w:pPr>
    </w:p>
    <w:p w:rsidR="00A70145" w:rsidRDefault="00A70145" w:rsidP="00A70145">
      <w:pPr>
        <w:pStyle w:val="Tekstpodstawowy"/>
        <w:numPr>
          <w:ilvl w:val="0"/>
          <w:numId w:val="28"/>
        </w:numPr>
      </w:pPr>
      <w:r w:rsidRPr="00A70145">
        <w:t>Prezydent Miasta zatwierdził aneks nr 3/2017/2018 do arkusza organizacji Szkoły Podstawowej nr 4 w Bolesławcu – na rok szkolny 2017/2018.</w:t>
      </w:r>
    </w:p>
    <w:p w:rsidR="00A70145" w:rsidRPr="00A70145" w:rsidRDefault="00A70145" w:rsidP="00A70145">
      <w:pPr>
        <w:pStyle w:val="Tekstpodstawowy"/>
      </w:pPr>
    </w:p>
    <w:p w:rsidR="00A70145" w:rsidRPr="00A70145" w:rsidRDefault="00A70145" w:rsidP="00A70145">
      <w:pPr>
        <w:pStyle w:val="Tekstpodstawowy"/>
        <w:numPr>
          <w:ilvl w:val="0"/>
          <w:numId w:val="28"/>
        </w:numPr>
      </w:pPr>
      <w:r w:rsidRPr="00A70145">
        <w:t>wydano decyzj</w:t>
      </w:r>
      <w:r>
        <w:t>ę</w:t>
      </w:r>
      <w:r w:rsidRPr="00A70145">
        <w:t xml:space="preserve"> – zgod</w:t>
      </w:r>
      <w:r>
        <w:t>ę</w:t>
      </w:r>
      <w:r w:rsidRPr="00A70145">
        <w:t xml:space="preserve"> na przeprowadzenie imprezy masowej: Gala disco polo w ramach obchodów Dni Bolesławca koncerty zespołów: Łobuzy, Łukasz, Skaner w dniu 24.06.2018r. w godz. 19.00-23.00</w:t>
      </w:r>
    </w:p>
    <w:p w:rsidR="00A70145" w:rsidRDefault="00A70145" w:rsidP="006313E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F47D4" w:rsidRPr="00DF47D4" w:rsidRDefault="00DF47D4" w:rsidP="000E60FE">
      <w:pPr>
        <w:pStyle w:val="Tekstpodstawowy"/>
        <w:jc w:val="both"/>
      </w:pPr>
    </w:p>
    <w:p w:rsidR="002D73C9" w:rsidRPr="00A70145" w:rsidRDefault="00264CD9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014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</w:p>
    <w:p w:rsidR="00BB1305" w:rsidRDefault="00BB1305" w:rsidP="00A70145">
      <w:pPr>
        <w:pStyle w:val="Akapitzlist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A70145" w:rsidRPr="00BB1305">
        <w:rPr>
          <w:rFonts w:ascii="Times New Roman" w:hAnsi="Times New Roman" w:cs="Times New Roman"/>
          <w:sz w:val="28"/>
          <w:szCs w:val="28"/>
        </w:rPr>
        <w:t xml:space="preserve">  sprawach meldunkowych wydano </w:t>
      </w:r>
      <w:r>
        <w:rPr>
          <w:rFonts w:ascii="Times New Roman" w:hAnsi="Times New Roman" w:cs="Times New Roman"/>
          <w:sz w:val="28"/>
          <w:szCs w:val="28"/>
        </w:rPr>
        <w:t>4 decyzji;</w:t>
      </w:r>
    </w:p>
    <w:p w:rsidR="00BB1305" w:rsidRDefault="00BB1305" w:rsidP="00A70145">
      <w:pPr>
        <w:pStyle w:val="Akapitzlist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</w:t>
      </w:r>
      <w:r w:rsidR="00A70145" w:rsidRPr="00BB1305">
        <w:rPr>
          <w:rFonts w:ascii="Times New Roman" w:hAnsi="Times New Roman" w:cs="Times New Roman"/>
          <w:sz w:val="28"/>
          <w:szCs w:val="28"/>
        </w:rPr>
        <w:t>sprawach wojskowych wydano 4 decyzje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70145" w:rsidRPr="00BB1305" w:rsidRDefault="00BB1305" w:rsidP="00A70145">
      <w:pPr>
        <w:pStyle w:val="Akapitzlist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</w:t>
      </w:r>
      <w:r w:rsidR="00A70145" w:rsidRPr="00BB1305">
        <w:rPr>
          <w:rFonts w:ascii="Times New Roman" w:hAnsi="Times New Roman" w:cs="Times New Roman"/>
          <w:sz w:val="28"/>
          <w:szCs w:val="28"/>
        </w:rPr>
        <w:t>sprawach urzędu stanu cywilnego zarejestrowano:</w:t>
      </w:r>
    </w:p>
    <w:p w:rsidR="00BB1305" w:rsidRDefault="00A70145" w:rsidP="00A7014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BB1305">
        <w:rPr>
          <w:rFonts w:ascii="Times New Roman" w:hAnsi="Times New Roman" w:cs="Times New Roman"/>
          <w:sz w:val="28"/>
          <w:szCs w:val="28"/>
        </w:rPr>
        <w:t>61 urodzeń</w:t>
      </w:r>
      <w:r w:rsidR="00BB1305">
        <w:rPr>
          <w:rFonts w:ascii="Times New Roman" w:hAnsi="Times New Roman" w:cs="Times New Roman"/>
          <w:sz w:val="28"/>
          <w:szCs w:val="28"/>
        </w:rPr>
        <w:t>,</w:t>
      </w:r>
    </w:p>
    <w:p w:rsidR="00BB1305" w:rsidRDefault="00A70145" w:rsidP="00A7014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BB1305">
        <w:rPr>
          <w:rFonts w:ascii="Times New Roman" w:hAnsi="Times New Roman" w:cs="Times New Roman"/>
          <w:sz w:val="28"/>
          <w:szCs w:val="28"/>
        </w:rPr>
        <w:t>31 małżeństw</w:t>
      </w:r>
      <w:r w:rsidR="00BB1305">
        <w:rPr>
          <w:rFonts w:ascii="Times New Roman" w:hAnsi="Times New Roman" w:cs="Times New Roman"/>
          <w:sz w:val="28"/>
          <w:szCs w:val="28"/>
        </w:rPr>
        <w:t>,</w:t>
      </w:r>
    </w:p>
    <w:p w:rsidR="00A70145" w:rsidRDefault="00A70145" w:rsidP="00A7014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BB1305">
        <w:rPr>
          <w:rFonts w:ascii="Times New Roman" w:hAnsi="Times New Roman" w:cs="Times New Roman"/>
          <w:sz w:val="28"/>
          <w:szCs w:val="28"/>
        </w:rPr>
        <w:t>56 zgonów</w:t>
      </w:r>
      <w:r w:rsidR="00BB1305">
        <w:rPr>
          <w:rFonts w:ascii="Times New Roman" w:hAnsi="Times New Roman" w:cs="Times New Roman"/>
          <w:sz w:val="28"/>
          <w:szCs w:val="28"/>
        </w:rPr>
        <w:t>.</w:t>
      </w:r>
    </w:p>
    <w:p w:rsidR="005E7327" w:rsidRPr="005E7327" w:rsidRDefault="005E7327" w:rsidP="005E7327">
      <w:pPr>
        <w:pStyle w:val="Akapitzlist"/>
        <w:ind w:left="855"/>
        <w:rPr>
          <w:rFonts w:ascii="Times New Roman" w:hAnsi="Times New Roman" w:cs="Times New Roman"/>
          <w:sz w:val="28"/>
          <w:szCs w:val="28"/>
        </w:rPr>
      </w:pPr>
    </w:p>
    <w:p w:rsidR="00BB1305" w:rsidRDefault="00A70145" w:rsidP="00A70145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BB1305">
        <w:rPr>
          <w:rFonts w:ascii="Times New Roman" w:hAnsi="Times New Roman" w:cs="Times New Roman"/>
          <w:sz w:val="28"/>
          <w:szCs w:val="28"/>
        </w:rPr>
        <w:t>W sprawie zmiany imion i nazwisk wydano 2 decyzje</w:t>
      </w:r>
      <w:r w:rsidR="00BB1305">
        <w:rPr>
          <w:rFonts w:ascii="Times New Roman" w:hAnsi="Times New Roman" w:cs="Times New Roman"/>
          <w:sz w:val="28"/>
          <w:szCs w:val="28"/>
        </w:rPr>
        <w:t>.</w:t>
      </w:r>
    </w:p>
    <w:p w:rsidR="00BB1305" w:rsidRDefault="00BB1305" w:rsidP="00BB1305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BB1305" w:rsidRDefault="00A70145" w:rsidP="00A70145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BB1305">
        <w:rPr>
          <w:rFonts w:ascii="Times New Roman" w:hAnsi="Times New Roman" w:cs="Times New Roman"/>
          <w:sz w:val="28"/>
          <w:szCs w:val="28"/>
        </w:rPr>
        <w:t xml:space="preserve"> W sprawach przedsiębiorczości:</w:t>
      </w:r>
    </w:p>
    <w:p w:rsidR="00BB1305" w:rsidRPr="00BB1305" w:rsidRDefault="00BB1305" w:rsidP="00BB1305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BB1305" w:rsidRDefault="00A70145" w:rsidP="00BB1305">
      <w:pPr>
        <w:pStyle w:val="Akapitzlist"/>
        <w:numPr>
          <w:ilvl w:val="1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BB1305">
        <w:rPr>
          <w:rFonts w:ascii="Times New Roman" w:hAnsi="Times New Roman" w:cs="Times New Roman"/>
          <w:sz w:val="28"/>
          <w:szCs w:val="28"/>
        </w:rPr>
        <w:t>wydano 9 decyzji</w:t>
      </w:r>
    </w:p>
    <w:p w:rsidR="00A70145" w:rsidRPr="00BB1305" w:rsidRDefault="00A70145" w:rsidP="00BB1305">
      <w:pPr>
        <w:pStyle w:val="Akapitzlist"/>
        <w:numPr>
          <w:ilvl w:val="1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BB1305">
        <w:rPr>
          <w:rFonts w:ascii="Times New Roman" w:hAnsi="Times New Roman" w:cs="Times New Roman"/>
          <w:sz w:val="28"/>
          <w:szCs w:val="28"/>
        </w:rPr>
        <w:t>przyjęto  i  przetworzono  175 wniosków  o  wpis do  Centralnej  Ewidencji  i  Informacji  o   Działalności Gospodarczej</w:t>
      </w:r>
    </w:p>
    <w:p w:rsidR="00A70145" w:rsidRPr="00BB1305" w:rsidRDefault="00A70145" w:rsidP="00A70145">
      <w:pPr>
        <w:pStyle w:val="Akapitzlist"/>
        <w:numPr>
          <w:ilvl w:val="1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B1305">
        <w:rPr>
          <w:rFonts w:ascii="Times New Roman" w:hAnsi="Times New Roman" w:cs="Times New Roman"/>
          <w:sz w:val="28"/>
          <w:szCs w:val="28"/>
        </w:rPr>
        <w:t>zorganizowano spotkanie dla przedsiębiorców</w:t>
      </w:r>
      <w:r w:rsidR="00BB1305">
        <w:rPr>
          <w:rFonts w:ascii="Times New Roman" w:hAnsi="Times New Roman" w:cs="Times New Roman"/>
          <w:sz w:val="28"/>
          <w:szCs w:val="28"/>
        </w:rPr>
        <w:t xml:space="preserve"> </w:t>
      </w:r>
      <w:r w:rsidRPr="00BB1305">
        <w:rPr>
          <w:rFonts w:ascii="Times New Roman" w:hAnsi="Times New Roman" w:cs="Times New Roman"/>
          <w:sz w:val="28"/>
          <w:szCs w:val="28"/>
        </w:rPr>
        <w:t>dot. pozyskiwania środków unijnych na rozwój MŚP</w:t>
      </w:r>
    </w:p>
    <w:p w:rsidR="00E0112B" w:rsidRPr="0081278F" w:rsidRDefault="00E0112B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30D4" w:rsidRPr="002230D4" w:rsidRDefault="005C50F8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eastAsia="Calibri" w:hAnsi="Times New Roman" w:cs="Times New Roman"/>
          <w:sz w:val="28"/>
          <w:szCs w:val="28"/>
        </w:rPr>
        <w:t>Sporządziła:</w:t>
      </w:r>
    </w:p>
    <w:sectPr w:rsidR="002230D4" w:rsidRPr="002230D4" w:rsidSect="00315FC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511" w:rsidRDefault="00260511" w:rsidP="00695EC6">
      <w:pPr>
        <w:spacing w:after="0" w:line="240" w:lineRule="auto"/>
      </w:pPr>
      <w:r>
        <w:separator/>
      </w:r>
    </w:p>
  </w:endnote>
  <w:endnote w:type="continuationSeparator" w:id="0">
    <w:p w:rsidR="00260511" w:rsidRDefault="00260511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2485"/>
      <w:docPartObj>
        <w:docPartGallery w:val="Page Numbers (Bottom of Page)"/>
        <w:docPartUnique/>
      </w:docPartObj>
    </w:sdtPr>
    <w:sdtEndPr/>
    <w:sdtContent>
      <w:p w:rsidR="00B37E65" w:rsidRDefault="00B37E6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17E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7E65" w:rsidRDefault="00B37E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511" w:rsidRDefault="00260511" w:rsidP="00695EC6">
      <w:pPr>
        <w:spacing w:after="0" w:line="240" w:lineRule="auto"/>
      </w:pPr>
      <w:r>
        <w:separator/>
      </w:r>
    </w:p>
  </w:footnote>
  <w:footnote w:type="continuationSeparator" w:id="0">
    <w:p w:rsidR="00260511" w:rsidRDefault="00260511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00924"/>
    <w:multiLevelType w:val="hybridMultilevel"/>
    <w:tmpl w:val="6C4AE3B2"/>
    <w:lvl w:ilvl="0" w:tplc="041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 w15:restartNumberingAfterBreak="0">
    <w:nsid w:val="0FA97647"/>
    <w:multiLevelType w:val="hybridMultilevel"/>
    <w:tmpl w:val="9A6EE0C2"/>
    <w:lvl w:ilvl="0" w:tplc="6108C9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26E4F"/>
    <w:multiLevelType w:val="hybridMultilevel"/>
    <w:tmpl w:val="C4B87A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D46ED"/>
    <w:multiLevelType w:val="hybridMultilevel"/>
    <w:tmpl w:val="3370D4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D72CA4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1599434A"/>
    <w:multiLevelType w:val="hybridMultilevel"/>
    <w:tmpl w:val="256E6D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71F61"/>
    <w:multiLevelType w:val="hybridMultilevel"/>
    <w:tmpl w:val="EE303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45641C"/>
    <w:multiLevelType w:val="hybridMultilevel"/>
    <w:tmpl w:val="C7824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522F67"/>
    <w:multiLevelType w:val="hybridMultilevel"/>
    <w:tmpl w:val="82C8C4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97DD6"/>
    <w:multiLevelType w:val="hybridMultilevel"/>
    <w:tmpl w:val="3FD42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04836"/>
    <w:multiLevelType w:val="hybridMultilevel"/>
    <w:tmpl w:val="F066F8DA"/>
    <w:lvl w:ilvl="0" w:tplc="04150001">
      <w:start w:val="1"/>
      <w:numFmt w:val="bullet"/>
      <w:lvlText w:val=""/>
      <w:lvlJc w:val="left"/>
      <w:pPr>
        <w:ind w:left="93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1" w15:restartNumberingAfterBreak="0">
    <w:nsid w:val="3E446825"/>
    <w:multiLevelType w:val="hybridMultilevel"/>
    <w:tmpl w:val="3C0873E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5">
      <w:start w:val="1"/>
      <w:numFmt w:val="bullet"/>
      <w:lvlText w:val=""/>
      <w:lvlJc w:val="left"/>
      <w:pPr>
        <w:ind w:left="3629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12" w15:restartNumberingAfterBreak="0">
    <w:nsid w:val="3EF31F9D"/>
    <w:multiLevelType w:val="hybridMultilevel"/>
    <w:tmpl w:val="E45AF25A"/>
    <w:lvl w:ilvl="0" w:tplc="31C23176">
      <w:start w:val="1"/>
      <w:numFmt w:val="lowerLetter"/>
      <w:lvlText w:val="%1)"/>
      <w:lvlJc w:val="left"/>
      <w:pPr>
        <w:ind w:left="43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3" w15:restartNumberingAfterBreak="0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1F0DE9"/>
    <w:multiLevelType w:val="hybridMultilevel"/>
    <w:tmpl w:val="8C94B55C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508E15CE"/>
    <w:multiLevelType w:val="hybridMultilevel"/>
    <w:tmpl w:val="E752B6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EB79CE"/>
    <w:multiLevelType w:val="hybridMultilevel"/>
    <w:tmpl w:val="A0BCDF18"/>
    <w:lvl w:ilvl="0" w:tplc="24BED1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571DFB"/>
    <w:multiLevelType w:val="hybridMultilevel"/>
    <w:tmpl w:val="ADA04B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8372C1"/>
    <w:multiLevelType w:val="hybridMultilevel"/>
    <w:tmpl w:val="5344D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981634"/>
    <w:multiLevelType w:val="hybridMultilevel"/>
    <w:tmpl w:val="46A0BE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F55551"/>
    <w:multiLevelType w:val="hybridMultilevel"/>
    <w:tmpl w:val="8700AEF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E3B5081"/>
    <w:multiLevelType w:val="hybridMultilevel"/>
    <w:tmpl w:val="5FD28A3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647C3701"/>
    <w:multiLevelType w:val="hybridMultilevel"/>
    <w:tmpl w:val="09E0145A"/>
    <w:lvl w:ilvl="0" w:tplc="04150003">
      <w:start w:val="1"/>
      <w:numFmt w:val="bullet"/>
      <w:lvlText w:val="o"/>
      <w:lvlJc w:val="left"/>
      <w:pPr>
        <w:ind w:left="85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3" w15:restartNumberingAfterBreak="0">
    <w:nsid w:val="69023A31"/>
    <w:multiLevelType w:val="hybridMultilevel"/>
    <w:tmpl w:val="D158AA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F23092"/>
    <w:multiLevelType w:val="hybridMultilevel"/>
    <w:tmpl w:val="FD5689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C873B3"/>
    <w:multiLevelType w:val="hybridMultilevel"/>
    <w:tmpl w:val="FA506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DF2C50"/>
    <w:multiLevelType w:val="hybridMultilevel"/>
    <w:tmpl w:val="4BA2D6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276BF1"/>
    <w:multiLevelType w:val="hybridMultilevel"/>
    <w:tmpl w:val="1BC6D65E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28" w15:restartNumberingAfterBreak="0">
    <w:nsid w:val="7C813366"/>
    <w:multiLevelType w:val="hybridMultilevel"/>
    <w:tmpl w:val="5CE8C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673D72"/>
    <w:multiLevelType w:val="hybridMultilevel"/>
    <w:tmpl w:val="AE92A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E843FC"/>
    <w:multiLevelType w:val="hybridMultilevel"/>
    <w:tmpl w:val="1B48FB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7"/>
  </w:num>
  <w:num w:numId="3">
    <w:abstractNumId w:val="13"/>
  </w:num>
  <w:num w:numId="4">
    <w:abstractNumId w:val="11"/>
  </w:num>
  <w:num w:numId="5">
    <w:abstractNumId w:val="4"/>
  </w:num>
  <w:num w:numId="6">
    <w:abstractNumId w:val="7"/>
  </w:num>
  <w:num w:numId="7">
    <w:abstractNumId w:val="29"/>
  </w:num>
  <w:num w:numId="8">
    <w:abstractNumId w:val="1"/>
  </w:num>
  <w:num w:numId="9">
    <w:abstractNumId w:val="20"/>
  </w:num>
  <w:num w:numId="10">
    <w:abstractNumId w:val="2"/>
  </w:num>
  <w:num w:numId="11">
    <w:abstractNumId w:val="14"/>
  </w:num>
  <w:num w:numId="12">
    <w:abstractNumId w:val="9"/>
  </w:num>
  <w:num w:numId="13">
    <w:abstractNumId w:val="12"/>
  </w:num>
  <w:num w:numId="14">
    <w:abstractNumId w:val="25"/>
  </w:num>
  <w:num w:numId="15">
    <w:abstractNumId w:val="0"/>
  </w:num>
  <w:num w:numId="16">
    <w:abstractNumId w:val="3"/>
  </w:num>
  <w:num w:numId="17">
    <w:abstractNumId w:val="6"/>
  </w:num>
  <w:num w:numId="18">
    <w:abstractNumId w:val="15"/>
  </w:num>
  <w:num w:numId="19">
    <w:abstractNumId w:val="5"/>
  </w:num>
  <w:num w:numId="20">
    <w:abstractNumId w:val="8"/>
  </w:num>
  <w:num w:numId="21">
    <w:abstractNumId w:val="28"/>
  </w:num>
  <w:num w:numId="22">
    <w:abstractNumId w:val="24"/>
  </w:num>
  <w:num w:numId="23">
    <w:abstractNumId w:val="18"/>
  </w:num>
  <w:num w:numId="24">
    <w:abstractNumId w:val="16"/>
  </w:num>
  <w:num w:numId="25">
    <w:abstractNumId w:val="19"/>
  </w:num>
  <w:num w:numId="26">
    <w:abstractNumId w:val="10"/>
  </w:num>
  <w:num w:numId="27">
    <w:abstractNumId w:val="23"/>
  </w:num>
  <w:num w:numId="28">
    <w:abstractNumId w:val="26"/>
  </w:num>
  <w:num w:numId="29">
    <w:abstractNumId w:val="17"/>
  </w:num>
  <w:num w:numId="30">
    <w:abstractNumId w:val="22"/>
  </w:num>
  <w:num w:numId="31">
    <w:abstractNumId w:val="3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F9B"/>
    <w:rsid w:val="0000195E"/>
    <w:rsid w:val="00004F9C"/>
    <w:rsid w:val="000062F3"/>
    <w:rsid w:val="00006E0C"/>
    <w:rsid w:val="000076DC"/>
    <w:rsid w:val="00007BC1"/>
    <w:rsid w:val="000104A0"/>
    <w:rsid w:val="00010B94"/>
    <w:rsid w:val="0001277A"/>
    <w:rsid w:val="00017116"/>
    <w:rsid w:val="000224E0"/>
    <w:rsid w:val="00022517"/>
    <w:rsid w:val="00025C10"/>
    <w:rsid w:val="00026012"/>
    <w:rsid w:val="000329AF"/>
    <w:rsid w:val="00041049"/>
    <w:rsid w:val="000438FC"/>
    <w:rsid w:val="00044A2C"/>
    <w:rsid w:val="000457D8"/>
    <w:rsid w:val="000527AD"/>
    <w:rsid w:val="0005636F"/>
    <w:rsid w:val="000579EE"/>
    <w:rsid w:val="00063358"/>
    <w:rsid w:val="00067286"/>
    <w:rsid w:val="00072630"/>
    <w:rsid w:val="00073698"/>
    <w:rsid w:val="00077199"/>
    <w:rsid w:val="00077695"/>
    <w:rsid w:val="00077B75"/>
    <w:rsid w:val="00080670"/>
    <w:rsid w:val="000806EC"/>
    <w:rsid w:val="00085A9D"/>
    <w:rsid w:val="00085CC2"/>
    <w:rsid w:val="0009047E"/>
    <w:rsid w:val="000922CE"/>
    <w:rsid w:val="00092709"/>
    <w:rsid w:val="00093A00"/>
    <w:rsid w:val="00096A26"/>
    <w:rsid w:val="000A107F"/>
    <w:rsid w:val="000A217D"/>
    <w:rsid w:val="000A6E26"/>
    <w:rsid w:val="000B07F8"/>
    <w:rsid w:val="000B2C10"/>
    <w:rsid w:val="000B4D32"/>
    <w:rsid w:val="000B560D"/>
    <w:rsid w:val="000C0CA2"/>
    <w:rsid w:val="000C21AA"/>
    <w:rsid w:val="000C3A0A"/>
    <w:rsid w:val="000C64B0"/>
    <w:rsid w:val="000D26D0"/>
    <w:rsid w:val="000D48C9"/>
    <w:rsid w:val="000D7B71"/>
    <w:rsid w:val="000D7D00"/>
    <w:rsid w:val="000E0F45"/>
    <w:rsid w:val="000E15C3"/>
    <w:rsid w:val="000E2CC7"/>
    <w:rsid w:val="000E4243"/>
    <w:rsid w:val="000E5483"/>
    <w:rsid w:val="000E60FE"/>
    <w:rsid w:val="000E6773"/>
    <w:rsid w:val="000F18FE"/>
    <w:rsid w:val="000F2E39"/>
    <w:rsid w:val="000F6971"/>
    <w:rsid w:val="001029A6"/>
    <w:rsid w:val="0010367E"/>
    <w:rsid w:val="00105B6D"/>
    <w:rsid w:val="00106328"/>
    <w:rsid w:val="00113150"/>
    <w:rsid w:val="0011382D"/>
    <w:rsid w:val="0012285F"/>
    <w:rsid w:val="00123ABD"/>
    <w:rsid w:val="00123C7B"/>
    <w:rsid w:val="001277DB"/>
    <w:rsid w:val="00130E69"/>
    <w:rsid w:val="00131D1C"/>
    <w:rsid w:val="001326CB"/>
    <w:rsid w:val="00134133"/>
    <w:rsid w:val="001347D5"/>
    <w:rsid w:val="001373A7"/>
    <w:rsid w:val="001374DA"/>
    <w:rsid w:val="00140B83"/>
    <w:rsid w:val="0014337B"/>
    <w:rsid w:val="0014565A"/>
    <w:rsid w:val="0015132D"/>
    <w:rsid w:val="001553C2"/>
    <w:rsid w:val="00160BDC"/>
    <w:rsid w:val="00161A58"/>
    <w:rsid w:val="00163067"/>
    <w:rsid w:val="00166BCF"/>
    <w:rsid w:val="0017020C"/>
    <w:rsid w:val="00170406"/>
    <w:rsid w:val="00173C25"/>
    <w:rsid w:val="00173EB0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A1658"/>
    <w:rsid w:val="001B434F"/>
    <w:rsid w:val="001B6379"/>
    <w:rsid w:val="001C3240"/>
    <w:rsid w:val="001C5260"/>
    <w:rsid w:val="001C5631"/>
    <w:rsid w:val="001C63EC"/>
    <w:rsid w:val="001C7757"/>
    <w:rsid w:val="001D12DD"/>
    <w:rsid w:val="001D3575"/>
    <w:rsid w:val="001D665A"/>
    <w:rsid w:val="001E161A"/>
    <w:rsid w:val="001E2601"/>
    <w:rsid w:val="001E2DAA"/>
    <w:rsid w:val="001E5C43"/>
    <w:rsid w:val="00200481"/>
    <w:rsid w:val="00200501"/>
    <w:rsid w:val="00201513"/>
    <w:rsid w:val="00212E8C"/>
    <w:rsid w:val="00212FC7"/>
    <w:rsid w:val="00216007"/>
    <w:rsid w:val="00216E1C"/>
    <w:rsid w:val="00220160"/>
    <w:rsid w:val="00222EEE"/>
    <w:rsid w:val="002230D4"/>
    <w:rsid w:val="00223909"/>
    <w:rsid w:val="002246A0"/>
    <w:rsid w:val="00225C3E"/>
    <w:rsid w:val="00231BEB"/>
    <w:rsid w:val="00232E47"/>
    <w:rsid w:val="002338C2"/>
    <w:rsid w:val="002346DB"/>
    <w:rsid w:val="0024030A"/>
    <w:rsid w:val="00242C8A"/>
    <w:rsid w:val="00243246"/>
    <w:rsid w:val="00245269"/>
    <w:rsid w:val="002456D9"/>
    <w:rsid w:val="00245F99"/>
    <w:rsid w:val="002465A8"/>
    <w:rsid w:val="00246CCF"/>
    <w:rsid w:val="0025340C"/>
    <w:rsid w:val="0025375A"/>
    <w:rsid w:val="002544FC"/>
    <w:rsid w:val="002552A0"/>
    <w:rsid w:val="00256992"/>
    <w:rsid w:val="00260511"/>
    <w:rsid w:val="00260B44"/>
    <w:rsid w:val="00260E55"/>
    <w:rsid w:val="00260EC0"/>
    <w:rsid w:val="00263763"/>
    <w:rsid w:val="00263C2E"/>
    <w:rsid w:val="00264CD9"/>
    <w:rsid w:val="0026655D"/>
    <w:rsid w:val="00271B5C"/>
    <w:rsid w:val="00271E7C"/>
    <w:rsid w:val="00283BEA"/>
    <w:rsid w:val="00286988"/>
    <w:rsid w:val="002869DD"/>
    <w:rsid w:val="002905F8"/>
    <w:rsid w:val="00290963"/>
    <w:rsid w:val="002913B6"/>
    <w:rsid w:val="00292586"/>
    <w:rsid w:val="0029266C"/>
    <w:rsid w:val="00292F78"/>
    <w:rsid w:val="00293A12"/>
    <w:rsid w:val="0029519B"/>
    <w:rsid w:val="0029556B"/>
    <w:rsid w:val="00296B85"/>
    <w:rsid w:val="00297C1A"/>
    <w:rsid w:val="002A352A"/>
    <w:rsid w:val="002A465D"/>
    <w:rsid w:val="002A46AD"/>
    <w:rsid w:val="002A495C"/>
    <w:rsid w:val="002A6B3F"/>
    <w:rsid w:val="002A7843"/>
    <w:rsid w:val="002B121B"/>
    <w:rsid w:val="002B17E2"/>
    <w:rsid w:val="002B19DB"/>
    <w:rsid w:val="002B578B"/>
    <w:rsid w:val="002B60CD"/>
    <w:rsid w:val="002B73B3"/>
    <w:rsid w:val="002C2A7D"/>
    <w:rsid w:val="002C2CA6"/>
    <w:rsid w:val="002C6AB4"/>
    <w:rsid w:val="002C7401"/>
    <w:rsid w:val="002C7502"/>
    <w:rsid w:val="002D03E7"/>
    <w:rsid w:val="002D25A5"/>
    <w:rsid w:val="002D25AD"/>
    <w:rsid w:val="002D73C9"/>
    <w:rsid w:val="002D7747"/>
    <w:rsid w:val="002E05A7"/>
    <w:rsid w:val="002E1589"/>
    <w:rsid w:val="002E2878"/>
    <w:rsid w:val="002F0F7D"/>
    <w:rsid w:val="002F1891"/>
    <w:rsid w:val="002F1D91"/>
    <w:rsid w:val="002F71D8"/>
    <w:rsid w:val="002F781E"/>
    <w:rsid w:val="00300B38"/>
    <w:rsid w:val="003020B0"/>
    <w:rsid w:val="0030431D"/>
    <w:rsid w:val="003059D8"/>
    <w:rsid w:val="00306913"/>
    <w:rsid w:val="003116AC"/>
    <w:rsid w:val="0031235E"/>
    <w:rsid w:val="0031279B"/>
    <w:rsid w:val="00312FE6"/>
    <w:rsid w:val="00313B7F"/>
    <w:rsid w:val="003141FC"/>
    <w:rsid w:val="0031538E"/>
    <w:rsid w:val="00315584"/>
    <w:rsid w:val="00315FC8"/>
    <w:rsid w:val="00317205"/>
    <w:rsid w:val="00317F70"/>
    <w:rsid w:val="00320319"/>
    <w:rsid w:val="003209DC"/>
    <w:rsid w:val="00321F75"/>
    <w:rsid w:val="003232C4"/>
    <w:rsid w:val="00323553"/>
    <w:rsid w:val="00324E09"/>
    <w:rsid w:val="003251E9"/>
    <w:rsid w:val="00325CC1"/>
    <w:rsid w:val="003264AD"/>
    <w:rsid w:val="00326959"/>
    <w:rsid w:val="00326BFC"/>
    <w:rsid w:val="003271BC"/>
    <w:rsid w:val="00330088"/>
    <w:rsid w:val="00333F0A"/>
    <w:rsid w:val="00333F20"/>
    <w:rsid w:val="00335A34"/>
    <w:rsid w:val="00336B50"/>
    <w:rsid w:val="00336DD0"/>
    <w:rsid w:val="00337A8E"/>
    <w:rsid w:val="00337B26"/>
    <w:rsid w:val="003400F3"/>
    <w:rsid w:val="00341D58"/>
    <w:rsid w:val="0034592B"/>
    <w:rsid w:val="0034667C"/>
    <w:rsid w:val="00347B7E"/>
    <w:rsid w:val="00347D9D"/>
    <w:rsid w:val="00350747"/>
    <w:rsid w:val="00352339"/>
    <w:rsid w:val="00352448"/>
    <w:rsid w:val="00354813"/>
    <w:rsid w:val="00356C84"/>
    <w:rsid w:val="00356E5D"/>
    <w:rsid w:val="003631C7"/>
    <w:rsid w:val="00363BF7"/>
    <w:rsid w:val="00365513"/>
    <w:rsid w:val="0037127C"/>
    <w:rsid w:val="00375A13"/>
    <w:rsid w:val="00375A94"/>
    <w:rsid w:val="003869D5"/>
    <w:rsid w:val="00387580"/>
    <w:rsid w:val="00387584"/>
    <w:rsid w:val="0039059A"/>
    <w:rsid w:val="003906D5"/>
    <w:rsid w:val="00391BB0"/>
    <w:rsid w:val="00392874"/>
    <w:rsid w:val="00392FAC"/>
    <w:rsid w:val="00395A41"/>
    <w:rsid w:val="00396C9B"/>
    <w:rsid w:val="00397DBC"/>
    <w:rsid w:val="003A16BF"/>
    <w:rsid w:val="003A1B26"/>
    <w:rsid w:val="003A3F49"/>
    <w:rsid w:val="003A6515"/>
    <w:rsid w:val="003A6B51"/>
    <w:rsid w:val="003A7AC8"/>
    <w:rsid w:val="003B05B8"/>
    <w:rsid w:val="003B06AA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00D"/>
    <w:rsid w:val="003D475C"/>
    <w:rsid w:val="003D479D"/>
    <w:rsid w:val="003D4B1F"/>
    <w:rsid w:val="003D53D3"/>
    <w:rsid w:val="003D5E5A"/>
    <w:rsid w:val="003D7081"/>
    <w:rsid w:val="003E1C03"/>
    <w:rsid w:val="003E3AD9"/>
    <w:rsid w:val="003E4E58"/>
    <w:rsid w:val="003E64F3"/>
    <w:rsid w:val="003F493C"/>
    <w:rsid w:val="003F7612"/>
    <w:rsid w:val="004007BE"/>
    <w:rsid w:val="004030AD"/>
    <w:rsid w:val="00403439"/>
    <w:rsid w:val="00406416"/>
    <w:rsid w:val="004078DC"/>
    <w:rsid w:val="00410E86"/>
    <w:rsid w:val="004113D1"/>
    <w:rsid w:val="00414051"/>
    <w:rsid w:val="00415B5D"/>
    <w:rsid w:val="004204BB"/>
    <w:rsid w:val="0042362A"/>
    <w:rsid w:val="00423B2C"/>
    <w:rsid w:val="00426C62"/>
    <w:rsid w:val="00430B87"/>
    <w:rsid w:val="00434A57"/>
    <w:rsid w:val="00434EAE"/>
    <w:rsid w:val="00435ECF"/>
    <w:rsid w:val="00437326"/>
    <w:rsid w:val="00441558"/>
    <w:rsid w:val="00441870"/>
    <w:rsid w:val="004434ED"/>
    <w:rsid w:val="00447DE7"/>
    <w:rsid w:val="004516E1"/>
    <w:rsid w:val="004557D3"/>
    <w:rsid w:val="00455AB5"/>
    <w:rsid w:val="0045610C"/>
    <w:rsid w:val="0045672D"/>
    <w:rsid w:val="00456738"/>
    <w:rsid w:val="004570DE"/>
    <w:rsid w:val="0045797D"/>
    <w:rsid w:val="00457FA9"/>
    <w:rsid w:val="004609B2"/>
    <w:rsid w:val="00460EA8"/>
    <w:rsid w:val="00461482"/>
    <w:rsid w:val="00461EEC"/>
    <w:rsid w:val="00462AAC"/>
    <w:rsid w:val="00465C8B"/>
    <w:rsid w:val="004668E4"/>
    <w:rsid w:val="00466EB3"/>
    <w:rsid w:val="00476BFE"/>
    <w:rsid w:val="00477B9E"/>
    <w:rsid w:val="004845C5"/>
    <w:rsid w:val="00497D76"/>
    <w:rsid w:val="004A600F"/>
    <w:rsid w:val="004B01D4"/>
    <w:rsid w:val="004B1788"/>
    <w:rsid w:val="004B18EE"/>
    <w:rsid w:val="004B1E35"/>
    <w:rsid w:val="004B2083"/>
    <w:rsid w:val="004B225F"/>
    <w:rsid w:val="004C2BC1"/>
    <w:rsid w:val="004C2C82"/>
    <w:rsid w:val="004C302C"/>
    <w:rsid w:val="004C68CF"/>
    <w:rsid w:val="004D07E6"/>
    <w:rsid w:val="004D2BBC"/>
    <w:rsid w:val="004D3B87"/>
    <w:rsid w:val="004D4B9A"/>
    <w:rsid w:val="004D5265"/>
    <w:rsid w:val="004D7ADC"/>
    <w:rsid w:val="004E0329"/>
    <w:rsid w:val="004E1B88"/>
    <w:rsid w:val="004E1F35"/>
    <w:rsid w:val="004E457B"/>
    <w:rsid w:val="004E6686"/>
    <w:rsid w:val="004E7D24"/>
    <w:rsid w:val="004E7DBB"/>
    <w:rsid w:val="004F328F"/>
    <w:rsid w:val="004F336D"/>
    <w:rsid w:val="004F3AAF"/>
    <w:rsid w:val="004F5D03"/>
    <w:rsid w:val="004F61C2"/>
    <w:rsid w:val="004F67D1"/>
    <w:rsid w:val="0050121B"/>
    <w:rsid w:val="00502588"/>
    <w:rsid w:val="00503123"/>
    <w:rsid w:val="00503FDC"/>
    <w:rsid w:val="0050526B"/>
    <w:rsid w:val="00505D04"/>
    <w:rsid w:val="00506531"/>
    <w:rsid w:val="005132D5"/>
    <w:rsid w:val="005219A6"/>
    <w:rsid w:val="00524BC1"/>
    <w:rsid w:val="0052536C"/>
    <w:rsid w:val="00525385"/>
    <w:rsid w:val="005276DA"/>
    <w:rsid w:val="00527BF3"/>
    <w:rsid w:val="0053093D"/>
    <w:rsid w:val="00534883"/>
    <w:rsid w:val="00535B01"/>
    <w:rsid w:val="00537D20"/>
    <w:rsid w:val="00537ED7"/>
    <w:rsid w:val="00542A16"/>
    <w:rsid w:val="00543D25"/>
    <w:rsid w:val="00543F5F"/>
    <w:rsid w:val="00550583"/>
    <w:rsid w:val="00552C65"/>
    <w:rsid w:val="00560725"/>
    <w:rsid w:val="005609DE"/>
    <w:rsid w:val="00563E59"/>
    <w:rsid w:val="00564578"/>
    <w:rsid w:val="00564D47"/>
    <w:rsid w:val="005662DA"/>
    <w:rsid w:val="00573A91"/>
    <w:rsid w:val="005810BC"/>
    <w:rsid w:val="00582AD0"/>
    <w:rsid w:val="00582C21"/>
    <w:rsid w:val="0058304C"/>
    <w:rsid w:val="00587077"/>
    <w:rsid w:val="005923D8"/>
    <w:rsid w:val="005956E3"/>
    <w:rsid w:val="0059716B"/>
    <w:rsid w:val="005A0826"/>
    <w:rsid w:val="005A1EEE"/>
    <w:rsid w:val="005A299C"/>
    <w:rsid w:val="005A2B9C"/>
    <w:rsid w:val="005A49B8"/>
    <w:rsid w:val="005A6DD8"/>
    <w:rsid w:val="005A7C03"/>
    <w:rsid w:val="005B03F5"/>
    <w:rsid w:val="005B66EF"/>
    <w:rsid w:val="005B69F0"/>
    <w:rsid w:val="005B6F9B"/>
    <w:rsid w:val="005C2B10"/>
    <w:rsid w:val="005C33D0"/>
    <w:rsid w:val="005C50F8"/>
    <w:rsid w:val="005D12E6"/>
    <w:rsid w:val="005D2051"/>
    <w:rsid w:val="005D26AF"/>
    <w:rsid w:val="005D26D3"/>
    <w:rsid w:val="005D35CE"/>
    <w:rsid w:val="005E18DD"/>
    <w:rsid w:val="005E4FA0"/>
    <w:rsid w:val="005E5804"/>
    <w:rsid w:val="005E5EAE"/>
    <w:rsid w:val="005E7327"/>
    <w:rsid w:val="005F0BA2"/>
    <w:rsid w:val="005F103E"/>
    <w:rsid w:val="005F1187"/>
    <w:rsid w:val="005F25D7"/>
    <w:rsid w:val="005F77A3"/>
    <w:rsid w:val="00600437"/>
    <w:rsid w:val="006006CC"/>
    <w:rsid w:val="0060241B"/>
    <w:rsid w:val="00605AFC"/>
    <w:rsid w:val="006072C1"/>
    <w:rsid w:val="0060793F"/>
    <w:rsid w:val="00607B57"/>
    <w:rsid w:val="0061092C"/>
    <w:rsid w:val="00611CE5"/>
    <w:rsid w:val="0061661F"/>
    <w:rsid w:val="006169EF"/>
    <w:rsid w:val="00621702"/>
    <w:rsid w:val="00621CE1"/>
    <w:rsid w:val="00621D0F"/>
    <w:rsid w:val="00622FFD"/>
    <w:rsid w:val="0062400C"/>
    <w:rsid w:val="00625F8D"/>
    <w:rsid w:val="00626133"/>
    <w:rsid w:val="006312AA"/>
    <w:rsid w:val="006313E4"/>
    <w:rsid w:val="00635A3A"/>
    <w:rsid w:val="006400A0"/>
    <w:rsid w:val="0064121C"/>
    <w:rsid w:val="00641CCC"/>
    <w:rsid w:val="00643C0D"/>
    <w:rsid w:val="00644E49"/>
    <w:rsid w:val="00646C38"/>
    <w:rsid w:val="0064721C"/>
    <w:rsid w:val="00650FCC"/>
    <w:rsid w:val="006530E1"/>
    <w:rsid w:val="006550B3"/>
    <w:rsid w:val="00657111"/>
    <w:rsid w:val="00660A53"/>
    <w:rsid w:val="00665B24"/>
    <w:rsid w:val="00666066"/>
    <w:rsid w:val="00666AE0"/>
    <w:rsid w:val="0066719D"/>
    <w:rsid w:val="00667A10"/>
    <w:rsid w:val="006737D9"/>
    <w:rsid w:val="006746AC"/>
    <w:rsid w:val="00676B1B"/>
    <w:rsid w:val="006818FA"/>
    <w:rsid w:val="006818FF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3E6D"/>
    <w:rsid w:val="006B40DA"/>
    <w:rsid w:val="006B4153"/>
    <w:rsid w:val="006B512F"/>
    <w:rsid w:val="006B5B5E"/>
    <w:rsid w:val="006B6765"/>
    <w:rsid w:val="006B6B1F"/>
    <w:rsid w:val="006B6D8A"/>
    <w:rsid w:val="006C0765"/>
    <w:rsid w:val="006C0ADB"/>
    <w:rsid w:val="006C21F7"/>
    <w:rsid w:val="006C347E"/>
    <w:rsid w:val="006C3D48"/>
    <w:rsid w:val="006C570B"/>
    <w:rsid w:val="006C751D"/>
    <w:rsid w:val="006C7E43"/>
    <w:rsid w:val="006D0772"/>
    <w:rsid w:val="006D2D49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0662"/>
    <w:rsid w:val="006F47C8"/>
    <w:rsid w:val="00703696"/>
    <w:rsid w:val="00704CF4"/>
    <w:rsid w:val="0071214F"/>
    <w:rsid w:val="00713512"/>
    <w:rsid w:val="007150F4"/>
    <w:rsid w:val="00715D40"/>
    <w:rsid w:val="00721156"/>
    <w:rsid w:val="00722B6E"/>
    <w:rsid w:val="0072363E"/>
    <w:rsid w:val="00723B05"/>
    <w:rsid w:val="007243F0"/>
    <w:rsid w:val="00730002"/>
    <w:rsid w:val="007300E5"/>
    <w:rsid w:val="007323E0"/>
    <w:rsid w:val="0073409E"/>
    <w:rsid w:val="007352D8"/>
    <w:rsid w:val="007436A7"/>
    <w:rsid w:val="00743E75"/>
    <w:rsid w:val="0074509A"/>
    <w:rsid w:val="00747768"/>
    <w:rsid w:val="00753D5D"/>
    <w:rsid w:val="007570D3"/>
    <w:rsid w:val="007576A0"/>
    <w:rsid w:val="007576D8"/>
    <w:rsid w:val="00757A8F"/>
    <w:rsid w:val="00757DDD"/>
    <w:rsid w:val="00760C8E"/>
    <w:rsid w:val="007618C3"/>
    <w:rsid w:val="00764EC8"/>
    <w:rsid w:val="00766452"/>
    <w:rsid w:val="00766643"/>
    <w:rsid w:val="00766F62"/>
    <w:rsid w:val="0076712C"/>
    <w:rsid w:val="0076775D"/>
    <w:rsid w:val="00773CC7"/>
    <w:rsid w:val="0077435A"/>
    <w:rsid w:val="0077473B"/>
    <w:rsid w:val="007767B6"/>
    <w:rsid w:val="007779DA"/>
    <w:rsid w:val="007806A2"/>
    <w:rsid w:val="007820C2"/>
    <w:rsid w:val="00785EE0"/>
    <w:rsid w:val="0078632C"/>
    <w:rsid w:val="0079058D"/>
    <w:rsid w:val="00791953"/>
    <w:rsid w:val="007924EE"/>
    <w:rsid w:val="00793D78"/>
    <w:rsid w:val="00793FD8"/>
    <w:rsid w:val="00795E15"/>
    <w:rsid w:val="007A00C6"/>
    <w:rsid w:val="007A0918"/>
    <w:rsid w:val="007A099B"/>
    <w:rsid w:val="007A0A60"/>
    <w:rsid w:val="007A0D8F"/>
    <w:rsid w:val="007A3863"/>
    <w:rsid w:val="007A3A29"/>
    <w:rsid w:val="007A3FB2"/>
    <w:rsid w:val="007A50B6"/>
    <w:rsid w:val="007A59FB"/>
    <w:rsid w:val="007A7223"/>
    <w:rsid w:val="007B0DAC"/>
    <w:rsid w:val="007B150C"/>
    <w:rsid w:val="007B1A79"/>
    <w:rsid w:val="007B2731"/>
    <w:rsid w:val="007B49F8"/>
    <w:rsid w:val="007B5448"/>
    <w:rsid w:val="007B6A70"/>
    <w:rsid w:val="007B7393"/>
    <w:rsid w:val="007C12AC"/>
    <w:rsid w:val="007C1E11"/>
    <w:rsid w:val="007C2920"/>
    <w:rsid w:val="007C2FC9"/>
    <w:rsid w:val="007C35F2"/>
    <w:rsid w:val="007C6AA4"/>
    <w:rsid w:val="007C730E"/>
    <w:rsid w:val="007D0B6B"/>
    <w:rsid w:val="007D110E"/>
    <w:rsid w:val="007D1BF2"/>
    <w:rsid w:val="007D4D6D"/>
    <w:rsid w:val="007D61A1"/>
    <w:rsid w:val="007D6C83"/>
    <w:rsid w:val="007E0EFD"/>
    <w:rsid w:val="007E1DFD"/>
    <w:rsid w:val="007E5A64"/>
    <w:rsid w:val="007E5B8F"/>
    <w:rsid w:val="007E60CA"/>
    <w:rsid w:val="007F1DC5"/>
    <w:rsid w:val="007F4147"/>
    <w:rsid w:val="007F5AC1"/>
    <w:rsid w:val="00800896"/>
    <w:rsid w:val="00803CA2"/>
    <w:rsid w:val="008043D9"/>
    <w:rsid w:val="00805F03"/>
    <w:rsid w:val="00806C2C"/>
    <w:rsid w:val="00807F43"/>
    <w:rsid w:val="00810EFB"/>
    <w:rsid w:val="0081278F"/>
    <w:rsid w:val="00814560"/>
    <w:rsid w:val="00815613"/>
    <w:rsid w:val="008221BE"/>
    <w:rsid w:val="008250FD"/>
    <w:rsid w:val="00825246"/>
    <w:rsid w:val="00826720"/>
    <w:rsid w:val="00832D91"/>
    <w:rsid w:val="008343D9"/>
    <w:rsid w:val="0083499B"/>
    <w:rsid w:val="00835C07"/>
    <w:rsid w:val="008363C8"/>
    <w:rsid w:val="00840D96"/>
    <w:rsid w:val="00844A71"/>
    <w:rsid w:val="008512D7"/>
    <w:rsid w:val="008542CA"/>
    <w:rsid w:val="00857639"/>
    <w:rsid w:val="0085787A"/>
    <w:rsid w:val="00867006"/>
    <w:rsid w:val="008670EF"/>
    <w:rsid w:val="008711F0"/>
    <w:rsid w:val="008725A5"/>
    <w:rsid w:val="0087277F"/>
    <w:rsid w:val="00872CE7"/>
    <w:rsid w:val="008738F9"/>
    <w:rsid w:val="00873F74"/>
    <w:rsid w:val="00876B42"/>
    <w:rsid w:val="00877F99"/>
    <w:rsid w:val="00881FEF"/>
    <w:rsid w:val="00886371"/>
    <w:rsid w:val="008865E4"/>
    <w:rsid w:val="00887CD7"/>
    <w:rsid w:val="008911AE"/>
    <w:rsid w:val="008926F1"/>
    <w:rsid w:val="008958A8"/>
    <w:rsid w:val="00895A2F"/>
    <w:rsid w:val="00896F35"/>
    <w:rsid w:val="008A021D"/>
    <w:rsid w:val="008A2F52"/>
    <w:rsid w:val="008A317A"/>
    <w:rsid w:val="008A43D3"/>
    <w:rsid w:val="008A67A9"/>
    <w:rsid w:val="008A6D22"/>
    <w:rsid w:val="008A6DF1"/>
    <w:rsid w:val="008B244D"/>
    <w:rsid w:val="008B494E"/>
    <w:rsid w:val="008B4A11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D6371"/>
    <w:rsid w:val="008D6C3B"/>
    <w:rsid w:val="008D743C"/>
    <w:rsid w:val="008E0BF4"/>
    <w:rsid w:val="008E508F"/>
    <w:rsid w:val="008E6B7D"/>
    <w:rsid w:val="0090188C"/>
    <w:rsid w:val="00902D0C"/>
    <w:rsid w:val="009057B5"/>
    <w:rsid w:val="0091127B"/>
    <w:rsid w:val="0091182C"/>
    <w:rsid w:val="0091494C"/>
    <w:rsid w:val="0091626D"/>
    <w:rsid w:val="00916590"/>
    <w:rsid w:val="00917476"/>
    <w:rsid w:val="00920605"/>
    <w:rsid w:val="00920994"/>
    <w:rsid w:val="009232CF"/>
    <w:rsid w:val="00926614"/>
    <w:rsid w:val="00931AB0"/>
    <w:rsid w:val="009342F8"/>
    <w:rsid w:val="00934444"/>
    <w:rsid w:val="0093793F"/>
    <w:rsid w:val="00937F37"/>
    <w:rsid w:val="009444DF"/>
    <w:rsid w:val="00947194"/>
    <w:rsid w:val="0095629D"/>
    <w:rsid w:val="00956EBB"/>
    <w:rsid w:val="0095718F"/>
    <w:rsid w:val="00957F3E"/>
    <w:rsid w:val="00960EA6"/>
    <w:rsid w:val="00962E92"/>
    <w:rsid w:val="009643C1"/>
    <w:rsid w:val="00966A6A"/>
    <w:rsid w:val="00966EB4"/>
    <w:rsid w:val="009700C8"/>
    <w:rsid w:val="00972709"/>
    <w:rsid w:val="009739E6"/>
    <w:rsid w:val="00974F77"/>
    <w:rsid w:val="00977D81"/>
    <w:rsid w:val="00981BB5"/>
    <w:rsid w:val="00983CD9"/>
    <w:rsid w:val="0098550A"/>
    <w:rsid w:val="00985D74"/>
    <w:rsid w:val="00987FE3"/>
    <w:rsid w:val="009936F4"/>
    <w:rsid w:val="009968B9"/>
    <w:rsid w:val="009978F0"/>
    <w:rsid w:val="0099799A"/>
    <w:rsid w:val="009A038D"/>
    <w:rsid w:val="009A1B10"/>
    <w:rsid w:val="009A36EB"/>
    <w:rsid w:val="009A4CA5"/>
    <w:rsid w:val="009A5634"/>
    <w:rsid w:val="009A659A"/>
    <w:rsid w:val="009A7C57"/>
    <w:rsid w:val="009B0358"/>
    <w:rsid w:val="009B1908"/>
    <w:rsid w:val="009B21D7"/>
    <w:rsid w:val="009B4352"/>
    <w:rsid w:val="009B43DC"/>
    <w:rsid w:val="009B50B6"/>
    <w:rsid w:val="009B631F"/>
    <w:rsid w:val="009B7294"/>
    <w:rsid w:val="009B792A"/>
    <w:rsid w:val="009B7F72"/>
    <w:rsid w:val="009C2C05"/>
    <w:rsid w:val="009C3BFB"/>
    <w:rsid w:val="009C5184"/>
    <w:rsid w:val="009C5601"/>
    <w:rsid w:val="009D14F5"/>
    <w:rsid w:val="009D35C0"/>
    <w:rsid w:val="009D4834"/>
    <w:rsid w:val="009D48A2"/>
    <w:rsid w:val="009D5373"/>
    <w:rsid w:val="009E4F7A"/>
    <w:rsid w:val="009E6C03"/>
    <w:rsid w:val="009F313F"/>
    <w:rsid w:val="009F68CF"/>
    <w:rsid w:val="00A02E73"/>
    <w:rsid w:val="00A030DC"/>
    <w:rsid w:val="00A0477D"/>
    <w:rsid w:val="00A0511E"/>
    <w:rsid w:val="00A06A54"/>
    <w:rsid w:val="00A20EE8"/>
    <w:rsid w:val="00A220CD"/>
    <w:rsid w:val="00A24610"/>
    <w:rsid w:val="00A27051"/>
    <w:rsid w:val="00A31366"/>
    <w:rsid w:val="00A35D6E"/>
    <w:rsid w:val="00A371DC"/>
    <w:rsid w:val="00A372DA"/>
    <w:rsid w:val="00A421AD"/>
    <w:rsid w:val="00A62542"/>
    <w:rsid w:val="00A70145"/>
    <w:rsid w:val="00A70D3A"/>
    <w:rsid w:val="00A80404"/>
    <w:rsid w:val="00A84667"/>
    <w:rsid w:val="00A85D49"/>
    <w:rsid w:val="00A86AD7"/>
    <w:rsid w:val="00A86FB5"/>
    <w:rsid w:val="00A875FB"/>
    <w:rsid w:val="00A87B51"/>
    <w:rsid w:val="00A91162"/>
    <w:rsid w:val="00A92AA2"/>
    <w:rsid w:val="00A92F6F"/>
    <w:rsid w:val="00A9314A"/>
    <w:rsid w:val="00A940AC"/>
    <w:rsid w:val="00A946AF"/>
    <w:rsid w:val="00A94CF1"/>
    <w:rsid w:val="00A9775E"/>
    <w:rsid w:val="00AA1055"/>
    <w:rsid w:val="00AA5CFC"/>
    <w:rsid w:val="00AB0311"/>
    <w:rsid w:val="00AB3384"/>
    <w:rsid w:val="00AB4128"/>
    <w:rsid w:val="00AC1613"/>
    <w:rsid w:val="00AC1D47"/>
    <w:rsid w:val="00AC3142"/>
    <w:rsid w:val="00AC3435"/>
    <w:rsid w:val="00AC6012"/>
    <w:rsid w:val="00AC7321"/>
    <w:rsid w:val="00AD0F50"/>
    <w:rsid w:val="00AD1926"/>
    <w:rsid w:val="00AD1D67"/>
    <w:rsid w:val="00AD22A7"/>
    <w:rsid w:val="00AE3E35"/>
    <w:rsid w:val="00AE4B22"/>
    <w:rsid w:val="00AE5FEA"/>
    <w:rsid w:val="00AE65B7"/>
    <w:rsid w:val="00AE6AC8"/>
    <w:rsid w:val="00AE79EE"/>
    <w:rsid w:val="00AE7A88"/>
    <w:rsid w:val="00AF2793"/>
    <w:rsid w:val="00AF3F31"/>
    <w:rsid w:val="00AF4920"/>
    <w:rsid w:val="00B00EBF"/>
    <w:rsid w:val="00B043AB"/>
    <w:rsid w:val="00B050CA"/>
    <w:rsid w:val="00B05128"/>
    <w:rsid w:val="00B06607"/>
    <w:rsid w:val="00B067FF"/>
    <w:rsid w:val="00B11C87"/>
    <w:rsid w:val="00B2307B"/>
    <w:rsid w:val="00B236E5"/>
    <w:rsid w:val="00B326C4"/>
    <w:rsid w:val="00B34460"/>
    <w:rsid w:val="00B35094"/>
    <w:rsid w:val="00B355BB"/>
    <w:rsid w:val="00B37CC4"/>
    <w:rsid w:val="00B37E65"/>
    <w:rsid w:val="00B40E91"/>
    <w:rsid w:val="00B4151E"/>
    <w:rsid w:val="00B41E73"/>
    <w:rsid w:val="00B4321D"/>
    <w:rsid w:val="00B46756"/>
    <w:rsid w:val="00B473AF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77C0A"/>
    <w:rsid w:val="00B84F0B"/>
    <w:rsid w:val="00B86092"/>
    <w:rsid w:val="00B87245"/>
    <w:rsid w:val="00B92658"/>
    <w:rsid w:val="00B96AD9"/>
    <w:rsid w:val="00BA0DEF"/>
    <w:rsid w:val="00BA16DF"/>
    <w:rsid w:val="00BA596F"/>
    <w:rsid w:val="00BA624C"/>
    <w:rsid w:val="00BA713F"/>
    <w:rsid w:val="00BB0E53"/>
    <w:rsid w:val="00BB1305"/>
    <w:rsid w:val="00BB274F"/>
    <w:rsid w:val="00BB2899"/>
    <w:rsid w:val="00BB357A"/>
    <w:rsid w:val="00BB40C2"/>
    <w:rsid w:val="00BB6567"/>
    <w:rsid w:val="00BC0821"/>
    <w:rsid w:val="00BC2667"/>
    <w:rsid w:val="00BC45C5"/>
    <w:rsid w:val="00BC6073"/>
    <w:rsid w:val="00BD0752"/>
    <w:rsid w:val="00BD34E0"/>
    <w:rsid w:val="00BD42AC"/>
    <w:rsid w:val="00BD4CBE"/>
    <w:rsid w:val="00BD5B19"/>
    <w:rsid w:val="00BD6B6B"/>
    <w:rsid w:val="00BD6DF1"/>
    <w:rsid w:val="00BE292D"/>
    <w:rsid w:val="00BE5C28"/>
    <w:rsid w:val="00BE6B4E"/>
    <w:rsid w:val="00BF064B"/>
    <w:rsid w:val="00BF2581"/>
    <w:rsid w:val="00BF5838"/>
    <w:rsid w:val="00BF6390"/>
    <w:rsid w:val="00BF6F37"/>
    <w:rsid w:val="00BF78CE"/>
    <w:rsid w:val="00BF7EA1"/>
    <w:rsid w:val="00BF7ECB"/>
    <w:rsid w:val="00C000CF"/>
    <w:rsid w:val="00C004B0"/>
    <w:rsid w:val="00C02520"/>
    <w:rsid w:val="00C03060"/>
    <w:rsid w:val="00C07D5A"/>
    <w:rsid w:val="00C123B0"/>
    <w:rsid w:val="00C14B37"/>
    <w:rsid w:val="00C16871"/>
    <w:rsid w:val="00C208FE"/>
    <w:rsid w:val="00C226F4"/>
    <w:rsid w:val="00C22BA0"/>
    <w:rsid w:val="00C237BF"/>
    <w:rsid w:val="00C25B12"/>
    <w:rsid w:val="00C26ED9"/>
    <w:rsid w:val="00C27130"/>
    <w:rsid w:val="00C274AC"/>
    <w:rsid w:val="00C31DA8"/>
    <w:rsid w:val="00C3203E"/>
    <w:rsid w:val="00C3607C"/>
    <w:rsid w:val="00C40EB7"/>
    <w:rsid w:val="00C4180B"/>
    <w:rsid w:val="00C41D12"/>
    <w:rsid w:val="00C42BB7"/>
    <w:rsid w:val="00C447A0"/>
    <w:rsid w:val="00C45017"/>
    <w:rsid w:val="00C46C1F"/>
    <w:rsid w:val="00C5061D"/>
    <w:rsid w:val="00C5289A"/>
    <w:rsid w:val="00C54E37"/>
    <w:rsid w:val="00C60803"/>
    <w:rsid w:val="00C63C8F"/>
    <w:rsid w:val="00C6644F"/>
    <w:rsid w:val="00C67707"/>
    <w:rsid w:val="00C708F8"/>
    <w:rsid w:val="00C728EA"/>
    <w:rsid w:val="00C744B6"/>
    <w:rsid w:val="00C74762"/>
    <w:rsid w:val="00C74FF6"/>
    <w:rsid w:val="00C750C3"/>
    <w:rsid w:val="00C75576"/>
    <w:rsid w:val="00C75A75"/>
    <w:rsid w:val="00C76466"/>
    <w:rsid w:val="00C7696A"/>
    <w:rsid w:val="00C77040"/>
    <w:rsid w:val="00C815FF"/>
    <w:rsid w:val="00C86DD9"/>
    <w:rsid w:val="00C91337"/>
    <w:rsid w:val="00C924BC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0995"/>
    <w:rsid w:val="00CB2290"/>
    <w:rsid w:val="00CB2AEB"/>
    <w:rsid w:val="00CB3B8D"/>
    <w:rsid w:val="00CB4459"/>
    <w:rsid w:val="00CB4865"/>
    <w:rsid w:val="00CB571A"/>
    <w:rsid w:val="00CB695C"/>
    <w:rsid w:val="00CB6A06"/>
    <w:rsid w:val="00CB786D"/>
    <w:rsid w:val="00CC0168"/>
    <w:rsid w:val="00CC04A7"/>
    <w:rsid w:val="00CC06DC"/>
    <w:rsid w:val="00CC0FB2"/>
    <w:rsid w:val="00CC1EB6"/>
    <w:rsid w:val="00CC1F66"/>
    <w:rsid w:val="00CC3821"/>
    <w:rsid w:val="00CD1828"/>
    <w:rsid w:val="00CD19D0"/>
    <w:rsid w:val="00CD20C9"/>
    <w:rsid w:val="00CD4A3F"/>
    <w:rsid w:val="00CD57B9"/>
    <w:rsid w:val="00CD5DC4"/>
    <w:rsid w:val="00CE0548"/>
    <w:rsid w:val="00CE0C99"/>
    <w:rsid w:val="00CE5C8C"/>
    <w:rsid w:val="00CE746A"/>
    <w:rsid w:val="00CF1DE0"/>
    <w:rsid w:val="00CF5B68"/>
    <w:rsid w:val="00D01E35"/>
    <w:rsid w:val="00D0445F"/>
    <w:rsid w:val="00D055CA"/>
    <w:rsid w:val="00D07CAE"/>
    <w:rsid w:val="00D11856"/>
    <w:rsid w:val="00D122B9"/>
    <w:rsid w:val="00D20EE8"/>
    <w:rsid w:val="00D21DCD"/>
    <w:rsid w:val="00D22541"/>
    <w:rsid w:val="00D24AB1"/>
    <w:rsid w:val="00D26754"/>
    <w:rsid w:val="00D278DA"/>
    <w:rsid w:val="00D3152B"/>
    <w:rsid w:val="00D32254"/>
    <w:rsid w:val="00D33217"/>
    <w:rsid w:val="00D33F5E"/>
    <w:rsid w:val="00D341C4"/>
    <w:rsid w:val="00D341FC"/>
    <w:rsid w:val="00D34F79"/>
    <w:rsid w:val="00D44583"/>
    <w:rsid w:val="00D44654"/>
    <w:rsid w:val="00D44E90"/>
    <w:rsid w:val="00D4566A"/>
    <w:rsid w:val="00D4578C"/>
    <w:rsid w:val="00D50ED6"/>
    <w:rsid w:val="00D51A4F"/>
    <w:rsid w:val="00D53594"/>
    <w:rsid w:val="00D6122A"/>
    <w:rsid w:val="00D63377"/>
    <w:rsid w:val="00D70869"/>
    <w:rsid w:val="00D717EB"/>
    <w:rsid w:val="00D7319B"/>
    <w:rsid w:val="00D73FF3"/>
    <w:rsid w:val="00D75ABD"/>
    <w:rsid w:val="00D765DB"/>
    <w:rsid w:val="00D76A4F"/>
    <w:rsid w:val="00D77EC2"/>
    <w:rsid w:val="00D83833"/>
    <w:rsid w:val="00D8429C"/>
    <w:rsid w:val="00D84BC8"/>
    <w:rsid w:val="00D87A4D"/>
    <w:rsid w:val="00D953BE"/>
    <w:rsid w:val="00D96CF9"/>
    <w:rsid w:val="00DA344C"/>
    <w:rsid w:val="00DA45EB"/>
    <w:rsid w:val="00DB4822"/>
    <w:rsid w:val="00DB4CD8"/>
    <w:rsid w:val="00DB785E"/>
    <w:rsid w:val="00DC1FC0"/>
    <w:rsid w:val="00DC2674"/>
    <w:rsid w:val="00DC5B99"/>
    <w:rsid w:val="00DD128D"/>
    <w:rsid w:val="00DD1346"/>
    <w:rsid w:val="00DD779B"/>
    <w:rsid w:val="00DE1DE6"/>
    <w:rsid w:val="00DE282A"/>
    <w:rsid w:val="00DE4CCC"/>
    <w:rsid w:val="00DE7764"/>
    <w:rsid w:val="00DF16D1"/>
    <w:rsid w:val="00DF257E"/>
    <w:rsid w:val="00DF47D4"/>
    <w:rsid w:val="00DF5E03"/>
    <w:rsid w:val="00DF60F4"/>
    <w:rsid w:val="00DF63F4"/>
    <w:rsid w:val="00DF7653"/>
    <w:rsid w:val="00DF7690"/>
    <w:rsid w:val="00E0112B"/>
    <w:rsid w:val="00E05A62"/>
    <w:rsid w:val="00E13C52"/>
    <w:rsid w:val="00E152C3"/>
    <w:rsid w:val="00E16892"/>
    <w:rsid w:val="00E20069"/>
    <w:rsid w:val="00E20782"/>
    <w:rsid w:val="00E2338F"/>
    <w:rsid w:val="00E23D65"/>
    <w:rsid w:val="00E254CD"/>
    <w:rsid w:val="00E26BE3"/>
    <w:rsid w:val="00E312D8"/>
    <w:rsid w:val="00E33290"/>
    <w:rsid w:val="00E336D9"/>
    <w:rsid w:val="00E34D14"/>
    <w:rsid w:val="00E36470"/>
    <w:rsid w:val="00E40380"/>
    <w:rsid w:val="00E4051A"/>
    <w:rsid w:val="00E407D5"/>
    <w:rsid w:val="00E4224E"/>
    <w:rsid w:val="00E47C5F"/>
    <w:rsid w:val="00E51DC4"/>
    <w:rsid w:val="00E5305B"/>
    <w:rsid w:val="00E535C7"/>
    <w:rsid w:val="00E54AA2"/>
    <w:rsid w:val="00E561E1"/>
    <w:rsid w:val="00E563CD"/>
    <w:rsid w:val="00E56A6A"/>
    <w:rsid w:val="00E60CCF"/>
    <w:rsid w:val="00E64481"/>
    <w:rsid w:val="00E6617B"/>
    <w:rsid w:val="00E671B7"/>
    <w:rsid w:val="00E7042A"/>
    <w:rsid w:val="00E70646"/>
    <w:rsid w:val="00E73293"/>
    <w:rsid w:val="00E73A2C"/>
    <w:rsid w:val="00E76C97"/>
    <w:rsid w:val="00E7780B"/>
    <w:rsid w:val="00E77F9A"/>
    <w:rsid w:val="00E90F53"/>
    <w:rsid w:val="00E92389"/>
    <w:rsid w:val="00E92451"/>
    <w:rsid w:val="00E9578C"/>
    <w:rsid w:val="00E95D70"/>
    <w:rsid w:val="00EA03F4"/>
    <w:rsid w:val="00EA07BF"/>
    <w:rsid w:val="00EA3017"/>
    <w:rsid w:val="00EA4C8C"/>
    <w:rsid w:val="00EB32BE"/>
    <w:rsid w:val="00EB3754"/>
    <w:rsid w:val="00EB37F6"/>
    <w:rsid w:val="00EB487D"/>
    <w:rsid w:val="00EB4F7A"/>
    <w:rsid w:val="00EB7838"/>
    <w:rsid w:val="00EB7AC2"/>
    <w:rsid w:val="00EC1F49"/>
    <w:rsid w:val="00EC3B88"/>
    <w:rsid w:val="00EC45DF"/>
    <w:rsid w:val="00EC56DB"/>
    <w:rsid w:val="00EC68EC"/>
    <w:rsid w:val="00ED1A82"/>
    <w:rsid w:val="00ED39FF"/>
    <w:rsid w:val="00EE34E9"/>
    <w:rsid w:val="00EE5DF9"/>
    <w:rsid w:val="00EF0537"/>
    <w:rsid w:val="00EF0782"/>
    <w:rsid w:val="00EF0A6E"/>
    <w:rsid w:val="00EF2831"/>
    <w:rsid w:val="00EF4B58"/>
    <w:rsid w:val="00EF6B89"/>
    <w:rsid w:val="00EF767F"/>
    <w:rsid w:val="00F00A14"/>
    <w:rsid w:val="00F01E3B"/>
    <w:rsid w:val="00F05CB2"/>
    <w:rsid w:val="00F12449"/>
    <w:rsid w:val="00F15246"/>
    <w:rsid w:val="00F157AD"/>
    <w:rsid w:val="00F17B3B"/>
    <w:rsid w:val="00F17C78"/>
    <w:rsid w:val="00F226BC"/>
    <w:rsid w:val="00F26688"/>
    <w:rsid w:val="00F274B2"/>
    <w:rsid w:val="00F31B54"/>
    <w:rsid w:val="00F32043"/>
    <w:rsid w:val="00F329BE"/>
    <w:rsid w:val="00F32CF7"/>
    <w:rsid w:val="00F339BF"/>
    <w:rsid w:val="00F3576D"/>
    <w:rsid w:val="00F35AB0"/>
    <w:rsid w:val="00F36571"/>
    <w:rsid w:val="00F424E8"/>
    <w:rsid w:val="00F427AC"/>
    <w:rsid w:val="00F42DB3"/>
    <w:rsid w:val="00F42E15"/>
    <w:rsid w:val="00F43A02"/>
    <w:rsid w:val="00F4560B"/>
    <w:rsid w:val="00F46297"/>
    <w:rsid w:val="00F47E12"/>
    <w:rsid w:val="00F47F0F"/>
    <w:rsid w:val="00F5271D"/>
    <w:rsid w:val="00F528B4"/>
    <w:rsid w:val="00F54F2E"/>
    <w:rsid w:val="00F559C4"/>
    <w:rsid w:val="00F601DA"/>
    <w:rsid w:val="00F601EE"/>
    <w:rsid w:val="00F60EC0"/>
    <w:rsid w:val="00F62A85"/>
    <w:rsid w:val="00F63C7B"/>
    <w:rsid w:val="00F661A7"/>
    <w:rsid w:val="00F66591"/>
    <w:rsid w:val="00F6761D"/>
    <w:rsid w:val="00F7053B"/>
    <w:rsid w:val="00F71E7F"/>
    <w:rsid w:val="00F77CDA"/>
    <w:rsid w:val="00F80E47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1B2A"/>
    <w:rsid w:val="00FB2EBF"/>
    <w:rsid w:val="00FB4B7E"/>
    <w:rsid w:val="00FB53BD"/>
    <w:rsid w:val="00FB6CAB"/>
    <w:rsid w:val="00FB7474"/>
    <w:rsid w:val="00FC233C"/>
    <w:rsid w:val="00FC4450"/>
    <w:rsid w:val="00FC77CF"/>
    <w:rsid w:val="00FC792B"/>
    <w:rsid w:val="00FD128A"/>
    <w:rsid w:val="00FD1DDF"/>
    <w:rsid w:val="00FD475C"/>
    <w:rsid w:val="00FE19ED"/>
    <w:rsid w:val="00FE211A"/>
    <w:rsid w:val="00FE2566"/>
    <w:rsid w:val="00FE2575"/>
    <w:rsid w:val="00FE4ADF"/>
    <w:rsid w:val="00FE513A"/>
    <w:rsid w:val="00FF07D2"/>
    <w:rsid w:val="00FF45C1"/>
    <w:rsid w:val="00FF4AB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0BC75-0E7C-4098-948F-4C1A36A1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caps">
    <w:name w:val="caps"/>
    <w:basedOn w:val="Domylnaczcionkaakapitu"/>
    <w:rsid w:val="00C67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D8FDBB-96E8-4A10-A965-D80181636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1463</Words>
  <Characters>8784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10227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Sylwia Chruszcz</cp:lastModifiedBy>
  <cp:revision>2</cp:revision>
  <cp:lastPrinted>2018-01-30T07:52:00Z</cp:lastPrinted>
  <dcterms:created xsi:type="dcterms:W3CDTF">2018-09-13T10:02:00Z</dcterms:created>
  <dcterms:modified xsi:type="dcterms:W3CDTF">2018-09-13T10:02:00Z</dcterms:modified>
</cp:coreProperties>
</file>