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CD76D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10</w:t>
      </w:r>
      <w:r w:rsidR="00BB3CB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CD76D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EA68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AB3C6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27 czerwca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(w przerwie </w:t>
      </w:r>
      <w:r w:rsidR="00AB3C6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CD76DC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CD76D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OR-II.0012.2.</w:t>
      </w:r>
      <w:r w:rsidR="00AB3C6D" w:rsidRPr="00CD76D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10</w:t>
      </w:r>
      <w:r w:rsidR="004A620D" w:rsidRPr="00CD76D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  <w:r w:rsidR="00BB3CB2" w:rsidRPr="00CD76D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2018</w:t>
      </w:r>
    </w:p>
    <w:p w:rsidR="00AC540E" w:rsidRPr="00A01144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AB3C6D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AC540E" w:rsidRPr="00A0114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AB3C6D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</w:p>
    <w:p w:rsidR="00AC540E" w:rsidRPr="0004586D" w:rsidRDefault="00646695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AB3C6D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AB3C6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10.25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AB3C6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10.35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04586D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Mirosław Sołtyszewski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8B1ED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B1EDE" w:rsidRDefault="008B1ED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B51E68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A620D" w:rsidRDefault="004A620D" w:rsidP="004A6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48C1" w:rsidRDefault="00AB48C1" w:rsidP="00AB48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71C63" w:rsidRDefault="00B71C63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B71C63" w:rsidRPr="00250FB1" w:rsidRDefault="004A620D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8B1ED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8B1EDE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71C63" w:rsidRDefault="00B71C63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2C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B48C1" w:rsidRDefault="00106E9C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B48C1" w:rsidRP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AB48C1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AB48C1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AB48C1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AB48C1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AB48C1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Sołtyszewski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BB3CB2" w:rsidRDefault="00BB3CB2" w:rsidP="00BB3C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06E9C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C540E"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06E9C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AB3C6D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5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Pr="0004586D" w:rsidRDefault="00106E9C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3C6D" w:rsidRPr="008F2865" w:rsidRDefault="00AB3C6D" w:rsidP="00AB3C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158" w:rsidRDefault="00D06CF9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4A620D" w:rsidRPr="0004586D" w:rsidRDefault="004A620D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5B4CD9" w:rsidRDefault="004A620D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4A620D" w:rsidP="00BB3CB2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BB5CA6" w:rsidRDefault="004A620D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A620D" w:rsidRDefault="00AB3C6D" w:rsidP="004A6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3CB2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B3CB2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3C6D" w:rsidRDefault="00AB3C6D" w:rsidP="00AB3C6D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BB3CB2" w:rsidRDefault="00BB3CB2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1.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Piotr Roman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 Piotr Roman</w:t>
      </w: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2.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Iwona Mandżuk-Dudek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3.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Kornel Filipowicz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4.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Mirosława Mitek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Skarbnik Miasta </w:t>
      </w:r>
    </w:p>
    <w:p w:rsidR="007C22F0" w:rsidRPr="004A620D" w:rsidRDefault="00AB3C6D" w:rsidP="00AB3C6D">
      <w:pPr>
        <w:tabs>
          <w:tab w:val="left" w:pos="284"/>
          <w:tab w:val="left" w:pos="426"/>
        </w:tabs>
        <w:spacing w:after="0" w:line="240" w:lineRule="auto"/>
        <w:ind w:left="4962" w:hanging="4962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Naczelnik Wydziału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Mienia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i Gospodarki Przestrzennej </w:t>
      </w: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4A620D" w:rsidRPr="00AB3C6D" w:rsidRDefault="004A620D" w:rsidP="00AB3C6D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3C6D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AB3C6D" w:rsidRDefault="00AB3C6D" w:rsidP="00AB3C6D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3C6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Zaopiniowanie projektu uchwały o zmianie uchwały Nr XLIX/499/2018 Rady Miasta Bolesławiec z dnia 30 maja 2018 r. w sprawie określenia zasad udzielania dotacji na prace konserwatorskie, restauratorskie lub </w:t>
      </w:r>
      <w:r w:rsidRPr="00AB3C6D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roboty budowlane przy zabytku wpisanym do rejestru zabytków lub znajdującym się w gminnej ewidencji zabytków.</w:t>
      </w:r>
    </w:p>
    <w:p w:rsidR="004A620D" w:rsidRPr="00AB3C6D" w:rsidRDefault="004A620D" w:rsidP="00AB3C6D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3C6D">
        <w:rPr>
          <w:rFonts w:ascii="Times New Roman" w:eastAsia="Times New Roman" w:hAnsi="Times New Roman" w:cs="Times New Roman"/>
          <w:sz w:val="28"/>
          <w:szCs w:val="28"/>
          <w:lang w:eastAsia="pl-PL"/>
        </w:rPr>
        <w:t>Zamknięcie wspólnego posiedzenia komisji stałych.</w:t>
      </w:r>
    </w:p>
    <w:p w:rsidR="003E11F4" w:rsidRDefault="003E11F4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4586D" w:rsidRPr="00B32E8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Eugeniusz </w:t>
      </w:r>
      <w:r w:rsidR="0004586D">
        <w:rPr>
          <w:rFonts w:ascii="Times New Roman" w:eastAsia="Times New Roman" w:hAnsi="Times New Roman" w:cs="Times New Roman"/>
          <w:sz w:val="28"/>
          <w:szCs w:val="24"/>
          <w:lang w:eastAsia="pl-PL"/>
        </w:rPr>
        <w:t>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52D4B" w:rsidRPr="00352D4B" w:rsidRDefault="00352D4B" w:rsidP="00AB3C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Zaopiniowanie projektu uchwały o zmianie uchwały </w:t>
      </w:r>
      <w:r w:rsid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br/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Nr XLIX/499/2018 Rady Miasta Bolesławiec z dnia 30 maja 2018 r. w sprawie określenia zasad udzielania dotacji na prace konserwatorskie, restauratorskie lub roboty budowlane przy zabytku wpisanym do rejestru zabytków lub znajdującym się </w:t>
      </w:r>
      <w:r w:rsid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br/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gminnej ewidencji zabytków.</w:t>
      </w:r>
    </w:p>
    <w:p w:rsidR="00664588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P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 w:rsidR="00B21F55">
        <w:rPr>
          <w:rFonts w:ascii="Times New Roman" w:hAnsi="Times New Roman" w:cs="Times New Roman"/>
          <w:sz w:val="28"/>
          <w:szCs w:val="28"/>
        </w:rPr>
        <w:t xml:space="preserve"> </w:t>
      </w:r>
      <w:r w:rsidR="00AB3C6D">
        <w:rPr>
          <w:rFonts w:ascii="Times New Roman" w:hAnsi="Times New Roman" w:cs="Times New Roman"/>
          <w:sz w:val="28"/>
          <w:szCs w:val="28"/>
        </w:rPr>
        <w:t>Naczelnik Wydziału Mienia i Gospodarki Przestrzennej Jan Kisiliczyk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Pr="00641F16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B3C6D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B3C6D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F703A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21F55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B21F55" w:rsidRPr="00AB3C6D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1F55" w:rsidRDefault="00B21F55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001E" w:rsidRDefault="00D7001E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001E" w:rsidRDefault="00D7001E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001E" w:rsidRDefault="00D7001E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001E" w:rsidRDefault="00D7001E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001E" w:rsidRDefault="00D7001E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001E" w:rsidRDefault="00D7001E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001E" w:rsidRPr="00AF703A" w:rsidRDefault="00D7001E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AF703A">
        <w:rPr>
          <w:rFonts w:ascii="Times New Roman" w:hAnsi="Times New Roman" w:cs="Times New Roman"/>
          <w:sz w:val="28"/>
          <w:szCs w:val="28"/>
        </w:rPr>
        <w:t>Eugeniusz Kowalski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D7001E" w:rsidRDefault="00D7001E" w:rsidP="00D7001E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Przewodniczący Komisji</w:t>
      </w:r>
    </w:p>
    <w:p w:rsidR="00D7001E" w:rsidRDefault="00D7001E" w:rsidP="00D7001E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Rozwoju Gospodarczego i Finansów</w:t>
      </w:r>
    </w:p>
    <w:p w:rsidR="00D7001E" w:rsidRDefault="00D7001E" w:rsidP="00D7001E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8"/>
        </w:rPr>
      </w:pPr>
    </w:p>
    <w:p w:rsidR="00D7001E" w:rsidRDefault="00D7001E" w:rsidP="00D7001E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/-/ Dariusz Filistyński</w:t>
      </w:r>
    </w:p>
    <w:p w:rsidR="00D7001E" w:rsidRDefault="00D7001E" w:rsidP="00D700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D7001E" w:rsidRDefault="00D7001E" w:rsidP="00D7001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Iwona Paraniak-Cichy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3813" w:rsidRDefault="00FF3813" w:rsidP="00B87F12">
      <w:pPr>
        <w:spacing w:after="0" w:line="240" w:lineRule="auto"/>
      </w:pPr>
      <w:r>
        <w:separator/>
      </w:r>
    </w:p>
  </w:endnote>
  <w:endnote w:type="continuationSeparator" w:id="0">
    <w:p w:rsidR="00FF3813" w:rsidRDefault="00FF3813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001E">
          <w:rPr>
            <w:noProof/>
          </w:rPr>
          <w:t>4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3813" w:rsidRDefault="00FF3813" w:rsidP="00B87F12">
      <w:pPr>
        <w:spacing w:after="0" w:line="240" w:lineRule="auto"/>
      </w:pPr>
      <w:r>
        <w:separator/>
      </w:r>
    </w:p>
  </w:footnote>
  <w:footnote w:type="continuationSeparator" w:id="0">
    <w:p w:rsidR="00FF3813" w:rsidRDefault="00FF3813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1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610F51"/>
    <w:multiLevelType w:val="hybridMultilevel"/>
    <w:tmpl w:val="A8E848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2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3"/>
  </w:num>
  <w:num w:numId="9">
    <w:abstractNumId w:val="9"/>
  </w:num>
  <w:num w:numId="10">
    <w:abstractNumId w:val="8"/>
  </w:num>
  <w:num w:numId="11">
    <w:abstractNumId w:val="5"/>
  </w:num>
  <w:num w:numId="12">
    <w:abstractNumId w:val="20"/>
  </w:num>
  <w:num w:numId="13">
    <w:abstractNumId w:val="21"/>
  </w:num>
  <w:num w:numId="14">
    <w:abstractNumId w:val="6"/>
  </w:num>
  <w:num w:numId="15">
    <w:abstractNumId w:val="17"/>
  </w:num>
  <w:num w:numId="16">
    <w:abstractNumId w:val="14"/>
  </w:num>
  <w:num w:numId="17">
    <w:abstractNumId w:val="16"/>
  </w:num>
  <w:num w:numId="18">
    <w:abstractNumId w:val="18"/>
  </w:num>
  <w:num w:numId="19">
    <w:abstractNumId w:val="7"/>
  </w:num>
  <w:num w:numId="20">
    <w:abstractNumId w:val="10"/>
  </w:num>
  <w:num w:numId="21">
    <w:abstractNumId w:val="11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988"/>
    <w:rsid w:val="001133B4"/>
    <w:rsid w:val="00114113"/>
    <w:rsid w:val="00117303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11F4"/>
    <w:rsid w:val="003E7CD9"/>
    <w:rsid w:val="0041052C"/>
    <w:rsid w:val="00412605"/>
    <w:rsid w:val="00422C20"/>
    <w:rsid w:val="00443688"/>
    <w:rsid w:val="00463DED"/>
    <w:rsid w:val="00470C68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695"/>
    <w:rsid w:val="00646B29"/>
    <w:rsid w:val="00646DE5"/>
    <w:rsid w:val="00664588"/>
    <w:rsid w:val="00671DB2"/>
    <w:rsid w:val="00691FDC"/>
    <w:rsid w:val="0069279C"/>
    <w:rsid w:val="006938D1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3AB3"/>
    <w:rsid w:val="00AF49D7"/>
    <w:rsid w:val="00AF703A"/>
    <w:rsid w:val="00B00777"/>
    <w:rsid w:val="00B10653"/>
    <w:rsid w:val="00B11632"/>
    <w:rsid w:val="00B1454D"/>
    <w:rsid w:val="00B21F55"/>
    <w:rsid w:val="00B22F17"/>
    <w:rsid w:val="00B27D3B"/>
    <w:rsid w:val="00B32E8D"/>
    <w:rsid w:val="00B3317F"/>
    <w:rsid w:val="00B35E9B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648A"/>
    <w:rsid w:val="00BA0733"/>
    <w:rsid w:val="00BA69E3"/>
    <w:rsid w:val="00BB0C69"/>
    <w:rsid w:val="00BB3CB2"/>
    <w:rsid w:val="00BB5CA6"/>
    <w:rsid w:val="00BE03A6"/>
    <w:rsid w:val="00C01F88"/>
    <w:rsid w:val="00C05AC2"/>
    <w:rsid w:val="00C075C0"/>
    <w:rsid w:val="00C12B13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48F6"/>
    <w:rsid w:val="00CD76DC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7001E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0FBF"/>
    <w:rsid w:val="00FF1D37"/>
    <w:rsid w:val="00FF2150"/>
    <w:rsid w:val="00FF3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1F5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1F5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21586-D2E2-4F2E-900C-EF3FDA999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689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2018-09-17T14:37:00Z</cp:lastPrinted>
  <dcterms:created xsi:type="dcterms:W3CDTF">2018-09-26T08:13:00Z</dcterms:created>
  <dcterms:modified xsi:type="dcterms:W3CDTF">2018-09-26T08:13:00Z</dcterms:modified>
</cp:coreProperties>
</file>