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6D7F8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1</w:t>
      </w:r>
      <w:r w:rsidR="003F0F8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6D7F8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502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8 sierpnia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(w przerwie </w:t>
      </w:r>
      <w:r w:rsidR="00AB3C6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</w:t>
      </w:r>
      <w:r w:rsidR="009502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6D7F87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D7F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</w:t>
      </w:r>
      <w:r w:rsidR="002C55F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</w:t>
      </w:r>
      <w:r w:rsidR="003F0F8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</w:t>
      </w:r>
      <w:r w:rsidR="004A620D" w:rsidRPr="006D7F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BB3CB2" w:rsidRPr="006D7F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2018</w:t>
      </w:r>
    </w:p>
    <w:p w:rsidR="00AC540E" w:rsidRPr="00A01144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EC3624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9502BB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:rsidR="00AC540E" w:rsidRPr="0004586D" w:rsidRDefault="00646695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9502BB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9502B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9.15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9502B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AB3C6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B1EDE" w:rsidRDefault="009502B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9502B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9502BB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1C63" w:rsidRDefault="00B71C63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71C63" w:rsidRPr="00250FB1" w:rsidRDefault="004A620D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1ED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B1EDE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P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</w:pPr>
      <w:r w:rsidRPr="009502BB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Wygaśnięcie mandatu radnego Dariusza Muchy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9502BB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9502BB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9502BB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9502BB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9502BB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9502BB" w:rsidRDefault="009502BB" w:rsidP="009502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B3CB2" w:rsidRDefault="009502BB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9502BB" w:rsidRDefault="009502BB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AB3C6D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Pr="0004586D" w:rsidRDefault="00106E9C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3C6D" w:rsidRPr="008F2865" w:rsidRDefault="00AB3C6D" w:rsidP="00AB3C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4A620D" w:rsidRPr="0004586D" w:rsidRDefault="004A620D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5B4CD9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BB5CA6" w:rsidRDefault="00465FA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465FA5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3CB2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3C6D" w:rsidRDefault="00AB3C6D" w:rsidP="00AB3C6D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65FA5" w:rsidRDefault="00465FA5" w:rsidP="00465FA5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Piotr Roman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 Piotr Roman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2.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Iwona </w:t>
      </w:r>
      <w:proofErr w:type="spellStart"/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3.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4.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7C22F0" w:rsidRPr="004A620D" w:rsidRDefault="00AB3C6D" w:rsidP="00AB3C6D">
      <w:pPr>
        <w:tabs>
          <w:tab w:val="left" w:pos="284"/>
          <w:tab w:val="left" w:pos="426"/>
        </w:tabs>
        <w:spacing w:after="0" w:line="240" w:lineRule="auto"/>
        <w:ind w:left="4962" w:hanging="4962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Naczelnik Wydziału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Gospodarki Przestrzennej 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4A620D" w:rsidRPr="00AB3C6D" w:rsidRDefault="004A620D" w:rsidP="00AB3C6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3C6D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465FA5" w:rsidRDefault="00465FA5" w:rsidP="00AB3C6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465FA5" w:rsidRPr="00465FA5" w:rsidRDefault="00465FA5" w:rsidP="00465F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65FA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sprawie </w:t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upoważnienia do złożenia wniosku o dofinansowanie oraz przyjęcia do realizacji</w:t>
      </w:r>
      <w:r w:rsidRPr="00465FA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określonego w Studium Wykonalności</w:t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</w:t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 xml:space="preserve">przedsięwzięcia pn. „Poprawa jakości środowiska miejskiego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 Bolesławcu - budowa parku sensorycznego”;</w:t>
      </w:r>
    </w:p>
    <w:p w:rsidR="00465FA5" w:rsidRPr="00465FA5" w:rsidRDefault="00465FA5" w:rsidP="00465F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65FA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sprawie </w:t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upoważnienia do złożenia wniosku o dofinansowanie oraz przyjęcia do realizacji</w:t>
      </w:r>
      <w:r w:rsidRPr="00465FA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określonego w Studium Wykonalności</w:t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przedsięwzięcia pn. „Poprawa jakości środowiska miejskiego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 Bolesławcu - rewitalizacja parku przy ul. Zgorzeleckiej w Bolesławcu”</w:t>
      </w:r>
    </w:p>
    <w:p w:rsidR="00465FA5" w:rsidRPr="00465FA5" w:rsidRDefault="00A15AD4" w:rsidP="00465F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hyperlink r:id="rId9" w:tgtFrame="_blank" w:history="1">
        <w:r w:rsidR="00465FA5" w:rsidRPr="00465FA5">
          <w:rPr>
            <w:rFonts w:ascii="Times New Roman" w:eastAsia="Times New Roman" w:hAnsi="Times New Roman" w:cs="Times New Roman"/>
            <w:sz w:val="28"/>
            <w:szCs w:val="24"/>
            <w:shd w:val="clear" w:color="auto" w:fill="FFFFFF"/>
            <w:lang w:eastAsia="pl-PL"/>
          </w:rPr>
          <w:t>w sprawie zmiany Wieloletniej Prognozy Finansowej Gminy Miejskiej Bolesławiec</w:t>
        </w:r>
      </w:hyperlink>
      <w:r w:rsidR="00465FA5" w:rsidRPr="00465FA5"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</w:p>
    <w:p w:rsidR="00465FA5" w:rsidRPr="00465FA5" w:rsidRDefault="00465FA5" w:rsidP="00465F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65FA5">
        <w:rPr>
          <w:rFonts w:ascii="Times New Roman" w:eastAsia="Times New Roman" w:hAnsi="Times New Roman" w:cs="Times New Roman"/>
          <w:bCs/>
          <w:sz w:val="16"/>
          <w:szCs w:val="14"/>
          <w:lang w:eastAsia="pl-PL"/>
        </w:rPr>
        <w:t xml:space="preserve"> </w:t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 sprawie zmian w budżecie miasta na 2018 r.;</w:t>
      </w:r>
    </w:p>
    <w:p w:rsidR="004A620D" w:rsidRPr="00465FA5" w:rsidRDefault="004A620D" w:rsidP="00AB3C6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65FA5">
        <w:rPr>
          <w:rFonts w:ascii="Times New Roman" w:eastAsia="Times New Roman" w:hAnsi="Times New Roman" w:cs="Times New Roman"/>
          <w:sz w:val="28"/>
          <w:szCs w:val="28"/>
          <w:lang w:eastAsia="pl-PL"/>
        </w:rPr>
        <w:t>Zamknięcie wspólnego posiedzenia komisji stałych.</w:t>
      </w: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Eugeniusz </w:t>
      </w:r>
      <w:r w:rsidR="0004586D">
        <w:rPr>
          <w:rFonts w:ascii="Times New Roman" w:eastAsia="Times New Roman" w:hAnsi="Times New Roman" w:cs="Times New Roman"/>
          <w:sz w:val="28"/>
          <w:szCs w:val="24"/>
          <w:lang w:eastAsia="pl-PL"/>
        </w:rPr>
        <w:t>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664588" w:rsidRDefault="00646029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upoważnienia do złożenia wniosku o dofinansowanie oraz przyjęcia do realizacji określonego w Studium Wykonalności  przedsięwzięcia pn. „Poprawa jakości środowiska miejskiego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 xml:space="preserve">w Bolesławcu - budowa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parku sensorycznego”</w:t>
      </w:r>
    </w:p>
    <w:p w:rsidR="00646029" w:rsidRDefault="00646029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646029">
        <w:rPr>
          <w:rFonts w:ascii="Times New Roman" w:hAnsi="Times New Roman" w:cs="Times New Roman"/>
          <w:sz w:val="28"/>
          <w:szCs w:val="28"/>
        </w:rPr>
        <w:t xml:space="preserve">a I Z-ca Prezydenta Miasta Iwona </w:t>
      </w:r>
      <w:proofErr w:type="spellStart"/>
      <w:r w:rsidR="00646029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646029">
        <w:rPr>
          <w:rFonts w:ascii="Times New Roman" w:hAnsi="Times New Roman" w:cs="Times New Roman"/>
          <w:sz w:val="28"/>
          <w:szCs w:val="28"/>
        </w:rPr>
        <w:t>-Dudek.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Przewodniczący Komisji Dariusz Filistyński, radni Piotr Klasa, Bogdan Biernat, Jan Leon Stasiak oraz 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 i p.o. Naczelnika Wydziału Zamówień Publicznych i Inwestycji Miejskich Andrzej Kuriata.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B3C6D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46029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46029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256A6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B21F55" w:rsidRPr="00AB3C6D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1F55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2.2. w sprawie upoważnienia do złożenia wniosku o dofinansowanie oraz przyjęcia do realizacji określonego w Studium Wykonalności  przedsięwzięcia pn. „Poprawa jakości środowiska miejskiego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 xml:space="preserve">w Bolesławcu - rewitalizacja parku przy ul. Zgorzeleckiej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>w Bolesławcu”</w:t>
      </w:r>
    </w:p>
    <w:p w:rsidR="00646029" w:rsidRDefault="00646029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-Dudek.</w:t>
      </w:r>
    </w:p>
    <w:p w:rsidR="00646029" w:rsidRDefault="0064602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Pr="005256A6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wej Gminy Miejskiej Bolesławiec</w:t>
      </w: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Finansowo-Budżetowego Małgorzata Gawlik.</w:t>
      </w:r>
    </w:p>
    <w:p w:rsidR="005256A6" w:rsidRDefault="005256A6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2.4. </w:t>
      </w:r>
      <w:r w:rsidRPr="005256A6">
        <w:rPr>
          <w:rFonts w:ascii="Times New Roman" w:hAnsi="Times New Roman" w:cs="Times New Roman"/>
          <w:b/>
          <w:sz w:val="28"/>
          <w:szCs w:val="28"/>
          <w:u w:val="single"/>
        </w:rPr>
        <w:t>w sprawie zmi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an w budżecie miasta na 2018 r.</w:t>
      </w: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Mirosława Mitek.</w:t>
      </w:r>
    </w:p>
    <w:p w:rsidR="005256A6" w:rsidRDefault="005256A6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Pr="00646029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AF703A">
        <w:rPr>
          <w:rFonts w:ascii="Times New Roman" w:hAnsi="Times New Roman" w:cs="Times New Roman"/>
          <w:sz w:val="28"/>
          <w:szCs w:val="28"/>
        </w:rPr>
        <w:t>Eugeniusz Kowalski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1151" w:rsidRDefault="00C91151" w:rsidP="00C91151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Przewodniczący Komisji</w:t>
      </w:r>
    </w:p>
    <w:p w:rsidR="00C91151" w:rsidRDefault="00C91151" w:rsidP="00C91151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Rozwoju Gospodarczego i Finansów</w:t>
      </w:r>
    </w:p>
    <w:p w:rsidR="00C91151" w:rsidRDefault="00C91151" w:rsidP="00C91151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</w:p>
    <w:p w:rsidR="00C91151" w:rsidRDefault="00C91151" w:rsidP="00C91151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/-/ Dariusz Filistyński</w:t>
      </w:r>
    </w:p>
    <w:p w:rsidR="00C91151" w:rsidRDefault="00C91151" w:rsidP="00C91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1151" w:rsidRDefault="00C91151" w:rsidP="00C9115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92A84" w:rsidRPr="00C92A84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AD4" w:rsidRDefault="00A15AD4" w:rsidP="00B87F12">
      <w:pPr>
        <w:spacing w:after="0" w:line="240" w:lineRule="auto"/>
      </w:pPr>
      <w:r>
        <w:separator/>
      </w:r>
    </w:p>
  </w:endnote>
  <w:endnote w:type="continuationSeparator" w:id="0">
    <w:p w:rsidR="00A15AD4" w:rsidRDefault="00A15AD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1151">
          <w:rPr>
            <w:noProof/>
          </w:rPr>
          <w:t>5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AD4" w:rsidRDefault="00A15AD4" w:rsidP="00B87F12">
      <w:pPr>
        <w:spacing w:after="0" w:line="240" w:lineRule="auto"/>
      </w:pPr>
      <w:r>
        <w:separator/>
      </w:r>
    </w:p>
  </w:footnote>
  <w:footnote w:type="continuationSeparator" w:id="0">
    <w:p w:rsidR="00A15AD4" w:rsidRDefault="00A15AD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610F51"/>
    <w:multiLevelType w:val="multilevel"/>
    <w:tmpl w:val="6994C4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2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9"/>
  </w:num>
  <w:num w:numId="10">
    <w:abstractNumId w:val="8"/>
  </w:num>
  <w:num w:numId="11">
    <w:abstractNumId w:val="5"/>
  </w:num>
  <w:num w:numId="12">
    <w:abstractNumId w:val="20"/>
  </w:num>
  <w:num w:numId="13">
    <w:abstractNumId w:val="21"/>
  </w:num>
  <w:num w:numId="14">
    <w:abstractNumId w:val="6"/>
  </w:num>
  <w:num w:numId="15">
    <w:abstractNumId w:val="17"/>
  </w:num>
  <w:num w:numId="16">
    <w:abstractNumId w:val="14"/>
  </w:num>
  <w:num w:numId="17">
    <w:abstractNumId w:val="16"/>
  </w:num>
  <w:num w:numId="18">
    <w:abstractNumId w:val="18"/>
  </w:num>
  <w:num w:numId="19">
    <w:abstractNumId w:val="7"/>
  </w:num>
  <w:num w:numId="20">
    <w:abstractNumId w:val="1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D6020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25B6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C55F5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3F0F8A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D7F87"/>
    <w:rsid w:val="006E6193"/>
    <w:rsid w:val="006E6381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1DA2"/>
    <w:rsid w:val="008D3B4E"/>
    <w:rsid w:val="008F2865"/>
    <w:rsid w:val="008F7972"/>
    <w:rsid w:val="00901804"/>
    <w:rsid w:val="00902843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1144"/>
    <w:rsid w:val="00A055B5"/>
    <w:rsid w:val="00A06C00"/>
    <w:rsid w:val="00A15AD4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1F55"/>
    <w:rsid w:val="00B22F17"/>
    <w:rsid w:val="00B27D3B"/>
    <w:rsid w:val="00B32E8D"/>
    <w:rsid w:val="00B3317F"/>
    <w:rsid w:val="00B35E9B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1151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3624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/public/get_file.php?id=19050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09041-F80F-4AD6-90E4-BBD8C5ED7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1048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2018-09-17T14:37:00Z</cp:lastPrinted>
  <dcterms:created xsi:type="dcterms:W3CDTF">2018-09-26T08:14:00Z</dcterms:created>
  <dcterms:modified xsi:type="dcterms:W3CDTF">2018-09-26T08:14:00Z</dcterms:modified>
</cp:coreProperties>
</file>