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r>
        <w:t xml:space="preserve">PROTOKÓŁ NR </w:t>
      </w:r>
      <w:r w:rsidR="00BA4534">
        <w:t xml:space="preserve"> </w:t>
      </w:r>
      <w:r w:rsidR="00A8642E">
        <w:t>II</w:t>
      </w:r>
      <w:r w:rsidR="00DE2B6D">
        <w:t>/201</w:t>
      </w:r>
      <w:r w:rsidR="00DC60DE">
        <w:t>8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BA4534" w:rsidRDefault="00A8642E" w:rsidP="002462D0">
      <w:pPr>
        <w:pStyle w:val="Tekstpodstawowy2"/>
        <w:spacing w:line="240" w:lineRule="auto"/>
        <w:rPr>
          <w:u w:val="single"/>
        </w:rPr>
      </w:pPr>
      <w:r>
        <w:t>II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>
        <w:rPr>
          <w:u w:val="single"/>
        </w:rPr>
        <w:t xml:space="preserve">5 grudnia </w:t>
      </w:r>
      <w:r w:rsidR="002462D0">
        <w:rPr>
          <w:u w:val="single"/>
        </w:rPr>
        <w:t>201</w:t>
      </w:r>
      <w:r w:rsidR="00DC60DE">
        <w:rPr>
          <w:u w:val="single"/>
        </w:rPr>
        <w:t>8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C27BB7">
        <w:t xml:space="preserve">Jarosława </w:t>
      </w:r>
      <w:r w:rsidR="00DE2B6D">
        <w:t xml:space="preserve">Kowalskiego </w:t>
      </w:r>
      <w:r w:rsidR="002462D0">
        <w:t xml:space="preserve">– </w:t>
      </w:r>
      <w:r w:rsidR="00C27BB7">
        <w:t>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A8642E">
        <w:t>13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BA4534">
        <w:t>1</w:t>
      </w:r>
      <w:r w:rsidR="00A8642E">
        <w:t>5</w:t>
      </w:r>
      <w:r>
        <w:t>.</w:t>
      </w:r>
      <w:r w:rsidR="00A8642E">
        <w:t>5</w:t>
      </w:r>
      <w:r>
        <w:t>0</w:t>
      </w:r>
    </w:p>
    <w:p w:rsidR="002462D0" w:rsidRDefault="002462D0" w:rsidP="002462D0">
      <w:pPr>
        <w:rPr>
          <w:i/>
          <w:sz w:val="28"/>
        </w:rPr>
      </w:pP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 xml:space="preserve"> 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A8642E">
        <w:rPr>
          <w:i/>
          <w:sz w:val="28"/>
        </w:rPr>
        <w:t>21</w:t>
      </w:r>
      <w:r>
        <w:rPr>
          <w:i/>
          <w:sz w:val="28"/>
        </w:rPr>
        <w:t xml:space="preserve">  radnych.</w:t>
      </w:r>
    </w:p>
    <w:p w:rsidR="002462D0" w:rsidRDefault="002462D0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97F65" w:rsidRDefault="00697F65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Pr="00DE2B6D" w:rsidRDefault="00697F65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B34C96" w:rsidRDefault="00B34C96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 xml:space="preserve">Jerzy Zieliński </w:t>
      </w:r>
      <w:r>
        <w:rPr>
          <w:sz w:val="28"/>
          <w:szCs w:val="28"/>
        </w:rPr>
        <w:tab/>
        <w:t>- Sekretarz Miasta</w:t>
      </w:r>
    </w:p>
    <w:p w:rsidR="00A8642E" w:rsidRDefault="00697F65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 xml:space="preserve">Krystyna </w:t>
      </w:r>
      <w:proofErr w:type="spellStart"/>
      <w:r>
        <w:rPr>
          <w:sz w:val="28"/>
          <w:szCs w:val="28"/>
        </w:rPr>
        <w:t>Miadziołko</w:t>
      </w:r>
      <w:proofErr w:type="spellEnd"/>
      <w:r w:rsidR="00B34C96">
        <w:rPr>
          <w:sz w:val="28"/>
          <w:szCs w:val="28"/>
        </w:rPr>
        <w:tab/>
        <w:t>- Radca Prawny</w:t>
      </w:r>
    </w:p>
    <w:p w:rsidR="00A8642E" w:rsidRDefault="00A8642E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 xml:space="preserve">Małgorzata Gawlik </w:t>
      </w:r>
      <w:r>
        <w:rPr>
          <w:sz w:val="28"/>
          <w:szCs w:val="28"/>
        </w:rPr>
        <w:tab/>
        <w:t>- Naczelnik Wydz. FB</w:t>
      </w:r>
    </w:p>
    <w:p w:rsidR="00A8642E" w:rsidRDefault="00A8642E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Beata Sulska</w:t>
      </w:r>
      <w:r>
        <w:rPr>
          <w:sz w:val="28"/>
          <w:szCs w:val="28"/>
        </w:rPr>
        <w:tab/>
        <w:t>- Naczelnik Wydz. SP</w:t>
      </w:r>
    </w:p>
    <w:p w:rsidR="00A8642E" w:rsidRDefault="00A8642E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Robert Rzepnicki</w:t>
      </w:r>
      <w:r>
        <w:rPr>
          <w:sz w:val="28"/>
          <w:szCs w:val="28"/>
        </w:rPr>
        <w:tab/>
        <w:t xml:space="preserve">- Z-ca Naczelnika Wydz. </w:t>
      </w:r>
      <w:proofErr w:type="spellStart"/>
      <w:r>
        <w:rPr>
          <w:sz w:val="28"/>
          <w:szCs w:val="28"/>
        </w:rPr>
        <w:t>RiP</w:t>
      </w:r>
      <w:proofErr w:type="spellEnd"/>
    </w:p>
    <w:p w:rsidR="00B34C96" w:rsidRPr="00B34C96" w:rsidRDefault="00A8642E" w:rsidP="00A8642E">
      <w:pPr>
        <w:ind w:left="4962" w:hanging="4962"/>
        <w:rPr>
          <w:sz w:val="28"/>
          <w:szCs w:val="28"/>
        </w:rPr>
      </w:pPr>
      <w:r>
        <w:rPr>
          <w:sz w:val="28"/>
          <w:szCs w:val="28"/>
        </w:rPr>
        <w:t>10. Bogusława Piotrowska</w:t>
      </w:r>
      <w:r>
        <w:rPr>
          <w:sz w:val="28"/>
          <w:szCs w:val="28"/>
        </w:rPr>
        <w:tab/>
        <w:t xml:space="preserve">- </w:t>
      </w:r>
      <w:r w:rsidRPr="00A8642E">
        <w:rPr>
          <w:sz w:val="28"/>
          <w:szCs w:val="28"/>
        </w:rPr>
        <w:t>Pełnomocnik PM ds. Nadzoru Właścicielskiego nad Spółkami Miejskimi</w:t>
      </w: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697F65" w:rsidRDefault="00443CDB" w:rsidP="002462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Default="00DE2B6D" w:rsidP="00CF5A7C">
      <w:pPr>
        <w:jc w:val="center"/>
        <w:rPr>
          <w:b/>
          <w:i/>
          <w:sz w:val="26"/>
        </w:rPr>
      </w:pPr>
    </w:p>
    <w:p w:rsidR="00A8642E" w:rsidRDefault="00A8642E" w:rsidP="00CF5A7C">
      <w:pPr>
        <w:jc w:val="center"/>
        <w:rPr>
          <w:b/>
          <w:i/>
          <w:sz w:val="26"/>
        </w:rPr>
      </w:pPr>
    </w:p>
    <w:p w:rsidR="00A8642E" w:rsidRPr="00A8642E" w:rsidRDefault="00A8642E" w:rsidP="00A8642E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Przed rozpoczęciem sesji </w:t>
      </w:r>
      <w:r w:rsidRPr="00A8642E">
        <w:rPr>
          <w:bCs/>
          <w:sz w:val="28"/>
          <w:szCs w:val="28"/>
        </w:rPr>
        <w:t xml:space="preserve">Prezydent Miasta </w:t>
      </w:r>
      <w:r>
        <w:rPr>
          <w:bCs/>
          <w:sz w:val="28"/>
          <w:szCs w:val="28"/>
        </w:rPr>
        <w:t xml:space="preserve">Piotr Roman </w:t>
      </w:r>
      <w:r w:rsidRPr="00A8642E">
        <w:rPr>
          <w:bCs/>
          <w:sz w:val="28"/>
          <w:szCs w:val="28"/>
        </w:rPr>
        <w:t>wręczy</w:t>
      </w:r>
      <w:r>
        <w:rPr>
          <w:bCs/>
          <w:sz w:val="28"/>
          <w:szCs w:val="28"/>
        </w:rPr>
        <w:t>ł</w:t>
      </w:r>
      <w:r w:rsidRPr="00A8642E">
        <w:rPr>
          <w:bCs/>
          <w:sz w:val="28"/>
          <w:szCs w:val="28"/>
        </w:rPr>
        <w:t xml:space="preserve"> nagrody dzieciom biorącym udział w projekcie „Międzynarodowe Koncerty  symfoniczne - muzycznie ponad granicami.”</w:t>
      </w:r>
    </w:p>
    <w:p w:rsidR="00A8642E" w:rsidRPr="00A8642E" w:rsidRDefault="00A8642E" w:rsidP="00A8642E">
      <w:pPr>
        <w:spacing w:line="480" w:lineRule="auto"/>
        <w:ind w:firstLine="708"/>
        <w:jc w:val="both"/>
        <w:rPr>
          <w:bCs/>
          <w:sz w:val="32"/>
          <w:szCs w:val="32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A8642E">
        <w:rPr>
          <w:b/>
          <w:sz w:val="28"/>
          <w:u w:val="single"/>
        </w:rPr>
        <w:t>II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BF782F" w:rsidRDefault="00B34C96" w:rsidP="00BF78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A8642E">
        <w:rPr>
          <w:sz w:val="28"/>
          <w:szCs w:val="28"/>
        </w:rPr>
        <w:t>II</w:t>
      </w:r>
      <w:r w:rsidR="00BF782F" w:rsidRPr="00BF782F">
        <w:rPr>
          <w:sz w:val="28"/>
          <w:szCs w:val="28"/>
        </w:rPr>
        <w:t xml:space="preserve"> sesji wraz z wnioskiem Prezydenta Miasta </w:t>
      </w:r>
      <w:r w:rsidR="00443CDB">
        <w:rPr>
          <w:sz w:val="28"/>
          <w:szCs w:val="28"/>
        </w:rPr>
        <w:br/>
      </w:r>
      <w:r w:rsidR="00BF782F" w:rsidRPr="00BF782F">
        <w:rPr>
          <w:sz w:val="28"/>
          <w:szCs w:val="28"/>
        </w:rPr>
        <w:t xml:space="preserve">o zwołanie sesji z dnia </w:t>
      </w:r>
      <w:r w:rsidR="00443CDB">
        <w:rPr>
          <w:sz w:val="28"/>
          <w:szCs w:val="28"/>
        </w:rPr>
        <w:t>2</w:t>
      </w:r>
      <w:r w:rsidR="00A8642E">
        <w:rPr>
          <w:sz w:val="28"/>
          <w:szCs w:val="28"/>
        </w:rPr>
        <w:t xml:space="preserve">7 listopada </w:t>
      </w:r>
      <w:r w:rsidR="00BF782F" w:rsidRPr="00BF782F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="00BF782F" w:rsidRPr="00BF782F">
        <w:rPr>
          <w:sz w:val="28"/>
          <w:szCs w:val="28"/>
        </w:rPr>
        <w:t xml:space="preserve"> r. radni otrzymali </w:t>
      </w:r>
      <w:r w:rsidR="00443CDB">
        <w:rPr>
          <w:sz w:val="28"/>
          <w:szCs w:val="28"/>
        </w:rPr>
        <w:br/>
        <w:t xml:space="preserve">w </w:t>
      </w:r>
      <w:r w:rsidR="00BF782F" w:rsidRPr="00BF782F">
        <w:rPr>
          <w:sz w:val="28"/>
          <w:szCs w:val="28"/>
        </w:rPr>
        <w:t>zawiadomieniach o zwołaniu sesji na wniosek Prezydenta Miasta.</w:t>
      </w:r>
    </w:p>
    <w:p w:rsidR="00A8642E" w:rsidRDefault="00A8642E" w:rsidP="00BF782F">
      <w:pPr>
        <w:ind w:firstLine="708"/>
        <w:jc w:val="both"/>
        <w:rPr>
          <w:sz w:val="28"/>
          <w:szCs w:val="28"/>
        </w:rPr>
      </w:pPr>
    </w:p>
    <w:p w:rsidR="00443CDB" w:rsidRDefault="00443CDB" w:rsidP="00443C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poinformował, że </w:t>
      </w:r>
      <w:r w:rsidRPr="00443CDB">
        <w:rPr>
          <w:sz w:val="28"/>
          <w:szCs w:val="28"/>
        </w:rPr>
        <w:t xml:space="preserve">zwrócił się do Prezydenta </w:t>
      </w:r>
      <w:r>
        <w:rPr>
          <w:sz w:val="28"/>
          <w:szCs w:val="28"/>
        </w:rPr>
        <w:t xml:space="preserve">Miasta </w:t>
      </w:r>
      <w:r w:rsidRPr="00443CDB">
        <w:rPr>
          <w:sz w:val="28"/>
          <w:szCs w:val="28"/>
        </w:rPr>
        <w:t xml:space="preserve">o wyrażenie zgody na włączenie do porządku obrad projektu uchwały </w:t>
      </w:r>
      <w:r w:rsidR="00996FF7">
        <w:rPr>
          <w:sz w:val="28"/>
          <w:szCs w:val="28"/>
        </w:rPr>
        <w:br/>
      </w:r>
      <w:r w:rsidR="00A8642E" w:rsidRPr="00A8642E">
        <w:rPr>
          <w:sz w:val="28"/>
          <w:szCs w:val="28"/>
        </w:rPr>
        <w:t xml:space="preserve">w sprawie ustalenia wydatków, które nie wygasają z upływem roku budżetowego 2018, na co Prezydent wyraził zgodę. Projekt ten rozpatrywany </w:t>
      </w:r>
      <w:r w:rsidR="00A8642E">
        <w:rPr>
          <w:sz w:val="28"/>
          <w:szCs w:val="28"/>
        </w:rPr>
        <w:t xml:space="preserve">był </w:t>
      </w:r>
      <w:r w:rsidR="00A8642E" w:rsidRPr="00A8642E">
        <w:rPr>
          <w:sz w:val="28"/>
          <w:szCs w:val="28"/>
        </w:rPr>
        <w:t xml:space="preserve">jako ostatni. </w:t>
      </w:r>
    </w:p>
    <w:p w:rsidR="000F2C7C" w:rsidRPr="00443CDB" w:rsidRDefault="000F2C7C" w:rsidP="00443CDB">
      <w:pPr>
        <w:ind w:firstLine="708"/>
        <w:jc w:val="both"/>
        <w:rPr>
          <w:sz w:val="28"/>
          <w:szCs w:val="28"/>
        </w:rPr>
      </w:pPr>
    </w:p>
    <w:p w:rsidR="00443CDB" w:rsidRDefault="00996FF7" w:rsidP="00443C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związku z powyższym Przewodniczący Rady Miasta poddał pod głosowanie nowy porządek obrad. </w:t>
      </w:r>
    </w:p>
    <w:p w:rsidR="00996FF7" w:rsidRDefault="00996FF7" w:rsidP="00443CDB">
      <w:pPr>
        <w:ind w:firstLine="708"/>
        <w:jc w:val="both"/>
        <w:rPr>
          <w:sz w:val="28"/>
          <w:szCs w:val="28"/>
        </w:rPr>
      </w:pPr>
    </w:p>
    <w:p w:rsidR="00996FF7" w:rsidRPr="00411294" w:rsidRDefault="00996FF7" w:rsidP="00411294">
      <w:pPr>
        <w:ind w:firstLine="708"/>
        <w:jc w:val="both"/>
        <w:rPr>
          <w:sz w:val="28"/>
          <w:szCs w:val="28"/>
        </w:rPr>
      </w:pPr>
      <w:r w:rsidRPr="00411294">
        <w:rPr>
          <w:sz w:val="28"/>
          <w:szCs w:val="28"/>
        </w:rPr>
        <w:t xml:space="preserve">Rada Miasta </w:t>
      </w:r>
      <w:r w:rsidR="000F2C7C">
        <w:rPr>
          <w:sz w:val="28"/>
          <w:szCs w:val="28"/>
        </w:rPr>
        <w:t>większością głosów</w:t>
      </w:r>
      <w:r w:rsidRPr="00411294">
        <w:rPr>
          <w:sz w:val="28"/>
          <w:szCs w:val="28"/>
        </w:rPr>
        <w:t xml:space="preserve">, tj. </w:t>
      </w:r>
      <w:r w:rsidR="000F2C7C">
        <w:rPr>
          <w:sz w:val="28"/>
          <w:szCs w:val="28"/>
        </w:rPr>
        <w:t>20</w:t>
      </w:r>
      <w:r w:rsidRPr="00411294">
        <w:rPr>
          <w:sz w:val="28"/>
          <w:szCs w:val="28"/>
        </w:rPr>
        <w:t xml:space="preserve"> głosami „za”, </w:t>
      </w:r>
      <w:r w:rsidR="000F2C7C">
        <w:rPr>
          <w:sz w:val="28"/>
          <w:szCs w:val="28"/>
        </w:rPr>
        <w:t xml:space="preserve">przy 1 głosie „wstrzymującym”, </w:t>
      </w:r>
      <w:r w:rsidRPr="00411294">
        <w:rPr>
          <w:sz w:val="28"/>
          <w:szCs w:val="28"/>
        </w:rPr>
        <w:t>przyjęła porządek</w:t>
      </w:r>
      <w:r w:rsidR="00411294" w:rsidRPr="00411294">
        <w:rPr>
          <w:sz w:val="28"/>
          <w:szCs w:val="28"/>
        </w:rPr>
        <w:t xml:space="preserve"> obrad </w:t>
      </w:r>
      <w:r w:rsidR="000F2C7C">
        <w:rPr>
          <w:sz w:val="28"/>
          <w:szCs w:val="28"/>
        </w:rPr>
        <w:t>II</w:t>
      </w:r>
      <w:r w:rsidR="00411294" w:rsidRPr="00411294">
        <w:rPr>
          <w:sz w:val="28"/>
          <w:szCs w:val="28"/>
        </w:rPr>
        <w:t xml:space="preserve"> sesji w następującym brzmieniu:</w:t>
      </w:r>
    </w:p>
    <w:p w:rsidR="000F2C7C" w:rsidRPr="000F2C7C" w:rsidRDefault="000F2C7C" w:rsidP="000F2C7C">
      <w:pPr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>1. Otwarcie sesji i stwierdzenie quorum.</w:t>
      </w:r>
    </w:p>
    <w:p w:rsidR="000F2C7C" w:rsidRPr="000F2C7C" w:rsidRDefault="000F2C7C" w:rsidP="000F2C7C">
      <w:pPr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>2. Zapoznanie Rady z porządkiem obrad II sesji.</w:t>
      </w:r>
    </w:p>
    <w:p w:rsidR="000F2C7C" w:rsidRPr="000F2C7C" w:rsidRDefault="000F2C7C" w:rsidP="000F2C7C">
      <w:pPr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>3. Przerwa – wspólne posiedzenie Komisji stałych Rady Miasta</w:t>
      </w:r>
    </w:p>
    <w:p w:rsidR="000F2C7C" w:rsidRPr="000F2C7C" w:rsidRDefault="000F2C7C" w:rsidP="000F2C7C">
      <w:pPr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 xml:space="preserve">4. Rozpatrzenie projektów uchwał: </w:t>
      </w:r>
    </w:p>
    <w:p w:rsidR="000F2C7C" w:rsidRPr="000F2C7C" w:rsidRDefault="000F2C7C" w:rsidP="000F2C7C">
      <w:pPr>
        <w:ind w:left="426" w:hanging="426"/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>4.1. w sprawie przyjęcia „Rocznego Programu Współpracy Gminy Miejskiej Bolesławiec z Organizacjami Pozarządowymi oraz z Podmiotami Prowadzącymi Działalność Pożytku Publicznego na rok 2019 r.”,</w:t>
      </w:r>
    </w:p>
    <w:p w:rsidR="000F2C7C" w:rsidRPr="000F2C7C" w:rsidRDefault="000F2C7C" w:rsidP="000F2C7C">
      <w:pPr>
        <w:ind w:left="426" w:hanging="426"/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 xml:space="preserve">4.2. w sprawie wyrażenia zgody na zawarcie porozumienia międzygminnego </w:t>
      </w:r>
      <w:r w:rsidRPr="000F2C7C">
        <w:rPr>
          <w:bCs/>
          <w:sz w:val="28"/>
          <w:szCs w:val="28"/>
        </w:rPr>
        <w:br/>
        <w:t>w zakresie przejęcia przez Gminę Miejską Bolesławiec obowiązku zapewnienia schronienia bezdomnym mężczyznom z terenu Gmin: Bolesławiec, Gromadka, Warta Bolesławiecka, Nowogrodziec i Osiecznica,</w:t>
      </w:r>
    </w:p>
    <w:p w:rsidR="000F2C7C" w:rsidRPr="000F2C7C" w:rsidRDefault="000F2C7C" w:rsidP="000F2C7C">
      <w:pPr>
        <w:ind w:left="426" w:hanging="426"/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>4.3. w sprawie utworzenia Dziennego Domu Senior + w Bolesławcu oraz nadania mu   statutu,</w:t>
      </w:r>
    </w:p>
    <w:p w:rsidR="000F2C7C" w:rsidRPr="000F2C7C" w:rsidRDefault="000F2C7C" w:rsidP="000F2C7C">
      <w:pPr>
        <w:ind w:left="426" w:hanging="426"/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>4.4. w sprawie wyrażenia zgody na przystąpienie do Partnerstwa powołanego do realizacji projektu pn. „Koalicja Na Rzecz Poprawy Jakości Powietrza Gmin Zachodniego Obszaru Interwencji (ZOI)”,</w:t>
      </w:r>
    </w:p>
    <w:p w:rsidR="000F2C7C" w:rsidRPr="000F2C7C" w:rsidRDefault="000F2C7C" w:rsidP="000F2C7C">
      <w:pPr>
        <w:ind w:left="426" w:hanging="426"/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>4.5. w sprawie wyznaczenia dodatkowych przedstawicieli do Zgromadzenia Związku Międzygminnego „Bóbr”,</w:t>
      </w:r>
    </w:p>
    <w:p w:rsidR="000F2C7C" w:rsidRPr="000F2C7C" w:rsidRDefault="000F2C7C" w:rsidP="000F2C7C">
      <w:pPr>
        <w:ind w:left="426" w:hanging="426"/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 xml:space="preserve">4.6. w sprawie powierzenia reprezentowania Gminy Miejskiej Bolesławiec </w:t>
      </w:r>
      <w:r w:rsidRPr="000F2C7C">
        <w:rPr>
          <w:bCs/>
          <w:sz w:val="28"/>
          <w:szCs w:val="28"/>
        </w:rPr>
        <w:br/>
        <w:t>w Zgromadzeniu Związku Gmin „Kwisa”,</w:t>
      </w:r>
    </w:p>
    <w:p w:rsidR="000F2C7C" w:rsidRPr="000F2C7C" w:rsidRDefault="000F2C7C" w:rsidP="000F2C7C">
      <w:pPr>
        <w:ind w:left="426" w:hanging="426"/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>4.7. w sprawie zmiany Wieloletniej Prognozy Finansowej Gminy Miejskiej Bolesławiec,</w:t>
      </w:r>
    </w:p>
    <w:p w:rsidR="000F2C7C" w:rsidRPr="000F2C7C" w:rsidRDefault="000F2C7C" w:rsidP="000F2C7C">
      <w:pPr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>4.8. w sprawie zmian w budżecie miasta na 2018 r.;</w:t>
      </w:r>
    </w:p>
    <w:p w:rsidR="000F2C7C" w:rsidRPr="000F2C7C" w:rsidRDefault="000F2C7C" w:rsidP="000F2C7C">
      <w:pPr>
        <w:ind w:left="567" w:hanging="567"/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>4.9. w sprawie ustalenia wydatków, które nie wygasają z upływem roku budżetowego 2018.</w:t>
      </w:r>
    </w:p>
    <w:p w:rsidR="000F2C7C" w:rsidRPr="000F2C7C" w:rsidRDefault="000F2C7C" w:rsidP="000F2C7C">
      <w:pPr>
        <w:contextualSpacing/>
        <w:jc w:val="both"/>
        <w:rPr>
          <w:bCs/>
          <w:sz w:val="28"/>
          <w:szCs w:val="28"/>
        </w:rPr>
      </w:pPr>
      <w:r w:rsidRPr="000F2C7C">
        <w:rPr>
          <w:bCs/>
          <w:sz w:val="28"/>
          <w:szCs w:val="28"/>
        </w:rPr>
        <w:t xml:space="preserve">5. Zamknięcie sesji.  </w:t>
      </w:r>
    </w:p>
    <w:p w:rsidR="00BE6451" w:rsidRDefault="001661C7" w:rsidP="001661C7">
      <w:pPr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lastRenderedPageBreak/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Pr="001661C7">
        <w:rPr>
          <w:b/>
          <w:sz w:val="28"/>
          <w:szCs w:val="28"/>
          <w:u w:val="single"/>
        </w:rPr>
        <w:t>. Przerwa - wspólne posiedzenie Komisji stałych Rady Miasta.</w:t>
      </w:r>
    </w:p>
    <w:p w:rsidR="000F2C7C" w:rsidRDefault="000F2C7C" w:rsidP="001661C7">
      <w:pPr>
        <w:jc w:val="both"/>
        <w:rPr>
          <w:b/>
          <w:sz w:val="28"/>
          <w:szCs w:val="28"/>
          <w:u w:val="single"/>
        </w:rPr>
      </w:pPr>
    </w:p>
    <w:p w:rsidR="000F2C7C" w:rsidRDefault="000F2C7C" w:rsidP="001661C7">
      <w:pPr>
        <w:jc w:val="both"/>
        <w:rPr>
          <w:b/>
          <w:sz w:val="28"/>
          <w:szCs w:val="28"/>
          <w:u w:val="single"/>
        </w:rPr>
      </w:pPr>
    </w:p>
    <w:p w:rsidR="000C1AAF" w:rsidRPr="005842EE" w:rsidRDefault="000C1AAF" w:rsidP="000C1AAF">
      <w:pPr>
        <w:ind w:firstLine="567"/>
        <w:jc w:val="both"/>
        <w:rPr>
          <w:sz w:val="28"/>
          <w:szCs w:val="28"/>
        </w:rPr>
      </w:pPr>
      <w:r w:rsidRPr="005842EE">
        <w:rPr>
          <w:sz w:val="28"/>
          <w:szCs w:val="28"/>
        </w:rPr>
        <w:t>Przewodniczący Rady Miasta ogłosił przerwę, w trakcie której odbyło się wspólne posiedzenie  komisji stałych Rady Miasta. Porządek wspólnego posiedzenia przedstawiał się następująco:</w:t>
      </w:r>
    </w:p>
    <w:p w:rsidR="009F012E" w:rsidRPr="009F012E" w:rsidRDefault="009F012E" w:rsidP="009F012E">
      <w:pPr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>1.</w:t>
      </w:r>
      <w:r>
        <w:rPr>
          <w:bCs/>
          <w:sz w:val="24"/>
          <w:szCs w:val="24"/>
        </w:rPr>
        <w:t xml:space="preserve"> </w:t>
      </w:r>
      <w:r w:rsidRPr="009F012E">
        <w:rPr>
          <w:bCs/>
          <w:sz w:val="28"/>
          <w:szCs w:val="28"/>
        </w:rPr>
        <w:t>Otwarcie wspólnego posiedzenia i stwierdzenie quorum.</w:t>
      </w:r>
    </w:p>
    <w:p w:rsidR="009F012E" w:rsidRPr="009F012E" w:rsidRDefault="009F012E" w:rsidP="009F012E">
      <w:pPr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 xml:space="preserve">2. Zaopiniowanie projektów uchwał: </w:t>
      </w:r>
    </w:p>
    <w:p w:rsidR="009F012E" w:rsidRPr="009F012E" w:rsidRDefault="009F012E" w:rsidP="009F012E">
      <w:pPr>
        <w:ind w:left="567" w:hanging="567"/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>2.1. w sprawie przyjęcia „Rocznego Programu Współpr</w:t>
      </w:r>
      <w:r>
        <w:rPr>
          <w:bCs/>
          <w:sz w:val="28"/>
          <w:szCs w:val="28"/>
        </w:rPr>
        <w:t xml:space="preserve">acy Gminy Miejskiej Bolesławiec </w:t>
      </w:r>
      <w:r w:rsidRPr="009F012E">
        <w:rPr>
          <w:bCs/>
          <w:sz w:val="28"/>
          <w:szCs w:val="28"/>
        </w:rPr>
        <w:t>z Organizacjami Pozarządowymi oraz z Podmiotami Prowadzącymi Działalność Pożytku Publicznego na rok 2019 r.”,</w:t>
      </w:r>
    </w:p>
    <w:p w:rsidR="009F012E" w:rsidRPr="009F012E" w:rsidRDefault="009F012E" w:rsidP="009F012E">
      <w:pPr>
        <w:ind w:left="567" w:hanging="567"/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 xml:space="preserve">2.2. w sprawie wyrażenia zgody na zawarcie porozumienia międzygminnego </w:t>
      </w:r>
      <w:r w:rsidRPr="009F012E">
        <w:rPr>
          <w:bCs/>
          <w:sz w:val="28"/>
          <w:szCs w:val="28"/>
        </w:rPr>
        <w:br/>
        <w:t xml:space="preserve">w zakresie przejęcia przez Gminę Miejską Bolesławiec obowiązku zapewnienia schronienia bezdomnym mężczyznom z terenu Gmin: Bolesławiec, Gromadka, Warta Bolesławiecka, Nowogrodziec </w:t>
      </w:r>
      <w:r>
        <w:rPr>
          <w:bCs/>
          <w:sz w:val="28"/>
          <w:szCs w:val="28"/>
        </w:rPr>
        <w:br/>
      </w:r>
      <w:r w:rsidRPr="009F012E">
        <w:rPr>
          <w:bCs/>
          <w:sz w:val="28"/>
          <w:szCs w:val="28"/>
        </w:rPr>
        <w:t>i Osiecznica,</w:t>
      </w:r>
    </w:p>
    <w:p w:rsidR="009F012E" w:rsidRPr="009F012E" w:rsidRDefault="009F012E" w:rsidP="009F012E">
      <w:pPr>
        <w:ind w:left="567" w:hanging="567"/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>2.3. w sprawie utworzenia Dziennego Domu Senior + w Bolesławcu oraz nadania mu   statutu,</w:t>
      </w:r>
    </w:p>
    <w:p w:rsidR="009F012E" w:rsidRPr="009F012E" w:rsidRDefault="009F012E" w:rsidP="009F012E">
      <w:pPr>
        <w:ind w:left="567" w:hanging="567"/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>2.4. w sprawie wyrażenia zgody na przystąpienie do Partnerstwa powołanego do realizacji projektu pn. „Koalicja Na Rzecz Poprawy Jakości Powietrza Gmin Zachodniego Obszaru Interwencji (ZOI)”,</w:t>
      </w:r>
    </w:p>
    <w:p w:rsidR="009F012E" w:rsidRPr="009F012E" w:rsidRDefault="009F012E" w:rsidP="009F012E">
      <w:pPr>
        <w:ind w:left="567" w:hanging="567"/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>2.5. w sprawie wyznaczenia dodatkowych przedstawicieli do Zgromadzenia Związku Międzygminnego „Bóbr”,</w:t>
      </w:r>
    </w:p>
    <w:p w:rsidR="009F012E" w:rsidRPr="009F012E" w:rsidRDefault="009F012E" w:rsidP="009F012E">
      <w:pPr>
        <w:ind w:left="567" w:hanging="567"/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 xml:space="preserve">2.6. w sprawie powierzenia reprezentowania Gminy Miejskiej Bolesławiec </w:t>
      </w:r>
      <w:r w:rsidRPr="009F012E">
        <w:rPr>
          <w:bCs/>
          <w:sz w:val="28"/>
          <w:szCs w:val="28"/>
        </w:rPr>
        <w:br/>
        <w:t>w Zgromadzeniu Związku Gmin „Kwisa”,</w:t>
      </w:r>
    </w:p>
    <w:p w:rsidR="009F012E" w:rsidRPr="009F012E" w:rsidRDefault="009F012E" w:rsidP="009F012E">
      <w:pPr>
        <w:ind w:left="567" w:hanging="567"/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>2.7. w sprawie zmiany Wieloletniej Prognozy Finansowej Gminy Miejskiej Bolesławiec,</w:t>
      </w:r>
    </w:p>
    <w:p w:rsidR="009F012E" w:rsidRPr="009F012E" w:rsidRDefault="009F012E" w:rsidP="009F012E">
      <w:pPr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>2.8. w sprawie zmian w budżecie miasta na 2018 r.,</w:t>
      </w:r>
    </w:p>
    <w:p w:rsidR="009F012E" w:rsidRPr="009F012E" w:rsidRDefault="009F012E" w:rsidP="009F012E">
      <w:pPr>
        <w:ind w:left="567" w:hanging="567"/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 xml:space="preserve">2.9. w sprawie ustalenia wydatków, które nie wygasają z upływem roku budżetowego 2018. </w:t>
      </w:r>
    </w:p>
    <w:p w:rsidR="009F012E" w:rsidRPr="009F012E" w:rsidRDefault="009F012E" w:rsidP="009F012E">
      <w:pPr>
        <w:contextualSpacing/>
        <w:jc w:val="both"/>
        <w:rPr>
          <w:bCs/>
          <w:sz w:val="28"/>
          <w:szCs w:val="28"/>
        </w:rPr>
      </w:pPr>
      <w:r w:rsidRPr="009F012E">
        <w:rPr>
          <w:bCs/>
          <w:sz w:val="28"/>
          <w:szCs w:val="28"/>
        </w:rPr>
        <w:t>3. Zamknięcie posiedzenia.</w:t>
      </w:r>
    </w:p>
    <w:p w:rsidR="000F2C7C" w:rsidRPr="009F012E" w:rsidRDefault="000F2C7C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730ED4" w:rsidRDefault="00730ED4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0C1AAF" w:rsidRPr="000C1AAF" w:rsidRDefault="000C1AAF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Pr="000C1AAF">
        <w:rPr>
          <w:b/>
          <w:bCs/>
          <w:sz w:val="28"/>
          <w:szCs w:val="28"/>
          <w:u w:val="single"/>
        </w:rPr>
        <w:t xml:space="preserve">.  Rozpatrzenie projektów uchwał: </w:t>
      </w:r>
    </w:p>
    <w:p w:rsidR="000C1AAF" w:rsidRDefault="000F2C7C" w:rsidP="000C1AAF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0C1AAF" w:rsidRPr="000C1AAF">
        <w:rPr>
          <w:b/>
          <w:bCs/>
          <w:sz w:val="28"/>
          <w:szCs w:val="28"/>
          <w:u w:val="single"/>
        </w:rPr>
        <w:t>.1.</w:t>
      </w:r>
      <w:r w:rsidR="000C1AAF" w:rsidRPr="000C1AAF">
        <w:rPr>
          <w:b/>
          <w:bCs/>
          <w:sz w:val="28"/>
          <w:szCs w:val="28"/>
          <w:u w:val="single"/>
        </w:rPr>
        <w:tab/>
      </w:r>
      <w:r w:rsidRPr="000F2C7C">
        <w:rPr>
          <w:b/>
          <w:bCs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>
        <w:rPr>
          <w:b/>
          <w:bCs/>
          <w:sz w:val="28"/>
          <w:szCs w:val="28"/>
          <w:u w:val="single"/>
        </w:rPr>
        <w:br/>
      </w:r>
      <w:r w:rsidRPr="000F2C7C">
        <w:rPr>
          <w:b/>
          <w:bCs/>
          <w:sz w:val="28"/>
          <w:szCs w:val="28"/>
          <w:u w:val="single"/>
        </w:rPr>
        <w:t>z Podmiotami Prowadzącymi Działalność Pożytku Publicznego na rok 2019 r.”,</w:t>
      </w:r>
    </w:p>
    <w:p w:rsidR="000C1AAF" w:rsidRPr="000C1AAF" w:rsidRDefault="000C1AAF" w:rsidP="000C1AAF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</w:p>
    <w:p w:rsidR="00753C05" w:rsidRDefault="00753C05" w:rsidP="00EA05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C91522" w:rsidRDefault="00C91522" w:rsidP="00EA05D3">
      <w:pPr>
        <w:ind w:firstLine="567"/>
        <w:jc w:val="both"/>
        <w:rPr>
          <w:sz w:val="28"/>
          <w:szCs w:val="28"/>
        </w:rPr>
      </w:pPr>
    </w:p>
    <w:p w:rsidR="00DE2B6D" w:rsidRDefault="00DE2B6D" w:rsidP="00DE2B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0C1AAF">
        <w:rPr>
          <w:color w:val="000000"/>
          <w:sz w:val="28"/>
          <w:szCs w:val="28"/>
        </w:rPr>
        <w:t>Piotra Klasy</w:t>
      </w:r>
      <w:r w:rsidRPr="00E80FF5">
        <w:rPr>
          <w:sz w:val="28"/>
          <w:szCs w:val="28"/>
        </w:rPr>
        <w:t xml:space="preserve">, </w:t>
      </w:r>
      <w:r w:rsidR="00753C05">
        <w:rPr>
          <w:sz w:val="28"/>
          <w:szCs w:val="28"/>
        </w:rPr>
        <w:t>jednogłośnie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</w:t>
      </w:r>
      <w:r w:rsidR="000F2C7C">
        <w:rPr>
          <w:color w:val="000000"/>
          <w:sz w:val="28"/>
          <w:szCs w:val="28"/>
        </w:rPr>
        <w:t>21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91261E" w:rsidRDefault="00EA05D3" w:rsidP="00C9557F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        Rada Miasta </w:t>
      </w:r>
      <w:r w:rsidR="00753C05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9557F">
        <w:rPr>
          <w:sz w:val="28"/>
          <w:szCs w:val="28"/>
        </w:rPr>
        <w:t>21</w:t>
      </w:r>
      <w:r w:rsidRPr="00EA05D3">
        <w:rPr>
          <w:sz w:val="28"/>
          <w:szCs w:val="28"/>
        </w:rPr>
        <w:t xml:space="preserve"> głosami „za”, </w:t>
      </w:r>
      <w:r w:rsidR="009E19B5"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C9557F" w:rsidRPr="00C9557F">
        <w:rPr>
          <w:sz w:val="28"/>
          <w:szCs w:val="28"/>
        </w:rPr>
        <w:t xml:space="preserve">w sprawie przyjęcia „Rocznego Programu Współpracy Gminy Miejskiej Bolesławiec </w:t>
      </w:r>
      <w:r w:rsidR="00C9557F">
        <w:rPr>
          <w:sz w:val="28"/>
          <w:szCs w:val="28"/>
        </w:rPr>
        <w:br/>
      </w:r>
      <w:r w:rsidR="00C9557F" w:rsidRPr="00C9557F">
        <w:rPr>
          <w:sz w:val="28"/>
          <w:szCs w:val="28"/>
        </w:rPr>
        <w:t>z Organizacjami Pozarządowymi oraz z Podmiotami Prowadzącymi Działalność Poży</w:t>
      </w:r>
      <w:r w:rsidR="00C9557F">
        <w:rPr>
          <w:sz w:val="28"/>
          <w:szCs w:val="28"/>
        </w:rPr>
        <w:t>tku Publicznego na rok 2019 r.”.</w:t>
      </w:r>
    </w:p>
    <w:p w:rsidR="0091261E" w:rsidRPr="008B5110" w:rsidRDefault="0091261E" w:rsidP="00EA05D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C9557F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C9557F">
        <w:rPr>
          <w:b/>
          <w:i/>
          <w:sz w:val="28"/>
          <w:szCs w:val="28"/>
          <w:u w:val="single"/>
        </w:rPr>
        <w:t>24</w:t>
      </w:r>
      <w:r w:rsidRPr="001924DB">
        <w:rPr>
          <w:b/>
          <w:i/>
          <w:sz w:val="28"/>
          <w:szCs w:val="28"/>
          <w:u w:val="single"/>
        </w:rPr>
        <w:t>/201</w:t>
      </w:r>
      <w:r w:rsidR="00B06720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91261E" w:rsidRDefault="00C9557F" w:rsidP="00C9557F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91261E" w:rsidRPr="0091261E">
        <w:rPr>
          <w:b/>
          <w:bCs/>
          <w:sz w:val="28"/>
          <w:szCs w:val="28"/>
          <w:u w:val="single"/>
        </w:rPr>
        <w:t>.2.</w:t>
      </w:r>
      <w:r>
        <w:rPr>
          <w:u w:val="single"/>
        </w:rPr>
        <w:t xml:space="preserve"> </w:t>
      </w:r>
      <w:r w:rsidRPr="00C9557F">
        <w:rPr>
          <w:b/>
          <w:bCs/>
          <w:sz w:val="28"/>
          <w:szCs w:val="28"/>
          <w:u w:val="single"/>
        </w:rPr>
        <w:t xml:space="preserve">w sprawie wyrażenia zgody na zawarcie porozumienia międzygminnego w zakresie przejęcia przez Gminę Miejską Bolesławiec obowiązku zapewnienia schronienia bezdomnym mężczyznom z terenu Gmin: Bolesławiec, Gromadka, Warta Bolesławiecka, Nowogrodziec </w:t>
      </w:r>
      <w:r>
        <w:rPr>
          <w:b/>
          <w:bCs/>
          <w:sz w:val="28"/>
          <w:szCs w:val="28"/>
          <w:u w:val="single"/>
        </w:rPr>
        <w:br/>
      </w:r>
      <w:r w:rsidRPr="00C9557F">
        <w:rPr>
          <w:b/>
          <w:bCs/>
          <w:sz w:val="28"/>
          <w:szCs w:val="28"/>
          <w:u w:val="single"/>
        </w:rPr>
        <w:t>i Osiecznica,</w:t>
      </w:r>
    </w:p>
    <w:p w:rsidR="00C9557F" w:rsidRDefault="00C9557F" w:rsidP="00C9557F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C9557F" w:rsidRDefault="00C9557F" w:rsidP="00C9557F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91261E" w:rsidRDefault="0091261E" w:rsidP="0091261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91261E" w:rsidRDefault="0091261E" w:rsidP="0091261E">
      <w:pPr>
        <w:ind w:firstLine="567"/>
        <w:jc w:val="both"/>
        <w:rPr>
          <w:sz w:val="28"/>
          <w:szCs w:val="28"/>
        </w:rPr>
      </w:pPr>
    </w:p>
    <w:p w:rsidR="0091261E" w:rsidRDefault="0091261E" w:rsidP="0091261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C9557F">
        <w:rPr>
          <w:color w:val="000000"/>
          <w:sz w:val="28"/>
          <w:szCs w:val="28"/>
        </w:rPr>
        <w:t>Łukasza Jaźwca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 w:rsidR="00C9557F">
        <w:rPr>
          <w:color w:val="000000"/>
          <w:sz w:val="28"/>
          <w:szCs w:val="28"/>
        </w:rPr>
        <w:t xml:space="preserve"> tj. 21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91261E" w:rsidRPr="00EA05D3" w:rsidRDefault="0091261E" w:rsidP="0091261E">
      <w:pPr>
        <w:ind w:firstLine="567"/>
        <w:jc w:val="both"/>
        <w:rPr>
          <w:sz w:val="28"/>
          <w:szCs w:val="28"/>
        </w:rPr>
      </w:pPr>
    </w:p>
    <w:p w:rsidR="00C9557F" w:rsidRPr="00C9557F" w:rsidRDefault="0091261E" w:rsidP="00C9557F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9557F">
        <w:rPr>
          <w:sz w:val="28"/>
          <w:szCs w:val="28"/>
        </w:rPr>
        <w:t>21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C9557F" w:rsidRPr="00C9557F">
        <w:rPr>
          <w:sz w:val="28"/>
          <w:szCs w:val="28"/>
        </w:rPr>
        <w:t xml:space="preserve">w sprawie wyrażenia zgody na zawarcie porozumienia międzygminnego w zakresie przejęcia przez Gminę Miejską Bolesławiec obowiązku zapewnienia schronienia bezdomnym mężczyznom z terenu Gmin: Bolesławiec, Gromadka, Warta Bolesławiecka, Nowogrodziec </w:t>
      </w:r>
    </w:p>
    <w:p w:rsidR="00114CE5" w:rsidRPr="008B5110" w:rsidRDefault="00C9557F" w:rsidP="00C9557F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>
        <w:rPr>
          <w:sz w:val="28"/>
          <w:szCs w:val="28"/>
        </w:rPr>
        <w:t>i Osiecznica.</w:t>
      </w:r>
    </w:p>
    <w:p w:rsidR="0091261E" w:rsidRPr="008B5110" w:rsidRDefault="0091261E" w:rsidP="0091261E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91261E" w:rsidRPr="001924DB" w:rsidRDefault="0091261E" w:rsidP="0091261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C9557F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C9557F">
        <w:rPr>
          <w:b/>
          <w:i/>
          <w:sz w:val="28"/>
          <w:szCs w:val="28"/>
          <w:u w:val="single"/>
        </w:rPr>
        <w:t>2</w:t>
      </w:r>
      <w:r w:rsidR="00274387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F012E">
        <w:rPr>
          <w:b/>
          <w:i/>
          <w:sz w:val="28"/>
          <w:szCs w:val="28"/>
          <w:u w:val="single"/>
        </w:rPr>
        <w:t>4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91261E" w:rsidRDefault="0091261E" w:rsidP="0091261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50077F" w:rsidRDefault="00C9557F" w:rsidP="00362EE9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50077F" w:rsidRPr="0050077F">
        <w:rPr>
          <w:b/>
          <w:bCs/>
          <w:sz w:val="28"/>
          <w:szCs w:val="28"/>
          <w:u w:val="single"/>
        </w:rPr>
        <w:t xml:space="preserve">.3. </w:t>
      </w:r>
      <w:r w:rsidRPr="00C9557F">
        <w:rPr>
          <w:b/>
          <w:bCs/>
          <w:sz w:val="28"/>
          <w:szCs w:val="28"/>
          <w:u w:val="single"/>
        </w:rPr>
        <w:t>w sprawie utworzenia Dziennego Domu Senior + w Bolesławcu oraz nadania mu statutu,</w:t>
      </w:r>
    </w:p>
    <w:p w:rsidR="0050077F" w:rsidRDefault="0050077F" w:rsidP="0050077F">
      <w:pPr>
        <w:tabs>
          <w:tab w:val="left" w:pos="426"/>
        </w:tabs>
        <w:ind w:left="567" w:right="342" w:hanging="567"/>
        <w:jc w:val="both"/>
        <w:rPr>
          <w:b/>
          <w:bCs/>
          <w:sz w:val="28"/>
          <w:szCs w:val="28"/>
          <w:u w:val="single"/>
        </w:rPr>
      </w:pPr>
    </w:p>
    <w:p w:rsidR="00362EE9" w:rsidRDefault="00362EE9" w:rsidP="00114CE5">
      <w:pPr>
        <w:ind w:firstLine="567"/>
        <w:jc w:val="both"/>
        <w:rPr>
          <w:sz w:val="28"/>
          <w:szCs w:val="28"/>
        </w:rPr>
      </w:pPr>
    </w:p>
    <w:p w:rsidR="000A5CB3" w:rsidRDefault="00114CE5" w:rsidP="00114CE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C9557F" w:rsidRPr="00C9557F">
        <w:rPr>
          <w:sz w:val="28"/>
          <w:szCs w:val="28"/>
        </w:rPr>
        <w:t>Przed sesją radni otrzymali autopoprawkę do projektu uchwały</w:t>
      </w:r>
      <w:r w:rsidR="000A5CB3">
        <w:rPr>
          <w:sz w:val="28"/>
          <w:szCs w:val="28"/>
        </w:rPr>
        <w:t>.</w:t>
      </w:r>
    </w:p>
    <w:p w:rsidR="000A5CB3" w:rsidRDefault="000A5CB3" w:rsidP="00114CE5">
      <w:pPr>
        <w:ind w:firstLine="567"/>
        <w:jc w:val="both"/>
        <w:rPr>
          <w:sz w:val="28"/>
          <w:szCs w:val="28"/>
        </w:rPr>
      </w:pPr>
    </w:p>
    <w:p w:rsidR="00114CE5" w:rsidRDefault="000A5CB3" w:rsidP="00114C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Naczelniczka Wydziału Społecznego Beata Sulska  poinformowała, że autopoprawka </w:t>
      </w:r>
      <w:r w:rsidR="00305EB4">
        <w:rPr>
          <w:sz w:val="28"/>
          <w:szCs w:val="28"/>
        </w:rPr>
        <w:t xml:space="preserve">polega m.in. na zmianie tytułu projektu uchwały. </w:t>
      </w:r>
      <w:r>
        <w:rPr>
          <w:sz w:val="28"/>
          <w:szCs w:val="28"/>
        </w:rPr>
        <w:t xml:space="preserve">Po zmianie tytuł uchwały brzmi: </w:t>
      </w:r>
      <w:r w:rsidRPr="000A5CB3">
        <w:rPr>
          <w:sz w:val="28"/>
          <w:szCs w:val="28"/>
        </w:rPr>
        <w:t>w sprawie zmiany nazwy jednostki budżetowej Dom Dziennego Pobytu w Bol</w:t>
      </w:r>
      <w:r>
        <w:rPr>
          <w:sz w:val="28"/>
          <w:szCs w:val="28"/>
        </w:rPr>
        <w:t>esławcu oraz nadanie mu statutu.</w:t>
      </w:r>
    </w:p>
    <w:p w:rsidR="00114CE5" w:rsidRDefault="000A5CB3" w:rsidP="00114C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>Rada Miasta jednogłośnie, tj. 21 głosami „za”, przyjęła autopoprawkę do projektu uchwały.</w:t>
      </w:r>
    </w:p>
    <w:p w:rsidR="00114CE5" w:rsidRPr="00EA05D3" w:rsidRDefault="00114CE5" w:rsidP="00114CE5">
      <w:pPr>
        <w:ind w:firstLine="567"/>
        <w:jc w:val="both"/>
        <w:rPr>
          <w:sz w:val="28"/>
          <w:szCs w:val="28"/>
        </w:rPr>
      </w:pPr>
    </w:p>
    <w:p w:rsidR="00114CE5" w:rsidRPr="008B5110" w:rsidRDefault="00114CE5" w:rsidP="00114CE5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0A5CB3">
        <w:rPr>
          <w:sz w:val="28"/>
          <w:szCs w:val="28"/>
        </w:rPr>
        <w:t>21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0A5CB3" w:rsidRPr="000A5CB3">
        <w:rPr>
          <w:sz w:val="28"/>
          <w:szCs w:val="28"/>
        </w:rPr>
        <w:t>w sprawie zmiany nazwy jednostki budżetowej Dom Dziennego Pobytu w Bolesławcu oraz nadanie mu statutu.</w:t>
      </w:r>
    </w:p>
    <w:p w:rsidR="00114CE5" w:rsidRDefault="00114CE5" w:rsidP="00114CE5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114CE5" w:rsidRPr="008B5110" w:rsidRDefault="00114CE5" w:rsidP="00114CE5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114CE5" w:rsidRPr="001924DB" w:rsidRDefault="00114CE5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0A5CB3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0A5CB3">
        <w:rPr>
          <w:b/>
          <w:i/>
          <w:sz w:val="28"/>
          <w:szCs w:val="28"/>
          <w:u w:val="single"/>
        </w:rPr>
        <w:t>2</w:t>
      </w:r>
      <w:r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F012E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6316D" w:rsidRDefault="000A5CB3" w:rsidP="00114CE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114CE5" w:rsidRPr="00114CE5">
        <w:rPr>
          <w:b/>
          <w:bCs/>
          <w:sz w:val="28"/>
          <w:szCs w:val="28"/>
          <w:u w:val="single"/>
        </w:rPr>
        <w:t xml:space="preserve">.4. </w:t>
      </w:r>
      <w:r w:rsidRPr="000A5CB3">
        <w:rPr>
          <w:b/>
          <w:bCs/>
          <w:sz w:val="28"/>
          <w:szCs w:val="28"/>
          <w:u w:val="single"/>
        </w:rPr>
        <w:t>w sprawie wyrażenia zgody na przystąpienie do Partnerstwa powołanego do realizacji projektu pn. „Koalicja Na Rzecz Poprawy Jakości Powietrza Gmin Zachodniego Obszaru Interwencji (ZOI)”,</w:t>
      </w:r>
    </w:p>
    <w:p w:rsidR="00114CE5" w:rsidRDefault="00114CE5" w:rsidP="00114CE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14CE5" w:rsidRDefault="00114CE5" w:rsidP="00114CE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114CE5" w:rsidRDefault="00114CE5" w:rsidP="00114CE5">
      <w:pPr>
        <w:ind w:firstLine="567"/>
        <w:jc w:val="both"/>
        <w:rPr>
          <w:sz w:val="28"/>
          <w:szCs w:val="28"/>
        </w:rPr>
      </w:pPr>
    </w:p>
    <w:p w:rsidR="00114CE5" w:rsidRDefault="00114CE5" w:rsidP="00114C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</w:t>
      </w:r>
      <w:r w:rsidRPr="00E80FF5">
        <w:rPr>
          <w:sz w:val="28"/>
          <w:szCs w:val="28"/>
        </w:rPr>
        <w:t xml:space="preserve">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0A5CB3">
        <w:rPr>
          <w:color w:val="000000"/>
          <w:sz w:val="28"/>
          <w:szCs w:val="28"/>
        </w:rPr>
        <w:t>21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114CE5" w:rsidRPr="00EA05D3" w:rsidRDefault="00114CE5" w:rsidP="00114CE5">
      <w:pPr>
        <w:ind w:firstLine="567"/>
        <w:jc w:val="both"/>
        <w:rPr>
          <w:sz w:val="28"/>
          <w:szCs w:val="28"/>
        </w:rPr>
      </w:pPr>
    </w:p>
    <w:p w:rsidR="00114CE5" w:rsidRDefault="00114CE5" w:rsidP="000A5CB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  <w:u w:val="single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0A5CB3">
        <w:rPr>
          <w:sz w:val="28"/>
          <w:szCs w:val="28"/>
        </w:rPr>
        <w:t>21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0A5CB3" w:rsidRPr="000A5CB3">
        <w:rPr>
          <w:sz w:val="28"/>
          <w:szCs w:val="28"/>
        </w:rPr>
        <w:t>w sprawie wyrażenia zgody na przystąpienie do Partnerstwa powołanego do realizacji projektu pn. „Koalicja Na Rzecz Poprawy Jakości Powietrza Gmin Zachodn</w:t>
      </w:r>
      <w:r w:rsidR="000A5CB3">
        <w:rPr>
          <w:sz w:val="28"/>
          <w:szCs w:val="28"/>
        </w:rPr>
        <w:t>iego Obszaru Interwencji (ZOI)”.</w:t>
      </w:r>
    </w:p>
    <w:p w:rsidR="00114CE5" w:rsidRPr="008B5110" w:rsidRDefault="00114CE5" w:rsidP="00114CE5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114CE5" w:rsidRPr="001924DB" w:rsidRDefault="00114CE5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0A5CB3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0A5CB3">
        <w:rPr>
          <w:b/>
          <w:i/>
          <w:sz w:val="28"/>
          <w:szCs w:val="28"/>
          <w:u w:val="single"/>
        </w:rPr>
        <w:t>2</w:t>
      </w:r>
      <w:r w:rsidR="00A352D3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F012E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14CE5" w:rsidRDefault="00114CE5" w:rsidP="00114CE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14CE5" w:rsidRDefault="000A5CB3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A352D3" w:rsidRPr="00A352D3">
        <w:rPr>
          <w:b/>
          <w:bCs/>
          <w:sz w:val="28"/>
          <w:szCs w:val="28"/>
          <w:u w:val="single"/>
        </w:rPr>
        <w:t xml:space="preserve">.5. </w:t>
      </w:r>
      <w:r w:rsidRPr="000A5CB3">
        <w:rPr>
          <w:b/>
          <w:bCs/>
          <w:sz w:val="28"/>
          <w:szCs w:val="28"/>
          <w:u w:val="single"/>
        </w:rPr>
        <w:t>w sprawie wyznaczenia dodatkowych przedstawicieli do Zgromadzenia Związku Międzygminnego „Bóbr”,</w:t>
      </w:r>
    </w:p>
    <w:p w:rsidR="00114CE5" w:rsidRDefault="00114CE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A352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A352D3" w:rsidRDefault="00A352D3" w:rsidP="00A352D3">
      <w:pPr>
        <w:ind w:firstLine="567"/>
        <w:jc w:val="both"/>
        <w:rPr>
          <w:sz w:val="28"/>
          <w:szCs w:val="28"/>
        </w:rPr>
      </w:pPr>
    </w:p>
    <w:p w:rsidR="00A352D3" w:rsidRDefault="00A352D3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0A5CB3">
        <w:rPr>
          <w:color w:val="000000"/>
          <w:sz w:val="28"/>
          <w:szCs w:val="28"/>
        </w:rPr>
        <w:t xml:space="preserve">Mirosława </w:t>
      </w:r>
      <w:r>
        <w:rPr>
          <w:color w:val="000000"/>
          <w:sz w:val="28"/>
          <w:szCs w:val="28"/>
        </w:rPr>
        <w:t>S</w:t>
      </w:r>
      <w:r w:rsidR="000A5CB3">
        <w:rPr>
          <w:color w:val="000000"/>
          <w:sz w:val="28"/>
          <w:szCs w:val="28"/>
        </w:rPr>
        <w:t>akowskiego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0A5CB3">
        <w:rPr>
          <w:color w:val="000000"/>
          <w:sz w:val="28"/>
          <w:szCs w:val="28"/>
        </w:rPr>
        <w:t>21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0A5CB3" w:rsidRDefault="000A5CB3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0A5CB3" w:rsidRPr="000A5CB3" w:rsidRDefault="00A352D3" w:rsidP="000A5CB3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0A5CB3">
        <w:rPr>
          <w:sz w:val="28"/>
          <w:szCs w:val="28"/>
        </w:rPr>
        <w:t>21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0A5CB3" w:rsidRPr="000A5CB3">
        <w:rPr>
          <w:sz w:val="28"/>
          <w:szCs w:val="28"/>
        </w:rPr>
        <w:t>w sprawie wyznaczenia dodatkowych przedsta</w:t>
      </w:r>
      <w:r w:rsidR="000A5CB3">
        <w:rPr>
          <w:sz w:val="28"/>
          <w:szCs w:val="28"/>
        </w:rPr>
        <w:t xml:space="preserve">wicieli do Zgromadzenia Związku </w:t>
      </w:r>
      <w:r w:rsidR="000A5CB3" w:rsidRPr="000A5CB3">
        <w:rPr>
          <w:sz w:val="28"/>
          <w:szCs w:val="28"/>
        </w:rPr>
        <w:t>M</w:t>
      </w:r>
      <w:r w:rsidR="000A5CB3">
        <w:rPr>
          <w:sz w:val="28"/>
          <w:szCs w:val="28"/>
        </w:rPr>
        <w:t>iędzygminnego „Bóbr”.</w:t>
      </w:r>
    </w:p>
    <w:p w:rsidR="009F012E" w:rsidRDefault="009F012E" w:rsidP="00A352D3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A352D3" w:rsidRPr="001924DB" w:rsidRDefault="00A352D3" w:rsidP="00A352D3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0A5CB3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0A5CB3">
        <w:rPr>
          <w:b/>
          <w:i/>
          <w:sz w:val="28"/>
          <w:szCs w:val="28"/>
          <w:u w:val="single"/>
        </w:rPr>
        <w:t>2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F012E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A352D3" w:rsidRDefault="000A5CB3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4</w:t>
      </w:r>
      <w:r w:rsidR="00A352D3" w:rsidRPr="00A352D3">
        <w:rPr>
          <w:b/>
          <w:bCs/>
          <w:sz w:val="28"/>
          <w:szCs w:val="28"/>
          <w:u w:val="single"/>
        </w:rPr>
        <w:t xml:space="preserve">.6. </w:t>
      </w:r>
      <w:r w:rsidR="00714119" w:rsidRPr="00714119">
        <w:rPr>
          <w:b/>
          <w:bCs/>
          <w:sz w:val="28"/>
          <w:szCs w:val="28"/>
          <w:u w:val="single"/>
        </w:rPr>
        <w:t>w sprawie powierzenia reprezentowania Gminy Miejskiej Bolesławiec w Zgromadzeniu Związku Gmin „Kwisa”,</w:t>
      </w:r>
    </w:p>
    <w:p w:rsidR="00A352D3" w:rsidRDefault="00A352D3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3F6CD9">
        <w:rPr>
          <w:color w:val="000000"/>
          <w:sz w:val="28"/>
          <w:szCs w:val="28"/>
        </w:rPr>
        <w:t>Mirosława Sakowskiego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3F6CD9">
        <w:rPr>
          <w:color w:val="000000"/>
          <w:sz w:val="28"/>
          <w:szCs w:val="28"/>
        </w:rPr>
        <w:t>21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973DE" w:rsidRPr="00A352D3" w:rsidRDefault="004973DE" w:rsidP="004973DE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3F6CD9">
        <w:rPr>
          <w:sz w:val="28"/>
          <w:szCs w:val="28"/>
        </w:rPr>
        <w:t>21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3F6CD9" w:rsidRPr="003F6CD9">
        <w:rPr>
          <w:sz w:val="28"/>
          <w:szCs w:val="28"/>
        </w:rPr>
        <w:t>w sprawie powierzenia reprezentowania Gminy Miejskiej Bolesławiec w Zg</w:t>
      </w:r>
      <w:r w:rsidR="003F6CD9">
        <w:rPr>
          <w:sz w:val="28"/>
          <w:szCs w:val="28"/>
        </w:rPr>
        <w:t>romadzeniu Związku Gmin „Kwisa”.</w:t>
      </w:r>
    </w:p>
    <w:p w:rsidR="004973DE" w:rsidRDefault="004973DE" w:rsidP="004973DE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4973DE" w:rsidRPr="001924DB" w:rsidRDefault="004973DE" w:rsidP="004973D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F6CD9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3F6CD9">
        <w:rPr>
          <w:b/>
          <w:i/>
          <w:sz w:val="28"/>
          <w:szCs w:val="28"/>
          <w:u w:val="single"/>
        </w:rPr>
        <w:t>2</w:t>
      </w:r>
      <w:r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F012E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A352D3" w:rsidRDefault="00A352D3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352D3" w:rsidRDefault="003F6CD9" w:rsidP="003F6CD9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4973DE" w:rsidRPr="004973DE">
        <w:rPr>
          <w:b/>
          <w:bCs/>
          <w:sz w:val="28"/>
          <w:szCs w:val="28"/>
          <w:u w:val="single"/>
        </w:rPr>
        <w:t xml:space="preserve">.7. </w:t>
      </w:r>
      <w:r w:rsidRPr="003F6CD9">
        <w:rPr>
          <w:b/>
          <w:bCs/>
          <w:sz w:val="28"/>
          <w:szCs w:val="28"/>
          <w:u w:val="single"/>
        </w:rPr>
        <w:t>w sprawie zmiany Wieloletniej Prognozy Finansowej Gminy Miejskiej Bolesławiec,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</w:t>
      </w:r>
      <w:r w:rsidRPr="00362EE9">
        <w:rPr>
          <w:sz w:val="28"/>
          <w:szCs w:val="28"/>
        </w:rPr>
        <w:t>radnego</w:t>
      </w:r>
      <w:r w:rsidR="003F6CD9" w:rsidRPr="00362EE9">
        <w:rPr>
          <w:sz w:val="28"/>
          <w:szCs w:val="28"/>
        </w:rPr>
        <w:t xml:space="preserve"> </w:t>
      </w:r>
      <w:r w:rsidR="00362EE9">
        <w:rPr>
          <w:sz w:val="28"/>
          <w:szCs w:val="28"/>
        </w:rPr>
        <w:t>Piotra K</w:t>
      </w:r>
      <w:r w:rsidR="003F6CD9" w:rsidRPr="00362EE9">
        <w:rPr>
          <w:sz w:val="28"/>
          <w:szCs w:val="28"/>
        </w:rPr>
        <w:t xml:space="preserve">lasy </w:t>
      </w:r>
      <w:r w:rsidRPr="00362EE9">
        <w:rPr>
          <w:sz w:val="28"/>
          <w:szCs w:val="28"/>
        </w:rPr>
        <w:t xml:space="preserve">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3F6CD9">
        <w:rPr>
          <w:color w:val="000000"/>
          <w:sz w:val="28"/>
          <w:szCs w:val="28"/>
        </w:rPr>
        <w:t>21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973DE" w:rsidRDefault="004973DE" w:rsidP="003F6CD9">
      <w:pPr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3F6CD9">
        <w:rPr>
          <w:sz w:val="28"/>
          <w:szCs w:val="28"/>
        </w:rPr>
        <w:t>21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3F6CD9" w:rsidRPr="003F6CD9">
        <w:rPr>
          <w:sz w:val="28"/>
          <w:szCs w:val="28"/>
        </w:rPr>
        <w:t>w sprawie zmiany Wieloletniej Prognozy Finanso</w:t>
      </w:r>
      <w:r w:rsidR="003F6CD9">
        <w:rPr>
          <w:sz w:val="28"/>
          <w:szCs w:val="28"/>
        </w:rPr>
        <w:t>wej Gminy Miejskiej Bolesławiec.</w:t>
      </w:r>
    </w:p>
    <w:p w:rsidR="003F6CD9" w:rsidRPr="00A352D3" w:rsidRDefault="003F6CD9" w:rsidP="003F6CD9">
      <w:pPr>
        <w:rPr>
          <w:sz w:val="28"/>
          <w:szCs w:val="28"/>
        </w:rPr>
      </w:pPr>
    </w:p>
    <w:p w:rsidR="004973DE" w:rsidRPr="008B5110" w:rsidRDefault="004973DE" w:rsidP="004973DE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4973DE" w:rsidRPr="001924DB" w:rsidRDefault="004973DE" w:rsidP="004973D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3F6CD9"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 w:rsidR="003F6CD9">
        <w:rPr>
          <w:b/>
          <w:i/>
          <w:sz w:val="28"/>
          <w:szCs w:val="28"/>
          <w:u w:val="single"/>
        </w:rPr>
        <w:t>30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F012E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3F6CD9">
      <w:pPr>
        <w:tabs>
          <w:tab w:val="left" w:pos="567"/>
        </w:tabs>
        <w:jc w:val="both"/>
        <w:rPr>
          <w:b/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ab/>
      </w:r>
    </w:p>
    <w:p w:rsidR="003F6CD9" w:rsidRDefault="003F6CD9" w:rsidP="003F6CD9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Pr="004973DE">
        <w:rPr>
          <w:b/>
          <w:bCs/>
          <w:sz w:val="28"/>
          <w:szCs w:val="28"/>
          <w:u w:val="single"/>
        </w:rPr>
        <w:t>.</w:t>
      </w:r>
      <w:r>
        <w:rPr>
          <w:b/>
          <w:bCs/>
          <w:sz w:val="28"/>
          <w:szCs w:val="28"/>
          <w:u w:val="single"/>
        </w:rPr>
        <w:t>8</w:t>
      </w:r>
      <w:r w:rsidRPr="004973DE">
        <w:rPr>
          <w:b/>
          <w:bCs/>
          <w:sz w:val="28"/>
          <w:szCs w:val="28"/>
          <w:u w:val="single"/>
        </w:rPr>
        <w:t xml:space="preserve">. </w:t>
      </w:r>
      <w:r w:rsidRPr="003F6CD9">
        <w:rPr>
          <w:b/>
          <w:bCs/>
          <w:sz w:val="28"/>
          <w:szCs w:val="28"/>
          <w:u w:val="single"/>
        </w:rPr>
        <w:t>w sprawie zmian w budżecie miasta na 2018 r.;</w:t>
      </w:r>
    </w:p>
    <w:p w:rsidR="003F6CD9" w:rsidRDefault="003F6CD9" w:rsidP="003F6CD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544C1D" w:rsidRDefault="00544C1D" w:rsidP="003F6CD9">
      <w:pPr>
        <w:ind w:firstLine="567"/>
        <w:jc w:val="both"/>
        <w:rPr>
          <w:sz w:val="28"/>
          <w:szCs w:val="28"/>
        </w:rPr>
      </w:pPr>
    </w:p>
    <w:p w:rsidR="00544C1D" w:rsidRDefault="00544C1D" w:rsidP="003F6CD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 sesją radni otrzymali autopoprawki do projektu uchwały. </w:t>
      </w:r>
    </w:p>
    <w:p w:rsidR="003F6CD9" w:rsidRDefault="003F6CD9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362EE9">
        <w:rPr>
          <w:color w:val="000000"/>
          <w:sz w:val="28"/>
          <w:szCs w:val="28"/>
        </w:rPr>
        <w:t xml:space="preserve">Łukasza Jaźwca,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21 głosami „za”, postanowiła odstąpić od referowania powyższego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3F6CD9" w:rsidRPr="003F6CD9" w:rsidRDefault="003F6CD9" w:rsidP="003F6CD9">
      <w:pPr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21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3F6CD9">
        <w:rPr>
          <w:sz w:val="28"/>
          <w:szCs w:val="28"/>
        </w:rPr>
        <w:t>w sprawie zmi</w:t>
      </w:r>
      <w:r>
        <w:rPr>
          <w:sz w:val="28"/>
          <w:szCs w:val="28"/>
        </w:rPr>
        <w:t>an w budżecie miasta na 2018 r.</w:t>
      </w:r>
      <w:r w:rsidR="00544C1D">
        <w:rPr>
          <w:sz w:val="28"/>
          <w:szCs w:val="28"/>
        </w:rPr>
        <w:t xml:space="preserve">, z uwzględnieniem autopoprawek. </w:t>
      </w:r>
    </w:p>
    <w:p w:rsidR="003F6CD9" w:rsidRPr="001924DB" w:rsidRDefault="003F6CD9" w:rsidP="003F6CD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lastRenderedPageBreak/>
        <w:t xml:space="preserve">Uchwała Nr </w:t>
      </w:r>
      <w:r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31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F012E">
        <w:rPr>
          <w:b/>
          <w:i/>
          <w:sz w:val="28"/>
          <w:szCs w:val="28"/>
          <w:u w:val="single"/>
        </w:rPr>
        <w:t>10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3F6CD9" w:rsidRDefault="003F6CD9" w:rsidP="003F6CD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F6CD9" w:rsidRDefault="003F6CD9" w:rsidP="003F6CD9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Pr="004973DE">
        <w:rPr>
          <w:b/>
          <w:bCs/>
          <w:sz w:val="28"/>
          <w:szCs w:val="28"/>
          <w:u w:val="single"/>
        </w:rPr>
        <w:t>.</w:t>
      </w:r>
      <w:r>
        <w:rPr>
          <w:b/>
          <w:bCs/>
          <w:sz w:val="28"/>
          <w:szCs w:val="28"/>
          <w:u w:val="single"/>
        </w:rPr>
        <w:t>9</w:t>
      </w:r>
      <w:r w:rsidRPr="004973DE">
        <w:rPr>
          <w:b/>
          <w:bCs/>
          <w:sz w:val="28"/>
          <w:szCs w:val="28"/>
          <w:u w:val="single"/>
        </w:rPr>
        <w:t xml:space="preserve">. </w:t>
      </w:r>
      <w:r w:rsidRPr="003F6CD9">
        <w:rPr>
          <w:b/>
          <w:bCs/>
          <w:sz w:val="28"/>
          <w:szCs w:val="28"/>
          <w:u w:val="single"/>
        </w:rPr>
        <w:t>w sprawie ustalenia wydatków, które nie wygasają z upływem roku budżetowego 2018.</w:t>
      </w:r>
    </w:p>
    <w:p w:rsidR="003F6CD9" w:rsidRDefault="003F6CD9" w:rsidP="003F6CD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3F6CD9" w:rsidRDefault="003F6CD9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362EE9">
        <w:rPr>
          <w:color w:val="000000"/>
          <w:sz w:val="28"/>
          <w:szCs w:val="28"/>
        </w:rPr>
        <w:t xml:space="preserve">Mirosława Sakowskiego,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21 głosami „za”, postanowiła odstąpić od referowania powyższego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3F6CD9" w:rsidRPr="003F6CD9" w:rsidRDefault="003F6CD9" w:rsidP="003F6CD9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21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Pr="003F6CD9">
        <w:rPr>
          <w:sz w:val="28"/>
          <w:szCs w:val="28"/>
        </w:rPr>
        <w:t>w sprawie ustalenia wydatków, które nie wygasają z upływem roku budżetowego 2018.</w:t>
      </w:r>
    </w:p>
    <w:p w:rsidR="003F6CD9" w:rsidRDefault="003F6CD9" w:rsidP="003F6CD9">
      <w:pPr>
        <w:rPr>
          <w:sz w:val="28"/>
          <w:szCs w:val="28"/>
        </w:rPr>
      </w:pPr>
    </w:p>
    <w:p w:rsidR="003F6CD9" w:rsidRPr="008B5110" w:rsidRDefault="003F6CD9" w:rsidP="003F6CD9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3F6CD9" w:rsidRPr="001924DB" w:rsidRDefault="003F6CD9" w:rsidP="003F6CD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32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F012E">
        <w:rPr>
          <w:b/>
          <w:i/>
          <w:sz w:val="28"/>
          <w:szCs w:val="28"/>
          <w:u w:val="single"/>
        </w:rPr>
        <w:t>11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3F6CD9" w:rsidRDefault="003F6CD9" w:rsidP="003F6CD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F6CD9" w:rsidRDefault="003F6CD9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F6CD9" w:rsidRDefault="003F6CD9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220655">
        <w:rPr>
          <w:b/>
          <w:bCs/>
          <w:sz w:val="28"/>
          <w:szCs w:val="28"/>
          <w:u w:val="single"/>
        </w:rPr>
        <w:t>5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F0286A" w:rsidRPr="00117BBA" w:rsidRDefault="00F0286A" w:rsidP="002462D0">
      <w:pPr>
        <w:tabs>
          <w:tab w:val="left" w:pos="851"/>
        </w:tabs>
        <w:jc w:val="both"/>
        <w:rPr>
          <w:sz w:val="28"/>
        </w:rPr>
      </w:pPr>
    </w:p>
    <w:p w:rsidR="00B06720" w:rsidRDefault="00B06720" w:rsidP="002462D0">
      <w:pPr>
        <w:ind w:firstLine="708"/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9F012E">
        <w:rPr>
          <w:sz w:val="28"/>
          <w:szCs w:val="28"/>
        </w:rPr>
        <w:t>II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B20EE3" w:rsidRDefault="00B20EE3" w:rsidP="00B20EE3">
      <w:pPr>
        <w:jc w:val="both"/>
      </w:pP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ind w:left="5664" w:firstLine="708"/>
        <w:jc w:val="both"/>
      </w:pPr>
      <w:r>
        <w:t>Przewodniczący Rady</w:t>
      </w:r>
    </w:p>
    <w:p w:rsidR="005C69E1" w:rsidRDefault="005C69E1" w:rsidP="005C69E1">
      <w:pPr>
        <w:ind w:left="5664" w:firstLine="708"/>
        <w:jc w:val="both"/>
      </w:pPr>
    </w:p>
    <w:p w:rsidR="005C69E1" w:rsidRDefault="005C69E1" w:rsidP="005C69E1">
      <w:pPr>
        <w:ind w:left="5664" w:firstLine="708"/>
        <w:jc w:val="both"/>
      </w:pPr>
      <w:r>
        <w:t>/-/ Jarosław Kowalski</w:t>
      </w:r>
    </w:p>
    <w:p w:rsidR="005C69E1" w:rsidRDefault="005C69E1" w:rsidP="005C69E1">
      <w:pPr>
        <w:ind w:left="5664" w:firstLine="708"/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  <w:r>
        <w:t>Protokołowała</w:t>
      </w:r>
      <w:r>
        <w:rPr>
          <w:i/>
        </w:rPr>
        <w:t>:</w:t>
      </w:r>
    </w:p>
    <w:p w:rsidR="005C69E1" w:rsidRDefault="005C69E1" w:rsidP="005C69E1">
      <w:pPr>
        <w:ind w:left="5664" w:firstLine="708"/>
        <w:jc w:val="both"/>
      </w:pPr>
    </w:p>
    <w:p w:rsidR="005C69E1" w:rsidRDefault="005C69E1" w:rsidP="005C69E1">
      <w:pPr>
        <w:jc w:val="both"/>
      </w:pPr>
      <w:r>
        <w:t>Małgorzata Zadora</w:t>
      </w:r>
    </w:p>
    <w:p w:rsidR="005C69E1" w:rsidRDefault="005C69E1" w:rsidP="005C69E1">
      <w:pPr>
        <w:jc w:val="both"/>
        <w:rPr>
          <w:sz w:val="16"/>
          <w:szCs w:val="16"/>
        </w:rPr>
      </w:pPr>
    </w:p>
    <w:p w:rsidR="005C69E1" w:rsidRDefault="005C69E1" w:rsidP="005C69E1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  <w:bookmarkStart w:id="0" w:name="_GoBack"/>
      <w:bookmarkEnd w:id="0"/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698" w:rsidRDefault="006B7698" w:rsidP="00E1471C">
      <w:r>
        <w:separator/>
      </w:r>
    </w:p>
  </w:endnote>
  <w:endnote w:type="continuationSeparator" w:id="0">
    <w:p w:rsidR="006B7698" w:rsidRDefault="006B7698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9E1">
          <w:rPr>
            <w:noProof/>
          </w:rPr>
          <w:t>7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698" w:rsidRDefault="006B7698" w:rsidP="00E1471C">
      <w:r>
        <w:separator/>
      </w:r>
    </w:p>
  </w:footnote>
  <w:footnote w:type="continuationSeparator" w:id="0">
    <w:p w:rsidR="006B7698" w:rsidRDefault="006B7698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2"/>
  </w:num>
  <w:num w:numId="6">
    <w:abstractNumId w:val="10"/>
  </w:num>
  <w:num w:numId="7">
    <w:abstractNumId w:val="7"/>
  </w:num>
  <w:num w:numId="8">
    <w:abstractNumId w:val="8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2064F"/>
    <w:rsid w:val="00032C97"/>
    <w:rsid w:val="000A5CB3"/>
    <w:rsid w:val="000C1AAF"/>
    <w:rsid w:val="000C1B17"/>
    <w:rsid w:val="000C5478"/>
    <w:rsid w:val="000C6ADC"/>
    <w:rsid w:val="000D2436"/>
    <w:rsid w:val="000E47E6"/>
    <w:rsid w:val="000F2C7C"/>
    <w:rsid w:val="00114CE5"/>
    <w:rsid w:val="00114D5A"/>
    <w:rsid w:val="00116F74"/>
    <w:rsid w:val="00117BBA"/>
    <w:rsid w:val="0016316D"/>
    <w:rsid w:val="00163BC2"/>
    <w:rsid w:val="001661C7"/>
    <w:rsid w:val="001851BA"/>
    <w:rsid w:val="001870BE"/>
    <w:rsid w:val="001924DB"/>
    <w:rsid w:val="001A73DA"/>
    <w:rsid w:val="001B268E"/>
    <w:rsid w:val="001C07C6"/>
    <w:rsid w:val="001D7396"/>
    <w:rsid w:val="00220655"/>
    <w:rsid w:val="002462D0"/>
    <w:rsid w:val="00246E2D"/>
    <w:rsid w:val="00274387"/>
    <w:rsid w:val="002A3D7E"/>
    <w:rsid w:val="002B7D0F"/>
    <w:rsid w:val="002C7D7F"/>
    <w:rsid w:val="002F5F66"/>
    <w:rsid w:val="002F6DB7"/>
    <w:rsid w:val="00305EB4"/>
    <w:rsid w:val="003377AD"/>
    <w:rsid w:val="00350FBC"/>
    <w:rsid w:val="0036245F"/>
    <w:rsid w:val="00362EE9"/>
    <w:rsid w:val="00371E35"/>
    <w:rsid w:val="00373680"/>
    <w:rsid w:val="003837F6"/>
    <w:rsid w:val="00387FFE"/>
    <w:rsid w:val="003939F2"/>
    <w:rsid w:val="003C66D4"/>
    <w:rsid w:val="003D122C"/>
    <w:rsid w:val="003E2F10"/>
    <w:rsid w:val="003E2F5C"/>
    <w:rsid w:val="003F6CD9"/>
    <w:rsid w:val="00411294"/>
    <w:rsid w:val="00413584"/>
    <w:rsid w:val="00416238"/>
    <w:rsid w:val="00443CDB"/>
    <w:rsid w:val="00446E7F"/>
    <w:rsid w:val="00487B0C"/>
    <w:rsid w:val="004973DE"/>
    <w:rsid w:val="004C5509"/>
    <w:rsid w:val="0050077F"/>
    <w:rsid w:val="0054361F"/>
    <w:rsid w:val="005439BD"/>
    <w:rsid w:val="00544C1D"/>
    <w:rsid w:val="00561F11"/>
    <w:rsid w:val="005842EE"/>
    <w:rsid w:val="00591971"/>
    <w:rsid w:val="005A0180"/>
    <w:rsid w:val="005C69E1"/>
    <w:rsid w:val="005D2CEA"/>
    <w:rsid w:val="005F0503"/>
    <w:rsid w:val="00623865"/>
    <w:rsid w:val="0064463A"/>
    <w:rsid w:val="00697F65"/>
    <w:rsid w:val="006A26C5"/>
    <w:rsid w:val="006A394B"/>
    <w:rsid w:val="006B7698"/>
    <w:rsid w:val="006F7FB8"/>
    <w:rsid w:val="00703C5E"/>
    <w:rsid w:val="00714119"/>
    <w:rsid w:val="00730ED4"/>
    <w:rsid w:val="0074346A"/>
    <w:rsid w:val="00753C05"/>
    <w:rsid w:val="00772C48"/>
    <w:rsid w:val="007D0D6E"/>
    <w:rsid w:val="007D6B0D"/>
    <w:rsid w:val="00832921"/>
    <w:rsid w:val="00835E70"/>
    <w:rsid w:val="0085725E"/>
    <w:rsid w:val="00864432"/>
    <w:rsid w:val="008A355A"/>
    <w:rsid w:val="008B5110"/>
    <w:rsid w:val="008B5C0C"/>
    <w:rsid w:val="0091261E"/>
    <w:rsid w:val="00931CE3"/>
    <w:rsid w:val="0095573F"/>
    <w:rsid w:val="00961AD8"/>
    <w:rsid w:val="00967E09"/>
    <w:rsid w:val="00996FF7"/>
    <w:rsid w:val="009A5540"/>
    <w:rsid w:val="009B4237"/>
    <w:rsid w:val="009B4F25"/>
    <w:rsid w:val="009E19B5"/>
    <w:rsid w:val="009E62AE"/>
    <w:rsid w:val="009F012E"/>
    <w:rsid w:val="00A234CE"/>
    <w:rsid w:val="00A2540C"/>
    <w:rsid w:val="00A26B73"/>
    <w:rsid w:val="00A352D3"/>
    <w:rsid w:val="00A57A0D"/>
    <w:rsid w:val="00A76816"/>
    <w:rsid w:val="00A817A3"/>
    <w:rsid w:val="00A85694"/>
    <w:rsid w:val="00A8642E"/>
    <w:rsid w:val="00AA4654"/>
    <w:rsid w:val="00AB58C4"/>
    <w:rsid w:val="00AC429A"/>
    <w:rsid w:val="00AD65EB"/>
    <w:rsid w:val="00AE68D7"/>
    <w:rsid w:val="00AF473C"/>
    <w:rsid w:val="00B06720"/>
    <w:rsid w:val="00B16545"/>
    <w:rsid w:val="00B172E8"/>
    <w:rsid w:val="00B20EE3"/>
    <w:rsid w:val="00B34C96"/>
    <w:rsid w:val="00B43048"/>
    <w:rsid w:val="00B63539"/>
    <w:rsid w:val="00B65D56"/>
    <w:rsid w:val="00B6737C"/>
    <w:rsid w:val="00BA3DCA"/>
    <w:rsid w:val="00BA4534"/>
    <w:rsid w:val="00BA5261"/>
    <w:rsid w:val="00BE6451"/>
    <w:rsid w:val="00BF782F"/>
    <w:rsid w:val="00C21893"/>
    <w:rsid w:val="00C27BB7"/>
    <w:rsid w:val="00C50D46"/>
    <w:rsid w:val="00C51EFC"/>
    <w:rsid w:val="00C57B49"/>
    <w:rsid w:val="00C65D4B"/>
    <w:rsid w:val="00C91522"/>
    <w:rsid w:val="00C9557F"/>
    <w:rsid w:val="00C95FD8"/>
    <w:rsid w:val="00CA4EA8"/>
    <w:rsid w:val="00CE40C1"/>
    <w:rsid w:val="00CF5A7C"/>
    <w:rsid w:val="00CF7901"/>
    <w:rsid w:val="00D02E4F"/>
    <w:rsid w:val="00D315DC"/>
    <w:rsid w:val="00D339C9"/>
    <w:rsid w:val="00D4626A"/>
    <w:rsid w:val="00D525F9"/>
    <w:rsid w:val="00D60548"/>
    <w:rsid w:val="00DB7FD3"/>
    <w:rsid w:val="00DC60DE"/>
    <w:rsid w:val="00DD2850"/>
    <w:rsid w:val="00DE2B6D"/>
    <w:rsid w:val="00E0224B"/>
    <w:rsid w:val="00E1471C"/>
    <w:rsid w:val="00E16678"/>
    <w:rsid w:val="00E26AA2"/>
    <w:rsid w:val="00E44A72"/>
    <w:rsid w:val="00E45A4D"/>
    <w:rsid w:val="00E6797F"/>
    <w:rsid w:val="00E83304"/>
    <w:rsid w:val="00E93B58"/>
    <w:rsid w:val="00EA05D3"/>
    <w:rsid w:val="00EE2737"/>
    <w:rsid w:val="00F0286A"/>
    <w:rsid w:val="00F63745"/>
    <w:rsid w:val="00FD5CE6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C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C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0956B-A995-4FB4-84E9-382E540A2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7</Pages>
  <Words>1531</Words>
  <Characters>9188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8</cp:revision>
  <cp:lastPrinted>2019-01-02T09:47:00Z</cp:lastPrinted>
  <dcterms:created xsi:type="dcterms:W3CDTF">2018-12-28T13:57:00Z</dcterms:created>
  <dcterms:modified xsi:type="dcterms:W3CDTF">2019-01-10T08:38:00Z</dcterms:modified>
</cp:coreProperties>
</file>