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9F6041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737F5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</w:t>
      </w:r>
      <w:r w:rsidR="006343E3">
        <w:rPr>
          <w:rFonts w:ascii="Times New Roman" w:hAnsi="Times New Roman" w:cs="Times New Roman"/>
          <w:b/>
          <w:sz w:val="28"/>
          <w:szCs w:val="28"/>
        </w:rPr>
        <w:t>Rozwoju Gospodarczego i Finansów</w:t>
      </w:r>
      <w:r w:rsidR="005C76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Rady Mias</w:t>
      </w:r>
      <w:r w:rsidR="00AA74C5">
        <w:rPr>
          <w:rFonts w:ascii="Times New Roman" w:hAnsi="Times New Roman" w:cs="Times New Roman"/>
          <w:b/>
          <w:sz w:val="28"/>
          <w:szCs w:val="28"/>
        </w:rPr>
        <w:t>ta Bolesławiec, odbytego w dniu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6041">
        <w:rPr>
          <w:rFonts w:ascii="Times New Roman" w:hAnsi="Times New Roman" w:cs="Times New Roman"/>
          <w:b/>
          <w:sz w:val="28"/>
          <w:szCs w:val="28"/>
        </w:rPr>
        <w:t>5 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737F5">
        <w:rPr>
          <w:rFonts w:ascii="Times New Roman" w:hAnsi="Times New Roman" w:cs="Times New Roman"/>
          <w:b/>
          <w:sz w:val="28"/>
          <w:szCs w:val="28"/>
        </w:rPr>
        <w:t>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</w:t>
      </w:r>
      <w:r w:rsidR="009F6041">
        <w:rPr>
          <w:rFonts w:ascii="Times New Roman" w:hAnsi="Times New Roman" w:cs="Times New Roman"/>
          <w:b/>
          <w:sz w:val="28"/>
          <w:szCs w:val="28"/>
        </w:rPr>
        <w:t>pok. 203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6343E3">
        <w:rPr>
          <w:rFonts w:ascii="Times New Roman" w:hAnsi="Times New Roman" w:cs="Times New Roman"/>
          <w:b/>
          <w:sz w:val="28"/>
          <w:szCs w:val="28"/>
        </w:rPr>
        <w:t>Dariusza Filistyńskiego</w:t>
      </w:r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</w:t>
      </w:r>
      <w:r w:rsidR="001A5707">
        <w:rPr>
          <w:rFonts w:ascii="Times New Roman" w:hAnsi="Times New Roman" w:cs="Times New Roman"/>
          <w:b/>
          <w:sz w:val="28"/>
          <w:szCs w:val="28"/>
        </w:rPr>
        <w:t>go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="006343E3">
        <w:rPr>
          <w:rFonts w:ascii="Times New Roman" w:hAnsi="Times New Roman" w:cs="Times New Roman"/>
          <w:b/>
          <w:sz w:val="28"/>
          <w:szCs w:val="28"/>
        </w:rPr>
        <w:t>Rozwoju Gospodarczego i Finansów</w:t>
      </w:r>
      <w:r w:rsidR="00E76A84">
        <w:rPr>
          <w:rFonts w:ascii="Times New Roman" w:hAnsi="Times New Roman" w:cs="Times New Roman"/>
          <w:b/>
          <w:sz w:val="28"/>
          <w:szCs w:val="28"/>
        </w:rPr>
        <w:t>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6343E3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604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C089D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5D110E">
        <w:rPr>
          <w:rFonts w:ascii="Times New Roman" w:hAnsi="Times New Roman" w:cs="Times New Roman"/>
          <w:sz w:val="24"/>
          <w:szCs w:val="24"/>
        </w:rPr>
        <w:t>10.</w:t>
      </w:r>
      <w:r w:rsidR="006343E3">
        <w:rPr>
          <w:rFonts w:ascii="Times New Roman" w:hAnsi="Times New Roman" w:cs="Times New Roman"/>
          <w:sz w:val="24"/>
          <w:szCs w:val="24"/>
        </w:rPr>
        <w:t>40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6343E3">
        <w:rPr>
          <w:rFonts w:ascii="Times New Roman" w:hAnsi="Times New Roman" w:cs="Times New Roman"/>
          <w:sz w:val="24"/>
          <w:szCs w:val="24"/>
        </w:rPr>
        <w:t>10.4</w:t>
      </w:r>
      <w:r w:rsidR="001A5707">
        <w:rPr>
          <w:rFonts w:ascii="Times New Roman" w:hAnsi="Times New Roman" w:cs="Times New Roman"/>
          <w:sz w:val="24"/>
          <w:szCs w:val="24"/>
        </w:rPr>
        <w:t>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6F35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złonkowie Komisji </w:t>
      </w:r>
      <w:r w:rsidR="006343E3">
        <w:rPr>
          <w:rFonts w:ascii="Times New Roman" w:hAnsi="Times New Roman" w:cs="Times New Roman"/>
          <w:b/>
          <w:sz w:val="28"/>
          <w:szCs w:val="28"/>
          <w:u w:val="single"/>
        </w:rPr>
        <w:t>Rozwoju Gospodarczego i Finansów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6343E3">
        <w:rPr>
          <w:rFonts w:ascii="Times New Roman" w:hAnsi="Times New Roman" w:cs="Times New Roman"/>
          <w:sz w:val="28"/>
          <w:szCs w:val="28"/>
        </w:rPr>
        <w:t>Dariusz Filistyński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A37D6E" w:rsidRPr="00A37D6E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6343E3">
        <w:rPr>
          <w:rFonts w:ascii="Times New Roman" w:hAnsi="Times New Roman" w:cs="Times New Roman"/>
          <w:sz w:val="28"/>
          <w:szCs w:val="28"/>
        </w:rPr>
        <w:t>Stanisław Wiącek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5D110E">
        <w:rPr>
          <w:rFonts w:ascii="Times New Roman" w:hAnsi="Times New Roman" w:cs="Times New Roman"/>
          <w:sz w:val="28"/>
          <w:szCs w:val="28"/>
        </w:rPr>
        <w:t>Członek</w:t>
      </w:r>
      <w:r w:rsidR="00F11DD6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343E3">
        <w:rPr>
          <w:rFonts w:ascii="Times New Roman" w:hAnsi="Times New Roman" w:cs="Times New Roman"/>
          <w:sz w:val="28"/>
          <w:szCs w:val="28"/>
        </w:rPr>
        <w:t>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11DD6">
        <w:rPr>
          <w:rFonts w:ascii="Times New Roman" w:hAnsi="Times New Roman" w:cs="Times New Roman"/>
          <w:sz w:val="28"/>
          <w:szCs w:val="28"/>
        </w:rPr>
        <w:t xml:space="preserve"> </w:t>
      </w:r>
      <w:r w:rsidR="006343E3">
        <w:rPr>
          <w:rFonts w:ascii="Times New Roman" w:hAnsi="Times New Roman" w:cs="Times New Roman"/>
          <w:sz w:val="28"/>
          <w:szCs w:val="28"/>
        </w:rPr>
        <w:t>Łukasz Jaźwiec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A5707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5D110E">
        <w:rPr>
          <w:rFonts w:ascii="Times New Roman" w:hAnsi="Times New Roman" w:cs="Times New Roman"/>
          <w:sz w:val="28"/>
          <w:szCs w:val="28"/>
        </w:rPr>
        <w:t>Mirosław Sakowski</w:t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</w:p>
    <w:p w:rsidR="00F0765D" w:rsidRDefault="006343E3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A5707">
        <w:rPr>
          <w:rFonts w:ascii="Times New Roman" w:hAnsi="Times New Roman" w:cs="Times New Roman"/>
          <w:sz w:val="28"/>
          <w:szCs w:val="28"/>
        </w:rPr>
        <w:t xml:space="preserve">. </w:t>
      </w:r>
      <w:r w:rsidR="005D110E">
        <w:rPr>
          <w:rFonts w:ascii="Times New Roman" w:hAnsi="Times New Roman" w:cs="Times New Roman"/>
          <w:sz w:val="28"/>
          <w:szCs w:val="28"/>
        </w:rPr>
        <w:t>Jadwiga Stachów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</w:p>
    <w:p w:rsidR="003E4B04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43E3" w:rsidRDefault="006343E3" w:rsidP="006343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złonkowie 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Rozwoju Gospodarczego i Finansów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według listy obecności:</w:t>
      </w:r>
    </w:p>
    <w:p w:rsidR="006343E3" w:rsidRDefault="006343E3" w:rsidP="006343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43E3" w:rsidRDefault="006343E3" w:rsidP="006343E3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343E3">
        <w:rPr>
          <w:rFonts w:ascii="Times New Roman" w:hAnsi="Times New Roman" w:cs="Times New Roman"/>
          <w:sz w:val="28"/>
          <w:szCs w:val="28"/>
        </w:rPr>
        <w:t>Maciej Małkowski</w:t>
      </w:r>
      <w:r w:rsidRPr="006343E3">
        <w:rPr>
          <w:rFonts w:ascii="Times New Roman" w:hAnsi="Times New Roman" w:cs="Times New Roman"/>
          <w:sz w:val="28"/>
          <w:szCs w:val="28"/>
        </w:rPr>
        <w:tab/>
      </w:r>
      <w:r w:rsidRPr="006343E3">
        <w:rPr>
          <w:rFonts w:ascii="Times New Roman" w:hAnsi="Times New Roman" w:cs="Times New Roman"/>
          <w:sz w:val="28"/>
          <w:szCs w:val="28"/>
        </w:rPr>
        <w:tab/>
      </w:r>
      <w:r w:rsidRPr="006343E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343E3">
        <w:rPr>
          <w:rFonts w:ascii="Times New Roman" w:hAnsi="Times New Roman" w:cs="Times New Roman"/>
          <w:sz w:val="28"/>
          <w:szCs w:val="28"/>
        </w:rPr>
        <w:t>- Członek Komisji</w:t>
      </w:r>
    </w:p>
    <w:p w:rsidR="006343E3" w:rsidRPr="006343E3" w:rsidRDefault="006343E3" w:rsidP="006343E3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343E3" w:rsidRPr="006343E3" w:rsidRDefault="006343E3" w:rsidP="006343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343E3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6343E3" w:rsidRPr="000339F7" w:rsidRDefault="006343E3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59C" w:rsidRPr="00B3657D" w:rsidRDefault="00C1259C" w:rsidP="00C12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3657D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614AB7" w:rsidRP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Wybór Z-</w:t>
      </w:r>
      <w:proofErr w:type="spellStart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Komisji </w:t>
      </w:r>
      <w:r w:rsidR="006343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Rozwoju Gospodarczego i Finansów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E4B04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Zamknięcie posiedzenia.</w:t>
      </w:r>
    </w:p>
    <w:p w:rsid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14AB7" w:rsidRPr="00A15F5E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4E33" w:rsidRPr="004949D3" w:rsidRDefault="000339F7" w:rsidP="006343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6343E3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Gospodarczego i Finansów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</w:t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EF32D8" w:rsidRPr="00EF32D8" w:rsidRDefault="005A299C" w:rsidP="006343E3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EF32D8" w:rsidRPr="00EF3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Wybór Z-</w:t>
      </w:r>
      <w:proofErr w:type="spellStart"/>
      <w:r w:rsidR="00EF32D8" w:rsidRPr="00EF3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cy</w:t>
      </w:r>
      <w:proofErr w:type="spellEnd"/>
      <w:r w:rsidR="00EF32D8" w:rsidRPr="00EF3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Przewodniczącego Komisji </w:t>
      </w:r>
      <w:r w:rsidR="006343E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Rozwoju Gospodarczego </w:t>
      </w:r>
      <w:r w:rsidR="006343E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br/>
        <w:t>i Finansów</w:t>
      </w:r>
      <w:r w:rsidR="00EF32D8" w:rsidRPr="00EF3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</w:t>
      </w:r>
    </w:p>
    <w:p w:rsidR="00C1259C" w:rsidRDefault="00C1259C" w:rsidP="00634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FC089D" w:rsidRPr="000339F7" w:rsidRDefault="00C1259C" w:rsidP="00322E4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6343E3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Gospodarczego i Finansów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kandydaturę radnego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43E3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Stanisława Wiącka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na Z-</w:t>
      </w:r>
      <w:proofErr w:type="spellStart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r w:rsidR="00BB541F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Gospodarczego i Finansów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51631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2E47" w:rsidRDefault="00F11DD6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B541F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zgodę na kandydowanie na Z-</w:t>
      </w:r>
      <w:proofErr w:type="spellStart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</w:t>
      </w:r>
      <w:r w:rsidR="00BB541F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 Rozwoju Gospodarczego i Finansów</w:t>
      </w:r>
      <w:r w:rsidR="00EF32D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1DD6" w:rsidRDefault="00F11DD6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2E47" w:rsidRPr="00142060" w:rsidRDefault="00322E47" w:rsidP="001420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misja </w:t>
      </w:r>
      <w:r w:rsidR="00BB54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Rozwoju Gospodarczego i Finansów</w:t>
      </w:r>
      <w:r w:rsidR="00142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dokonała wyboru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Z-</w:t>
      </w:r>
      <w:proofErr w:type="spellStart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cy</w:t>
      </w:r>
      <w:proofErr w:type="spellEnd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Przewodniczącego Komisji </w:t>
      </w:r>
      <w:r w:rsidR="00BB54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Rozwoju Gospodarczego i Finansów</w:t>
      </w:r>
      <w:r w:rsidR="00142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11D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osobie radnego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B54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Stanisława Wiącka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BB54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2E47" w:rsidRPr="000339F7" w:rsidRDefault="00322E47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1631" w:rsidRPr="00322E47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74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20C4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22E47" w:rsidRPr="00322E47">
        <w:rPr>
          <w:rFonts w:ascii="Times New Roman" w:hAnsi="Times New Roman" w:cs="Times New Roman"/>
          <w:b/>
          <w:bCs/>
          <w:sz w:val="28"/>
          <w:szCs w:val="28"/>
          <w:u w:val="single"/>
        </w:rPr>
        <w:t>Zamknięcie posiedzenia.</w:t>
      </w:r>
    </w:p>
    <w:p w:rsidR="003D06F4" w:rsidRPr="003D06F4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AC7D70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BB541F">
        <w:rPr>
          <w:rFonts w:ascii="Times New Roman" w:hAnsi="Times New Roman" w:cs="Times New Roman"/>
          <w:sz w:val="28"/>
          <w:szCs w:val="28"/>
        </w:rPr>
        <w:t>Rozwoju Gospodarczego i Finansów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>zamkn</w:t>
      </w:r>
      <w:r w:rsidR="00AC7D70">
        <w:rPr>
          <w:rFonts w:ascii="Times New Roman" w:hAnsi="Times New Roman" w:cs="Times New Roman"/>
          <w:sz w:val="28"/>
          <w:szCs w:val="28"/>
        </w:rPr>
        <w:t>ął</w:t>
      </w:r>
      <w:r w:rsidRPr="000339F7">
        <w:rPr>
          <w:rFonts w:ascii="Times New Roman" w:hAnsi="Times New Roman" w:cs="Times New Roman"/>
          <w:sz w:val="28"/>
          <w:szCs w:val="28"/>
        </w:rPr>
        <w:t xml:space="preserve">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E63" w:rsidRPr="001F4E63" w:rsidRDefault="001F4E63" w:rsidP="001F4E6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1F4E63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1F4E63" w:rsidRPr="001F4E63" w:rsidRDefault="001F4E63" w:rsidP="001F4E6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1F4E63">
        <w:rPr>
          <w:rFonts w:ascii="Times New Roman" w:hAnsi="Times New Roman" w:cs="Times New Roman"/>
          <w:sz w:val="24"/>
          <w:szCs w:val="28"/>
        </w:rPr>
        <w:t>Rozwoju Gospodarczego i Finansów</w:t>
      </w:r>
    </w:p>
    <w:p w:rsidR="001F4E63" w:rsidRPr="001F4E63" w:rsidRDefault="001F4E63" w:rsidP="001F4E6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</w:p>
    <w:p w:rsidR="001F4E63" w:rsidRPr="001F4E63" w:rsidRDefault="001F4E63" w:rsidP="001F4E6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1F4E63">
        <w:rPr>
          <w:rFonts w:ascii="Times New Roman" w:hAnsi="Times New Roman" w:cs="Times New Roman"/>
          <w:sz w:val="24"/>
          <w:szCs w:val="28"/>
        </w:rPr>
        <w:t>/-/ Dariusz Filistyński</w:t>
      </w:r>
    </w:p>
    <w:p w:rsidR="0021711A" w:rsidRDefault="0021711A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1F4E63" w:rsidRPr="00EE7A25" w:rsidRDefault="001F4E63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1F4E63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1F4E63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CBC" w:rsidRDefault="00AD5CBC" w:rsidP="00FE3FF6">
      <w:pPr>
        <w:spacing w:after="0" w:line="240" w:lineRule="auto"/>
      </w:pPr>
      <w:r>
        <w:separator/>
      </w:r>
    </w:p>
  </w:endnote>
  <w:endnote w:type="continuationSeparator" w:id="0">
    <w:p w:rsidR="00AD5CBC" w:rsidRDefault="00AD5CBC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4E63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CBC" w:rsidRDefault="00AD5CBC" w:rsidP="00FE3FF6">
      <w:pPr>
        <w:spacing w:after="0" w:line="240" w:lineRule="auto"/>
      </w:pPr>
      <w:r>
        <w:separator/>
      </w:r>
    </w:p>
  </w:footnote>
  <w:footnote w:type="continuationSeparator" w:id="0">
    <w:p w:rsidR="00AD5CBC" w:rsidRDefault="00AD5CBC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04C4B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42060"/>
    <w:rsid w:val="0019615A"/>
    <w:rsid w:val="001A5707"/>
    <w:rsid w:val="001C063A"/>
    <w:rsid w:val="001C392D"/>
    <w:rsid w:val="001D4D6A"/>
    <w:rsid w:val="001F4E63"/>
    <w:rsid w:val="0021711A"/>
    <w:rsid w:val="00237C58"/>
    <w:rsid w:val="00265CCB"/>
    <w:rsid w:val="00267A8D"/>
    <w:rsid w:val="00293D86"/>
    <w:rsid w:val="002D387E"/>
    <w:rsid w:val="002E6331"/>
    <w:rsid w:val="00314520"/>
    <w:rsid w:val="00322E47"/>
    <w:rsid w:val="00337DB3"/>
    <w:rsid w:val="00342B4B"/>
    <w:rsid w:val="0034346F"/>
    <w:rsid w:val="003A736A"/>
    <w:rsid w:val="003B0C90"/>
    <w:rsid w:val="003B74FE"/>
    <w:rsid w:val="003B7976"/>
    <w:rsid w:val="003D06F4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62D3C"/>
    <w:rsid w:val="00564662"/>
    <w:rsid w:val="005A299C"/>
    <w:rsid w:val="005C4BCD"/>
    <w:rsid w:val="005C7634"/>
    <w:rsid w:val="005D110E"/>
    <w:rsid w:val="005D2569"/>
    <w:rsid w:val="00614AB7"/>
    <w:rsid w:val="00631B64"/>
    <w:rsid w:val="006343E3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A5853"/>
    <w:rsid w:val="006B7DDB"/>
    <w:rsid w:val="006C2495"/>
    <w:rsid w:val="006C3ED7"/>
    <w:rsid w:val="006F356E"/>
    <w:rsid w:val="006F400A"/>
    <w:rsid w:val="00707708"/>
    <w:rsid w:val="00721964"/>
    <w:rsid w:val="00724172"/>
    <w:rsid w:val="00743B40"/>
    <w:rsid w:val="00744E33"/>
    <w:rsid w:val="0074698A"/>
    <w:rsid w:val="007771A2"/>
    <w:rsid w:val="007B2FA3"/>
    <w:rsid w:val="007C2A0A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62B3C"/>
    <w:rsid w:val="00971E07"/>
    <w:rsid w:val="009737F5"/>
    <w:rsid w:val="009A2658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A74C5"/>
    <w:rsid w:val="00AC5510"/>
    <w:rsid w:val="00AC7D70"/>
    <w:rsid w:val="00AD4E6A"/>
    <w:rsid w:val="00AD5CBC"/>
    <w:rsid w:val="00B103B1"/>
    <w:rsid w:val="00B31719"/>
    <w:rsid w:val="00B327E0"/>
    <w:rsid w:val="00B657D5"/>
    <w:rsid w:val="00B91FEA"/>
    <w:rsid w:val="00BB541F"/>
    <w:rsid w:val="00BD7090"/>
    <w:rsid w:val="00BE059F"/>
    <w:rsid w:val="00C05799"/>
    <w:rsid w:val="00C102A2"/>
    <w:rsid w:val="00C1259C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26664"/>
    <w:rsid w:val="00D35009"/>
    <w:rsid w:val="00D637AB"/>
    <w:rsid w:val="00D75671"/>
    <w:rsid w:val="00DA1F04"/>
    <w:rsid w:val="00DA4CBB"/>
    <w:rsid w:val="00DB330D"/>
    <w:rsid w:val="00DB3B93"/>
    <w:rsid w:val="00DE796F"/>
    <w:rsid w:val="00E11B0D"/>
    <w:rsid w:val="00E14904"/>
    <w:rsid w:val="00E54D86"/>
    <w:rsid w:val="00E76A84"/>
    <w:rsid w:val="00EB0DB8"/>
    <w:rsid w:val="00EE6E13"/>
    <w:rsid w:val="00EE7A25"/>
    <w:rsid w:val="00EF32D8"/>
    <w:rsid w:val="00F0765D"/>
    <w:rsid w:val="00F11DD6"/>
    <w:rsid w:val="00F1438C"/>
    <w:rsid w:val="00F17590"/>
    <w:rsid w:val="00F5166D"/>
    <w:rsid w:val="00F97155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2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2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2018-09-19T11:09:00Z</cp:lastPrinted>
  <dcterms:created xsi:type="dcterms:W3CDTF">2019-01-10T09:20:00Z</dcterms:created>
  <dcterms:modified xsi:type="dcterms:W3CDTF">2019-01-10T09:20:00Z</dcterms:modified>
</cp:coreProperties>
</file>